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BB916" w14:textId="77777777" w:rsidR="00184895" w:rsidRDefault="000F3A2D">
      <w:pPr>
        <w:pStyle w:val="Title"/>
      </w:pPr>
      <w:r>
        <w:t>Ideation Phase Empathize</w:t>
      </w:r>
      <w:r>
        <w:rPr>
          <w:spacing w:val="-16"/>
        </w:rPr>
        <w:t xml:space="preserve"> </w:t>
      </w:r>
      <w:r>
        <w:t>&amp;</w:t>
      </w:r>
      <w:r>
        <w:rPr>
          <w:spacing w:val="-16"/>
        </w:rPr>
        <w:t xml:space="preserve"> </w:t>
      </w:r>
      <w:r>
        <w:t>Discover</w:t>
      </w:r>
    </w:p>
    <w:p w14:paraId="159BB917" w14:textId="77777777" w:rsidR="00184895" w:rsidRDefault="00184895">
      <w:pPr>
        <w:pStyle w:val="BodyText"/>
        <w:spacing w:before="33"/>
        <w:rPr>
          <w:rFonts w:ascii="Calibri"/>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961"/>
      </w:tblGrid>
      <w:tr w:rsidR="00184895" w14:paraId="159BB91A" w14:textId="77777777">
        <w:trPr>
          <w:trHeight w:val="301"/>
        </w:trPr>
        <w:tc>
          <w:tcPr>
            <w:tcW w:w="2405" w:type="dxa"/>
          </w:tcPr>
          <w:p w14:paraId="159BB918" w14:textId="77777777" w:rsidR="00184895" w:rsidRDefault="000F3A2D">
            <w:pPr>
              <w:pStyle w:val="TableParagraph"/>
            </w:pPr>
            <w:r>
              <w:rPr>
                <w:spacing w:val="-4"/>
              </w:rPr>
              <w:t>Date</w:t>
            </w:r>
          </w:p>
        </w:tc>
        <w:tc>
          <w:tcPr>
            <w:tcW w:w="6961" w:type="dxa"/>
          </w:tcPr>
          <w:p w14:paraId="159BB919" w14:textId="6B6F0FB6" w:rsidR="00184895" w:rsidRPr="00477054" w:rsidRDefault="00F17D6F">
            <w:pPr>
              <w:pStyle w:val="TableParagraph"/>
              <w:spacing w:line="240" w:lineRule="auto"/>
              <w:ind w:left="0"/>
              <w:rPr>
                <w:rFonts w:asciiTheme="minorHAnsi" w:hAnsiTheme="minorHAnsi" w:cstheme="minorHAnsi"/>
                <w:sz w:val="24"/>
                <w:szCs w:val="24"/>
              </w:rPr>
            </w:pPr>
            <w:r>
              <w:rPr>
                <w:rFonts w:ascii="Times New Roman"/>
              </w:rPr>
              <w:t xml:space="preserve">  </w:t>
            </w:r>
            <w:r>
              <w:rPr>
                <w:rFonts w:asciiTheme="minorHAnsi" w:hAnsiTheme="minorHAnsi" w:cstheme="minorHAnsi"/>
                <w:sz w:val="24"/>
                <w:szCs w:val="24"/>
              </w:rPr>
              <w:t>2</w:t>
            </w:r>
            <w:r w:rsidR="0021492B">
              <w:rPr>
                <w:rFonts w:asciiTheme="minorHAnsi" w:hAnsiTheme="minorHAnsi" w:cstheme="minorHAnsi"/>
                <w:sz w:val="24"/>
                <w:szCs w:val="24"/>
              </w:rPr>
              <w:t>7</w:t>
            </w:r>
            <w:r>
              <w:rPr>
                <w:rFonts w:asciiTheme="minorHAnsi" w:hAnsiTheme="minorHAnsi" w:cstheme="minorHAnsi"/>
                <w:sz w:val="24"/>
                <w:szCs w:val="24"/>
              </w:rPr>
              <w:t xml:space="preserve"> February 2026</w:t>
            </w:r>
          </w:p>
        </w:tc>
      </w:tr>
      <w:tr w:rsidR="00184895" w14:paraId="159BB91D" w14:textId="77777777">
        <w:trPr>
          <w:trHeight w:val="304"/>
        </w:trPr>
        <w:tc>
          <w:tcPr>
            <w:tcW w:w="2405" w:type="dxa"/>
          </w:tcPr>
          <w:p w14:paraId="159BB91B" w14:textId="77777777" w:rsidR="00184895" w:rsidRDefault="000F3A2D">
            <w:pPr>
              <w:pStyle w:val="TableParagraph"/>
            </w:pPr>
            <w:r>
              <w:t>Team</w:t>
            </w:r>
            <w:r>
              <w:rPr>
                <w:spacing w:val="-2"/>
              </w:rPr>
              <w:t xml:space="preserve"> </w:t>
            </w:r>
            <w:r>
              <w:rPr>
                <w:spacing w:val="-5"/>
              </w:rPr>
              <w:t>ID</w:t>
            </w:r>
          </w:p>
        </w:tc>
        <w:tc>
          <w:tcPr>
            <w:tcW w:w="6961" w:type="dxa"/>
          </w:tcPr>
          <w:p w14:paraId="159BB91C" w14:textId="41650C40" w:rsidR="00184895" w:rsidRDefault="00244891">
            <w:pPr>
              <w:pStyle w:val="TableParagraph"/>
              <w:spacing w:line="251" w:lineRule="exact"/>
              <w:ind w:left="108"/>
              <w:rPr>
                <w:rFonts w:ascii="Times New Roman"/>
              </w:rPr>
            </w:pPr>
            <w:r>
              <w:rPr>
                <w:rFonts w:ascii="Times New Roman"/>
                <w:spacing w:val="-2"/>
              </w:rPr>
              <w:t>LTVIP2026TMIDS66</w:t>
            </w:r>
            <w:r w:rsidR="00B00124">
              <w:rPr>
                <w:rFonts w:ascii="Times New Roman"/>
                <w:spacing w:val="-2"/>
              </w:rPr>
              <w:t>231</w:t>
            </w:r>
          </w:p>
        </w:tc>
      </w:tr>
      <w:tr w:rsidR="00184895" w14:paraId="159BB921" w14:textId="77777777" w:rsidTr="00BB395C">
        <w:trPr>
          <w:trHeight w:val="237"/>
        </w:trPr>
        <w:tc>
          <w:tcPr>
            <w:tcW w:w="2405" w:type="dxa"/>
          </w:tcPr>
          <w:p w14:paraId="159BB91E" w14:textId="066E0E68" w:rsidR="00184895" w:rsidRDefault="00BB395C" w:rsidP="00BB395C">
            <w:pPr>
              <w:pStyle w:val="TableParagraph"/>
              <w:ind w:left="0"/>
            </w:pPr>
            <w:r>
              <w:t xml:space="preserve">  Project</w:t>
            </w:r>
            <w:r>
              <w:rPr>
                <w:spacing w:val="-8"/>
              </w:rPr>
              <w:t xml:space="preserve"> </w:t>
            </w:r>
            <w:r>
              <w:rPr>
                <w:spacing w:val="-4"/>
              </w:rPr>
              <w:t>Name</w:t>
            </w:r>
          </w:p>
        </w:tc>
        <w:tc>
          <w:tcPr>
            <w:tcW w:w="6961" w:type="dxa"/>
          </w:tcPr>
          <w:p w14:paraId="159BB920" w14:textId="6E064E18" w:rsidR="00184895" w:rsidRPr="00477054" w:rsidRDefault="007219B3">
            <w:pPr>
              <w:pStyle w:val="TableParagraph"/>
              <w:spacing w:line="249" w:lineRule="exact"/>
              <w:ind w:left="108"/>
              <w:rPr>
                <w:sz w:val="24"/>
                <w:szCs w:val="24"/>
              </w:rPr>
            </w:pPr>
            <w:r>
              <w:rPr>
                <w:spacing w:val="-2"/>
                <w:sz w:val="24"/>
                <w:szCs w:val="24"/>
              </w:rPr>
              <w:t>IntelliSQL: Intelligent SQL Querying with LLMs using Gemini Pro</w:t>
            </w:r>
          </w:p>
        </w:tc>
      </w:tr>
      <w:tr w:rsidR="00184895" w14:paraId="159BB924" w14:textId="77777777">
        <w:trPr>
          <w:trHeight w:val="268"/>
        </w:trPr>
        <w:tc>
          <w:tcPr>
            <w:tcW w:w="2405" w:type="dxa"/>
          </w:tcPr>
          <w:p w14:paraId="159BB922" w14:textId="77777777" w:rsidR="00184895" w:rsidRDefault="000F3A2D">
            <w:pPr>
              <w:pStyle w:val="TableParagraph"/>
              <w:spacing w:line="248" w:lineRule="exact"/>
            </w:pPr>
            <w:r>
              <w:t>Maximum</w:t>
            </w:r>
            <w:r>
              <w:rPr>
                <w:spacing w:val="-6"/>
              </w:rPr>
              <w:t xml:space="preserve"> </w:t>
            </w:r>
            <w:r>
              <w:rPr>
                <w:spacing w:val="-2"/>
              </w:rPr>
              <w:t>Marks</w:t>
            </w:r>
          </w:p>
        </w:tc>
        <w:tc>
          <w:tcPr>
            <w:tcW w:w="6961" w:type="dxa"/>
          </w:tcPr>
          <w:p w14:paraId="159BB923" w14:textId="77777777" w:rsidR="00184895" w:rsidRDefault="00184895">
            <w:pPr>
              <w:pStyle w:val="TableParagraph"/>
              <w:spacing w:line="240" w:lineRule="auto"/>
              <w:ind w:left="0"/>
              <w:rPr>
                <w:rFonts w:ascii="Times New Roman"/>
                <w:sz w:val="18"/>
              </w:rPr>
            </w:pPr>
          </w:p>
        </w:tc>
      </w:tr>
    </w:tbl>
    <w:p w14:paraId="00E8C933" w14:textId="3CBD3FEB" w:rsidR="00C652FF" w:rsidRPr="00D4246B" w:rsidRDefault="000F3A2D" w:rsidP="007219B3">
      <w:pPr>
        <w:pStyle w:val="Heading1"/>
        <w:spacing w:before="277" w:line="360" w:lineRule="auto"/>
        <w:rPr>
          <w:spacing w:val="-2"/>
        </w:rPr>
      </w:pPr>
      <w:r>
        <w:t>Empathy</w:t>
      </w:r>
      <w:r>
        <w:rPr>
          <w:spacing w:val="-2"/>
        </w:rPr>
        <w:t xml:space="preserve"> </w:t>
      </w:r>
      <w:r>
        <w:t xml:space="preserve">Map </w:t>
      </w:r>
      <w:r>
        <w:rPr>
          <w:spacing w:val="-2"/>
        </w:rPr>
        <w:t>Canvas:</w:t>
      </w:r>
    </w:p>
    <w:p w14:paraId="2714A105" w14:textId="77777777" w:rsidR="00C652FF" w:rsidRPr="00C652FF" w:rsidRDefault="00C652FF" w:rsidP="002B2AAD">
      <w:pPr>
        <w:pStyle w:val="Heading1"/>
        <w:ind w:left="0"/>
        <w:jc w:val="both"/>
        <w:rPr>
          <w:rFonts w:asciiTheme="minorHAnsi" w:eastAsia="Times New Roman" w:hAnsiTheme="minorHAnsi" w:cstheme="minorHAnsi"/>
          <w:b w:val="0"/>
          <w:bCs w:val="0"/>
        </w:rPr>
      </w:pPr>
      <w:r>
        <w:rPr>
          <w:rFonts w:asciiTheme="minorHAnsi" w:eastAsia="Times New Roman" w:hAnsiTheme="minorHAnsi" w:cstheme="minorHAnsi"/>
          <w:b w:val="0"/>
          <w:bCs w:val="0"/>
        </w:rPr>
        <w:t>The IntelliSQL Empathy Map focuses on understanding the needs, experiences, and motivations of data analysts, developers, database administrators, and business users who interact with relational databases. These individuals are deeply committed to extracting meaningful insights from data but are often hindered by the complexity of SQL syntax, schema navigation, and query optimization when working with large-scale databases powered by intelligent LLM-driven querying using Gemini Pro.</w:t>
      </w:r>
    </w:p>
    <w:p w14:paraId="7755BC54" w14:textId="77777777" w:rsidR="00C652FF" w:rsidRDefault="00C652FF">
      <w:pPr>
        <w:pStyle w:val="Heading1"/>
        <w:rPr>
          <w:rFonts w:ascii="Times New Roman" w:eastAsia="Times New Roman" w:hAnsi="Times New Roman" w:cs="Times New Roman"/>
          <w:b w:val="0"/>
          <w:bCs w:val="0"/>
        </w:rPr>
      </w:pPr>
    </w:p>
    <w:p w14:paraId="159BB928" w14:textId="1D169604" w:rsidR="00184895" w:rsidRPr="00D4246B" w:rsidRDefault="000F3A2D">
      <w:pPr>
        <w:pStyle w:val="Heading1"/>
        <w:rPr>
          <w:sz w:val="28"/>
          <w:szCs w:val="28"/>
        </w:rPr>
      </w:pPr>
      <w:r>
        <w:rPr>
          <w:spacing w:val="-2"/>
          <w:sz w:val="28"/>
          <w:szCs w:val="28"/>
        </w:rPr>
        <w:t>Example:</w:t>
      </w:r>
    </w:p>
    <w:p w14:paraId="553EEF15" w14:textId="77777777" w:rsidR="00D4246B" w:rsidRDefault="00D4246B">
      <w:pPr>
        <w:pStyle w:val="BodyText"/>
        <w:spacing w:before="52"/>
        <w:rPr>
          <w:rFonts w:ascii="Calibri"/>
          <w:b/>
          <w:sz w:val="20"/>
        </w:rPr>
      </w:pPr>
    </w:p>
    <w:p w14:paraId="061AF1F8" w14:textId="77777777" w:rsidR="00D4246B" w:rsidRDefault="00D4246B">
      <w:pPr>
        <w:pStyle w:val="BodyText"/>
        <w:spacing w:before="52"/>
        <w:rPr>
          <w:rFonts w:ascii="Calibri"/>
          <w:b/>
          <w:sz w:val="20"/>
        </w:rPr>
      </w:pPr>
    </w:p>
    <w:p w14:paraId="159BB929" w14:textId="6A66D58A" w:rsidR="00184895" w:rsidRDefault="001A5A92">
      <w:pPr>
        <w:pStyle w:val="BodyText"/>
        <w:spacing w:before="52"/>
        <w:rPr>
          <w:rFonts w:ascii="Calibri"/>
          <w:b/>
          <w:sz w:val="20"/>
        </w:rPr>
      </w:pPr>
      <w:r>
        <w:rPr>
          <w:rFonts w:ascii="Calibri"/>
          <w:b/>
          <w:noProof/>
          <w:sz w:val="20"/>
        </w:rPr>
        <w:drawing>
          <wp:inline distT="0" distB="0" distL="0" distR="0" wp14:anchorId="4E2F7C10" wp14:editId="40C853BC">
            <wp:extent cx="6033135" cy="4022090"/>
            <wp:effectExtent l="0" t="0" r="5715" b="0"/>
            <wp:docPr id="83780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05937" name=""/>
                    <pic:cNvPicPr/>
                  </pic:nvPicPr>
                  <pic:blipFill>
                    <a:blip r:embed="rId4"/>
                    <a:stretch>
                      <a:fillRect/>
                    </a:stretch>
                  </pic:blipFill>
                  <pic:spPr>
                    <a:xfrm>
                      <a:off x="0" y="0"/>
                      <a:ext cx="6033135" cy="4022090"/>
                    </a:xfrm>
                    <a:prstGeom prst="rect">
                      <a:avLst/>
                    </a:prstGeom>
                  </pic:spPr>
                </pic:pic>
              </a:graphicData>
            </a:graphic>
          </wp:inline>
        </w:drawing>
      </w:r>
    </w:p>
    <w:p w14:paraId="159BB92A" w14:textId="77777777" w:rsidR="00184895" w:rsidRDefault="00184895">
      <w:pPr>
        <w:pStyle w:val="BodyText"/>
        <w:rPr>
          <w:rFonts w:ascii="Calibri"/>
          <w:b/>
          <w:sz w:val="20"/>
        </w:rPr>
        <w:sectPr w:rsidR="00184895">
          <w:type w:val="continuous"/>
          <w:pgSz w:w="11910" w:h="16840"/>
          <w:pgMar w:top="1400" w:right="992" w:bottom="280" w:left="1417" w:header="720" w:footer="720" w:gutter="0"/>
          <w:cols w:space="720"/>
        </w:sectPr>
      </w:pPr>
    </w:p>
    <w:p w14:paraId="7B502115" w14:textId="7D11BED2" w:rsidR="00EB1C25" w:rsidRDefault="000F3A2D" w:rsidP="00C849DA">
      <w:pPr>
        <w:rPr>
          <w:rFonts w:ascii="Calibri" w:hAnsi="Calibri"/>
          <w:spacing w:val="-2"/>
        </w:rPr>
      </w:pPr>
      <w:r>
        <w:rPr>
          <w:rFonts w:ascii="Calibri" w:hAnsi="Calibri"/>
          <w:b/>
          <w:bCs/>
          <w:spacing w:val="-2"/>
          <w:sz w:val="24"/>
          <w:szCs w:val="24"/>
        </w:rPr>
        <w:lastRenderedPageBreak/>
        <w:t>Example</w:t>
      </w:r>
      <w:r>
        <w:rPr>
          <w:rFonts w:ascii="Calibri" w:hAnsi="Calibri"/>
          <w:spacing w:val="-2"/>
        </w:rPr>
        <w:t>:</w:t>
      </w:r>
      <w:r>
        <w:rPr>
          <w:rFonts w:ascii="Calibri" w:hAnsi="Calibri"/>
        </w:rPr>
        <w:t xml:space="preserve"> </w:t>
      </w:r>
      <w:r>
        <w:rPr>
          <w:rFonts w:ascii="Calibri" w:hAnsi="Calibri"/>
          <w:spacing w:val="-2"/>
        </w:rPr>
        <w:t>IntelliSQL: Intelligent SQL Querying with LLMs using Gemini Pro</w:t>
      </w:r>
    </w:p>
    <w:p w14:paraId="425CA566" w14:textId="77777777" w:rsidR="00844887" w:rsidRDefault="00844887" w:rsidP="00C849DA">
      <w:pPr>
        <w:rPr>
          <w:rFonts w:ascii="Calibri" w:hAnsi="Calibri"/>
        </w:rPr>
      </w:pPr>
    </w:p>
    <w:p w14:paraId="6BEBA511" w14:textId="7C056849" w:rsidR="001C1BE0" w:rsidRDefault="00EB1C25">
      <w:pPr>
        <w:pStyle w:val="BodyText"/>
        <w:spacing w:before="76"/>
        <w:rPr>
          <w:rFonts w:ascii="Calibri"/>
          <w:sz w:val="20"/>
        </w:rPr>
      </w:pPr>
      <w:r>
        <w:rPr>
          <w:rFonts w:ascii="Calibri"/>
          <w:noProof/>
          <w:sz w:val="20"/>
        </w:rPr>
        <w:drawing>
          <wp:inline distT="0" distB="0" distL="0" distR="0" wp14:anchorId="767EB1D3" wp14:editId="1A865A59">
            <wp:extent cx="6033135" cy="4022090"/>
            <wp:effectExtent l="0" t="0" r="5715" b="0"/>
            <wp:docPr id="150473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30235" name=""/>
                    <pic:cNvPicPr/>
                  </pic:nvPicPr>
                  <pic:blipFill>
                    <a:blip r:embed="rId5"/>
                    <a:stretch>
                      <a:fillRect/>
                    </a:stretch>
                  </pic:blipFill>
                  <pic:spPr>
                    <a:xfrm>
                      <a:off x="0" y="0"/>
                      <a:ext cx="6033135" cy="4022090"/>
                    </a:xfrm>
                    <a:prstGeom prst="rect">
                      <a:avLst/>
                    </a:prstGeom>
                  </pic:spPr>
                </pic:pic>
              </a:graphicData>
            </a:graphic>
          </wp:inline>
        </w:drawing>
      </w:r>
    </w:p>
    <w:sectPr w:rsidR="001C1BE0">
      <w:pgSz w:w="11910" w:h="16840"/>
      <w:pgMar w:top="192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895"/>
    <w:rsid w:val="000F3A2D"/>
    <w:rsid w:val="00184895"/>
    <w:rsid w:val="001A5A92"/>
    <w:rsid w:val="001C1BE0"/>
    <w:rsid w:val="001E06E0"/>
    <w:rsid w:val="0021492B"/>
    <w:rsid w:val="00244891"/>
    <w:rsid w:val="00251570"/>
    <w:rsid w:val="00260651"/>
    <w:rsid w:val="002B2AAD"/>
    <w:rsid w:val="00477054"/>
    <w:rsid w:val="004A282A"/>
    <w:rsid w:val="005238C7"/>
    <w:rsid w:val="0064631D"/>
    <w:rsid w:val="00696EFC"/>
    <w:rsid w:val="007219B3"/>
    <w:rsid w:val="0082170A"/>
    <w:rsid w:val="00844887"/>
    <w:rsid w:val="00933678"/>
    <w:rsid w:val="00A57CA7"/>
    <w:rsid w:val="00B00124"/>
    <w:rsid w:val="00BB395C"/>
    <w:rsid w:val="00C652FF"/>
    <w:rsid w:val="00C849DA"/>
    <w:rsid w:val="00D15D0C"/>
    <w:rsid w:val="00D4246B"/>
    <w:rsid w:val="00E3073E"/>
    <w:rsid w:val="00EB1C25"/>
    <w:rsid w:val="00F17D6F"/>
    <w:rsid w:val="00F523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BB916"/>
  <w15:docId w15:val="{50CF19B2-D916-49D1-8C16-FD5F86E48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23"/>
      <w:outlineLvl w:val="0"/>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1"/>
      <w:ind w:left="3266" w:right="3686" w:hanging="2"/>
      <w:jc w:val="center"/>
    </w:pPr>
    <w:rPr>
      <w:rFonts w:ascii="Calibri" w:eastAsia="Calibri" w:hAnsi="Calibri" w:cs="Calibri"/>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8" w:lineRule="exact"/>
      <w:ind w:left="10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117</Words>
  <Characters>669</Characters>
  <Application>Microsoft Office Word</Application>
  <DocSecurity>0</DocSecurity>
  <Lines>5</Lines>
  <Paragraphs>1</Paragraphs>
  <ScaleCrop>false</ScaleCrop>
  <Company/>
  <LinksUpToDate>false</LinksUpToDate>
  <CharactersWithSpaces>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cp:lastModifiedBy>Meda Sai Theja</cp:lastModifiedBy>
  <cp:revision>2</cp:revision>
  <dcterms:created xsi:type="dcterms:W3CDTF">2026-02-27T12:15:00Z</dcterms:created>
  <dcterms:modified xsi:type="dcterms:W3CDTF">2026-02-27T12:15:00Z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2025-06-27T00:00:00Z</vt:filetime>
  </property>
  <property fmtid="{D5CDD505-2E9C-101B-9397-08002B2CF9AE}" pid="3" name="Creator">
    <vt:lpwstr>Microsoft® Word 2021</vt:lpwstr>
  </property>
  <property fmtid="{D5CDD505-2E9C-101B-9397-08002B2CF9AE}" pid="4" name="LastSaved">
    <vt:filetime>2025-06-28T00:00:00Z</vt:filetime>
  </property>
  <property fmtid="{D5CDD505-2E9C-101B-9397-08002B2CF9AE}" pid="5" name="Producer">
    <vt:lpwstr>Microsoft® Word 2021</vt:lpwstr>
  </property>
</Properties>
</file>