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E8B1" w14:textId="50079A4B" w:rsidR="0013143D" w:rsidRPr="00B24410" w:rsidRDefault="00B24410" w:rsidP="0013143D">
      <w:pPr>
        <w:spacing w:line="240" w:lineRule="auto"/>
        <w:jc w:val="center"/>
        <w:rPr>
          <w:b/>
          <w:sz w:val="28"/>
        </w:rPr>
      </w:pPr>
      <w:r>
        <w:rPr>
          <w:b/>
          <w:sz w:val="28"/>
        </w:rPr>
        <w:t>Project Design Phase-II</w:t>
      </w:r>
    </w:p>
    <w:p w14:paraId="5932FDC6" w14:textId="77777777" w:rsidR="00B24410" w:rsidRPr="00B24410" w:rsidRDefault="00B24410" w:rsidP="00B24410">
      <w:pPr>
        <w:spacing w:line="240" w:lineRule="auto"/>
        <w:jc w:val="center"/>
        <w:rPr>
          <w:b/>
          <w:sz w:val="28"/>
        </w:rPr>
      </w:pPr>
      <w:r>
        <w:rPr>
          <w:b/>
          <w:sz w:val="28"/>
        </w:rPr>
        <w:t>Data Flow Diagram &amp; User Stories</w:t>
      </w:r>
    </w:p>
    <w:tbl>
      <w:tblPr>
        <w:tblW w:w="92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69"/>
        <w:gridCol w:w="4802"/>
      </w:tblGrid>
      <w:tr w:rsidR="00B24410" w:rsidRPr="00B24410" w14:paraId="753D5FAE" w14:textId="77777777" w:rsidTr="004359F9">
        <w:trPr>
          <w:trHeight w:val="178"/>
        </w:trPr>
        <w:tc>
          <w:tcPr>
            <w:tcW w:w="4469" w:type="dxa"/>
            <w:tcBorders>
              <w:top w:val="single" w:sz="4" w:space="0" w:color="000000"/>
              <w:left w:val="single" w:sz="4" w:space="0" w:color="000000"/>
              <w:bottom w:val="single" w:sz="4" w:space="0" w:color="000000"/>
              <w:right w:val="single" w:sz="4" w:space="0" w:color="000000"/>
            </w:tcBorders>
            <w:hideMark/>
          </w:tcPr>
          <w:p w14:paraId="143E7A8A" w14:textId="77777777" w:rsidR="00B24410" w:rsidRPr="00B24410" w:rsidRDefault="00B24410" w:rsidP="00B24410">
            <w:r>
              <w:t>Date</w:t>
            </w:r>
          </w:p>
        </w:tc>
        <w:tc>
          <w:tcPr>
            <w:tcW w:w="4802" w:type="dxa"/>
            <w:tcBorders>
              <w:top w:val="single" w:sz="4" w:space="0" w:color="000000"/>
              <w:left w:val="single" w:sz="4" w:space="0" w:color="000000"/>
              <w:bottom w:val="single" w:sz="4" w:space="0" w:color="000000"/>
              <w:right w:val="single" w:sz="4" w:space="0" w:color="000000"/>
            </w:tcBorders>
            <w:hideMark/>
          </w:tcPr>
          <w:p w14:paraId="3BEFAFF0" w14:textId="1181F8BE" w:rsidR="00B24410" w:rsidRPr="00B24410" w:rsidRDefault="00922F28" w:rsidP="00B24410">
            <w:r>
              <w:t>27</w:t>
            </w:r>
            <w:r w:rsidR="00B22380">
              <w:t xml:space="preserve"> February 2026</w:t>
            </w:r>
          </w:p>
        </w:tc>
      </w:tr>
      <w:tr w:rsidR="00B24410" w:rsidRPr="00B24410" w14:paraId="1D007BFB" w14:textId="77777777" w:rsidTr="004359F9">
        <w:trPr>
          <w:trHeight w:val="185"/>
        </w:trPr>
        <w:tc>
          <w:tcPr>
            <w:tcW w:w="4469" w:type="dxa"/>
            <w:tcBorders>
              <w:top w:val="single" w:sz="4" w:space="0" w:color="000000"/>
              <w:left w:val="single" w:sz="4" w:space="0" w:color="000000"/>
              <w:bottom w:val="single" w:sz="4" w:space="0" w:color="000000"/>
              <w:right w:val="single" w:sz="4" w:space="0" w:color="000000"/>
            </w:tcBorders>
            <w:hideMark/>
          </w:tcPr>
          <w:p w14:paraId="4E8C79B7" w14:textId="77777777" w:rsidR="00B24410" w:rsidRPr="00B24410" w:rsidRDefault="00B24410" w:rsidP="00B24410">
            <w:r>
              <w:t>Team ID</w:t>
            </w:r>
          </w:p>
        </w:tc>
        <w:tc>
          <w:tcPr>
            <w:tcW w:w="4802" w:type="dxa"/>
            <w:tcBorders>
              <w:top w:val="single" w:sz="4" w:space="0" w:color="000000"/>
              <w:left w:val="single" w:sz="4" w:space="0" w:color="000000"/>
              <w:bottom w:val="single" w:sz="4" w:space="0" w:color="000000"/>
              <w:right w:val="single" w:sz="4" w:space="0" w:color="000000"/>
            </w:tcBorders>
            <w:hideMark/>
          </w:tcPr>
          <w:p w14:paraId="7E2643B5" w14:textId="08AB6E9B" w:rsidR="00B24410" w:rsidRPr="00B24410" w:rsidRDefault="00744271" w:rsidP="00B24410">
            <w:pPr>
              <w:rPr>
                <w:lang w:val="en-US"/>
              </w:rPr>
            </w:pPr>
            <w:r>
              <w:t>LTVIP2026TMIDS6</w:t>
            </w:r>
            <w:r w:rsidR="00922F28">
              <w:t>6231</w:t>
            </w:r>
          </w:p>
        </w:tc>
      </w:tr>
      <w:tr w:rsidR="00B24410" w:rsidRPr="00B24410" w14:paraId="0593C7C2" w14:textId="77777777" w:rsidTr="004359F9">
        <w:trPr>
          <w:trHeight w:val="357"/>
        </w:trPr>
        <w:tc>
          <w:tcPr>
            <w:tcW w:w="4469" w:type="dxa"/>
            <w:tcBorders>
              <w:top w:val="single" w:sz="4" w:space="0" w:color="000000"/>
              <w:left w:val="single" w:sz="4" w:space="0" w:color="000000"/>
              <w:bottom w:val="single" w:sz="4" w:space="0" w:color="000000"/>
              <w:right w:val="single" w:sz="4" w:space="0" w:color="000000"/>
            </w:tcBorders>
            <w:hideMark/>
          </w:tcPr>
          <w:p w14:paraId="36A0FE29" w14:textId="77777777" w:rsidR="00B24410" w:rsidRPr="00B24410" w:rsidRDefault="00B24410" w:rsidP="00B24410">
            <w:r>
              <w:t>Project Name</w:t>
            </w:r>
          </w:p>
        </w:tc>
        <w:tc>
          <w:tcPr>
            <w:tcW w:w="4802" w:type="dxa"/>
            <w:tcBorders>
              <w:top w:val="single" w:sz="4" w:space="0" w:color="000000"/>
              <w:left w:val="single" w:sz="4" w:space="0" w:color="000000"/>
              <w:bottom w:val="single" w:sz="4" w:space="0" w:color="000000"/>
              <w:right w:val="single" w:sz="4" w:space="0" w:color="000000"/>
            </w:tcBorders>
            <w:hideMark/>
          </w:tcPr>
          <w:p w14:paraId="59434AA7" w14:textId="2D6F366F" w:rsidR="00B24410" w:rsidRPr="00B24410" w:rsidRDefault="00B24410" w:rsidP="00B24410">
            <w:pPr>
              <w:rPr>
                <w:lang w:val="en-US"/>
              </w:rPr>
            </w:pPr>
            <w:r>
              <w:rPr>
                <w:lang w:val="en-US"/>
              </w:rPr>
              <w:t>IntelliSQL: Intelligent SQL Querying with LLMs using Gemini Pro</w:t>
            </w:r>
          </w:p>
        </w:tc>
      </w:tr>
      <w:tr w:rsidR="00B24410" w:rsidRPr="00B24410" w14:paraId="32098656" w14:textId="77777777" w:rsidTr="004359F9">
        <w:trPr>
          <w:trHeight w:val="178"/>
        </w:trPr>
        <w:tc>
          <w:tcPr>
            <w:tcW w:w="4469" w:type="dxa"/>
            <w:tcBorders>
              <w:top w:val="single" w:sz="4" w:space="0" w:color="000000"/>
              <w:left w:val="single" w:sz="4" w:space="0" w:color="000000"/>
              <w:bottom w:val="single" w:sz="4" w:space="0" w:color="000000"/>
              <w:right w:val="single" w:sz="4" w:space="0" w:color="000000"/>
            </w:tcBorders>
            <w:hideMark/>
          </w:tcPr>
          <w:p w14:paraId="1162FDD9" w14:textId="77777777" w:rsidR="00B24410" w:rsidRPr="00B24410" w:rsidRDefault="00B24410" w:rsidP="00B24410">
            <w:r>
              <w:t>Maximum Marks</w:t>
            </w:r>
          </w:p>
        </w:tc>
        <w:tc>
          <w:tcPr>
            <w:tcW w:w="4802" w:type="dxa"/>
            <w:tcBorders>
              <w:top w:val="single" w:sz="4" w:space="0" w:color="000000"/>
              <w:left w:val="single" w:sz="4" w:space="0" w:color="000000"/>
              <w:bottom w:val="single" w:sz="4" w:space="0" w:color="000000"/>
              <w:right w:val="single" w:sz="4" w:space="0" w:color="000000"/>
            </w:tcBorders>
          </w:tcPr>
          <w:p w14:paraId="1DB1334B" w14:textId="134FF20A" w:rsidR="00B24410" w:rsidRPr="00B24410" w:rsidRDefault="0013143D" w:rsidP="00B24410">
            <w:r>
              <w:t>4 marks</w:t>
            </w:r>
          </w:p>
        </w:tc>
      </w:tr>
    </w:tbl>
    <w:p w14:paraId="2421FD4E" w14:textId="77777777" w:rsidR="00B24410" w:rsidRDefault="00B24410" w:rsidP="00B24410">
      <w:pPr>
        <w:rPr>
          <w:b/>
        </w:rPr>
      </w:pPr>
    </w:p>
    <w:p w14:paraId="32734CA9" w14:textId="5A7A6282" w:rsidR="00B24410" w:rsidRPr="00B24410" w:rsidRDefault="00B24410" w:rsidP="00B24410">
      <w:pPr>
        <w:rPr>
          <w:b/>
          <w:sz w:val="28"/>
        </w:rPr>
      </w:pPr>
      <w:r>
        <w:rPr>
          <w:b/>
          <w:sz w:val="28"/>
        </w:rPr>
        <w:t>Data Flow Diagrams:</w:t>
      </w:r>
    </w:p>
    <w:p w14:paraId="4F482A1E" w14:textId="77777777" w:rsidR="00B24410" w:rsidRDefault="00B24410" w:rsidP="00744271">
      <w:pPr>
        <w:jc w:val="both"/>
        <w:rPr>
          <w:sz w:val="24"/>
          <w:szCs w:val="24"/>
        </w:rPr>
      </w:pPr>
      <w:r>
        <w:rPr>
          <w:sz w:val="24"/>
          <w:szCs w:val="24"/>
        </w:rPr>
        <w:t>The IntelliSQL System is designed to enable intelligent, natural language-driven SQL querying using Large Language Models (LLMs) powered by Gemini Pro. The system begins with user query inputs, which include natural language questions, database schema context, user credentials, and query preferences. This data is processed by the LLM Query Engine, which serves as the central component for translating natural language to SQL, executing queries, and returning structured results to the user.</w:t>
      </w:r>
    </w:p>
    <w:p w14:paraId="128131C2" w14:textId="15EA0ED8" w:rsidR="00B24410" w:rsidRPr="00B24410" w:rsidRDefault="00B24410" w:rsidP="00B24410">
      <w:pPr>
        <w:rPr>
          <w:b/>
          <w:sz w:val="28"/>
        </w:rPr>
      </w:pPr>
      <w:r>
        <w:rPr>
          <w:b/>
          <w:sz w:val="28"/>
        </w:rPr>
        <w:t>Flow Diagram:</w:t>
      </w:r>
    </w:p>
    <w:p w14:paraId="3A86C45E" w14:textId="77777777" w:rsidR="00DC3317" w:rsidRDefault="00B24410" w:rsidP="00B24410">
      <w:pPr>
        <w:rPr>
          <w:b/>
        </w:rPr>
      </w:pPr>
      <w:r>
        <w:rPr>
          <w:b/>
          <w:noProof/>
        </w:rPr>
        <w:drawing>
          <wp:inline distT="0" distB="0" distL="0" distR="0" wp14:anchorId="0271508A" wp14:editId="276BDC24">
            <wp:extent cx="5731510" cy="4594860"/>
            <wp:effectExtent l="0" t="0" r="2540" b="0"/>
            <wp:docPr id="42389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97905" name=""/>
                    <pic:cNvPicPr/>
                  </pic:nvPicPr>
                  <pic:blipFill>
                    <a:blip r:embed="rId4"/>
                    <a:stretch>
                      <a:fillRect/>
                    </a:stretch>
                  </pic:blipFill>
                  <pic:spPr>
                    <a:xfrm>
                      <a:off x="0" y="0"/>
                      <a:ext cx="5731510" cy="4594860"/>
                    </a:xfrm>
                    <a:prstGeom prst="rect">
                      <a:avLst/>
                    </a:prstGeom>
                  </pic:spPr>
                </pic:pic>
              </a:graphicData>
            </a:graphic>
          </wp:inline>
        </w:drawing>
      </w:r>
    </w:p>
    <w:p w14:paraId="79D06E7E" w14:textId="5B071A3F" w:rsidR="00B24410" w:rsidRPr="00B24410" w:rsidRDefault="00B24410" w:rsidP="00B24410">
      <w:pPr>
        <w:rPr>
          <w:b/>
        </w:rPr>
      </w:pPr>
      <w:r>
        <w:rPr>
          <w:b/>
          <w:sz w:val="28"/>
        </w:rPr>
        <w:lastRenderedPageBreak/>
        <w:t>User Stories</w:t>
      </w:r>
    </w:p>
    <w:p w14:paraId="6FFD0242" w14:textId="12E81C7E" w:rsidR="00B24410" w:rsidRPr="00B24410" w:rsidRDefault="00B24410" w:rsidP="00B24410">
      <w:pPr>
        <w:rPr>
          <w:sz w:val="24"/>
          <w:szCs w:val="24"/>
        </w:rPr>
      </w:pPr>
      <w:r>
        <w:rPr>
          <w:sz w:val="24"/>
          <w:szCs w:val="24"/>
        </w:rPr>
        <w:t>Use the below template to list all the user stories for the product.</w:t>
      </w:r>
    </w:p>
    <w:tbl>
      <w:tblPr>
        <w:tblW w:w="95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1576"/>
        <w:gridCol w:w="886"/>
        <w:gridCol w:w="2011"/>
        <w:gridCol w:w="2055"/>
        <w:gridCol w:w="835"/>
        <w:gridCol w:w="799"/>
      </w:tblGrid>
      <w:tr w:rsidR="0034039C" w:rsidRPr="00B24410" w14:paraId="570389CA" w14:textId="77777777" w:rsidTr="0034039C">
        <w:trPr>
          <w:trHeight w:val="1039"/>
          <w:tblHeader/>
          <w:tblCellSpacing w:w="15" w:type="dxa"/>
        </w:trPr>
        <w:tc>
          <w:tcPr>
            <w:tcW w:w="0" w:type="auto"/>
            <w:vAlign w:val="center"/>
            <w:hideMark/>
          </w:tcPr>
          <w:p w14:paraId="5CD692A7" w14:textId="77777777" w:rsidR="00B24410" w:rsidRPr="00B24410" w:rsidRDefault="00B24410" w:rsidP="00B24410">
            <w:pPr>
              <w:rPr>
                <w:b/>
                <w:bCs/>
              </w:rPr>
            </w:pPr>
            <w:r>
              <w:rPr>
                <w:b/>
                <w:bCs/>
              </w:rPr>
              <w:t>User Type</w:t>
            </w:r>
          </w:p>
        </w:tc>
        <w:tc>
          <w:tcPr>
            <w:tcW w:w="0" w:type="auto"/>
            <w:vAlign w:val="center"/>
            <w:hideMark/>
          </w:tcPr>
          <w:p w14:paraId="2EC5070E" w14:textId="77777777" w:rsidR="00B24410" w:rsidRPr="00B24410" w:rsidRDefault="00B24410" w:rsidP="00B24410">
            <w:pPr>
              <w:rPr>
                <w:b/>
                <w:bCs/>
              </w:rPr>
            </w:pPr>
            <w:r>
              <w:rPr>
                <w:b/>
                <w:bCs/>
              </w:rPr>
              <w:t>Functional Requirement (Epic)</w:t>
            </w:r>
          </w:p>
        </w:tc>
        <w:tc>
          <w:tcPr>
            <w:tcW w:w="856" w:type="dxa"/>
            <w:vAlign w:val="center"/>
            <w:hideMark/>
          </w:tcPr>
          <w:p w14:paraId="57AC7DA0" w14:textId="77777777" w:rsidR="00B24410" w:rsidRPr="00B24410" w:rsidRDefault="00B24410" w:rsidP="00B24410">
            <w:pPr>
              <w:rPr>
                <w:b/>
                <w:bCs/>
              </w:rPr>
            </w:pPr>
            <w:r>
              <w:rPr>
                <w:b/>
                <w:bCs/>
              </w:rPr>
              <w:t>User Story Number</w:t>
            </w:r>
          </w:p>
        </w:tc>
        <w:tc>
          <w:tcPr>
            <w:tcW w:w="1981" w:type="dxa"/>
            <w:vAlign w:val="center"/>
            <w:hideMark/>
          </w:tcPr>
          <w:p w14:paraId="0F5C3F4A" w14:textId="77777777" w:rsidR="00B24410" w:rsidRPr="00B24410" w:rsidRDefault="00B24410" w:rsidP="00B24410">
            <w:pPr>
              <w:rPr>
                <w:b/>
                <w:bCs/>
              </w:rPr>
            </w:pPr>
            <w:r>
              <w:rPr>
                <w:b/>
                <w:bCs/>
              </w:rPr>
              <w:t>User Story / Task</w:t>
            </w:r>
          </w:p>
        </w:tc>
        <w:tc>
          <w:tcPr>
            <w:tcW w:w="0" w:type="auto"/>
            <w:vAlign w:val="center"/>
            <w:hideMark/>
          </w:tcPr>
          <w:p w14:paraId="60F4BD64" w14:textId="77777777" w:rsidR="00B24410" w:rsidRPr="00B24410" w:rsidRDefault="00B24410" w:rsidP="00B24410">
            <w:pPr>
              <w:rPr>
                <w:b/>
                <w:bCs/>
              </w:rPr>
            </w:pPr>
            <w:r>
              <w:rPr>
                <w:b/>
                <w:bCs/>
              </w:rPr>
              <w:t>Acceptance Criteria</w:t>
            </w:r>
          </w:p>
        </w:tc>
        <w:tc>
          <w:tcPr>
            <w:tcW w:w="0" w:type="auto"/>
            <w:vAlign w:val="center"/>
            <w:hideMark/>
          </w:tcPr>
          <w:p w14:paraId="2812986B" w14:textId="77777777" w:rsidR="00B24410" w:rsidRPr="00B24410" w:rsidRDefault="00B24410" w:rsidP="00B24410">
            <w:pPr>
              <w:rPr>
                <w:b/>
                <w:bCs/>
              </w:rPr>
            </w:pPr>
            <w:r>
              <w:rPr>
                <w:b/>
                <w:bCs/>
              </w:rPr>
              <w:t>Priority</w:t>
            </w:r>
          </w:p>
        </w:tc>
        <w:tc>
          <w:tcPr>
            <w:tcW w:w="0" w:type="auto"/>
            <w:vAlign w:val="center"/>
            <w:hideMark/>
          </w:tcPr>
          <w:p w14:paraId="6C6E1AB5" w14:textId="77777777" w:rsidR="00B24410" w:rsidRPr="00B24410" w:rsidRDefault="00B24410" w:rsidP="00B24410">
            <w:pPr>
              <w:rPr>
                <w:b/>
                <w:bCs/>
              </w:rPr>
            </w:pPr>
            <w:r>
              <w:rPr>
                <w:b/>
                <w:bCs/>
              </w:rPr>
              <w:t>Release</w:t>
            </w:r>
          </w:p>
        </w:tc>
      </w:tr>
      <w:tr w:rsidR="0034039C" w:rsidRPr="00B24410" w14:paraId="38753348" w14:textId="77777777" w:rsidTr="0034039C">
        <w:trPr>
          <w:trHeight w:val="2764"/>
          <w:tblCellSpacing w:w="15" w:type="dxa"/>
        </w:trPr>
        <w:tc>
          <w:tcPr>
            <w:tcW w:w="0" w:type="auto"/>
            <w:vAlign w:val="center"/>
            <w:hideMark/>
          </w:tcPr>
          <w:p w14:paraId="3DC9E3EC" w14:textId="77777777" w:rsidR="00B24410" w:rsidRPr="00B24410" w:rsidRDefault="00B24410" w:rsidP="00B24410">
            <w:r>
              <w:t>Data Analyst</w:t>
            </w:r>
          </w:p>
        </w:tc>
        <w:tc>
          <w:tcPr>
            <w:tcW w:w="0" w:type="auto"/>
            <w:vAlign w:val="center"/>
            <w:hideMark/>
          </w:tcPr>
          <w:p w14:paraId="0539B0E6" w14:textId="77777777" w:rsidR="00B24410" w:rsidRPr="00B24410" w:rsidRDefault="00B24410" w:rsidP="00B24410">
            <w:r>
              <w:t>Natural Language Query Input</w:t>
            </w:r>
          </w:p>
        </w:tc>
        <w:tc>
          <w:tcPr>
            <w:tcW w:w="856" w:type="dxa"/>
            <w:vAlign w:val="center"/>
            <w:hideMark/>
          </w:tcPr>
          <w:p w14:paraId="11442B11" w14:textId="77777777" w:rsidR="00B24410" w:rsidRPr="00B24410" w:rsidRDefault="00B24410" w:rsidP="00B24410">
            <w:r>
              <w:t>USN-1</w:t>
            </w:r>
          </w:p>
        </w:tc>
        <w:tc>
          <w:tcPr>
            <w:tcW w:w="1981" w:type="dxa"/>
            <w:vAlign w:val="center"/>
            <w:hideMark/>
          </w:tcPr>
          <w:p w14:paraId="7F34F7E6" w14:textId="77777777" w:rsidR="00B24410" w:rsidRPr="00B24410" w:rsidRDefault="00B24410" w:rsidP="00B24410">
            <w:r>
              <w:t>As a Data Analyst, I want to enter natural language queries so that the system converts them to SQL and retrieves accurate results from the database.</w:t>
            </w:r>
          </w:p>
        </w:tc>
        <w:tc>
          <w:tcPr>
            <w:tcW w:w="0" w:type="auto"/>
            <w:vAlign w:val="center"/>
            <w:hideMark/>
          </w:tcPr>
          <w:p w14:paraId="2E1732C2" w14:textId="77777777" w:rsidR="00B24410" w:rsidRPr="00B24410" w:rsidRDefault="00B24410" w:rsidP="00B24410">
            <w:r>
              <w:t>System allows artifact upload with name, mission, description, and images. Data is stored securely. Upload completes successfully without errors.</w:t>
            </w:r>
          </w:p>
        </w:tc>
        <w:tc>
          <w:tcPr>
            <w:tcW w:w="0" w:type="auto"/>
            <w:vAlign w:val="center"/>
            <w:hideMark/>
          </w:tcPr>
          <w:p w14:paraId="4B030E39" w14:textId="77777777" w:rsidR="00B24410" w:rsidRPr="00B24410" w:rsidRDefault="00B24410" w:rsidP="00B24410">
            <w:r>
              <w:t>High</w:t>
            </w:r>
          </w:p>
        </w:tc>
        <w:tc>
          <w:tcPr>
            <w:tcW w:w="0" w:type="auto"/>
            <w:vAlign w:val="center"/>
            <w:hideMark/>
          </w:tcPr>
          <w:p w14:paraId="4F458110" w14:textId="77777777" w:rsidR="00B24410" w:rsidRPr="00B24410" w:rsidRDefault="00B24410" w:rsidP="00B24410">
            <w:r>
              <w:t>Sprint-1</w:t>
            </w:r>
          </w:p>
        </w:tc>
      </w:tr>
      <w:tr w:rsidR="0034039C" w:rsidRPr="00B24410" w14:paraId="1F6CCE6C" w14:textId="77777777" w:rsidTr="0034039C">
        <w:trPr>
          <w:trHeight w:val="2477"/>
          <w:tblCellSpacing w:w="15" w:type="dxa"/>
        </w:trPr>
        <w:tc>
          <w:tcPr>
            <w:tcW w:w="0" w:type="auto"/>
            <w:vAlign w:val="center"/>
            <w:hideMark/>
          </w:tcPr>
          <w:p w14:paraId="033D1D4A" w14:textId="77777777" w:rsidR="00B24410" w:rsidRPr="00B24410" w:rsidRDefault="00B24410" w:rsidP="00B24410">
            <w:r>
              <w:t>Business User</w:t>
            </w:r>
          </w:p>
        </w:tc>
        <w:tc>
          <w:tcPr>
            <w:tcW w:w="0" w:type="auto"/>
            <w:vAlign w:val="center"/>
            <w:hideMark/>
          </w:tcPr>
          <w:p w14:paraId="5A9941F9" w14:textId="77777777" w:rsidR="00B24410" w:rsidRPr="00B24410" w:rsidRDefault="00B24410" w:rsidP="00B24410">
            <w:r>
              <w:t>SQL Query Generation and Access</w:t>
            </w:r>
          </w:p>
        </w:tc>
        <w:tc>
          <w:tcPr>
            <w:tcW w:w="856" w:type="dxa"/>
            <w:vAlign w:val="center"/>
            <w:hideMark/>
          </w:tcPr>
          <w:p w14:paraId="4484E01A" w14:textId="77777777" w:rsidR="00B24410" w:rsidRPr="00B24410" w:rsidRDefault="00B24410" w:rsidP="00B24410">
            <w:r>
              <w:t>USN-2</w:t>
            </w:r>
          </w:p>
        </w:tc>
        <w:tc>
          <w:tcPr>
            <w:tcW w:w="1981" w:type="dxa"/>
            <w:vAlign w:val="center"/>
            <w:hideMark/>
          </w:tcPr>
          <w:p w14:paraId="38960C7A" w14:textId="77777777" w:rsidR="00B24410" w:rsidRPr="00B24410" w:rsidRDefault="00B24410" w:rsidP="00B24410">
            <w:r>
              <w:t>As a Business User, I want to search and retrieve database records using plain English so that I can access data insights without writing SQL manually.</w:t>
            </w:r>
          </w:p>
        </w:tc>
        <w:tc>
          <w:tcPr>
            <w:tcW w:w="0" w:type="auto"/>
            <w:vAlign w:val="center"/>
            <w:hideMark/>
          </w:tcPr>
          <w:p w14:paraId="6F6985A6" w14:textId="77777777" w:rsidR="00B24410" w:rsidRPr="00B24410" w:rsidRDefault="00B24410" w:rsidP="00B24410">
            <w:r>
              <w:t>System provides accurate artifact search results. Artifact details and images are displayed clearly. Search results load within 3 seconds.</w:t>
            </w:r>
          </w:p>
        </w:tc>
        <w:tc>
          <w:tcPr>
            <w:tcW w:w="0" w:type="auto"/>
            <w:vAlign w:val="center"/>
            <w:hideMark/>
          </w:tcPr>
          <w:p w14:paraId="3E392FA2" w14:textId="77777777" w:rsidR="00B24410" w:rsidRPr="00B24410" w:rsidRDefault="00B24410" w:rsidP="00B24410">
            <w:r>
              <w:t>High</w:t>
            </w:r>
          </w:p>
        </w:tc>
        <w:tc>
          <w:tcPr>
            <w:tcW w:w="0" w:type="auto"/>
            <w:vAlign w:val="center"/>
            <w:hideMark/>
          </w:tcPr>
          <w:p w14:paraId="32E53D48" w14:textId="77777777" w:rsidR="00B24410" w:rsidRPr="00B24410" w:rsidRDefault="00B24410" w:rsidP="00B24410">
            <w:r>
              <w:t>Sprint-1</w:t>
            </w:r>
          </w:p>
        </w:tc>
      </w:tr>
      <w:tr w:rsidR="0034039C" w:rsidRPr="00B24410" w14:paraId="799BBE52" w14:textId="77777777" w:rsidTr="0034039C">
        <w:trPr>
          <w:trHeight w:val="2477"/>
          <w:tblCellSpacing w:w="15" w:type="dxa"/>
        </w:trPr>
        <w:tc>
          <w:tcPr>
            <w:tcW w:w="0" w:type="auto"/>
            <w:vAlign w:val="center"/>
            <w:hideMark/>
          </w:tcPr>
          <w:p w14:paraId="2C37C1DA" w14:textId="77777777" w:rsidR="00B24410" w:rsidRPr="00B24410" w:rsidRDefault="00B24410" w:rsidP="00B24410">
            <w:r>
              <w:t>Student / Public User</w:t>
            </w:r>
          </w:p>
        </w:tc>
        <w:tc>
          <w:tcPr>
            <w:tcW w:w="0" w:type="auto"/>
            <w:vAlign w:val="center"/>
            <w:hideMark/>
          </w:tcPr>
          <w:p w14:paraId="7214A002" w14:textId="77777777" w:rsidR="00B24410" w:rsidRPr="00B24410" w:rsidRDefault="00B24410" w:rsidP="00B24410">
            <w:r>
              <w:t>Query Results Viewing</w:t>
            </w:r>
          </w:p>
        </w:tc>
        <w:tc>
          <w:tcPr>
            <w:tcW w:w="856" w:type="dxa"/>
            <w:vAlign w:val="center"/>
            <w:hideMark/>
          </w:tcPr>
          <w:p w14:paraId="1C4B6870" w14:textId="77777777" w:rsidR="00B24410" w:rsidRPr="00B24410" w:rsidRDefault="00B24410" w:rsidP="00B24410">
            <w:r>
              <w:t>USN-3</w:t>
            </w:r>
          </w:p>
        </w:tc>
        <w:tc>
          <w:tcPr>
            <w:tcW w:w="1981" w:type="dxa"/>
            <w:vAlign w:val="center"/>
            <w:hideMark/>
          </w:tcPr>
          <w:p w14:paraId="13F23FF8" w14:textId="77777777" w:rsidR="00B24410" w:rsidRPr="00B24410" w:rsidRDefault="00B24410" w:rsidP="00B24410">
            <w:r>
              <w:t>As a Student, I want to view query results and generated SQL so that I can learn how natural language maps to database queries.</w:t>
            </w:r>
          </w:p>
        </w:tc>
        <w:tc>
          <w:tcPr>
            <w:tcW w:w="0" w:type="auto"/>
            <w:vAlign w:val="center"/>
            <w:hideMark/>
          </w:tcPr>
          <w:p w14:paraId="4F8CD82C" w14:textId="77777777" w:rsidR="00B24410" w:rsidRPr="00B24410" w:rsidRDefault="00B24410" w:rsidP="00B24410">
            <w:r>
              <w:t>Artifact information is displayed clearly. Images and mission details are accessible. System provides easy navigation.</w:t>
            </w:r>
          </w:p>
        </w:tc>
        <w:tc>
          <w:tcPr>
            <w:tcW w:w="0" w:type="auto"/>
            <w:vAlign w:val="center"/>
            <w:hideMark/>
          </w:tcPr>
          <w:p w14:paraId="694DE9F9" w14:textId="77777777" w:rsidR="00B24410" w:rsidRPr="00B24410" w:rsidRDefault="00B24410" w:rsidP="00B24410">
            <w:r>
              <w:t>Medium</w:t>
            </w:r>
          </w:p>
        </w:tc>
        <w:tc>
          <w:tcPr>
            <w:tcW w:w="0" w:type="auto"/>
            <w:vAlign w:val="center"/>
            <w:hideMark/>
          </w:tcPr>
          <w:p w14:paraId="6D15D510" w14:textId="77777777" w:rsidR="00B24410" w:rsidRPr="00B24410" w:rsidRDefault="00B24410" w:rsidP="00B24410">
            <w:r>
              <w:t>Sprint-2</w:t>
            </w:r>
          </w:p>
        </w:tc>
      </w:tr>
      <w:tr w:rsidR="0034039C" w:rsidRPr="00B24410" w14:paraId="4EA04935" w14:textId="77777777" w:rsidTr="0034039C">
        <w:trPr>
          <w:trHeight w:val="2189"/>
          <w:tblCellSpacing w:w="15" w:type="dxa"/>
        </w:trPr>
        <w:tc>
          <w:tcPr>
            <w:tcW w:w="0" w:type="auto"/>
            <w:vAlign w:val="center"/>
            <w:hideMark/>
          </w:tcPr>
          <w:p w14:paraId="66E14533" w14:textId="77777777" w:rsidR="00B24410" w:rsidRPr="00B24410" w:rsidRDefault="00B24410" w:rsidP="00B24410">
            <w:r>
              <w:t>System Administrator</w:t>
            </w:r>
          </w:p>
        </w:tc>
        <w:tc>
          <w:tcPr>
            <w:tcW w:w="0" w:type="auto"/>
            <w:vAlign w:val="center"/>
            <w:hideMark/>
          </w:tcPr>
          <w:p w14:paraId="6B28A7A4" w14:textId="77777777" w:rsidR="00B24410" w:rsidRPr="00B24410" w:rsidRDefault="00B24410" w:rsidP="00B24410">
            <w:r>
              <w:t>Database Schema Management</w:t>
            </w:r>
          </w:p>
        </w:tc>
        <w:tc>
          <w:tcPr>
            <w:tcW w:w="856" w:type="dxa"/>
            <w:vAlign w:val="center"/>
            <w:hideMark/>
          </w:tcPr>
          <w:p w14:paraId="11B430EC" w14:textId="77777777" w:rsidR="00B24410" w:rsidRPr="00B24410" w:rsidRDefault="00B24410" w:rsidP="00B24410">
            <w:r>
              <w:t>USN-4</w:t>
            </w:r>
          </w:p>
        </w:tc>
        <w:tc>
          <w:tcPr>
            <w:tcW w:w="1981" w:type="dxa"/>
            <w:vAlign w:val="center"/>
            <w:hideMark/>
          </w:tcPr>
          <w:p w14:paraId="48C58867" w14:textId="77777777" w:rsidR="00B24410" w:rsidRPr="00B24410" w:rsidRDefault="00B24410" w:rsidP="00B24410">
            <w:r>
              <w:t>As an Administrator, I want to manage artifact records so that the system remains accurate and secure.</w:t>
            </w:r>
          </w:p>
        </w:tc>
        <w:tc>
          <w:tcPr>
            <w:tcW w:w="0" w:type="auto"/>
            <w:vAlign w:val="center"/>
            <w:hideMark/>
          </w:tcPr>
          <w:p w14:paraId="5D0EB9DF" w14:textId="77777777" w:rsidR="00B24410" w:rsidRPr="00B24410" w:rsidRDefault="00B24410" w:rsidP="00B24410">
            <w:r>
              <w:t>Admin can add, edit, and delete artifact records. System maintains data integrity. Unauthorized access is restricted.</w:t>
            </w:r>
          </w:p>
        </w:tc>
        <w:tc>
          <w:tcPr>
            <w:tcW w:w="0" w:type="auto"/>
            <w:vAlign w:val="center"/>
            <w:hideMark/>
          </w:tcPr>
          <w:p w14:paraId="18FD93C7" w14:textId="77777777" w:rsidR="00B24410" w:rsidRPr="00B24410" w:rsidRDefault="00B24410" w:rsidP="00B24410">
            <w:r>
              <w:t>High</w:t>
            </w:r>
          </w:p>
        </w:tc>
        <w:tc>
          <w:tcPr>
            <w:tcW w:w="0" w:type="auto"/>
            <w:vAlign w:val="center"/>
            <w:hideMark/>
          </w:tcPr>
          <w:p w14:paraId="531B051F" w14:textId="77777777" w:rsidR="00B24410" w:rsidRPr="00B24410" w:rsidRDefault="00B24410" w:rsidP="00B24410">
            <w:r>
              <w:t>Sprint-1</w:t>
            </w:r>
          </w:p>
        </w:tc>
      </w:tr>
      <w:tr w:rsidR="0034039C" w:rsidRPr="00B24410" w14:paraId="18C72C2D" w14:textId="77777777" w:rsidTr="0034039C">
        <w:trPr>
          <w:trHeight w:val="1039"/>
          <w:tblCellSpacing w:w="15" w:type="dxa"/>
        </w:trPr>
        <w:tc>
          <w:tcPr>
            <w:tcW w:w="0" w:type="auto"/>
            <w:vAlign w:val="center"/>
            <w:hideMark/>
          </w:tcPr>
          <w:p w14:paraId="76255303" w14:textId="77777777" w:rsidR="00B24410" w:rsidRPr="00B24410" w:rsidRDefault="00B24410" w:rsidP="00B24410">
            <w:r>
              <w:t>Database Administrator</w:t>
            </w:r>
          </w:p>
        </w:tc>
        <w:tc>
          <w:tcPr>
            <w:tcW w:w="0" w:type="auto"/>
            <w:vAlign w:val="center"/>
            <w:hideMark/>
          </w:tcPr>
          <w:p w14:paraId="10EE955A" w14:textId="77777777" w:rsidR="00B24410" w:rsidRPr="00B24410" w:rsidRDefault="00B24410" w:rsidP="00B24410">
            <w:r>
              <w:t>Query History and Documentation</w:t>
            </w:r>
          </w:p>
        </w:tc>
        <w:tc>
          <w:tcPr>
            <w:tcW w:w="856" w:type="dxa"/>
            <w:vAlign w:val="center"/>
            <w:hideMark/>
          </w:tcPr>
          <w:p w14:paraId="2BE44988" w14:textId="77777777" w:rsidR="00B24410" w:rsidRPr="00B24410" w:rsidRDefault="00B24410" w:rsidP="00B24410">
            <w:r>
              <w:t>USN-5</w:t>
            </w:r>
          </w:p>
        </w:tc>
        <w:tc>
          <w:tcPr>
            <w:tcW w:w="1981" w:type="dxa"/>
            <w:vAlign w:val="center"/>
            <w:hideMark/>
          </w:tcPr>
          <w:p w14:paraId="6FE5A3D8" w14:textId="2B443B5F" w:rsidR="00B24410" w:rsidRPr="00B24410" w:rsidRDefault="00B24410" w:rsidP="00B24410">
            <w:r>
              <w:t>As a Database Administrator, I want to document query history and present</w:t>
            </w:r>
          </w:p>
        </w:tc>
        <w:tc>
          <w:tcPr>
            <w:tcW w:w="0" w:type="auto"/>
            <w:vAlign w:val="center"/>
            <w:hideMark/>
          </w:tcPr>
          <w:p w14:paraId="57CB9392" w14:textId="69076700" w:rsidR="00B24410" w:rsidRPr="00B24410" w:rsidRDefault="00B24410" w:rsidP="00B24410">
            <w:r>
              <w:t>System allows preservation status updates.</w:t>
            </w:r>
          </w:p>
        </w:tc>
        <w:tc>
          <w:tcPr>
            <w:tcW w:w="0" w:type="auto"/>
            <w:vAlign w:val="center"/>
            <w:hideMark/>
          </w:tcPr>
          <w:p w14:paraId="37E93CDA" w14:textId="77777777" w:rsidR="00B24410" w:rsidRPr="00B24410" w:rsidRDefault="00B24410" w:rsidP="00B24410">
            <w:r>
              <w:t>High</w:t>
            </w:r>
          </w:p>
        </w:tc>
        <w:tc>
          <w:tcPr>
            <w:tcW w:w="0" w:type="auto"/>
            <w:vAlign w:val="center"/>
            <w:hideMark/>
          </w:tcPr>
          <w:p w14:paraId="09D057DB" w14:textId="77777777" w:rsidR="00B24410" w:rsidRPr="00B24410" w:rsidRDefault="00B24410" w:rsidP="00B24410">
            <w:r>
              <w:t>Sprint-2</w:t>
            </w:r>
          </w:p>
        </w:tc>
      </w:tr>
    </w:tbl>
    <w:p w14:paraId="0C451F9F" w14:textId="77777777" w:rsidR="00327A15" w:rsidRDefault="00327A15"/>
    <w:sectPr w:rsidR="00327A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410"/>
    <w:rsid w:val="0013143D"/>
    <w:rsid w:val="001D10F4"/>
    <w:rsid w:val="00327A15"/>
    <w:rsid w:val="0034039C"/>
    <w:rsid w:val="003B1455"/>
    <w:rsid w:val="004359F9"/>
    <w:rsid w:val="00546C56"/>
    <w:rsid w:val="00555250"/>
    <w:rsid w:val="007119A6"/>
    <w:rsid w:val="00744271"/>
    <w:rsid w:val="00910A37"/>
    <w:rsid w:val="00922F28"/>
    <w:rsid w:val="00A354E8"/>
    <w:rsid w:val="00B22380"/>
    <w:rsid w:val="00B24410"/>
    <w:rsid w:val="00DC331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CD0F"/>
  <w15:chartTrackingRefBased/>
  <w15:docId w15:val="{413963FA-A593-4BFD-AA40-EE682211C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41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2441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2441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24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41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2441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2441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24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410"/>
    <w:rPr>
      <w:rFonts w:eastAsiaTheme="majorEastAsia" w:cstheme="majorBidi"/>
      <w:color w:val="272727" w:themeColor="text1" w:themeTint="D8"/>
    </w:rPr>
  </w:style>
  <w:style w:type="paragraph" w:styleId="Title">
    <w:name w:val="Title"/>
    <w:basedOn w:val="Normal"/>
    <w:next w:val="Normal"/>
    <w:link w:val="TitleChar"/>
    <w:uiPriority w:val="10"/>
    <w:qFormat/>
    <w:rsid w:val="00B244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244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244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244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24410"/>
    <w:pPr>
      <w:spacing w:before="160"/>
      <w:jc w:val="center"/>
    </w:pPr>
    <w:rPr>
      <w:i/>
      <w:iCs/>
      <w:color w:val="404040" w:themeColor="text1" w:themeTint="BF"/>
    </w:rPr>
  </w:style>
  <w:style w:type="character" w:customStyle="1" w:styleId="QuoteChar">
    <w:name w:val="Quote Char"/>
    <w:basedOn w:val="DefaultParagraphFont"/>
    <w:link w:val="Quote"/>
    <w:uiPriority w:val="29"/>
    <w:rsid w:val="00B24410"/>
    <w:rPr>
      <w:i/>
      <w:iCs/>
      <w:color w:val="404040" w:themeColor="text1" w:themeTint="BF"/>
    </w:rPr>
  </w:style>
  <w:style w:type="paragraph" w:styleId="ListParagraph">
    <w:name w:val="List Paragraph"/>
    <w:basedOn w:val="Normal"/>
    <w:uiPriority w:val="34"/>
    <w:qFormat/>
    <w:rsid w:val="00B24410"/>
    <w:pPr>
      <w:ind w:left="720"/>
      <w:contextualSpacing/>
    </w:pPr>
  </w:style>
  <w:style w:type="character" w:styleId="IntenseEmphasis">
    <w:name w:val="Intense Emphasis"/>
    <w:basedOn w:val="DefaultParagraphFont"/>
    <w:uiPriority w:val="21"/>
    <w:qFormat/>
    <w:rsid w:val="00B24410"/>
    <w:rPr>
      <w:i/>
      <w:iCs/>
      <w:color w:val="2F5496" w:themeColor="accent1" w:themeShade="BF"/>
    </w:rPr>
  </w:style>
  <w:style w:type="paragraph" w:styleId="IntenseQuote">
    <w:name w:val="Intense Quote"/>
    <w:basedOn w:val="Normal"/>
    <w:next w:val="Normal"/>
    <w:link w:val="IntenseQuoteChar"/>
    <w:uiPriority w:val="30"/>
    <w:qFormat/>
    <w:rsid w:val="00B24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410"/>
    <w:rPr>
      <w:i/>
      <w:iCs/>
      <w:color w:val="2F5496" w:themeColor="accent1" w:themeShade="BF"/>
    </w:rPr>
  </w:style>
  <w:style w:type="character" w:styleId="IntenseReference">
    <w:name w:val="Intense Reference"/>
    <w:basedOn w:val="DefaultParagraphFont"/>
    <w:uiPriority w:val="32"/>
    <w:qFormat/>
    <w:rsid w:val="00B244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Meda Sai Theja</cp:lastModifiedBy>
  <cp:revision>2</cp:revision>
  <dcterms:created xsi:type="dcterms:W3CDTF">2026-02-27T11:56:00Z</dcterms:created>
  <dcterms:modified xsi:type="dcterms:W3CDTF">2026-02-27T11:56:00Z</dcterms:modified>
</cp:coreProperties>
</file>