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E24" w:rsidRDefault="00957BE5" w14:paraId="0A075892" w14:textId="4959878D">
      <w:r w:rsidR="00957BE5">
        <w:rPr/>
        <w:t xml:space="preserve">Project Manager (Intern) – </w:t>
      </w:r>
      <w:r w:rsidR="4EDBA08E">
        <w:rPr/>
        <w:t>3</w:t>
      </w:r>
      <w:r w:rsidR="00957BE5">
        <w:rPr/>
        <w:t>7$/hour</w:t>
      </w:r>
    </w:p>
    <w:p w:rsidR="256CF121" w:rsidP="389BA5D3" w:rsidRDefault="256CF121" w14:paraId="536C4C85" w14:textId="0E081DB9">
      <w:pPr>
        <w:pStyle w:val="Normal"/>
      </w:pPr>
      <w:hyperlink r:id="R070cc9e7d1804867">
        <w:r w:rsidRPr="7271182E" w:rsidR="256CF12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https://www.salary.com/research/salary/benchmark/project-manager-i-hourly-wages</w:t>
        </w:r>
      </w:hyperlink>
    </w:p>
    <w:p w:rsidR="006117E0" w:rsidRDefault="006117E0" w14:paraId="39576C9B" w14:textId="683B9EB0">
      <w:r>
        <w:t>Resource Manager – 22.76$/hour</w:t>
      </w:r>
    </w:p>
    <w:p w:rsidR="006117E0" w:rsidRDefault="006117E0" w14:paraId="5243B0B6" w14:textId="5D6F11A7">
      <w:hyperlink w:history="1" r:id="rId6">
        <w:r>
          <w:rPr>
            <w:rStyle w:val="Hyperlink"/>
          </w:rPr>
          <w:t>https://www.payscale.com/research/US/Job=Resource_Manager/Salary</w:t>
        </w:r>
      </w:hyperlink>
      <w:bookmarkStart w:name="_GoBack" w:id="0"/>
      <w:bookmarkEnd w:id="0"/>
    </w:p>
    <w:p w:rsidR="006117E0" w:rsidRDefault="00F156A0" w14:paraId="09052B1B" w14:textId="71D0BE38">
      <w:r>
        <w:t>Software Consultant – Boston 45$/hour</w:t>
      </w:r>
    </w:p>
    <w:p w:rsidR="00F156A0" w:rsidRDefault="00F156A0" w14:paraId="701E509E" w14:textId="66D7EBBF">
      <w:hyperlink r:id="Rc69fe46525974d04">
        <w:r w:rsidRPr="7271182E" w:rsidR="00F156A0">
          <w:rPr>
            <w:rStyle w:val="Hyperlink"/>
          </w:rPr>
          <w:t>https://www.glassdoor.com/Hourly-Pay/HuMetis-Technologies-Software-Consultant-Boston-Hourly-Pay-EJI_IE421491.0,20_KO21,40_IL.41,47_IM109.htm</w:t>
        </w:r>
      </w:hyperlink>
    </w:p>
    <w:p w:rsidR="00F156A0" w:rsidP="00F156A0" w:rsidRDefault="00F156A0" w14:paraId="01B5DE60" w14:textId="77777777">
      <w:pPr>
        <w:pStyle w:val="NormalWeb"/>
        <w:rPr>
          <w:rFonts w:ascii="Segoe UI" w:hAnsi="Segoe UI" w:cs="Segoe UI"/>
          <w:sz w:val="21"/>
          <w:szCs w:val="21"/>
        </w:rPr>
      </w:pPr>
      <w:r w:rsidRPr="7271182E" w:rsidR="00F156A0">
        <w:rPr>
          <w:rFonts w:ascii="Segoe UI" w:hAnsi="Segoe UI" w:cs="Segoe UI"/>
          <w:sz w:val="21"/>
          <w:szCs w:val="21"/>
        </w:rPr>
        <w:t>Hardware consultant-$71/hour</w:t>
      </w:r>
      <w:r>
        <w:br/>
      </w:r>
      <w:hyperlink r:id="R3ea636b049864268">
        <w:r w:rsidRPr="7271182E" w:rsidR="00F156A0">
          <w:rPr>
            <w:rStyle w:val="Hyperlink"/>
            <w:rFonts w:ascii="Segoe UI" w:hAnsi="Segoe UI" w:cs="Segoe UI"/>
            <w:sz w:val="21"/>
            <w:szCs w:val="21"/>
          </w:rPr>
          <w:t>https://www.salary.com/research/salary/alternate/hardware-engineer-expert-consultant-hourly-wages</w:t>
        </w:r>
      </w:hyperlink>
    </w:p>
    <w:p w:rsidR="7271182E" w:rsidP="7271182E" w:rsidRDefault="7271182E" w14:paraId="2F601555" w14:textId="283F5D81">
      <w:pPr>
        <w:pStyle w:val="NormalWeb"/>
        <w:rPr>
          <w:rFonts w:ascii="Segoe UI" w:hAnsi="Segoe UI" w:cs="Segoe UI"/>
          <w:sz w:val="21"/>
          <w:szCs w:val="21"/>
        </w:rPr>
      </w:pPr>
    </w:p>
    <w:p w:rsidR="00F156A0" w:rsidP="00F156A0" w:rsidRDefault="00F156A0" w14:paraId="366E0B50" w14:textId="77777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Budget Coordinator-$23/hour</w:t>
      </w:r>
      <w:r>
        <w:rPr>
          <w:rFonts w:ascii="Segoe UI" w:hAnsi="Segoe UI" w:cs="Segoe UI"/>
          <w:sz w:val="21"/>
          <w:szCs w:val="21"/>
        </w:rPr>
        <w:br/>
      </w:r>
      <w:hyperlink w:tgtFrame="_blank" w:tooltip="https://www.ziprecruiter.com/salaries/budget-coordinator-salary" w:history="1" r:id="rId10">
        <w:r>
          <w:rPr>
            <w:rStyle w:val="Hyperlink"/>
            <w:rFonts w:ascii="Segoe UI" w:hAnsi="Segoe UI" w:cs="Segoe UI"/>
            <w:sz w:val="21"/>
            <w:szCs w:val="21"/>
          </w:rPr>
          <w:t>https://www.ziprecruiter.com/Salaries/Budget-Coordinator-Salary</w:t>
        </w:r>
      </w:hyperlink>
    </w:p>
    <w:p w:rsidR="00F156A0" w:rsidRDefault="00F156A0" w14:paraId="109C393A" w14:textId="77777777"/>
    <w:sectPr w:rsidR="00F156A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E5"/>
    <w:rsid w:val="005E2E24"/>
    <w:rsid w:val="006117E0"/>
    <w:rsid w:val="00957BE5"/>
    <w:rsid w:val="00F156A0"/>
    <w:rsid w:val="14CC75EB"/>
    <w:rsid w:val="256CF121"/>
    <w:rsid w:val="389BA5D3"/>
    <w:rsid w:val="4EDBA08E"/>
    <w:rsid w:val="7271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B2CE"/>
  <w15:chartTrackingRefBased/>
  <w15:docId w15:val="{A75730A4-43EC-4A4E-B03E-4C69D5E5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B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56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27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www.payscale.com/research/US/Job=Resource_Manager/Salary" TargetMode="External" Id="rId6" /><Relationship Type="http://schemas.openxmlformats.org/officeDocument/2006/relationships/fontTable" Target="fontTable.xml" Id="rId11" /><Relationship Type="http://schemas.openxmlformats.org/officeDocument/2006/relationships/customXml" Target="../customXml/item3.xml" Id="rId15" /><Relationship Type="http://schemas.openxmlformats.org/officeDocument/2006/relationships/hyperlink" Target="https://www.ziprecruiter.com/Salaries/Budget-Coordinator-Salary" TargetMode="External" Id="rId10" /><Relationship Type="http://schemas.openxmlformats.org/officeDocument/2006/relationships/customXml" Target="../customXml/item2.xml" Id="rId14" /><Relationship Type="http://schemas.openxmlformats.org/officeDocument/2006/relationships/hyperlink" Target="https://www.salary.com/research/salary/benchmark/project-manager-i-hourly-wages" TargetMode="External" Id="R070cc9e7d1804867" /><Relationship Type="http://schemas.openxmlformats.org/officeDocument/2006/relationships/hyperlink" Target="https://www.glassdoor.com/Hourly-Pay/HuMetis-Technologies-Software-Consultant-Boston-Hourly-Pay-EJI_IE421491.0,20_KO21,40_IL.41,47_IM109.htm" TargetMode="External" Id="Rc69fe46525974d04" /><Relationship Type="http://schemas.openxmlformats.org/officeDocument/2006/relationships/hyperlink" Target="https://www.salary.com/research/salary/alternate/hardware-engineer-expert-consultant-hourly-wages" TargetMode="External" Id="R3ea636b0498642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9F5A8D8B5D429CB7F68162C54741" ma:contentTypeVersion="6" ma:contentTypeDescription="Create a new document." ma:contentTypeScope="" ma:versionID="7f27e4cf814beb3873ef6af47d55b998">
  <xsd:schema xmlns:xsd="http://www.w3.org/2001/XMLSchema" xmlns:xs="http://www.w3.org/2001/XMLSchema" xmlns:p="http://schemas.microsoft.com/office/2006/metadata/properties" xmlns:ns2="724d0fc5-c62e-4bab-a0f1-f92955ce5682" xmlns:ns3="d7895188-08cf-460a-9d26-3acc8ed7af87" targetNamespace="http://schemas.microsoft.com/office/2006/metadata/properties" ma:root="true" ma:fieldsID="833c122500c10a76e8141eb906f97d68" ns2:_="" ns3:_="">
    <xsd:import namespace="724d0fc5-c62e-4bab-a0f1-f92955ce5682"/>
    <xsd:import namespace="d7895188-08cf-460a-9d26-3acc8ed7a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d0fc5-c62e-4bab-a0f1-f92955ce5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95188-08cf-460a-9d26-3acc8ed7af8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DC983-56B5-4989-A75E-A1851364ACBF}"/>
</file>

<file path=customXml/itemProps2.xml><?xml version="1.0" encoding="utf-8"?>
<ds:datastoreItem xmlns:ds="http://schemas.openxmlformats.org/officeDocument/2006/customXml" ds:itemID="{480C7D41-DC71-4B22-90ED-C38535FA9CE6}"/>
</file>

<file path=customXml/itemProps3.xml><?xml version="1.0" encoding="utf-8"?>
<ds:datastoreItem xmlns:ds="http://schemas.openxmlformats.org/officeDocument/2006/customXml" ds:itemID="{BD9560CF-6C64-4A9F-A4F5-482F7A84C2C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Venkataraman</dc:creator>
  <cp:keywords/>
  <dc:description/>
  <cp:lastModifiedBy>Vijayakumar Venkataraman</cp:lastModifiedBy>
  <cp:revision>3</cp:revision>
  <dcterms:created xsi:type="dcterms:W3CDTF">2020-08-08T20:51:00Z</dcterms:created>
  <dcterms:modified xsi:type="dcterms:W3CDTF">2020-08-08T21:45:08Z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0x0101005DC89F5A8D8B5D429CB7F68162C54741</vt:lpwstr>
  </property>
</Properties>
</file>