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5B9" w:rsidRPr="008758AE" w:rsidRDefault="00EC7C8F" w:rsidP="008758AE">
      <w:pPr>
        <w:jc w:val="center"/>
        <w:rPr>
          <w:rFonts w:ascii="Book Antiqua" w:hAnsi="Book Antiqua"/>
          <w:b/>
          <w:sz w:val="36"/>
          <w:szCs w:val="36"/>
          <w:u w:val="single"/>
        </w:rPr>
      </w:pPr>
      <w:r w:rsidRPr="008758AE">
        <w:rPr>
          <w:rFonts w:ascii="Book Antiqua" w:hAnsi="Book Antiqua"/>
          <w:b/>
          <w:sz w:val="36"/>
          <w:szCs w:val="36"/>
          <w:u w:val="single"/>
        </w:rPr>
        <w:t>Caste and Income certificates</w:t>
      </w:r>
    </w:p>
    <w:p w:rsidR="008758AE" w:rsidRDefault="008758AE" w:rsidP="008758AE">
      <w:pPr>
        <w:spacing w:line="480" w:lineRule="auto"/>
        <w:jc w:val="both"/>
        <w:rPr>
          <w:rFonts w:ascii="Book Antiqua" w:hAnsi="Book Antiqua"/>
          <w:sz w:val="28"/>
          <w:szCs w:val="28"/>
        </w:rPr>
      </w:pPr>
    </w:p>
    <w:p w:rsidR="009F4C6C" w:rsidRDefault="008758AE" w:rsidP="008758AE">
      <w:pPr>
        <w:spacing w:line="480" w:lineRule="auto"/>
        <w:ind w:firstLine="720"/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The various types of Caste and Income certificates required by the citizens are issued at the Atalji Janasnehi Kendra's as per the Karnataka </w:t>
      </w:r>
      <w:r w:rsidR="009F4C6C">
        <w:rPr>
          <w:rFonts w:ascii="Book Antiqua" w:hAnsi="Book Antiqua"/>
          <w:sz w:val="28"/>
          <w:szCs w:val="28"/>
        </w:rPr>
        <w:t>S</w:t>
      </w:r>
      <w:r>
        <w:rPr>
          <w:rFonts w:ascii="Book Antiqua" w:hAnsi="Book Antiqua"/>
          <w:sz w:val="28"/>
          <w:szCs w:val="28"/>
        </w:rPr>
        <w:t xml:space="preserve">cheduled </w:t>
      </w:r>
      <w:r w:rsidR="009F4C6C">
        <w:rPr>
          <w:rFonts w:ascii="Book Antiqua" w:hAnsi="Book Antiqua"/>
          <w:sz w:val="28"/>
          <w:szCs w:val="28"/>
        </w:rPr>
        <w:t>C</w:t>
      </w:r>
      <w:r>
        <w:rPr>
          <w:rFonts w:ascii="Book Antiqua" w:hAnsi="Book Antiqua"/>
          <w:sz w:val="28"/>
          <w:szCs w:val="28"/>
        </w:rPr>
        <w:t xml:space="preserve">aste, </w:t>
      </w:r>
      <w:r w:rsidR="009F4C6C">
        <w:rPr>
          <w:rFonts w:ascii="Book Antiqua" w:hAnsi="Book Antiqua"/>
          <w:sz w:val="28"/>
          <w:szCs w:val="28"/>
        </w:rPr>
        <w:t>S</w:t>
      </w:r>
      <w:r>
        <w:rPr>
          <w:rFonts w:ascii="Book Antiqua" w:hAnsi="Book Antiqua"/>
          <w:sz w:val="28"/>
          <w:szCs w:val="28"/>
        </w:rPr>
        <w:t xml:space="preserve">cheduled </w:t>
      </w:r>
      <w:r w:rsidR="009F4C6C">
        <w:rPr>
          <w:rFonts w:ascii="Book Antiqua" w:hAnsi="Book Antiqua"/>
          <w:sz w:val="28"/>
          <w:szCs w:val="28"/>
        </w:rPr>
        <w:t>T</w:t>
      </w:r>
      <w:r>
        <w:rPr>
          <w:rFonts w:ascii="Book Antiqua" w:hAnsi="Book Antiqua"/>
          <w:sz w:val="28"/>
          <w:szCs w:val="28"/>
        </w:rPr>
        <w:t xml:space="preserve">ribes and </w:t>
      </w:r>
      <w:r w:rsidR="009F4C6C">
        <w:rPr>
          <w:rFonts w:ascii="Book Antiqua" w:hAnsi="Book Antiqua"/>
          <w:sz w:val="28"/>
          <w:szCs w:val="28"/>
        </w:rPr>
        <w:t>O</w:t>
      </w:r>
      <w:r>
        <w:rPr>
          <w:rFonts w:ascii="Book Antiqua" w:hAnsi="Book Antiqua"/>
          <w:sz w:val="28"/>
          <w:szCs w:val="28"/>
        </w:rPr>
        <w:t xml:space="preserve">ther </w:t>
      </w:r>
      <w:r w:rsidR="009F4C6C">
        <w:rPr>
          <w:rFonts w:ascii="Book Antiqua" w:hAnsi="Book Antiqua"/>
          <w:sz w:val="28"/>
          <w:szCs w:val="28"/>
        </w:rPr>
        <w:t>B</w:t>
      </w:r>
      <w:r>
        <w:rPr>
          <w:rFonts w:ascii="Book Antiqua" w:hAnsi="Book Antiqua"/>
          <w:sz w:val="28"/>
          <w:szCs w:val="28"/>
        </w:rPr>
        <w:t xml:space="preserve">ackward </w:t>
      </w:r>
      <w:r w:rsidR="009F4C6C">
        <w:rPr>
          <w:rFonts w:ascii="Book Antiqua" w:hAnsi="Book Antiqua"/>
          <w:sz w:val="28"/>
          <w:szCs w:val="28"/>
        </w:rPr>
        <w:t>Classes (R</w:t>
      </w:r>
      <w:r>
        <w:rPr>
          <w:rFonts w:ascii="Book Antiqua" w:hAnsi="Book Antiqua"/>
          <w:sz w:val="28"/>
          <w:szCs w:val="28"/>
        </w:rPr>
        <w:t xml:space="preserve">eservation of </w:t>
      </w:r>
      <w:r w:rsidR="009F4C6C">
        <w:rPr>
          <w:rFonts w:ascii="Book Antiqua" w:hAnsi="Book Antiqua"/>
          <w:sz w:val="28"/>
          <w:szCs w:val="28"/>
        </w:rPr>
        <w:t>A</w:t>
      </w:r>
      <w:r>
        <w:rPr>
          <w:rFonts w:ascii="Book Antiqua" w:hAnsi="Book Antiqua"/>
          <w:sz w:val="28"/>
          <w:szCs w:val="28"/>
        </w:rPr>
        <w:t xml:space="preserve">ppointment etc.) </w:t>
      </w:r>
      <w:r w:rsidR="009F4C6C">
        <w:rPr>
          <w:rFonts w:ascii="Book Antiqua" w:hAnsi="Book Antiqua"/>
          <w:sz w:val="28"/>
          <w:szCs w:val="28"/>
        </w:rPr>
        <w:t>Act</w:t>
      </w:r>
      <w:r>
        <w:rPr>
          <w:rFonts w:ascii="Book Antiqua" w:hAnsi="Book Antiqua"/>
          <w:sz w:val="28"/>
          <w:szCs w:val="28"/>
        </w:rPr>
        <w:t xml:space="preserve"> 1990 and other related Acts and Government notifications from time to time. </w:t>
      </w:r>
    </w:p>
    <w:p w:rsidR="00706422" w:rsidRDefault="008758AE" w:rsidP="00706422">
      <w:pPr>
        <w:spacing w:line="480" w:lineRule="auto"/>
        <w:ind w:firstLine="720"/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The applicant can come to the </w:t>
      </w:r>
      <w:proofErr w:type="spellStart"/>
      <w:r>
        <w:rPr>
          <w:rFonts w:ascii="Book Antiqua" w:hAnsi="Book Antiqua"/>
          <w:sz w:val="28"/>
          <w:szCs w:val="28"/>
        </w:rPr>
        <w:t>Nadakacheri</w:t>
      </w:r>
      <w:proofErr w:type="spellEnd"/>
      <w:r>
        <w:rPr>
          <w:rFonts w:ascii="Book Antiqua" w:hAnsi="Book Antiqua"/>
          <w:sz w:val="28"/>
          <w:szCs w:val="28"/>
        </w:rPr>
        <w:t xml:space="preserve">/AJSK at the </w:t>
      </w:r>
      <w:proofErr w:type="spellStart"/>
      <w:r>
        <w:rPr>
          <w:rFonts w:ascii="Book Antiqua" w:hAnsi="Book Antiqua"/>
          <w:sz w:val="28"/>
          <w:szCs w:val="28"/>
        </w:rPr>
        <w:t>hobli</w:t>
      </w:r>
      <w:proofErr w:type="spellEnd"/>
      <w:r>
        <w:rPr>
          <w:rFonts w:ascii="Book Antiqua" w:hAnsi="Book Antiqua"/>
          <w:sz w:val="28"/>
          <w:szCs w:val="28"/>
        </w:rPr>
        <w:t xml:space="preserve"> level to raise the application </w:t>
      </w:r>
      <w:r w:rsidR="009F4C6C">
        <w:rPr>
          <w:rFonts w:ascii="Book Antiqua" w:hAnsi="Book Antiqua"/>
          <w:sz w:val="28"/>
          <w:szCs w:val="28"/>
        </w:rPr>
        <w:t>or</w:t>
      </w:r>
      <w:r>
        <w:rPr>
          <w:rFonts w:ascii="Book Antiqua" w:hAnsi="Book Antiqua"/>
          <w:sz w:val="28"/>
          <w:szCs w:val="28"/>
        </w:rPr>
        <w:t xml:space="preserve"> submit applications online </w:t>
      </w:r>
      <w:r w:rsidR="00706422">
        <w:rPr>
          <w:rFonts w:ascii="Book Antiqua" w:hAnsi="Book Antiqua"/>
          <w:sz w:val="28"/>
          <w:szCs w:val="28"/>
        </w:rPr>
        <w:t xml:space="preserve">through the </w:t>
      </w:r>
      <w:proofErr w:type="spellStart"/>
      <w:r w:rsidR="00706422">
        <w:rPr>
          <w:rFonts w:ascii="Book Antiqua" w:hAnsi="Book Antiqua"/>
          <w:sz w:val="28"/>
          <w:szCs w:val="28"/>
        </w:rPr>
        <w:t>Nadakacheri</w:t>
      </w:r>
      <w:proofErr w:type="spellEnd"/>
      <w:r w:rsidR="00706422">
        <w:rPr>
          <w:rFonts w:ascii="Book Antiqua" w:hAnsi="Book Antiqua"/>
          <w:sz w:val="28"/>
          <w:szCs w:val="28"/>
        </w:rPr>
        <w:t xml:space="preserve"> website</w:t>
      </w:r>
      <w:r>
        <w:rPr>
          <w:rFonts w:ascii="Book Antiqua" w:hAnsi="Book Antiqua"/>
          <w:sz w:val="28"/>
          <w:szCs w:val="28"/>
        </w:rPr>
        <w:t xml:space="preserve">: </w:t>
      </w:r>
      <w:hyperlink r:id="rId4" w:history="1">
        <w:r w:rsidRPr="00032486">
          <w:rPr>
            <w:rStyle w:val="Hyperlink"/>
            <w:rFonts w:ascii="Book Antiqua" w:hAnsi="Book Antiqua"/>
            <w:sz w:val="28"/>
            <w:szCs w:val="28"/>
          </w:rPr>
          <w:t>www.nadakacheri.karnataka.gov.in</w:t>
        </w:r>
      </w:hyperlink>
      <w:r w:rsidR="009F4C6C">
        <w:rPr>
          <w:rFonts w:ascii="Book Antiqua" w:hAnsi="Book Antiqua"/>
          <w:sz w:val="28"/>
          <w:szCs w:val="28"/>
        </w:rPr>
        <w:t>. The Caste certificates have life time validity &amp; the Income certificates are valid for five years. Hence, it is not necessary to apply for</w:t>
      </w:r>
      <w:r w:rsidR="00706422">
        <w:rPr>
          <w:rFonts w:ascii="Book Antiqua" w:hAnsi="Book Antiqua"/>
          <w:sz w:val="28"/>
          <w:szCs w:val="28"/>
        </w:rPr>
        <w:t xml:space="preserve"> these certificates every year.</w:t>
      </w:r>
    </w:p>
    <w:p w:rsidR="00706422" w:rsidRDefault="00706422" w:rsidP="00706422">
      <w:pPr>
        <w:spacing w:line="480" w:lineRule="auto"/>
        <w:jc w:val="both"/>
        <w:rPr>
          <w:rFonts w:ascii="Book Antiqua" w:hAnsi="Book Antiqua"/>
          <w:sz w:val="28"/>
          <w:szCs w:val="28"/>
        </w:rPr>
      </w:pPr>
    </w:p>
    <w:p w:rsidR="00706422" w:rsidRDefault="00706422" w:rsidP="00706422">
      <w:pPr>
        <w:spacing w:line="480" w:lineRule="auto"/>
        <w:jc w:val="both"/>
        <w:rPr>
          <w:rFonts w:ascii="Book Antiqua" w:hAnsi="Book Antiqua"/>
          <w:sz w:val="28"/>
          <w:szCs w:val="28"/>
        </w:rPr>
      </w:pPr>
    </w:p>
    <w:p w:rsidR="00706422" w:rsidRDefault="00706422" w:rsidP="00706422">
      <w:pPr>
        <w:spacing w:line="480" w:lineRule="auto"/>
        <w:jc w:val="both"/>
        <w:rPr>
          <w:rFonts w:ascii="Book Antiqua" w:hAnsi="Book Antiqua"/>
          <w:sz w:val="28"/>
          <w:szCs w:val="28"/>
        </w:rPr>
      </w:pPr>
    </w:p>
    <w:p w:rsidR="00706422" w:rsidRDefault="00706422" w:rsidP="00706422">
      <w:pPr>
        <w:spacing w:line="480" w:lineRule="auto"/>
        <w:jc w:val="both"/>
        <w:rPr>
          <w:rFonts w:ascii="Book Antiqua" w:hAnsi="Book Antiqua"/>
          <w:sz w:val="28"/>
          <w:szCs w:val="28"/>
        </w:rPr>
      </w:pPr>
    </w:p>
    <w:p w:rsidR="00706422" w:rsidRDefault="00706422" w:rsidP="00706422">
      <w:pPr>
        <w:spacing w:line="480" w:lineRule="auto"/>
        <w:jc w:val="both"/>
        <w:rPr>
          <w:rFonts w:ascii="Book Antiqua" w:hAnsi="Book Antiqua"/>
          <w:sz w:val="28"/>
          <w:szCs w:val="28"/>
        </w:rPr>
      </w:pPr>
    </w:p>
    <w:p w:rsidR="00706422" w:rsidRPr="00706422" w:rsidRDefault="00706422" w:rsidP="00706422">
      <w:pPr>
        <w:spacing w:line="480" w:lineRule="auto"/>
        <w:jc w:val="center"/>
        <w:rPr>
          <w:rFonts w:ascii="Nudi Akshar" w:hAnsi="Nudi Akshar"/>
          <w:b/>
          <w:sz w:val="36"/>
          <w:szCs w:val="36"/>
          <w:u w:val="single"/>
        </w:rPr>
      </w:pPr>
      <w:proofErr w:type="spellStart"/>
      <w:proofErr w:type="gramStart"/>
      <w:r w:rsidRPr="00706422">
        <w:rPr>
          <w:rFonts w:ascii="Nudi Akshar" w:hAnsi="Nudi Akshar"/>
          <w:b/>
          <w:sz w:val="36"/>
          <w:szCs w:val="36"/>
          <w:u w:val="single"/>
        </w:rPr>
        <w:lastRenderedPageBreak/>
        <w:t>eÁw</w:t>
      </w:r>
      <w:proofErr w:type="spellEnd"/>
      <w:proofErr w:type="gramEnd"/>
      <w:r w:rsidRPr="00706422">
        <w:rPr>
          <w:rFonts w:ascii="Nudi Akshar" w:hAnsi="Nudi Akshar"/>
          <w:b/>
          <w:sz w:val="36"/>
          <w:szCs w:val="36"/>
          <w:u w:val="single"/>
        </w:rPr>
        <w:t xml:space="preserve"> ª</w:t>
      </w:r>
      <w:proofErr w:type="spellStart"/>
      <w:r w:rsidRPr="00706422">
        <w:rPr>
          <w:rFonts w:ascii="Nudi Akshar" w:hAnsi="Nudi Akshar"/>
          <w:b/>
          <w:sz w:val="36"/>
          <w:szCs w:val="36"/>
          <w:u w:val="single"/>
        </w:rPr>
        <w:t>ÀÄ</w:t>
      </w:r>
      <w:r>
        <w:rPr>
          <w:rFonts w:ascii="Nudi Akshar" w:hAnsi="Nudi Akshar"/>
          <w:b/>
          <w:sz w:val="36"/>
          <w:szCs w:val="36"/>
          <w:u w:val="single"/>
        </w:rPr>
        <w:t>vÀÄÛ</w:t>
      </w:r>
      <w:proofErr w:type="spellEnd"/>
      <w:r>
        <w:rPr>
          <w:rFonts w:ascii="Nudi Akshar" w:hAnsi="Nudi Akshar"/>
          <w:b/>
          <w:sz w:val="36"/>
          <w:szCs w:val="36"/>
          <w:u w:val="single"/>
        </w:rPr>
        <w:t xml:space="preserve"> </w:t>
      </w:r>
      <w:proofErr w:type="spellStart"/>
      <w:r>
        <w:rPr>
          <w:rFonts w:ascii="Nudi Akshar" w:hAnsi="Nudi Akshar"/>
          <w:b/>
          <w:sz w:val="36"/>
          <w:szCs w:val="36"/>
          <w:u w:val="single"/>
        </w:rPr>
        <w:t>DzÁAiÀÄ</w:t>
      </w:r>
      <w:proofErr w:type="spellEnd"/>
      <w:r>
        <w:rPr>
          <w:rFonts w:ascii="Nudi Akshar" w:hAnsi="Nudi Akshar"/>
          <w:b/>
          <w:sz w:val="36"/>
          <w:szCs w:val="36"/>
          <w:u w:val="single"/>
        </w:rPr>
        <w:t xml:space="preserve"> ¥</w:t>
      </w:r>
      <w:proofErr w:type="spellStart"/>
      <w:r>
        <w:rPr>
          <w:rFonts w:ascii="Nudi Akshar" w:hAnsi="Nudi Akshar"/>
          <w:b/>
          <w:sz w:val="36"/>
          <w:szCs w:val="36"/>
          <w:u w:val="single"/>
        </w:rPr>
        <w:t>ÀæªÀiÁt</w:t>
      </w:r>
      <w:proofErr w:type="spellEnd"/>
      <w:r>
        <w:rPr>
          <w:rFonts w:ascii="Nudi Akshar" w:hAnsi="Nudi Akshar"/>
          <w:b/>
          <w:sz w:val="36"/>
          <w:szCs w:val="36"/>
          <w:u w:val="single"/>
        </w:rPr>
        <w:t xml:space="preserve"> ¥</w:t>
      </w:r>
      <w:proofErr w:type="spellStart"/>
      <w:r>
        <w:rPr>
          <w:rFonts w:ascii="Nudi Akshar" w:hAnsi="Nudi Akshar"/>
          <w:b/>
          <w:sz w:val="36"/>
          <w:szCs w:val="36"/>
          <w:u w:val="single"/>
        </w:rPr>
        <w:t>ÀvÀæ</w:t>
      </w:r>
      <w:proofErr w:type="spellEnd"/>
    </w:p>
    <w:p w:rsidR="00973A0E" w:rsidRDefault="00973A0E" w:rsidP="00706422">
      <w:pPr>
        <w:spacing w:line="480" w:lineRule="auto"/>
        <w:ind w:firstLine="720"/>
        <w:jc w:val="both"/>
        <w:rPr>
          <w:rFonts w:ascii="Nudi Akshar" w:hAnsi="Nudi Akshar"/>
          <w:sz w:val="28"/>
          <w:szCs w:val="28"/>
        </w:rPr>
      </w:pPr>
      <w:proofErr w:type="spellStart"/>
      <w:proofErr w:type="gramStart"/>
      <w:r>
        <w:rPr>
          <w:rFonts w:ascii="Nudi Akshar" w:hAnsi="Nudi Akshar"/>
          <w:sz w:val="28"/>
          <w:szCs w:val="28"/>
        </w:rPr>
        <w:t>Cl¯ïfÃ</w:t>
      </w:r>
      <w:proofErr w:type="spellEnd"/>
      <w:r>
        <w:rPr>
          <w:rFonts w:ascii="Nudi Akshar" w:hAnsi="Nudi Akshar"/>
          <w:sz w:val="28"/>
          <w:szCs w:val="28"/>
        </w:rPr>
        <w:t xml:space="preserve"> </w:t>
      </w:r>
      <w:proofErr w:type="spellStart"/>
      <w:r>
        <w:rPr>
          <w:rFonts w:ascii="Nudi Akshar" w:hAnsi="Nudi Akshar"/>
          <w:sz w:val="28"/>
          <w:szCs w:val="28"/>
        </w:rPr>
        <w:t>d£À¸ÉßÃ</w:t>
      </w:r>
      <w:proofErr w:type="spellEnd"/>
      <w:r>
        <w:rPr>
          <w:rFonts w:ascii="Nudi Akshar" w:hAnsi="Nudi Akshar"/>
          <w:sz w:val="28"/>
          <w:szCs w:val="28"/>
        </w:rPr>
        <w:t>» PÉÃAzÀæUÀ¼À°è ¸</w:t>
      </w:r>
      <w:proofErr w:type="spellStart"/>
      <w:r>
        <w:rPr>
          <w:rFonts w:ascii="Nudi Akshar" w:hAnsi="Nudi Akshar"/>
          <w:sz w:val="28"/>
          <w:szCs w:val="28"/>
        </w:rPr>
        <w:t>ÁªÀðd¤PÀjUÉ</w:t>
      </w:r>
      <w:proofErr w:type="spellEnd"/>
      <w:r>
        <w:rPr>
          <w:rFonts w:ascii="Nudi Akshar" w:hAnsi="Nudi Akshar"/>
          <w:sz w:val="28"/>
          <w:szCs w:val="28"/>
        </w:rPr>
        <w:t xml:space="preserve"> </w:t>
      </w:r>
      <w:proofErr w:type="spellStart"/>
      <w:r>
        <w:rPr>
          <w:rFonts w:ascii="Nudi Akshar" w:hAnsi="Nudi Akshar"/>
          <w:sz w:val="28"/>
          <w:szCs w:val="28"/>
        </w:rPr>
        <w:t>CUÀvÀåªÁzÀ</w:t>
      </w:r>
      <w:proofErr w:type="spellEnd"/>
      <w:r>
        <w:rPr>
          <w:rFonts w:ascii="Nudi Akshar" w:hAnsi="Nudi Akshar"/>
          <w:sz w:val="28"/>
          <w:szCs w:val="28"/>
        </w:rPr>
        <w:t xml:space="preserve"> ««</w:t>
      </w:r>
      <w:proofErr w:type="spellStart"/>
      <w:r>
        <w:rPr>
          <w:rFonts w:ascii="Nudi Akshar" w:hAnsi="Nudi Akshar"/>
          <w:sz w:val="28"/>
          <w:szCs w:val="28"/>
        </w:rPr>
        <w:t>zsÀ</w:t>
      </w:r>
      <w:proofErr w:type="spellEnd"/>
      <w:r>
        <w:rPr>
          <w:rFonts w:ascii="Nudi Akshar" w:hAnsi="Nudi Akshar"/>
          <w:sz w:val="28"/>
          <w:szCs w:val="28"/>
        </w:rPr>
        <w:t xml:space="preserve"> </w:t>
      </w:r>
      <w:proofErr w:type="spellStart"/>
      <w:r>
        <w:rPr>
          <w:rFonts w:ascii="Nudi Akshar" w:hAnsi="Nudi Akshar"/>
          <w:sz w:val="28"/>
          <w:szCs w:val="28"/>
        </w:rPr>
        <w:t>eÁw</w:t>
      </w:r>
      <w:proofErr w:type="spellEnd"/>
      <w:r>
        <w:rPr>
          <w:rFonts w:ascii="Nudi Akshar" w:hAnsi="Nudi Akshar"/>
          <w:sz w:val="28"/>
          <w:szCs w:val="28"/>
        </w:rPr>
        <w:t xml:space="preserve"> ª</w:t>
      </w:r>
      <w:proofErr w:type="spellStart"/>
      <w:r>
        <w:rPr>
          <w:rFonts w:ascii="Nudi Akshar" w:hAnsi="Nudi Akshar"/>
          <w:sz w:val="28"/>
          <w:szCs w:val="28"/>
        </w:rPr>
        <w:t>ÀÄvÀÄÛ</w:t>
      </w:r>
      <w:proofErr w:type="spellEnd"/>
      <w:r>
        <w:rPr>
          <w:rFonts w:ascii="Nudi Akshar" w:hAnsi="Nudi Akshar"/>
          <w:sz w:val="28"/>
          <w:szCs w:val="28"/>
        </w:rPr>
        <w:t xml:space="preserve"> </w:t>
      </w:r>
      <w:proofErr w:type="spellStart"/>
      <w:r>
        <w:rPr>
          <w:rFonts w:ascii="Nudi Akshar" w:hAnsi="Nudi Akshar"/>
          <w:sz w:val="28"/>
          <w:szCs w:val="28"/>
        </w:rPr>
        <w:t>DzÁAiÀÄ</w:t>
      </w:r>
      <w:proofErr w:type="spellEnd"/>
      <w:r>
        <w:rPr>
          <w:rFonts w:ascii="Nudi Akshar" w:hAnsi="Nudi Akshar"/>
          <w:sz w:val="28"/>
          <w:szCs w:val="28"/>
        </w:rPr>
        <w:t xml:space="preserve"> ¥</w:t>
      </w:r>
      <w:proofErr w:type="spellStart"/>
      <w:r>
        <w:rPr>
          <w:rFonts w:ascii="Nudi Akshar" w:hAnsi="Nudi Akshar"/>
          <w:sz w:val="28"/>
          <w:szCs w:val="28"/>
        </w:rPr>
        <w:t>ÀæªÀiÁt</w:t>
      </w:r>
      <w:proofErr w:type="spellEnd"/>
      <w:r>
        <w:rPr>
          <w:rFonts w:ascii="Nudi Akshar" w:hAnsi="Nudi Akshar"/>
          <w:sz w:val="28"/>
          <w:szCs w:val="28"/>
        </w:rPr>
        <w:t xml:space="preserve"> ¥ÀvÀæUÀ¼À£ÀÄß </w:t>
      </w:r>
      <w:proofErr w:type="spellStart"/>
      <w:r w:rsidR="00706422">
        <w:rPr>
          <w:rFonts w:ascii="Nudi Akshar" w:hAnsi="Nudi Akshar"/>
          <w:sz w:val="28"/>
          <w:szCs w:val="28"/>
        </w:rPr>
        <w:t>PÀ£ÁðlPÀ</w:t>
      </w:r>
      <w:proofErr w:type="spellEnd"/>
      <w:r w:rsidR="00706422">
        <w:rPr>
          <w:rFonts w:ascii="Nudi Akshar" w:hAnsi="Nudi Akshar"/>
          <w:sz w:val="28"/>
          <w:szCs w:val="28"/>
        </w:rPr>
        <w:t xml:space="preserve"> </w:t>
      </w:r>
      <w:proofErr w:type="spellStart"/>
      <w:r w:rsidR="00706422">
        <w:rPr>
          <w:rFonts w:ascii="Nudi Akshar" w:hAnsi="Nudi Akshar"/>
          <w:sz w:val="28"/>
          <w:szCs w:val="28"/>
        </w:rPr>
        <w:t>C£ÀÄ¸ÀÆavÀ</w:t>
      </w:r>
      <w:proofErr w:type="spellEnd"/>
      <w:r w:rsidR="00706422">
        <w:rPr>
          <w:rFonts w:ascii="Nudi Akshar" w:hAnsi="Nudi Akshar"/>
          <w:sz w:val="28"/>
          <w:szCs w:val="28"/>
        </w:rPr>
        <w:t xml:space="preserve"> eÁwUÀ¼ÀÄ, §ÄqÀPÀlÄÖUÀ¼ÀÄ, »AzÀÄ½zÀ ªÀUÀðUÀ¼À £</w:t>
      </w:r>
      <w:proofErr w:type="spellStart"/>
      <w:r w:rsidR="00706422">
        <w:rPr>
          <w:rFonts w:ascii="Nudi Akshar" w:hAnsi="Nudi Akshar"/>
          <w:sz w:val="28"/>
          <w:szCs w:val="28"/>
        </w:rPr>
        <w:t>ÉÃªÀÄPÁw</w:t>
      </w:r>
      <w:proofErr w:type="spellEnd"/>
      <w:r w:rsidR="00706422">
        <w:rPr>
          <w:rFonts w:ascii="Nudi Akshar" w:hAnsi="Nudi Akshar"/>
          <w:sz w:val="28"/>
          <w:szCs w:val="28"/>
        </w:rPr>
        <w:t>, «</w:t>
      </w:r>
      <w:proofErr w:type="spellStart"/>
      <w:r w:rsidR="00706422">
        <w:rPr>
          <w:rFonts w:ascii="Nudi Akshar" w:hAnsi="Nudi Akshar"/>
          <w:sz w:val="28"/>
          <w:szCs w:val="28"/>
        </w:rPr>
        <w:t>ÄÃ¸À¯Áw</w:t>
      </w:r>
      <w:proofErr w:type="spellEnd"/>
      <w:r w:rsidR="00706422">
        <w:rPr>
          <w:rFonts w:ascii="Nudi Akshar" w:hAnsi="Nudi Akshar"/>
          <w:sz w:val="28"/>
          <w:szCs w:val="28"/>
        </w:rPr>
        <w:t xml:space="preserve"> </w:t>
      </w:r>
      <w:proofErr w:type="spellStart"/>
      <w:r w:rsidR="00706422">
        <w:rPr>
          <w:rFonts w:ascii="Nudi Akshar" w:hAnsi="Nudi Akshar"/>
          <w:sz w:val="28"/>
          <w:szCs w:val="28"/>
        </w:rPr>
        <w:t>C¢ü¤AiÀÄªÀÄ</w:t>
      </w:r>
      <w:proofErr w:type="spellEnd"/>
      <w:r w:rsidR="00706422">
        <w:rPr>
          <w:rFonts w:ascii="Nudi Akshar" w:hAnsi="Nudi Akshar"/>
          <w:sz w:val="28"/>
          <w:szCs w:val="28"/>
        </w:rPr>
        <w:t xml:space="preserve"> 1990 ºÁUÀÆ ¸</w:t>
      </w:r>
      <w:proofErr w:type="spellStart"/>
      <w:r w:rsidR="00706422">
        <w:rPr>
          <w:rFonts w:ascii="Nudi Akshar" w:hAnsi="Nudi Akshar"/>
          <w:sz w:val="28"/>
          <w:szCs w:val="28"/>
        </w:rPr>
        <w:t>ÀA§A¢üvÀ</w:t>
      </w:r>
      <w:proofErr w:type="spellEnd"/>
      <w:r w:rsidR="00706422">
        <w:rPr>
          <w:rFonts w:ascii="Nudi Akshar" w:hAnsi="Nudi Akshar"/>
          <w:sz w:val="28"/>
          <w:szCs w:val="28"/>
        </w:rPr>
        <w:t xml:space="preserve"> </w:t>
      </w:r>
      <w:proofErr w:type="spellStart"/>
      <w:r w:rsidR="00706422">
        <w:rPr>
          <w:rFonts w:ascii="Nudi Akshar" w:hAnsi="Nudi Akshar"/>
          <w:sz w:val="28"/>
          <w:szCs w:val="28"/>
        </w:rPr>
        <w:t>C¢ü¤AiÀÄªÀÄ</w:t>
      </w:r>
      <w:proofErr w:type="spellEnd"/>
      <w:r w:rsidR="00706422">
        <w:rPr>
          <w:rFonts w:ascii="Nudi Akshar" w:hAnsi="Nudi Akshar"/>
          <w:sz w:val="28"/>
          <w:szCs w:val="28"/>
        </w:rPr>
        <w:t xml:space="preserve"> ºÁUÀÆ ¸</w:t>
      </w:r>
      <w:proofErr w:type="spellStart"/>
      <w:r w:rsidR="00706422">
        <w:rPr>
          <w:rFonts w:ascii="Nudi Akshar" w:hAnsi="Nudi Akshar"/>
          <w:sz w:val="28"/>
          <w:szCs w:val="28"/>
        </w:rPr>
        <w:t>ÀPÁðj</w:t>
      </w:r>
      <w:proofErr w:type="spellEnd"/>
      <w:r w:rsidR="00706422">
        <w:rPr>
          <w:rFonts w:ascii="Nudi Akshar" w:hAnsi="Nudi Akshar"/>
          <w:sz w:val="28"/>
          <w:szCs w:val="28"/>
        </w:rPr>
        <w:t xml:space="preserve"> C¢ü¸ÀÆZÀ£ÉUÀ¼À£ÀéAiÀÄ «</w:t>
      </w:r>
      <w:proofErr w:type="spellStart"/>
      <w:r w:rsidR="00706422">
        <w:rPr>
          <w:rFonts w:ascii="Nudi Akshar" w:hAnsi="Nudi Akshar"/>
          <w:sz w:val="28"/>
          <w:szCs w:val="28"/>
        </w:rPr>
        <w:t>vÀj¸À¯ÁUÀÄvÀÛzÉ</w:t>
      </w:r>
      <w:proofErr w:type="spellEnd"/>
      <w:r w:rsidR="00706422">
        <w:rPr>
          <w:rFonts w:ascii="Nudi Akshar" w:hAnsi="Nudi Akshar"/>
          <w:sz w:val="28"/>
          <w:szCs w:val="28"/>
        </w:rPr>
        <w:t>.</w:t>
      </w:r>
      <w:proofErr w:type="gramEnd"/>
      <w:r w:rsidR="00706422">
        <w:rPr>
          <w:rFonts w:ascii="Nudi Akshar" w:hAnsi="Nudi Akshar"/>
          <w:sz w:val="28"/>
          <w:szCs w:val="28"/>
        </w:rPr>
        <w:t xml:space="preserve"> </w:t>
      </w:r>
    </w:p>
    <w:p w:rsidR="00706422" w:rsidRDefault="00706422" w:rsidP="00706422">
      <w:pPr>
        <w:spacing w:line="480" w:lineRule="auto"/>
        <w:jc w:val="both"/>
        <w:rPr>
          <w:rFonts w:ascii="Nudi Akshar" w:hAnsi="Nudi Akshar"/>
          <w:sz w:val="28"/>
          <w:szCs w:val="28"/>
        </w:rPr>
      </w:pPr>
      <w:r>
        <w:rPr>
          <w:rFonts w:ascii="Nudi Akshar" w:hAnsi="Nudi Akshar"/>
          <w:sz w:val="28"/>
          <w:szCs w:val="28"/>
        </w:rPr>
        <w:tab/>
      </w:r>
      <w:proofErr w:type="spellStart"/>
      <w:r>
        <w:rPr>
          <w:rFonts w:ascii="Nudi Akshar" w:hAnsi="Nudi Akshar"/>
          <w:sz w:val="28"/>
          <w:szCs w:val="28"/>
        </w:rPr>
        <w:t>CfðzÁgÀgÀÄ</w:t>
      </w:r>
      <w:proofErr w:type="spellEnd"/>
      <w:r>
        <w:rPr>
          <w:rFonts w:ascii="Nudi Akshar" w:hAnsi="Nudi Akshar"/>
          <w:sz w:val="28"/>
          <w:szCs w:val="28"/>
        </w:rPr>
        <w:t xml:space="preserve"> ºÉÆÃ§½ ª</w:t>
      </w:r>
      <w:proofErr w:type="spellStart"/>
      <w:r>
        <w:rPr>
          <w:rFonts w:ascii="Nudi Akshar" w:hAnsi="Nudi Akshar"/>
          <w:sz w:val="28"/>
          <w:szCs w:val="28"/>
        </w:rPr>
        <w:t>ÀÄlÖzÀ</w:t>
      </w:r>
      <w:proofErr w:type="spellEnd"/>
      <w:r>
        <w:rPr>
          <w:rFonts w:ascii="Nudi Akshar" w:hAnsi="Nudi Akshar"/>
          <w:sz w:val="28"/>
          <w:szCs w:val="28"/>
        </w:rPr>
        <w:t xml:space="preserve"> </w:t>
      </w:r>
      <w:proofErr w:type="spellStart"/>
      <w:r>
        <w:rPr>
          <w:rFonts w:ascii="Nudi Akshar" w:hAnsi="Nudi Akshar"/>
          <w:sz w:val="28"/>
          <w:szCs w:val="28"/>
        </w:rPr>
        <w:t>Cl¯ïfÃ</w:t>
      </w:r>
      <w:proofErr w:type="spellEnd"/>
      <w:r>
        <w:rPr>
          <w:rFonts w:ascii="Nudi Akshar" w:hAnsi="Nudi Akshar"/>
          <w:sz w:val="28"/>
          <w:szCs w:val="28"/>
        </w:rPr>
        <w:t xml:space="preserve"> </w:t>
      </w:r>
      <w:proofErr w:type="spellStart"/>
      <w:r>
        <w:rPr>
          <w:rFonts w:ascii="Nudi Akshar" w:hAnsi="Nudi Akshar"/>
          <w:sz w:val="28"/>
          <w:szCs w:val="28"/>
        </w:rPr>
        <w:t>d£À¸ÉßÃ</w:t>
      </w:r>
      <w:proofErr w:type="spellEnd"/>
      <w:r>
        <w:rPr>
          <w:rFonts w:ascii="Nudi Akshar" w:hAnsi="Nudi Akshar"/>
          <w:sz w:val="28"/>
          <w:szCs w:val="28"/>
        </w:rPr>
        <w:t xml:space="preserve">» </w:t>
      </w:r>
      <w:proofErr w:type="spellStart"/>
      <w:r>
        <w:rPr>
          <w:rFonts w:ascii="Nudi Akshar" w:hAnsi="Nudi Akshar"/>
          <w:sz w:val="28"/>
          <w:szCs w:val="28"/>
        </w:rPr>
        <w:t>PÉÃAzÀæ</w:t>
      </w:r>
      <w:proofErr w:type="spellEnd"/>
      <w:r>
        <w:rPr>
          <w:rFonts w:ascii="Nudi Akshar" w:hAnsi="Nudi Akshar"/>
          <w:sz w:val="28"/>
          <w:szCs w:val="28"/>
        </w:rPr>
        <w:t xml:space="preserve">/£ÁqÀPÀbÉÃjUÀ¼À°è </w:t>
      </w:r>
      <w:proofErr w:type="spellStart"/>
      <w:r>
        <w:rPr>
          <w:rFonts w:ascii="Nudi Akshar" w:hAnsi="Nudi Akshar"/>
          <w:sz w:val="28"/>
          <w:szCs w:val="28"/>
        </w:rPr>
        <w:t>Cfð</w:t>
      </w:r>
      <w:proofErr w:type="spellEnd"/>
      <w:r>
        <w:rPr>
          <w:rFonts w:ascii="Nudi Akshar" w:hAnsi="Nudi Akshar"/>
          <w:sz w:val="28"/>
          <w:szCs w:val="28"/>
        </w:rPr>
        <w:t xml:space="preserve"> ¸</w:t>
      </w:r>
      <w:proofErr w:type="spellStart"/>
      <w:r>
        <w:rPr>
          <w:rFonts w:ascii="Nudi Akshar" w:hAnsi="Nudi Akshar"/>
          <w:sz w:val="28"/>
          <w:szCs w:val="28"/>
        </w:rPr>
        <w:t>À°è¸À</w:t>
      </w:r>
      <w:proofErr w:type="spellEnd"/>
      <w:r>
        <w:rPr>
          <w:rFonts w:ascii="Nudi Akshar" w:hAnsi="Nudi Akshar"/>
          <w:sz w:val="28"/>
          <w:szCs w:val="28"/>
        </w:rPr>
        <w:t>§º</w:t>
      </w:r>
      <w:proofErr w:type="spellStart"/>
      <w:r>
        <w:rPr>
          <w:rFonts w:ascii="Nudi Akshar" w:hAnsi="Nudi Akshar"/>
          <w:sz w:val="28"/>
          <w:szCs w:val="28"/>
        </w:rPr>
        <w:t>ÀÄzÀÄ</w:t>
      </w:r>
      <w:proofErr w:type="spellEnd"/>
      <w:r>
        <w:rPr>
          <w:rFonts w:ascii="Nudi Akshar" w:hAnsi="Nudi Akshar"/>
          <w:sz w:val="28"/>
          <w:szCs w:val="28"/>
        </w:rPr>
        <w:t xml:space="preserve"> </w:t>
      </w:r>
      <w:proofErr w:type="spellStart"/>
      <w:r>
        <w:rPr>
          <w:rFonts w:ascii="Nudi Akshar" w:hAnsi="Nudi Akshar"/>
          <w:sz w:val="28"/>
          <w:szCs w:val="28"/>
        </w:rPr>
        <w:t>CxÀªÁ</w:t>
      </w:r>
      <w:proofErr w:type="spellEnd"/>
      <w:r>
        <w:rPr>
          <w:rFonts w:ascii="Nudi Akshar" w:hAnsi="Nudi Akshar"/>
          <w:sz w:val="28"/>
          <w:szCs w:val="28"/>
        </w:rPr>
        <w:t xml:space="preserve"> </w:t>
      </w:r>
      <w:proofErr w:type="spellStart"/>
      <w:r>
        <w:rPr>
          <w:rFonts w:ascii="Nudi Akshar" w:hAnsi="Nudi Akshar"/>
          <w:sz w:val="28"/>
          <w:szCs w:val="28"/>
        </w:rPr>
        <w:t>D£ï¯ÉÊ£ï</w:t>
      </w:r>
      <w:proofErr w:type="spellEnd"/>
      <w:r>
        <w:rPr>
          <w:rFonts w:ascii="Nudi Akshar" w:hAnsi="Nudi Akshar"/>
          <w:sz w:val="28"/>
          <w:szCs w:val="28"/>
        </w:rPr>
        <w:t xml:space="preserve"> ª</w:t>
      </w:r>
      <w:proofErr w:type="spellStart"/>
      <w:r>
        <w:rPr>
          <w:rFonts w:ascii="Nudi Akshar" w:hAnsi="Nudi Akshar"/>
          <w:sz w:val="28"/>
          <w:szCs w:val="28"/>
        </w:rPr>
        <w:t>ÀÄÄSÁAvÀgÀ</w:t>
      </w:r>
      <w:proofErr w:type="spellEnd"/>
      <w:r>
        <w:rPr>
          <w:rFonts w:ascii="Nudi Akshar" w:hAnsi="Nudi Akshar"/>
          <w:sz w:val="28"/>
          <w:szCs w:val="28"/>
        </w:rPr>
        <w:t xml:space="preserve"> £</w:t>
      </w:r>
      <w:proofErr w:type="spellStart"/>
      <w:r>
        <w:rPr>
          <w:rFonts w:ascii="Nudi Akshar" w:hAnsi="Nudi Akshar"/>
          <w:sz w:val="28"/>
          <w:szCs w:val="28"/>
        </w:rPr>
        <w:t>ÁqÀPÀbÉÃj</w:t>
      </w:r>
      <w:proofErr w:type="spellEnd"/>
      <w:r>
        <w:rPr>
          <w:rFonts w:ascii="Nudi Akshar" w:hAnsi="Nudi Akshar"/>
          <w:sz w:val="28"/>
          <w:szCs w:val="28"/>
        </w:rPr>
        <w:t xml:space="preserve"> </w:t>
      </w:r>
      <w:proofErr w:type="spellStart"/>
      <w:r>
        <w:rPr>
          <w:rFonts w:ascii="Nudi Akshar" w:hAnsi="Nudi Akshar"/>
          <w:sz w:val="28"/>
          <w:szCs w:val="28"/>
        </w:rPr>
        <w:t>CAvÀeÁð</w:t>
      </w:r>
      <w:proofErr w:type="spellEnd"/>
      <w:r>
        <w:rPr>
          <w:rFonts w:ascii="Nudi Akshar" w:hAnsi="Nudi Akshar"/>
          <w:sz w:val="28"/>
          <w:szCs w:val="28"/>
        </w:rPr>
        <w:t xml:space="preserve">® </w:t>
      </w:r>
      <w:proofErr w:type="spellStart"/>
      <w:r>
        <w:rPr>
          <w:rFonts w:ascii="Nudi Akshar" w:hAnsi="Nudi Akshar"/>
          <w:sz w:val="28"/>
          <w:szCs w:val="28"/>
        </w:rPr>
        <w:t>vÁtzÀ°è</w:t>
      </w:r>
      <w:proofErr w:type="spellEnd"/>
      <w:r>
        <w:rPr>
          <w:rFonts w:ascii="Nudi Akshar" w:hAnsi="Nudi Akshar"/>
          <w:sz w:val="28"/>
          <w:szCs w:val="28"/>
        </w:rPr>
        <w:t xml:space="preserve"> </w:t>
      </w:r>
      <w:hyperlink r:id="rId5" w:history="1">
        <w:r w:rsidRPr="00032486">
          <w:rPr>
            <w:rStyle w:val="Hyperlink"/>
            <w:rFonts w:ascii="Book Antiqua" w:hAnsi="Book Antiqua"/>
            <w:sz w:val="28"/>
            <w:szCs w:val="28"/>
          </w:rPr>
          <w:t>www.nadakacheri.karnataka.gov.in</w:t>
        </w:r>
      </w:hyperlink>
      <w:r>
        <w:rPr>
          <w:rFonts w:ascii="Book Antiqua" w:hAnsi="Book Antiqua"/>
          <w:sz w:val="28"/>
          <w:szCs w:val="28"/>
        </w:rPr>
        <w:t xml:space="preserve"> </w:t>
      </w:r>
      <w:proofErr w:type="spellStart"/>
      <w:r>
        <w:rPr>
          <w:rFonts w:ascii="Nudi Akshar" w:hAnsi="Nudi Akshar"/>
          <w:sz w:val="28"/>
          <w:szCs w:val="28"/>
        </w:rPr>
        <w:t>Cfð</w:t>
      </w:r>
      <w:proofErr w:type="spellEnd"/>
      <w:r>
        <w:rPr>
          <w:rFonts w:ascii="Nudi Akshar" w:hAnsi="Nudi Akshar"/>
          <w:sz w:val="28"/>
          <w:szCs w:val="28"/>
        </w:rPr>
        <w:t xml:space="preserve"> ¸</w:t>
      </w:r>
      <w:proofErr w:type="spellStart"/>
      <w:r>
        <w:rPr>
          <w:rFonts w:ascii="Nudi Akshar" w:hAnsi="Nudi Akshar"/>
          <w:sz w:val="28"/>
          <w:szCs w:val="28"/>
        </w:rPr>
        <w:t>À°è¸À</w:t>
      </w:r>
      <w:proofErr w:type="spellEnd"/>
      <w:r>
        <w:rPr>
          <w:rFonts w:ascii="Nudi Akshar" w:hAnsi="Nudi Akshar"/>
          <w:sz w:val="28"/>
          <w:szCs w:val="28"/>
        </w:rPr>
        <w:t>§º</w:t>
      </w:r>
      <w:proofErr w:type="spellStart"/>
      <w:r>
        <w:rPr>
          <w:rFonts w:ascii="Nudi Akshar" w:hAnsi="Nudi Akshar"/>
          <w:sz w:val="28"/>
          <w:szCs w:val="28"/>
        </w:rPr>
        <w:t>ÀÄzÁVgÀÄvÀÛzÉ</w:t>
      </w:r>
      <w:proofErr w:type="spellEnd"/>
      <w:r>
        <w:rPr>
          <w:rFonts w:ascii="Nudi Akshar" w:hAnsi="Nudi Akshar"/>
          <w:sz w:val="28"/>
          <w:szCs w:val="28"/>
        </w:rPr>
        <w:t xml:space="preserve">. </w:t>
      </w:r>
    </w:p>
    <w:p w:rsidR="00706422" w:rsidRPr="00706422" w:rsidRDefault="00706422" w:rsidP="00706422">
      <w:pPr>
        <w:spacing w:line="480" w:lineRule="auto"/>
        <w:jc w:val="both"/>
        <w:rPr>
          <w:rFonts w:ascii="Nudi Akshar" w:hAnsi="Nudi Akshar"/>
          <w:sz w:val="28"/>
          <w:szCs w:val="28"/>
        </w:rPr>
      </w:pPr>
      <w:r>
        <w:rPr>
          <w:rFonts w:ascii="Nudi Akshar" w:hAnsi="Nudi Akshar"/>
          <w:sz w:val="28"/>
          <w:szCs w:val="28"/>
        </w:rPr>
        <w:tab/>
      </w:r>
      <w:proofErr w:type="spellStart"/>
      <w:proofErr w:type="gramStart"/>
      <w:r>
        <w:rPr>
          <w:rFonts w:ascii="Nudi Akshar" w:hAnsi="Nudi Akshar"/>
          <w:sz w:val="28"/>
          <w:szCs w:val="28"/>
        </w:rPr>
        <w:t>eÁw</w:t>
      </w:r>
      <w:proofErr w:type="spellEnd"/>
      <w:proofErr w:type="gramEnd"/>
      <w:r>
        <w:rPr>
          <w:rFonts w:ascii="Nudi Akshar" w:hAnsi="Nudi Akshar"/>
          <w:sz w:val="28"/>
          <w:szCs w:val="28"/>
        </w:rPr>
        <w:t xml:space="preserve"> ¥</w:t>
      </w:r>
      <w:proofErr w:type="spellStart"/>
      <w:r>
        <w:rPr>
          <w:rFonts w:ascii="Nudi Akshar" w:hAnsi="Nudi Akshar"/>
          <w:sz w:val="28"/>
          <w:szCs w:val="28"/>
        </w:rPr>
        <w:t>ÀæªÀiÁt</w:t>
      </w:r>
      <w:proofErr w:type="spellEnd"/>
      <w:r>
        <w:rPr>
          <w:rFonts w:ascii="Nudi Akshar" w:hAnsi="Nudi Akshar"/>
          <w:sz w:val="28"/>
          <w:szCs w:val="28"/>
        </w:rPr>
        <w:t xml:space="preserve"> ¥</w:t>
      </w:r>
      <w:proofErr w:type="spellStart"/>
      <w:r>
        <w:rPr>
          <w:rFonts w:ascii="Nudi Akshar" w:hAnsi="Nudi Akshar"/>
          <w:sz w:val="28"/>
          <w:szCs w:val="28"/>
        </w:rPr>
        <w:t>ÀvÀæªÀÅ</w:t>
      </w:r>
      <w:proofErr w:type="spellEnd"/>
      <w:r>
        <w:rPr>
          <w:rFonts w:ascii="Nudi Akshar" w:hAnsi="Nudi Akshar"/>
          <w:sz w:val="28"/>
          <w:szCs w:val="28"/>
        </w:rPr>
        <w:t xml:space="preserve"> </w:t>
      </w:r>
      <w:proofErr w:type="spellStart"/>
      <w:r>
        <w:rPr>
          <w:rFonts w:ascii="Nudi Akshar" w:hAnsi="Nudi Akshar"/>
          <w:sz w:val="28"/>
          <w:szCs w:val="28"/>
        </w:rPr>
        <w:t>fÃ«vÁªÀ¢üUÉ</w:t>
      </w:r>
      <w:proofErr w:type="spellEnd"/>
      <w:r>
        <w:rPr>
          <w:rFonts w:ascii="Nudi Akshar" w:hAnsi="Nudi Akshar"/>
          <w:sz w:val="28"/>
          <w:szCs w:val="28"/>
        </w:rPr>
        <w:t xml:space="preserve"> </w:t>
      </w:r>
      <w:proofErr w:type="spellStart"/>
      <w:r>
        <w:rPr>
          <w:rFonts w:ascii="Nudi Akshar" w:hAnsi="Nudi Akshar"/>
          <w:sz w:val="28"/>
          <w:szCs w:val="28"/>
        </w:rPr>
        <w:t>HfðvÀªÁVzÀÄÝ</w:t>
      </w:r>
      <w:proofErr w:type="spellEnd"/>
      <w:r>
        <w:rPr>
          <w:rFonts w:ascii="Nudi Akshar" w:hAnsi="Nudi Akshar"/>
          <w:sz w:val="28"/>
          <w:szCs w:val="28"/>
        </w:rPr>
        <w:t xml:space="preserve">, </w:t>
      </w:r>
      <w:proofErr w:type="spellStart"/>
      <w:r>
        <w:rPr>
          <w:rFonts w:ascii="Nudi Akshar" w:hAnsi="Nudi Akshar"/>
          <w:sz w:val="28"/>
          <w:szCs w:val="28"/>
        </w:rPr>
        <w:t>DzÁAiÀÄ</w:t>
      </w:r>
      <w:proofErr w:type="spellEnd"/>
      <w:r>
        <w:rPr>
          <w:rFonts w:ascii="Nudi Akshar" w:hAnsi="Nudi Akshar"/>
          <w:sz w:val="28"/>
          <w:szCs w:val="28"/>
        </w:rPr>
        <w:t xml:space="preserve"> ¥</w:t>
      </w:r>
      <w:proofErr w:type="spellStart"/>
      <w:r>
        <w:rPr>
          <w:rFonts w:ascii="Nudi Akshar" w:hAnsi="Nudi Akshar"/>
          <w:sz w:val="28"/>
          <w:szCs w:val="28"/>
        </w:rPr>
        <w:t>ÀæªÀiÁt</w:t>
      </w:r>
      <w:proofErr w:type="spellEnd"/>
      <w:r>
        <w:rPr>
          <w:rFonts w:ascii="Nudi Akshar" w:hAnsi="Nudi Akshar"/>
          <w:sz w:val="28"/>
          <w:szCs w:val="28"/>
        </w:rPr>
        <w:t xml:space="preserve"> ¥</w:t>
      </w:r>
      <w:proofErr w:type="spellStart"/>
      <w:r>
        <w:rPr>
          <w:rFonts w:ascii="Nudi Akshar" w:hAnsi="Nudi Akshar"/>
          <w:sz w:val="28"/>
          <w:szCs w:val="28"/>
        </w:rPr>
        <w:t>ÀvÀæªÀÅ</w:t>
      </w:r>
      <w:proofErr w:type="spellEnd"/>
      <w:r>
        <w:rPr>
          <w:rFonts w:ascii="Nudi Akshar" w:hAnsi="Nudi Akshar"/>
          <w:sz w:val="28"/>
          <w:szCs w:val="28"/>
        </w:rPr>
        <w:t xml:space="preserve"> </w:t>
      </w:r>
      <w:proofErr w:type="spellStart"/>
      <w:r>
        <w:rPr>
          <w:rFonts w:ascii="Nudi Akshar" w:hAnsi="Nudi Akshar"/>
          <w:sz w:val="28"/>
          <w:szCs w:val="28"/>
        </w:rPr>
        <w:t>LzÀÄ</w:t>
      </w:r>
      <w:proofErr w:type="spellEnd"/>
      <w:r>
        <w:rPr>
          <w:rFonts w:ascii="Nudi Akshar" w:hAnsi="Nudi Akshar"/>
          <w:sz w:val="28"/>
          <w:szCs w:val="28"/>
        </w:rPr>
        <w:t xml:space="preserve"> ª</w:t>
      </w:r>
      <w:proofErr w:type="spellStart"/>
      <w:r>
        <w:rPr>
          <w:rFonts w:ascii="Nudi Akshar" w:hAnsi="Nudi Akshar"/>
          <w:sz w:val="28"/>
          <w:szCs w:val="28"/>
        </w:rPr>
        <w:t>ÀµÀðzÀ</w:t>
      </w:r>
      <w:proofErr w:type="spellEnd"/>
      <w:r>
        <w:rPr>
          <w:rFonts w:ascii="Nudi Akshar" w:hAnsi="Nudi Akshar"/>
          <w:sz w:val="28"/>
          <w:szCs w:val="28"/>
        </w:rPr>
        <w:t xml:space="preserve"> </w:t>
      </w:r>
      <w:proofErr w:type="spellStart"/>
      <w:r>
        <w:rPr>
          <w:rFonts w:ascii="Nudi Akshar" w:hAnsi="Nudi Akshar"/>
          <w:sz w:val="28"/>
          <w:szCs w:val="28"/>
        </w:rPr>
        <w:t>CªÀ¢üUÉ</w:t>
      </w:r>
      <w:proofErr w:type="spellEnd"/>
      <w:r>
        <w:rPr>
          <w:rFonts w:ascii="Nudi Akshar" w:hAnsi="Nudi Akshar"/>
          <w:sz w:val="28"/>
          <w:szCs w:val="28"/>
        </w:rPr>
        <w:t xml:space="preserve"> </w:t>
      </w:r>
      <w:proofErr w:type="spellStart"/>
      <w:r>
        <w:rPr>
          <w:rFonts w:ascii="Nudi Akshar" w:hAnsi="Nudi Akshar"/>
          <w:sz w:val="28"/>
          <w:szCs w:val="28"/>
        </w:rPr>
        <w:t>HfðvÀªÁVgÀÄvÀÛzÉ</w:t>
      </w:r>
      <w:proofErr w:type="spellEnd"/>
      <w:r>
        <w:rPr>
          <w:rFonts w:ascii="Nudi Akshar" w:hAnsi="Nudi Akshar"/>
          <w:sz w:val="28"/>
          <w:szCs w:val="28"/>
        </w:rPr>
        <w:t xml:space="preserve">. </w:t>
      </w:r>
      <w:proofErr w:type="spellStart"/>
      <w:r>
        <w:rPr>
          <w:rFonts w:ascii="Nudi Akshar" w:hAnsi="Nudi Akshar"/>
          <w:sz w:val="28"/>
          <w:szCs w:val="28"/>
        </w:rPr>
        <w:t>DzÀÝjAzÀ</w:t>
      </w:r>
      <w:proofErr w:type="spellEnd"/>
      <w:r>
        <w:rPr>
          <w:rFonts w:ascii="Nudi Akshar" w:hAnsi="Nudi Akshar"/>
          <w:sz w:val="28"/>
          <w:szCs w:val="28"/>
        </w:rPr>
        <w:t>, ¥</w:t>
      </w:r>
      <w:proofErr w:type="spellStart"/>
      <w:r>
        <w:rPr>
          <w:rFonts w:ascii="Nudi Akshar" w:hAnsi="Nudi Akshar"/>
          <w:sz w:val="28"/>
          <w:szCs w:val="28"/>
        </w:rPr>
        <w:t>Àæw</w:t>
      </w:r>
      <w:proofErr w:type="spellEnd"/>
      <w:r>
        <w:rPr>
          <w:rFonts w:ascii="Nudi Akshar" w:hAnsi="Nudi Akshar"/>
          <w:sz w:val="28"/>
          <w:szCs w:val="28"/>
        </w:rPr>
        <w:t xml:space="preserve"> ª</w:t>
      </w:r>
      <w:proofErr w:type="spellStart"/>
      <w:r>
        <w:rPr>
          <w:rFonts w:ascii="Nudi Akshar" w:hAnsi="Nudi Akshar"/>
          <w:sz w:val="28"/>
          <w:szCs w:val="28"/>
        </w:rPr>
        <w:t>ÀµÀð</w:t>
      </w:r>
      <w:proofErr w:type="spellEnd"/>
      <w:r>
        <w:rPr>
          <w:rFonts w:ascii="Nudi Akshar" w:hAnsi="Nudi Akshar"/>
          <w:sz w:val="28"/>
          <w:szCs w:val="28"/>
        </w:rPr>
        <w:t xml:space="preserve"> F ¥</w:t>
      </w:r>
      <w:proofErr w:type="spellStart"/>
      <w:r>
        <w:rPr>
          <w:rFonts w:ascii="Nudi Akshar" w:hAnsi="Nudi Akshar"/>
          <w:sz w:val="28"/>
          <w:szCs w:val="28"/>
        </w:rPr>
        <w:t>ÀæªÀiÁt</w:t>
      </w:r>
      <w:proofErr w:type="spellEnd"/>
      <w:r>
        <w:rPr>
          <w:rFonts w:ascii="Nudi Akshar" w:hAnsi="Nudi Akshar"/>
          <w:sz w:val="28"/>
          <w:szCs w:val="28"/>
        </w:rPr>
        <w:t xml:space="preserve"> ¥ÀvÀæUÀ½UÉ </w:t>
      </w:r>
      <w:proofErr w:type="spellStart"/>
      <w:r>
        <w:rPr>
          <w:rFonts w:ascii="Nudi Akshar" w:hAnsi="Nudi Akshar"/>
          <w:sz w:val="28"/>
          <w:szCs w:val="28"/>
        </w:rPr>
        <w:t>Cfð</w:t>
      </w:r>
      <w:proofErr w:type="spellEnd"/>
      <w:r>
        <w:rPr>
          <w:rFonts w:ascii="Nudi Akshar" w:hAnsi="Nudi Akshar"/>
          <w:sz w:val="28"/>
          <w:szCs w:val="28"/>
        </w:rPr>
        <w:t xml:space="preserve"> ¸</w:t>
      </w:r>
      <w:proofErr w:type="spellStart"/>
      <w:r>
        <w:rPr>
          <w:rFonts w:ascii="Nudi Akshar" w:hAnsi="Nudi Akshar"/>
          <w:sz w:val="28"/>
          <w:szCs w:val="28"/>
        </w:rPr>
        <w:t>À°è¸ÀÄªÀ</w:t>
      </w:r>
      <w:proofErr w:type="spellEnd"/>
      <w:r>
        <w:rPr>
          <w:rFonts w:ascii="Nudi Akshar" w:hAnsi="Nudi Akshar"/>
          <w:sz w:val="28"/>
          <w:szCs w:val="28"/>
        </w:rPr>
        <w:t xml:space="preserve"> </w:t>
      </w:r>
      <w:proofErr w:type="spellStart"/>
      <w:r>
        <w:rPr>
          <w:rFonts w:ascii="Nudi Akshar" w:hAnsi="Nudi Akshar"/>
          <w:sz w:val="28"/>
          <w:szCs w:val="28"/>
        </w:rPr>
        <w:t>CUÀvÀåvÉ</w:t>
      </w:r>
      <w:proofErr w:type="spellEnd"/>
      <w:r>
        <w:rPr>
          <w:rFonts w:ascii="Nudi Akshar" w:hAnsi="Nudi Akshar"/>
          <w:sz w:val="28"/>
          <w:szCs w:val="28"/>
        </w:rPr>
        <w:t xml:space="preserve"> </w:t>
      </w:r>
      <w:proofErr w:type="spellStart"/>
      <w:r>
        <w:rPr>
          <w:rFonts w:ascii="Nudi Akshar" w:hAnsi="Nudi Akshar"/>
          <w:sz w:val="28"/>
          <w:szCs w:val="28"/>
        </w:rPr>
        <w:t>EgÀÄªÀÅ</w:t>
      </w:r>
      <w:proofErr w:type="spellEnd"/>
      <w:r>
        <w:rPr>
          <w:rFonts w:ascii="Nudi Akshar" w:hAnsi="Nudi Akshar"/>
          <w:sz w:val="28"/>
          <w:szCs w:val="28"/>
        </w:rPr>
        <w:t xml:space="preserve">¢®è. </w:t>
      </w:r>
    </w:p>
    <w:p w:rsidR="00973A0E" w:rsidRDefault="00973A0E">
      <w:pPr>
        <w:rPr>
          <w:rFonts w:ascii="Book Antiqua" w:hAnsi="Book Antiqua"/>
          <w:sz w:val="28"/>
          <w:szCs w:val="28"/>
        </w:rPr>
      </w:pPr>
    </w:p>
    <w:p w:rsidR="00973A0E" w:rsidRDefault="00973A0E">
      <w:pPr>
        <w:rPr>
          <w:rFonts w:ascii="Book Antiqua" w:hAnsi="Book Antiqua"/>
          <w:sz w:val="28"/>
          <w:szCs w:val="28"/>
        </w:rPr>
      </w:pPr>
    </w:p>
    <w:p w:rsidR="00973A0E" w:rsidRDefault="00973A0E">
      <w:pPr>
        <w:rPr>
          <w:rFonts w:ascii="Book Antiqua" w:hAnsi="Book Antiqua"/>
          <w:sz w:val="28"/>
          <w:szCs w:val="28"/>
        </w:rPr>
      </w:pPr>
    </w:p>
    <w:p w:rsidR="00973A0E" w:rsidRDefault="00973A0E">
      <w:pPr>
        <w:rPr>
          <w:rFonts w:ascii="Book Antiqua" w:hAnsi="Book Antiqua"/>
          <w:sz w:val="28"/>
          <w:szCs w:val="28"/>
        </w:rPr>
      </w:pPr>
    </w:p>
    <w:p w:rsidR="00973A0E" w:rsidRDefault="00973A0E">
      <w:pPr>
        <w:rPr>
          <w:rFonts w:ascii="Book Antiqua" w:hAnsi="Book Antiqua"/>
          <w:sz w:val="28"/>
          <w:szCs w:val="28"/>
        </w:rPr>
      </w:pPr>
    </w:p>
    <w:p w:rsidR="00973A0E" w:rsidRPr="00EC7C8F" w:rsidRDefault="00973A0E">
      <w:pPr>
        <w:rPr>
          <w:rFonts w:ascii="Book Antiqua" w:hAnsi="Book Antiqua"/>
          <w:sz w:val="28"/>
          <w:szCs w:val="28"/>
        </w:rPr>
      </w:pPr>
    </w:p>
    <w:sectPr w:rsidR="00973A0E" w:rsidRPr="00EC7C8F" w:rsidSect="00E25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udi Akshar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7C8F"/>
    <w:rsid w:val="00706422"/>
    <w:rsid w:val="008758AE"/>
    <w:rsid w:val="00973A0E"/>
    <w:rsid w:val="009F4C6C"/>
    <w:rsid w:val="00E255B9"/>
    <w:rsid w:val="00EC7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8A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adakacheri.karnataka.gov.in" TargetMode="External"/><Relationship Id="rId4" Type="http://schemas.openxmlformats.org/officeDocument/2006/relationships/hyperlink" Target="http://www.nadakacheri.karnataka.gov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2014-03-18T10:17:00Z</cp:lastPrinted>
  <dcterms:created xsi:type="dcterms:W3CDTF">2014-03-18T09:19:00Z</dcterms:created>
  <dcterms:modified xsi:type="dcterms:W3CDTF">2014-03-18T10:17:00Z</dcterms:modified>
</cp:coreProperties>
</file>