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5DBA5" w14:textId="6C4400B8" w:rsidR="008844AD" w:rsidRDefault="008844AD" w:rsidP="008844AD">
      <w:pPr>
        <w:rPr>
          <w:b/>
          <w:bCs/>
          <w:sz w:val="28"/>
          <w:szCs w:val="28"/>
        </w:rPr>
      </w:pPr>
      <w:r>
        <w:rPr>
          <w:b/>
          <w:bCs/>
          <w:sz w:val="28"/>
          <w:szCs w:val="28"/>
        </w:rPr>
        <w:t>Name: Venkata Sai Reddy Peddireddy</w:t>
      </w:r>
    </w:p>
    <w:p w14:paraId="52580568" w14:textId="77777777" w:rsidR="008844AD" w:rsidRDefault="008844AD" w:rsidP="008844AD">
      <w:pPr>
        <w:rPr>
          <w:b/>
          <w:bCs/>
          <w:sz w:val="28"/>
          <w:szCs w:val="28"/>
        </w:rPr>
      </w:pPr>
      <w:r>
        <w:rPr>
          <w:b/>
          <w:bCs/>
          <w:sz w:val="28"/>
          <w:szCs w:val="28"/>
        </w:rPr>
        <w:t>Assignment: Neural Network</w:t>
      </w:r>
    </w:p>
    <w:p w14:paraId="15D45707" w14:textId="09BA5DC2" w:rsidR="008844AD" w:rsidRDefault="008844AD" w:rsidP="008844AD">
      <w:pPr>
        <w:rPr>
          <w:b/>
          <w:bCs/>
          <w:sz w:val="28"/>
          <w:szCs w:val="28"/>
        </w:rPr>
      </w:pPr>
      <w:r>
        <w:rPr>
          <w:b/>
          <w:bCs/>
          <w:sz w:val="28"/>
          <w:szCs w:val="28"/>
        </w:rPr>
        <w:t xml:space="preserve">Git Hub link: </w:t>
      </w:r>
      <w:hyperlink r:id="rId6" w:history="1">
        <w:r w:rsidR="00BC2660" w:rsidRPr="00BC2660">
          <w:rPr>
            <w:rStyle w:val="Hyperlink"/>
            <w:sz w:val="28"/>
            <w:szCs w:val="28"/>
          </w:rPr>
          <w:t>https://github.com/venkatasai8120/AML_Assignments.git</w:t>
        </w:r>
      </w:hyperlink>
    </w:p>
    <w:p w14:paraId="7CD4384D" w14:textId="77777777" w:rsidR="008844AD" w:rsidRDefault="008844AD" w:rsidP="008844AD">
      <w:pPr>
        <w:jc w:val="center"/>
        <w:rPr>
          <w:b/>
          <w:bCs/>
          <w:sz w:val="32"/>
          <w:szCs w:val="32"/>
        </w:rPr>
      </w:pPr>
    </w:p>
    <w:p w14:paraId="0E9CF3AB" w14:textId="77777777" w:rsidR="008844AD" w:rsidRDefault="008844AD" w:rsidP="008844AD">
      <w:pPr>
        <w:jc w:val="center"/>
        <w:rPr>
          <w:b/>
          <w:bCs/>
          <w:sz w:val="32"/>
          <w:szCs w:val="32"/>
        </w:rPr>
      </w:pPr>
    </w:p>
    <w:p w14:paraId="4EB5E93C" w14:textId="77777777" w:rsidR="008844AD" w:rsidRDefault="008844AD" w:rsidP="008844AD">
      <w:pPr>
        <w:jc w:val="center"/>
        <w:rPr>
          <w:b/>
          <w:bCs/>
          <w:sz w:val="32"/>
          <w:szCs w:val="32"/>
        </w:rPr>
      </w:pPr>
    </w:p>
    <w:p w14:paraId="22BA3529" w14:textId="77777777" w:rsidR="008844AD" w:rsidRDefault="008844AD" w:rsidP="008844AD">
      <w:pPr>
        <w:jc w:val="center"/>
        <w:rPr>
          <w:b/>
          <w:bCs/>
          <w:sz w:val="32"/>
          <w:szCs w:val="32"/>
        </w:rPr>
      </w:pPr>
    </w:p>
    <w:p w14:paraId="0AC1A4DA" w14:textId="77777777" w:rsidR="008844AD" w:rsidRDefault="008844AD" w:rsidP="008844AD">
      <w:pPr>
        <w:jc w:val="center"/>
        <w:rPr>
          <w:b/>
          <w:bCs/>
          <w:sz w:val="32"/>
          <w:szCs w:val="32"/>
        </w:rPr>
      </w:pPr>
    </w:p>
    <w:p w14:paraId="7BE9F430" w14:textId="77777777" w:rsidR="008844AD" w:rsidRDefault="008844AD" w:rsidP="008844AD">
      <w:pPr>
        <w:jc w:val="center"/>
        <w:rPr>
          <w:b/>
          <w:bCs/>
          <w:sz w:val="32"/>
          <w:szCs w:val="32"/>
        </w:rPr>
      </w:pPr>
    </w:p>
    <w:p w14:paraId="7D0F2EEE" w14:textId="77777777" w:rsidR="008844AD" w:rsidRDefault="008844AD" w:rsidP="008844AD">
      <w:pPr>
        <w:jc w:val="center"/>
        <w:rPr>
          <w:b/>
          <w:bCs/>
          <w:sz w:val="32"/>
          <w:szCs w:val="32"/>
        </w:rPr>
      </w:pPr>
    </w:p>
    <w:p w14:paraId="6C5E9206" w14:textId="77777777" w:rsidR="008844AD" w:rsidRDefault="008844AD" w:rsidP="008844AD">
      <w:pPr>
        <w:jc w:val="center"/>
        <w:rPr>
          <w:b/>
          <w:bCs/>
          <w:sz w:val="32"/>
          <w:szCs w:val="32"/>
        </w:rPr>
      </w:pPr>
    </w:p>
    <w:p w14:paraId="5245F4BA" w14:textId="77777777" w:rsidR="008844AD" w:rsidRDefault="008844AD" w:rsidP="008844AD">
      <w:pPr>
        <w:jc w:val="center"/>
        <w:rPr>
          <w:b/>
          <w:bCs/>
          <w:sz w:val="32"/>
          <w:szCs w:val="32"/>
        </w:rPr>
      </w:pPr>
    </w:p>
    <w:p w14:paraId="5253E0F1" w14:textId="77777777" w:rsidR="008844AD" w:rsidRDefault="008844AD" w:rsidP="008844AD">
      <w:pPr>
        <w:jc w:val="center"/>
        <w:rPr>
          <w:b/>
          <w:bCs/>
          <w:sz w:val="32"/>
          <w:szCs w:val="32"/>
        </w:rPr>
      </w:pPr>
    </w:p>
    <w:p w14:paraId="7387C971" w14:textId="77777777" w:rsidR="008844AD" w:rsidRDefault="008844AD" w:rsidP="008844AD">
      <w:pPr>
        <w:jc w:val="center"/>
        <w:rPr>
          <w:b/>
          <w:bCs/>
          <w:sz w:val="32"/>
          <w:szCs w:val="32"/>
        </w:rPr>
      </w:pPr>
    </w:p>
    <w:p w14:paraId="513041D8" w14:textId="77777777" w:rsidR="008844AD" w:rsidRDefault="008844AD" w:rsidP="008844AD">
      <w:pPr>
        <w:jc w:val="center"/>
        <w:rPr>
          <w:b/>
          <w:bCs/>
          <w:sz w:val="32"/>
          <w:szCs w:val="32"/>
        </w:rPr>
      </w:pPr>
    </w:p>
    <w:p w14:paraId="0FDE1C0E" w14:textId="77777777" w:rsidR="008844AD" w:rsidRDefault="008844AD" w:rsidP="008844AD">
      <w:pPr>
        <w:jc w:val="center"/>
        <w:rPr>
          <w:b/>
          <w:bCs/>
          <w:sz w:val="32"/>
          <w:szCs w:val="32"/>
        </w:rPr>
      </w:pPr>
    </w:p>
    <w:p w14:paraId="756A6306" w14:textId="77777777" w:rsidR="008844AD" w:rsidRDefault="008844AD" w:rsidP="008844AD">
      <w:pPr>
        <w:jc w:val="center"/>
        <w:rPr>
          <w:b/>
          <w:bCs/>
          <w:sz w:val="32"/>
          <w:szCs w:val="32"/>
        </w:rPr>
      </w:pPr>
    </w:p>
    <w:p w14:paraId="18F05EA8" w14:textId="77777777" w:rsidR="008844AD" w:rsidRDefault="008844AD" w:rsidP="008844AD">
      <w:pPr>
        <w:jc w:val="center"/>
        <w:rPr>
          <w:b/>
          <w:bCs/>
          <w:sz w:val="32"/>
          <w:szCs w:val="32"/>
        </w:rPr>
      </w:pPr>
    </w:p>
    <w:p w14:paraId="377557F5" w14:textId="77777777" w:rsidR="008844AD" w:rsidRDefault="008844AD" w:rsidP="00C83248">
      <w:pPr>
        <w:rPr>
          <w:b/>
          <w:bCs/>
          <w:sz w:val="32"/>
          <w:szCs w:val="32"/>
        </w:rPr>
      </w:pPr>
    </w:p>
    <w:p w14:paraId="3E776E35" w14:textId="77777777" w:rsidR="00406EAC" w:rsidRDefault="00C83248" w:rsidP="00C83248">
      <w:pPr>
        <w:rPr>
          <w:b/>
          <w:bCs/>
          <w:sz w:val="32"/>
          <w:szCs w:val="32"/>
        </w:rPr>
      </w:pPr>
      <w:r>
        <w:rPr>
          <w:b/>
          <w:bCs/>
          <w:sz w:val="32"/>
          <w:szCs w:val="32"/>
        </w:rPr>
        <w:t xml:space="preserve">                        </w:t>
      </w:r>
    </w:p>
    <w:p w14:paraId="348C7ECB" w14:textId="4432ABB1" w:rsidR="00D100BD" w:rsidRDefault="00406EAC" w:rsidP="00C83248">
      <w:pPr>
        <w:rPr>
          <w:b/>
          <w:bCs/>
          <w:sz w:val="32"/>
          <w:szCs w:val="32"/>
        </w:rPr>
      </w:pPr>
      <w:r>
        <w:rPr>
          <w:b/>
          <w:bCs/>
          <w:sz w:val="32"/>
          <w:szCs w:val="32"/>
        </w:rPr>
        <w:lastRenderedPageBreak/>
        <w:t xml:space="preserve">                  </w:t>
      </w:r>
      <w:r w:rsidR="00C83248">
        <w:rPr>
          <w:b/>
          <w:bCs/>
          <w:sz w:val="32"/>
          <w:szCs w:val="32"/>
        </w:rPr>
        <w:t xml:space="preserve">   </w:t>
      </w:r>
      <w:r w:rsidR="008844AD" w:rsidRPr="008844AD">
        <w:rPr>
          <w:b/>
          <w:bCs/>
          <w:sz w:val="32"/>
          <w:szCs w:val="32"/>
        </w:rPr>
        <w:t>Neural Network summary Report</w:t>
      </w:r>
    </w:p>
    <w:p w14:paraId="57EF8D89" w14:textId="77777777" w:rsidR="00406EAC" w:rsidRDefault="00406EAC" w:rsidP="00C83248">
      <w:pPr>
        <w:rPr>
          <w:b/>
          <w:bCs/>
          <w:sz w:val="32"/>
          <w:szCs w:val="32"/>
        </w:rPr>
      </w:pPr>
    </w:p>
    <w:p w14:paraId="0648E849" w14:textId="77777777" w:rsidR="00406EAC" w:rsidRPr="008844AD" w:rsidRDefault="00406EAC" w:rsidP="00C83248">
      <w:pPr>
        <w:rPr>
          <w:b/>
          <w:bCs/>
          <w:sz w:val="32"/>
          <w:szCs w:val="32"/>
        </w:rPr>
      </w:pPr>
    </w:p>
    <w:p w14:paraId="252EBB53" w14:textId="77777777" w:rsidR="00D100BD" w:rsidRPr="00D334EC" w:rsidRDefault="00D100BD" w:rsidP="00D100BD">
      <w:pPr>
        <w:spacing w:after="0" w:line="240" w:lineRule="auto"/>
        <w:jc w:val="both"/>
        <w:rPr>
          <w:sz w:val="25"/>
          <w:szCs w:val="25"/>
        </w:rPr>
      </w:pPr>
      <w:r w:rsidRPr="00D334EC">
        <w:rPr>
          <w:sz w:val="25"/>
          <w:szCs w:val="25"/>
        </w:rPr>
        <w:t>The purpose of this assignment was to study how architecture and the choice of network training influence the performance of a classifier on the IMDB dataset.</w:t>
      </w:r>
    </w:p>
    <w:p w14:paraId="571580C7" w14:textId="361059F4" w:rsidR="00D100BD" w:rsidRPr="00D334EC" w:rsidRDefault="00D100BD" w:rsidP="00D100BD">
      <w:pPr>
        <w:spacing w:after="0" w:line="240" w:lineRule="auto"/>
        <w:jc w:val="both"/>
        <w:rPr>
          <w:sz w:val="25"/>
          <w:szCs w:val="25"/>
        </w:rPr>
      </w:pPr>
      <w:r w:rsidRPr="00D334EC">
        <w:rPr>
          <w:sz w:val="25"/>
          <w:szCs w:val="25"/>
        </w:rPr>
        <w:t>The dataset consists of 25,000 reviews for training and 25,000 reviews for testing.</w:t>
      </w:r>
      <w:r w:rsidR="00D334EC" w:rsidRPr="00D334EC">
        <w:rPr>
          <w:sz w:val="25"/>
          <w:szCs w:val="25"/>
        </w:rPr>
        <w:t xml:space="preserve"> </w:t>
      </w:r>
      <w:r w:rsidRPr="00D334EC">
        <w:rPr>
          <w:sz w:val="25"/>
          <w:szCs w:val="25"/>
        </w:rPr>
        <w:t>All words were converted into a 10,000-dimensional multi-hot vector.</w:t>
      </w:r>
    </w:p>
    <w:p w14:paraId="1DE5222D" w14:textId="6EFA30DA" w:rsidR="00D100BD" w:rsidRPr="00D334EC" w:rsidRDefault="00D100BD" w:rsidP="00D100BD">
      <w:pPr>
        <w:spacing w:after="0" w:line="240" w:lineRule="auto"/>
        <w:jc w:val="both"/>
        <w:rPr>
          <w:sz w:val="25"/>
          <w:szCs w:val="25"/>
        </w:rPr>
      </w:pPr>
      <w:r w:rsidRPr="00D334EC">
        <w:rPr>
          <w:sz w:val="25"/>
          <w:szCs w:val="25"/>
        </w:rPr>
        <w:t>I trained 11 models using the RMSprop optimizer, varying the number of layers used, the number of hidden units, activation functions, the loss function, as well as including Dropout and L2 regularization.</w:t>
      </w:r>
    </w:p>
    <w:p w14:paraId="3DE96EFC" w14:textId="77777777" w:rsidR="00D100BD" w:rsidRDefault="00D100BD" w:rsidP="00D100BD">
      <w:pPr>
        <w:spacing w:after="0" w:line="240" w:lineRule="auto"/>
        <w:jc w:val="both"/>
        <w:rPr>
          <w:sz w:val="24"/>
          <w:szCs w:val="24"/>
        </w:rPr>
      </w:pPr>
    </w:p>
    <w:p w14:paraId="046F6CF6" w14:textId="77777777" w:rsidR="00D100BD" w:rsidRPr="00D100BD" w:rsidRDefault="00D100BD" w:rsidP="00D100BD">
      <w:pPr>
        <w:spacing w:after="0" w:line="240" w:lineRule="auto"/>
        <w:jc w:val="both"/>
        <w:rPr>
          <w:sz w:val="24"/>
          <w:szCs w:val="24"/>
        </w:rPr>
      </w:pPr>
    </w:p>
    <w:tbl>
      <w:tblPr>
        <w:tblStyle w:val="TableGrid"/>
        <w:tblW w:w="0" w:type="auto"/>
        <w:tblLook w:val="04A0" w:firstRow="1" w:lastRow="0" w:firstColumn="1" w:lastColumn="0" w:noHBand="0" w:noVBand="1"/>
      </w:tblPr>
      <w:tblGrid>
        <w:gridCol w:w="655"/>
        <w:gridCol w:w="687"/>
        <w:gridCol w:w="942"/>
        <w:gridCol w:w="1260"/>
        <w:gridCol w:w="810"/>
        <w:gridCol w:w="843"/>
        <w:gridCol w:w="950"/>
        <w:gridCol w:w="950"/>
        <w:gridCol w:w="859"/>
        <w:gridCol w:w="674"/>
      </w:tblGrid>
      <w:tr w:rsidR="001B26C8" w14:paraId="12AF8AA2" w14:textId="77777777" w:rsidTr="001B26C8">
        <w:tc>
          <w:tcPr>
            <w:tcW w:w="655" w:type="dxa"/>
            <w:vAlign w:val="center"/>
          </w:tcPr>
          <w:p w14:paraId="138B0345" w14:textId="3C875A4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Model</w:t>
            </w:r>
          </w:p>
        </w:tc>
        <w:tc>
          <w:tcPr>
            <w:tcW w:w="697" w:type="dxa"/>
            <w:vAlign w:val="center"/>
          </w:tcPr>
          <w:p w14:paraId="57092763" w14:textId="631EFF3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Layers &amp; Units</w:t>
            </w:r>
          </w:p>
        </w:tc>
        <w:tc>
          <w:tcPr>
            <w:tcW w:w="944" w:type="dxa"/>
            <w:vAlign w:val="center"/>
          </w:tcPr>
          <w:p w14:paraId="1538D915" w14:textId="14BA3EA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Activation</w:t>
            </w:r>
          </w:p>
        </w:tc>
        <w:tc>
          <w:tcPr>
            <w:tcW w:w="1263" w:type="dxa"/>
            <w:vAlign w:val="center"/>
          </w:tcPr>
          <w:p w14:paraId="40ECC57C" w14:textId="130B862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Regularization</w:t>
            </w:r>
          </w:p>
        </w:tc>
        <w:tc>
          <w:tcPr>
            <w:tcW w:w="812" w:type="dxa"/>
            <w:vAlign w:val="center"/>
          </w:tcPr>
          <w:p w14:paraId="5660EB21" w14:textId="536761C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Dropout</w:t>
            </w:r>
          </w:p>
        </w:tc>
        <w:tc>
          <w:tcPr>
            <w:tcW w:w="1103" w:type="dxa"/>
            <w:vAlign w:val="center"/>
          </w:tcPr>
          <w:p w14:paraId="5F293CF5" w14:textId="6300D91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Loss Function</w:t>
            </w:r>
          </w:p>
        </w:tc>
        <w:tc>
          <w:tcPr>
            <w:tcW w:w="952" w:type="dxa"/>
            <w:vAlign w:val="center"/>
          </w:tcPr>
          <w:p w14:paraId="4C147964" w14:textId="49D235E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Validation Accuracy</w:t>
            </w:r>
          </w:p>
        </w:tc>
        <w:tc>
          <w:tcPr>
            <w:tcW w:w="952" w:type="dxa"/>
            <w:vAlign w:val="center"/>
          </w:tcPr>
          <w:p w14:paraId="4881CADE" w14:textId="238A562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Validation Loss</w:t>
            </w:r>
          </w:p>
        </w:tc>
        <w:tc>
          <w:tcPr>
            <w:tcW w:w="861" w:type="dxa"/>
            <w:vAlign w:val="center"/>
          </w:tcPr>
          <w:p w14:paraId="365082D0" w14:textId="5146CF7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Test Accuracy</w:t>
            </w:r>
          </w:p>
        </w:tc>
        <w:tc>
          <w:tcPr>
            <w:tcW w:w="617" w:type="dxa"/>
            <w:vAlign w:val="center"/>
          </w:tcPr>
          <w:p w14:paraId="49B72913" w14:textId="698C467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t>Test Loss</w:t>
            </w:r>
          </w:p>
        </w:tc>
      </w:tr>
      <w:tr w:rsidR="001B26C8" w14:paraId="2D0287E4" w14:textId="77777777" w:rsidTr="001B26C8">
        <w:tc>
          <w:tcPr>
            <w:tcW w:w="655" w:type="dxa"/>
            <w:vAlign w:val="center"/>
          </w:tcPr>
          <w:p w14:paraId="73661C53" w14:textId="1F587EF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M1</w:t>
            </w:r>
          </w:p>
        </w:tc>
        <w:tc>
          <w:tcPr>
            <w:tcW w:w="697" w:type="dxa"/>
            <w:vAlign w:val="center"/>
          </w:tcPr>
          <w:p w14:paraId="2F599430" w14:textId="511CC86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16-16</w:t>
            </w:r>
          </w:p>
        </w:tc>
        <w:tc>
          <w:tcPr>
            <w:tcW w:w="944" w:type="dxa"/>
            <w:vAlign w:val="center"/>
          </w:tcPr>
          <w:p w14:paraId="1A96CEFB" w14:textId="7CF38B1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268F28FC" w14:textId="16C0D9B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5D240F0E" w14:textId="7A38DE75"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4B627F2D" w14:textId="0E8C0F1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1CB5BB30" w14:textId="4892F8D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0.8708</w:t>
            </w:r>
          </w:p>
        </w:tc>
        <w:tc>
          <w:tcPr>
            <w:tcW w:w="952" w:type="dxa"/>
            <w:vAlign w:val="center"/>
          </w:tcPr>
          <w:p w14:paraId="02DAF21D" w14:textId="3EAA4CC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0.5246</w:t>
            </w:r>
          </w:p>
        </w:tc>
        <w:tc>
          <w:tcPr>
            <w:tcW w:w="861" w:type="dxa"/>
            <w:vAlign w:val="center"/>
          </w:tcPr>
          <w:p w14:paraId="2486F590" w14:textId="68F32DD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0.8594</w:t>
            </w:r>
          </w:p>
        </w:tc>
        <w:tc>
          <w:tcPr>
            <w:tcW w:w="617" w:type="dxa"/>
            <w:vAlign w:val="center"/>
          </w:tcPr>
          <w:p w14:paraId="6887638A" w14:textId="3478C44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0.5652</w:t>
            </w:r>
          </w:p>
        </w:tc>
      </w:tr>
      <w:tr w:rsidR="001B26C8" w14:paraId="3277850A" w14:textId="77777777" w:rsidTr="001B26C8">
        <w:tc>
          <w:tcPr>
            <w:tcW w:w="655" w:type="dxa"/>
            <w:vAlign w:val="center"/>
          </w:tcPr>
          <w:p w14:paraId="5523F8BD" w14:textId="282624E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M2</w:t>
            </w:r>
          </w:p>
        </w:tc>
        <w:tc>
          <w:tcPr>
            <w:tcW w:w="697" w:type="dxa"/>
            <w:vAlign w:val="center"/>
          </w:tcPr>
          <w:p w14:paraId="600A4C5D" w14:textId="1A4EFEC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06208699" w14:textId="5F82A3BC"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28D843E5" w14:textId="1F109F0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0BB17765" w14:textId="27AAAEA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323E10F2" w14:textId="0A51935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121CD0AF" w14:textId="2FE0CA9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0.8752</w:t>
            </w:r>
          </w:p>
        </w:tc>
        <w:tc>
          <w:tcPr>
            <w:tcW w:w="952" w:type="dxa"/>
            <w:vAlign w:val="center"/>
          </w:tcPr>
          <w:p w14:paraId="767E88F6" w14:textId="7E00E7B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0.3755</w:t>
            </w:r>
          </w:p>
        </w:tc>
        <w:tc>
          <w:tcPr>
            <w:tcW w:w="861" w:type="dxa"/>
            <w:vAlign w:val="center"/>
          </w:tcPr>
          <w:p w14:paraId="6F5938D4" w14:textId="1830DF3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0.8659</w:t>
            </w:r>
          </w:p>
        </w:tc>
        <w:tc>
          <w:tcPr>
            <w:tcW w:w="617" w:type="dxa"/>
            <w:vAlign w:val="center"/>
          </w:tcPr>
          <w:p w14:paraId="4CE619C5" w14:textId="7BA2A1C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0.4012</w:t>
            </w:r>
          </w:p>
        </w:tc>
      </w:tr>
      <w:tr w:rsidR="001B26C8" w14:paraId="198FE2D1" w14:textId="77777777" w:rsidTr="001B26C8">
        <w:tc>
          <w:tcPr>
            <w:tcW w:w="655" w:type="dxa"/>
            <w:vAlign w:val="center"/>
          </w:tcPr>
          <w:p w14:paraId="2E37AEBF" w14:textId="465F8FF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M3</w:t>
            </w:r>
          </w:p>
        </w:tc>
        <w:tc>
          <w:tcPr>
            <w:tcW w:w="697" w:type="dxa"/>
            <w:vAlign w:val="center"/>
          </w:tcPr>
          <w:p w14:paraId="29378E42" w14:textId="042F550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16-16-16</w:t>
            </w:r>
          </w:p>
        </w:tc>
        <w:tc>
          <w:tcPr>
            <w:tcW w:w="944" w:type="dxa"/>
            <w:vAlign w:val="center"/>
          </w:tcPr>
          <w:p w14:paraId="53594EA5" w14:textId="2ECABDF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242AF386" w14:textId="4753ED7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1ECD1E85" w14:textId="5A7271E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3E1888B1" w14:textId="78E6D5B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4E40C6DE" w14:textId="4233411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0.8682</w:t>
            </w:r>
          </w:p>
        </w:tc>
        <w:tc>
          <w:tcPr>
            <w:tcW w:w="952" w:type="dxa"/>
            <w:vAlign w:val="center"/>
          </w:tcPr>
          <w:p w14:paraId="261A00F3" w14:textId="108D4B5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0.6066</w:t>
            </w:r>
          </w:p>
        </w:tc>
        <w:tc>
          <w:tcPr>
            <w:tcW w:w="861" w:type="dxa"/>
            <w:vAlign w:val="center"/>
          </w:tcPr>
          <w:p w14:paraId="4EA33CFF" w14:textId="1A7EA2B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0.8602</w:t>
            </w:r>
          </w:p>
        </w:tc>
        <w:tc>
          <w:tcPr>
            <w:tcW w:w="617" w:type="dxa"/>
            <w:vAlign w:val="center"/>
          </w:tcPr>
          <w:p w14:paraId="6767F0DB" w14:textId="391B0DE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0.6486</w:t>
            </w:r>
          </w:p>
        </w:tc>
      </w:tr>
      <w:tr w:rsidR="001B26C8" w14:paraId="34CBE430" w14:textId="77777777" w:rsidTr="001B26C8">
        <w:tc>
          <w:tcPr>
            <w:tcW w:w="655" w:type="dxa"/>
            <w:vAlign w:val="center"/>
          </w:tcPr>
          <w:p w14:paraId="3FFD3CEC" w14:textId="30D8E82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M4</w:t>
            </w:r>
          </w:p>
        </w:tc>
        <w:tc>
          <w:tcPr>
            <w:tcW w:w="697" w:type="dxa"/>
            <w:vAlign w:val="center"/>
          </w:tcPr>
          <w:p w14:paraId="71171122" w14:textId="353720A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32</w:t>
            </w:r>
          </w:p>
        </w:tc>
        <w:tc>
          <w:tcPr>
            <w:tcW w:w="944" w:type="dxa"/>
            <w:vAlign w:val="center"/>
          </w:tcPr>
          <w:p w14:paraId="1CF938AB" w14:textId="503032D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1FFFC094" w14:textId="6092BACC"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318BBA0B" w14:textId="5AAC6A7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586D0E63" w14:textId="6C6422C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6ACDD65C" w14:textId="3EA3671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0.8758</w:t>
            </w:r>
          </w:p>
        </w:tc>
        <w:tc>
          <w:tcPr>
            <w:tcW w:w="952" w:type="dxa"/>
            <w:vAlign w:val="center"/>
          </w:tcPr>
          <w:p w14:paraId="75A584EC" w14:textId="64C1255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0.3987</w:t>
            </w:r>
          </w:p>
        </w:tc>
        <w:tc>
          <w:tcPr>
            <w:tcW w:w="861" w:type="dxa"/>
            <w:vAlign w:val="center"/>
          </w:tcPr>
          <w:p w14:paraId="69E95B86" w14:textId="4A8ADE1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0.8661</w:t>
            </w:r>
          </w:p>
        </w:tc>
        <w:tc>
          <w:tcPr>
            <w:tcW w:w="617" w:type="dxa"/>
            <w:vAlign w:val="center"/>
          </w:tcPr>
          <w:p w14:paraId="38692562" w14:textId="7AD14B2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0.4213</w:t>
            </w:r>
          </w:p>
        </w:tc>
      </w:tr>
      <w:tr w:rsidR="001B26C8" w14:paraId="5320D4DC" w14:textId="77777777" w:rsidTr="001B26C8">
        <w:tc>
          <w:tcPr>
            <w:tcW w:w="655" w:type="dxa"/>
            <w:vAlign w:val="center"/>
          </w:tcPr>
          <w:p w14:paraId="0CFDD923" w14:textId="0F3B80B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M5</w:t>
            </w:r>
          </w:p>
        </w:tc>
        <w:tc>
          <w:tcPr>
            <w:tcW w:w="697" w:type="dxa"/>
            <w:vAlign w:val="center"/>
          </w:tcPr>
          <w:p w14:paraId="017FC313" w14:textId="7237685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64</w:t>
            </w:r>
          </w:p>
        </w:tc>
        <w:tc>
          <w:tcPr>
            <w:tcW w:w="944" w:type="dxa"/>
            <w:vAlign w:val="center"/>
          </w:tcPr>
          <w:p w14:paraId="1D6B5B97" w14:textId="7FC0F29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3AA55F5D" w14:textId="314271B5"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754837E7" w14:textId="6D6E127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6E959B97" w14:textId="2C7B883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7C7EE7AA" w14:textId="4BA89C4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0.8763</w:t>
            </w:r>
          </w:p>
        </w:tc>
        <w:tc>
          <w:tcPr>
            <w:tcW w:w="952" w:type="dxa"/>
            <w:vAlign w:val="center"/>
          </w:tcPr>
          <w:p w14:paraId="2B8A4FAF" w14:textId="11BBFCC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0.4080</w:t>
            </w:r>
          </w:p>
        </w:tc>
        <w:tc>
          <w:tcPr>
            <w:tcW w:w="861" w:type="dxa"/>
            <w:vAlign w:val="center"/>
          </w:tcPr>
          <w:p w14:paraId="741FA7D7" w14:textId="1988A0A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0.8663</w:t>
            </w:r>
          </w:p>
        </w:tc>
        <w:tc>
          <w:tcPr>
            <w:tcW w:w="617" w:type="dxa"/>
            <w:vAlign w:val="center"/>
          </w:tcPr>
          <w:p w14:paraId="7D76D6F1" w14:textId="0C0B234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0.4327</w:t>
            </w:r>
          </w:p>
        </w:tc>
      </w:tr>
      <w:tr w:rsidR="001B26C8" w14:paraId="313B4665" w14:textId="77777777" w:rsidTr="001B26C8">
        <w:tc>
          <w:tcPr>
            <w:tcW w:w="655" w:type="dxa"/>
            <w:vAlign w:val="center"/>
          </w:tcPr>
          <w:p w14:paraId="2D92D8C2" w14:textId="2FFAEDD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M6</w:t>
            </w:r>
          </w:p>
        </w:tc>
        <w:tc>
          <w:tcPr>
            <w:tcW w:w="697" w:type="dxa"/>
            <w:vAlign w:val="center"/>
          </w:tcPr>
          <w:p w14:paraId="75926656" w14:textId="4359612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128</w:t>
            </w:r>
          </w:p>
        </w:tc>
        <w:tc>
          <w:tcPr>
            <w:tcW w:w="944" w:type="dxa"/>
            <w:vAlign w:val="center"/>
          </w:tcPr>
          <w:p w14:paraId="0C6CE59C" w14:textId="6313B4F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48B14898" w14:textId="5F87C40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543ACE87" w14:textId="234F875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6F11ECAD" w14:textId="53E5D29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1DB1AEAC" w14:textId="64AB2A3C"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0.8750</w:t>
            </w:r>
          </w:p>
        </w:tc>
        <w:tc>
          <w:tcPr>
            <w:tcW w:w="952" w:type="dxa"/>
            <w:vAlign w:val="center"/>
          </w:tcPr>
          <w:p w14:paraId="4486BFD8" w14:textId="72A8A2B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0.4057</w:t>
            </w:r>
          </w:p>
        </w:tc>
        <w:tc>
          <w:tcPr>
            <w:tcW w:w="861" w:type="dxa"/>
            <w:vAlign w:val="center"/>
          </w:tcPr>
          <w:p w14:paraId="007AA6A0" w14:textId="005520E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0.8680</w:t>
            </w:r>
          </w:p>
        </w:tc>
        <w:tc>
          <w:tcPr>
            <w:tcW w:w="617" w:type="dxa"/>
            <w:vAlign w:val="center"/>
          </w:tcPr>
          <w:p w14:paraId="7C5703D7" w14:textId="0DA31F4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0.4279</w:t>
            </w:r>
          </w:p>
        </w:tc>
      </w:tr>
      <w:tr w:rsidR="001B26C8" w14:paraId="2A70713D" w14:textId="77777777" w:rsidTr="001B26C8">
        <w:tc>
          <w:tcPr>
            <w:tcW w:w="655" w:type="dxa"/>
            <w:vAlign w:val="center"/>
          </w:tcPr>
          <w:p w14:paraId="4A08564D" w14:textId="05E9021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M7</w:t>
            </w:r>
          </w:p>
        </w:tc>
        <w:tc>
          <w:tcPr>
            <w:tcW w:w="697" w:type="dxa"/>
            <w:vAlign w:val="center"/>
          </w:tcPr>
          <w:p w14:paraId="3CE397FF" w14:textId="0AB90D0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024AEB2E" w14:textId="1E94394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0F2CF983" w14:textId="1070A1B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4B6CDA1A" w14:textId="7C959AA5"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29F7FB2D" w14:textId="3D73833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MSE</w:t>
            </w:r>
          </w:p>
        </w:tc>
        <w:tc>
          <w:tcPr>
            <w:tcW w:w="952" w:type="dxa"/>
            <w:vAlign w:val="center"/>
          </w:tcPr>
          <w:p w14:paraId="296BBE1F" w14:textId="45E22CA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0.8772</w:t>
            </w:r>
          </w:p>
        </w:tc>
        <w:tc>
          <w:tcPr>
            <w:tcW w:w="952" w:type="dxa"/>
            <w:vAlign w:val="center"/>
          </w:tcPr>
          <w:p w14:paraId="25697DC2" w14:textId="7267C4B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0.0890</w:t>
            </w:r>
          </w:p>
        </w:tc>
        <w:tc>
          <w:tcPr>
            <w:tcW w:w="861" w:type="dxa"/>
            <w:vAlign w:val="center"/>
          </w:tcPr>
          <w:p w14:paraId="5B0A54CA" w14:textId="297D4C8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0.8707</w:t>
            </w:r>
          </w:p>
        </w:tc>
        <w:tc>
          <w:tcPr>
            <w:tcW w:w="617" w:type="dxa"/>
            <w:vAlign w:val="center"/>
          </w:tcPr>
          <w:p w14:paraId="3663B701" w14:textId="2144095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0.0948</w:t>
            </w:r>
          </w:p>
        </w:tc>
      </w:tr>
      <w:tr w:rsidR="001B26C8" w14:paraId="4CE94B56" w14:textId="77777777" w:rsidTr="001B26C8">
        <w:tc>
          <w:tcPr>
            <w:tcW w:w="655" w:type="dxa"/>
            <w:vAlign w:val="center"/>
          </w:tcPr>
          <w:p w14:paraId="36B4FCC4" w14:textId="78A9FCA3"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M8</w:t>
            </w:r>
          </w:p>
        </w:tc>
        <w:tc>
          <w:tcPr>
            <w:tcW w:w="697" w:type="dxa"/>
            <w:vAlign w:val="center"/>
          </w:tcPr>
          <w:p w14:paraId="5851A93E" w14:textId="459FF89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4FD698A6" w14:textId="2EBAE87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Tanh</w:t>
            </w:r>
          </w:p>
        </w:tc>
        <w:tc>
          <w:tcPr>
            <w:tcW w:w="1263" w:type="dxa"/>
            <w:vAlign w:val="center"/>
          </w:tcPr>
          <w:p w14:paraId="76AAEC12" w14:textId="6022174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162F7197" w14:textId="1FBD8CC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35257BDB" w14:textId="3D9D54B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7A0D5DC4" w14:textId="25C0A7F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0.8731</w:t>
            </w:r>
          </w:p>
        </w:tc>
        <w:tc>
          <w:tcPr>
            <w:tcW w:w="952" w:type="dxa"/>
            <w:vAlign w:val="center"/>
          </w:tcPr>
          <w:p w14:paraId="6DD326E8" w14:textId="3194DEC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0.4145</w:t>
            </w:r>
          </w:p>
        </w:tc>
        <w:tc>
          <w:tcPr>
            <w:tcW w:w="861" w:type="dxa"/>
            <w:vAlign w:val="center"/>
          </w:tcPr>
          <w:p w14:paraId="5888721D" w14:textId="474A2F5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0.8639</w:t>
            </w:r>
          </w:p>
        </w:tc>
        <w:tc>
          <w:tcPr>
            <w:tcW w:w="617" w:type="dxa"/>
            <w:vAlign w:val="center"/>
          </w:tcPr>
          <w:p w14:paraId="058EA8AB" w14:textId="4319AD9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0.4434</w:t>
            </w:r>
          </w:p>
        </w:tc>
      </w:tr>
      <w:tr w:rsidR="001B26C8" w14:paraId="4B25FDD2" w14:textId="77777777" w:rsidTr="001B26C8">
        <w:tc>
          <w:tcPr>
            <w:tcW w:w="655" w:type="dxa"/>
            <w:vAlign w:val="center"/>
          </w:tcPr>
          <w:p w14:paraId="2CFC0A52" w14:textId="79279FE0"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M9</w:t>
            </w:r>
          </w:p>
        </w:tc>
        <w:tc>
          <w:tcPr>
            <w:tcW w:w="697" w:type="dxa"/>
            <w:vAlign w:val="center"/>
          </w:tcPr>
          <w:p w14:paraId="5C24AABA" w14:textId="48B2B96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05B69198" w14:textId="58D0606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47FC1689" w14:textId="4AA887B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None</w:t>
            </w:r>
          </w:p>
        </w:tc>
        <w:tc>
          <w:tcPr>
            <w:tcW w:w="812" w:type="dxa"/>
            <w:vAlign w:val="center"/>
          </w:tcPr>
          <w:p w14:paraId="2CF966F4" w14:textId="0C3F6A97"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0.5</w:t>
            </w:r>
          </w:p>
        </w:tc>
        <w:tc>
          <w:tcPr>
            <w:tcW w:w="1103" w:type="dxa"/>
            <w:vAlign w:val="center"/>
          </w:tcPr>
          <w:p w14:paraId="76EF68AB" w14:textId="3D13EE4A"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598F53A4" w14:textId="3CFC22B5"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0.8831</w:t>
            </w:r>
          </w:p>
        </w:tc>
        <w:tc>
          <w:tcPr>
            <w:tcW w:w="952" w:type="dxa"/>
            <w:vAlign w:val="center"/>
          </w:tcPr>
          <w:p w14:paraId="6A88AD97" w14:textId="4D8FF5CD"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0.3371</w:t>
            </w:r>
          </w:p>
        </w:tc>
        <w:tc>
          <w:tcPr>
            <w:tcW w:w="861" w:type="dxa"/>
            <w:vAlign w:val="center"/>
          </w:tcPr>
          <w:p w14:paraId="18787318" w14:textId="6E020D62"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0.8738</w:t>
            </w:r>
          </w:p>
        </w:tc>
        <w:tc>
          <w:tcPr>
            <w:tcW w:w="617" w:type="dxa"/>
            <w:vAlign w:val="center"/>
          </w:tcPr>
          <w:p w14:paraId="5FE40F26" w14:textId="23615B81"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0.3615</w:t>
            </w:r>
          </w:p>
        </w:tc>
      </w:tr>
      <w:tr w:rsidR="001B26C8" w14:paraId="1D2951B6" w14:textId="77777777" w:rsidTr="001B26C8">
        <w:tc>
          <w:tcPr>
            <w:tcW w:w="655" w:type="dxa"/>
            <w:vAlign w:val="center"/>
          </w:tcPr>
          <w:p w14:paraId="0B87330A" w14:textId="448C0AC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M10</w:t>
            </w:r>
          </w:p>
        </w:tc>
        <w:tc>
          <w:tcPr>
            <w:tcW w:w="697" w:type="dxa"/>
            <w:vAlign w:val="center"/>
          </w:tcPr>
          <w:p w14:paraId="5CBDC0A0" w14:textId="6BA68A5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16</w:t>
            </w:r>
          </w:p>
        </w:tc>
        <w:tc>
          <w:tcPr>
            <w:tcW w:w="944" w:type="dxa"/>
            <w:vAlign w:val="center"/>
          </w:tcPr>
          <w:p w14:paraId="7693AA97" w14:textId="4344B739"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1A045559" w14:textId="311BEE92"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L2 (1e-3)</w:t>
            </w:r>
          </w:p>
        </w:tc>
        <w:tc>
          <w:tcPr>
            <w:tcW w:w="812" w:type="dxa"/>
            <w:vAlign w:val="center"/>
          </w:tcPr>
          <w:p w14:paraId="334AFFCA" w14:textId="5CB8C8AB"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0.0</w:t>
            </w:r>
          </w:p>
        </w:tc>
        <w:tc>
          <w:tcPr>
            <w:tcW w:w="1103" w:type="dxa"/>
            <w:vAlign w:val="center"/>
          </w:tcPr>
          <w:p w14:paraId="5F43B4A9" w14:textId="22B0001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43768DC9" w14:textId="67A59A5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0.8777</w:t>
            </w:r>
          </w:p>
        </w:tc>
        <w:tc>
          <w:tcPr>
            <w:tcW w:w="952" w:type="dxa"/>
            <w:vAlign w:val="center"/>
          </w:tcPr>
          <w:p w14:paraId="362A426B" w14:textId="5D1BE9EF"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0.3637</w:t>
            </w:r>
          </w:p>
        </w:tc>
        <w:tc>
          <w:tcPr>
            <w:tcW w:w="861" w:type="dxa"/>
            <w:vAlign w:val="center"/>
          </w:tcPr>
          <w:p w14:paraId="0E42DA04" w14:textId="46828A71"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0.8722</w:t>
            </w:r>
          </w:p>
        </w:tc>
        <w:tc>
          <w:tcPr>
            <w:tcW w:w="617" w:type="dxa"/>
            <w:vAlign w:val="center"/>
          </w:tcPr>
          <w:p w14:paraId="35B28872" w14:textId="11F18B7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0.3776</w:t>
            </w:r>
          </w:p>
        </w:tc>
      </w:tr>
      <w:tr w:rsidR="001B26C8" w14:paraId="6BA03144" w14:textId="77777777" w:rsidTr="001B26C8">
        <w:tc>
          <w:tcPr>
            <w:tcW w:w="655" w:type="dxa"/>
            <w:vAlign w:val="center"/>
          </w:tcPr>
          <w:p w14:paraId="553073DB" w14:textId="72E99DC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M11</w:t>
            </w:r>
          </w:p>
        </w:tc>
        <w:tc>
          <w:tcPr>
            <w:tcW w:w="697" w:type="dxa"/>
            <w:vAlign w:val="center"/>
          </w:tcPr>
          <w:p w14:paraId="3ED97000" w14:textId="235BB784"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64-32</w:t>
            </w:r>
          </w:p>
        </w:tc>
        <w:tc>
          <w:tcPr>
            <w:tcW w:w="944" w:type="dxa"/>
            <w:vAlign w:val="center"/>
          </w:tcPr>
          <w:p w14:paraId="36AA88DE" w14:textId="4D0FABB0"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ReLU</w:t>
            </w:r>
          </w:p>
        </w:tc>
        <w:tc>
          <w:tcPr>
            <w:tcW w:w="1263" w:type="dxa"/>
            <w:vAlign w:val="center"/>
          </w:tcPr>
          <w:p w14:paraId="47517075" w14:textId="750A5DD4" w:rsidR="001B26C8" w:rsidRPr="001B26C8" w:rsidRDefault="001B26C8" w:rsidP="001B26C8">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6C8">
              <w:rPr>
                <w:rStyle w:val="Strong"/>
                <w:b w:val="0"/>
                <w:bCs w:val="0"/>
              </w:rPr>
              <w:t>L2 (1e-4)</w:t>
            </w:r>
          </w:p>
        </w:tc>
        <w:tc>
          <w:tcPr>
            <w:tcW w:w="812" w:type="dxa"/>
            <w:vAlign w:val="center"/>
          </w:tcPr>
          <w:p w14:paraId="1A54211B" w14:textId="0E294EAE"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0.5</w:t>
            </w:r>
          </w:p>
        </w:tc>
        <w:tc>
          <w:tcPr>
            <w:tcW w:w="1103" w:type="dxa"/>
            <w:vAlign w:val="center"/>
          </w:tcPr>
          <w:p w14:paraId="2886D22A" w14:textId="0A79E888"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BCE</w:t>
            </w:r>
          </w:p>
        </w:tc>
        <w:tc>
          <w:tcPr>
            <w:tcW w:w="952" w:type="dxa"/>
            <w:vAlign w:val="center"/>
          </w:tcPr>
          <w:p w14:paraId="5739686D" w14:textId="33EA5C17"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0.8826</w:t>
            </w:r>
          </w:p>
        </w:tc>
        <w:tc>
          <w:tcPr>
            <w:tcW w:w="952" w:type="dxa"/>
            <w:vAlign w:val="center"/>
          </w:tcPr>
          <w:p w14:paraId="50680F43" w14:textId="465074B2"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0.6263</w:t>
            </w:r>
          </w:p>
        </w:tc>
        <w:tc>
          <w:tcPr>
            <w:tcW w:w="861" w:type="dxa"/>
            <w:vAlign w:val="center"/>
          </w:tcPr>
          <w:p w14:paraId="431E6C3C" w14:textId="7CA4EEBD"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0.8719</w:t>
            </w:r>
          </w:p>
        </w:tc>
        <w:tc>
          <w:tcPr>
            <w:tcW w:w="617" w:type="dxa"/>
            <w:vAlign w:val="center"/>
          </w:tcPr>
          <w:p w14:paraId="012B0D0C" w14:textId="4F664E76" w:rsidR="001B26C8" w:rsidRDefault="001B26C8" w:rsidP="001B26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0.6684</w:t>
            </w:r>
          </w:p>
        </w:tc>
      </w:tr>
    </w:tbl>
    <w:p w14:paraId="37B7B137" w14:textId="77777777" w:rsidR="00D100BD" w:rsidRDefault="00D100BD">
      <w:pPr>
        <w:pStyle w:val="Heading2"/>
      </w:pPr>
    </w:p>
    <w:p w14:paraId="5B1FDD78" w14:textId="77777777" w:rsidR="008844AD" w:rsidRPr="008844AD" w:rsidRDefault="008844AD" w:rsidP="008844AD"/>
    <w:p w14:paraId="26BC469C" w14:textId="77777777" w:rsidR="008844AD" w:rsidRDefault="008844AD" w:rsidP="00D100BD">
      <w:pPr>
        <w:spacing w:after="0"/>
        <w:rPr>
          <w:b/>
          <w:bCs/>
          <w:sz w:val="25"/>
          <w:szCs w:val="25"/>
        </w:rPr>
      </w:pPr>
    </w:p>
    <w:p w14:paraId="79A04FB1" w14:textId="77777777" w:rsidR="008844AD" w:rsidRDefault="008844AD" w:rsidP="00D100BD">
      <w:pPr>
        <w:spacing w:after="0"/>
        <w:rPr>
          <w:b/>
          <w:bCs/>
          <w:sz w:val="25"/>
          <w:szCs w:val="25"/>
        </w:rPr>
      </w:pPr>
    </w:p>
    <w:p w14:paraId="34B6F2E0" w14:textId="77777777" w:rsidR="008844AD" w:rsidRDefault="008844AD" w:rsidP="00D100BD">
      <w:pPr>
        <w:spacing w:after="0"/>
        <w:rPr>
          <w:b/>
          <w:bCs/>
          <w:sz w:val="25"/>
          <w:szCs w:val="25"/>
        </w:rPr>
      </w:pPr>
    </w:p>
    <w:p w14:paraId="5FA96198" w14:textId="77777777" w:rsidR="008844AD" w:rsidRDefault="008844AD" w:rsidP="00D100BD">
      <w:pPr>
        <w:spacing w:after="0"/>
        <w:rPr>
          <w:b/>
          <w:bCs/>
          <w:sz w:val="25"/>
          <w:szCs w:val="25"/>
        </w:rPr>
      </w:pPr>
    </w:p>
    <w:p w14:paraId="4C12B731" w14:textId="69904B65" w:rsidR="008844AD" w:rsidRPr="008844AD" w:rsidRDefault="008844AD" w:rsidP="00D100BD">
      <w:pPr>
        <w:spacing w:after="0"/>
        <w:rPr>
          <w:b/>
          <w:bCs/>
          <w:sz w:val="25"/>
          <w:szCs w:val="25"/>
        </w:rPr>
      </w:pPr>
      <w:r w:rsidRPr="008844AD">
        <w:rPr>
          <w:b/>
          <w:bCs/>
          <w:sz w:val="25"/>
          <w:szCs w:val="25"/>
        </w:rPr>
        <w:t>Model Architecture:</w:t>
      </w:r>
    </w:p>
    <w:p w14:paraId="026D1A57" w14:textId="77777777" w:rsidR="008844AD" w:rsidRDefault="00000000" w:rsidP="008844AD">
      <w:pPr>
        <w:spacing w:after="0"/>
        <w:rPr>
          <w:sz w:val="25"/>
          <w:szCs w:val="25"/>
        </w:rPr>
      </w:pPr>
      <w:r w:rsidRPr="00D334EC">
        <w:rPr>
          <w:sz w:val="25"/>
          <w:szCs w:val="25"/>
        </w:rPr>
        <w:br/>
      </w:r>
      <w:r w:rsidR="00D100BD" w:rsidRPr="00D334EC">
        <w:rPr>
          <w:sz w:val="25"/>
          <w:szCs w:val="25"/>
        </w:rPr>
        <w:t>Neural network architecture, including the number of hidden layers and the number of units in each hidden layer, determines the learning capacity of a neural network. For model 2 (one hidden layer with 16 units) loss on validation is low (37.55), but accuracy is moderate (87.52%). The two hidden-layer version (Model 1) with 16 units has similar accuracy, but a higher validation loss (52.46), showing slight overfitting. The Model 3 (three layers) had higher loss meaning that adding more layers was unnecessary and only made the model more complicated. However, later runs (Models 4-6) gain only slightly, suggesting little difference after 64 units. Overall, simpler models tend to yield better results on this dataset.</w:t>
      </w:r>
      <w:r w:rsidRPr="00D334EC">
        <w:rPr>
          <w:sz w:val="25"/>
          <w:szCs w:val="25"/>
        </w:rPr>
        <w:br/>
      </w:r>
    </w:p>
    <w:p w14:paraId="315037EB" w14:textId="76EFBD39" w:rsidR="00D334EC" w:rsidRPr="008844AD" w:rsidRDefault="008844AD" w:rsidP="008844AD">
      <w:pPr>
        <w:spacing w:after="0"/>
        <w:rPr>
          <w:sz w:val="25"/>
          <w:szCs w:val="25"/>
        </w:rPr>
      </w:pPr>
      <w:r w:rsidRPr="008844AD">
        <w:rPr>
          <w:b/>
          <w:bCs/>
          <w:sz w:val="25"/>
          <w:szCs w:val="25"/>
        </w:rPr>
        <w:t>Activation Functions:</w:t>
      </w:r>
      <w:r w:rsidRPr="00D334EC">
        <w:rPr>
          <w:sz w:val="25"/>
          <w:szCs w:val="25"/>
        </w:rPr>
        <w:br/>
      </w:r>
      <w:r w:rsidR="00D334EC" w:rsidRPr="008844AD">
        <w:rPr>
          <w:color w:val="000000" w:themeColor="text1"/>
          <w:sz w:val="25"/>
          <w:szCs w:val="25"/>
        </w:rPr>
        <w:t>Activation functions make the model non-linear They let it learn patterns that are complex.</w:t>
      </w:r>
      <w:r w:rsidR="00D334EC" w:rsidRPr="008844AD">
        <w:rPr>
          <w:b/>
          <w:bCs/>
          <w:color w:val="000000" w:themeColor="text1"/>
          <w:sz w:val="25"/>
          <w:szCs w:val="25"/>
        </w:rPr>
        <w:t xml:space="preserve"> </w:t>
      </w:r>
      <w:r w:rsidR="00D334EC" w:rsidRPr="008844AD">
        <w:rPr>
          <w:color w:val="000000" w:themeColor="text1"/>
          <w:sz w:val="25"/>
          <w:szCs w:val="25"/>
        </w:rPr>
        <w:t>Most models used ReLU. Model 8 used Tanh in contrast. The ReLU models had faster training time, higher accuracy, and a lower loss overall.</w:t>
      </w:r>
      <w:r w:rsidR="00D334EC" w:rsidRPr="008844AD">
        <w:rPr>
          <w:b/>
          <w:bCs/>
          <w:color w:val="000000" w:themeColor="text1"/>
          <w:sz w:val="25"/>
          <w:szCs w:val="25"/>
        </w:rPr>
        <w:t xml:space="preserve"> </w:t>
      </w:r>
      <w:r w:rsidR="00D334EC" w:rsidRPr="008844AD">
        <w:rPr>
          <w:color w:val="000000" w:themeColor="text1"/>
          <w:sz w:val="25"/>
          <w:szCs w:val="25"/>
        </w:rPr>
        <w:t>Tanh (Model 8) didn't help either: its validation loss was 41.45.For sentiment classification, ReLU is the best default.</w:t>
      </w:r>
      <w:r w:rsidR="00D334EC" w:rsidRPr="008844AD">
        <w:rPr>
          <w:b/>
          <w:bCs/>
          <w:color w:val="000000" w:themeColor="text1"/>
          <w:sz w:val="25"/>
          <w:szCs w:val="25"/>
        </w:rPr>
        <w:t xml:space="preserve"> </w:t>
      </w:r>
      <w:r w:rsidR="00D334EC" w:rsidRPr="008844AD">
        <w:rPr>
          <w:color w:val="000000" w:themeColor="text1"/>
          <w:sz w:val="25"/>
          <w:szCs w:val="25"/>
        </w:rPr>
        <w:t>In later models, if you have dead neurons or unstable training, try Leaky ReLU or Batch Normalization</w:t>
      </w:r>
      <w:r w:rsidR="00D334EC" w:rsidRPr="00D334EC">
        <w:rPr>
          <w:color w:val="000000" w:themeColor="text1"/>
          <w:sz w:val="25"/>
          <w:szCs w:val="25"/>
        </w:rPr>
        <w:t>.</w:t>
      </w:r>
      <w:r w:rsidRPr="00D334EC">
        <w:rPr>
          <w:sz w:val="25"/>
          <w:szCs w:val="25"/>
        </w:rPr>
        <w:br/>
      </w:r>
    </w:p>
    <w:p w14:paraId="0AA8122B" w14:textId="77777777" w:rsidR="008844AD" w:rsidRDefault="00000000" w:rsidP="008844AD">
      <w:pPr>
        <w:rPr>
          <w:sz w:val="25"/>
          <w:szCs w:val="25"/>
        </w:rPr>
      </w:pPr>
      <w:r w:rsidRPr="00D334EC">
        <w:rPr>
          <w:b/>
          <w:bCs/>
          <w:color w:val="000000" w:themeColor="text1"/>
          <w:sz w:val="25"/>
          <w:szCs w:val="25"/>
        </w:rPr>
        <w:t>Loss Functions</w:t>
      </w:r>
      <w:r w:rsidR="008844AD">
        <w:rPr>
          <w:b/>
          <w:bCs/>
          <w:color w:val="000000" w:themeColor="text1"/>
          <w:sz w:val="25"/>
          <w:szCs w:val="25"/>
        </w:rPr>
        <w:t>:</w:t>
      </w:r>
      <w:r w:rsidRPr="00D334EC">
        <w:rPr>
          <w:sz w:val="25"/>
          <w:szCs w:val="25"/>
        </w:rPr>
        <w:br/>
      </w:r>
      <w:r w:rsidR="00D334EC" w:rsidRPr="00D334EC">
        <w:rPr>
          <w:sz w:val="25"/>
          <w:szCs w:val="25"/>
        </w:rPr>
        <w:t>Loss functions determine how the network modifies the weights. Most models used Binary Cross entropy as loss function, recommended for binary classification (positive vs negative reviews). Model 7 had a better loss when using MSE, although the accuracy did not improve compared to other models. It also shows BCE still performs better on text classification, since it relies on differences</w:t>
      </w:r>
      <w:r w:rsidRPr="00D334EC">
        <w:rPr>
          <w:sz w:val="25"/>
          <w:szCs w:val="25"/>
        </w:rPr>
        <w:t>.</w:t>
      </w:r>
    </w:p>
    <w:p w14:paraId="26DE7B27" w14:textId="7E83AAC4" w:rsidR="008844AD" w:rsidRPr="008844AD" w:rsidRDefault="008844AD" w:rsidP="008844AD">
      <w:pPr>
        <w:rPr>
          <w:b/>
          <w:bCs/>
          <w:sz w:val="25"/>
          <w:szCs w:val="25"/>
        </w:rPr>
      </w:pPr>
      <w:r w:rsidRPr="008844AD">
        <w:rPr>
          <w:b/>
          <w:bCs/>
          <w:color w:val="000000" w:themeColor="text1"/>
          <w:sz w:val="25"/>
          <w:szCs w:val="25"/>
        </w:rPr>
        <w:t>Regularization (L2 and Dropout):</w:t>
      </w:r>
      <w:r w:rsidRPr="00D334EC">
        <w:rPr>
          <w:sz w:val="25"/>
          <w:szCs w:val="25"/>
        </w:rPr>
        <w:br/>
      </w:r>
      <w:r w:rsidR="00D334EC" w:rsidRPr="008844AD">
        <w:rPr>
          <w:sz w:val="25"/>
          <w:szCs w:val="25"/>
        </w:rPr>
        <w:t xml:space="preserve">Regularization prevents excessive fitting by stopping the network as it memorizes the training data. Model 9 used Dropout (0.5). Model 9 had the best performance at Val = 88.31% and Test = 87.38%. Model 10 and Model 11, with L2 regularization, exceeded the model’s lacking regularization. Dropout or L2 </w:t>
      </w:r>
      <w:r w:rsidR="00D334EC" w:rsidRPr="008844AD">
        <w:rPr>
          <w:sz w:val="25"/>
          <w:szCs w:val="25"/>
        </w:rPr>
        <w:lastRenderedPageBreak/>
        <w:t>regularization techniques help training converge and improve generalization. Dropout from 0.3 to 0.5 is recommended. The recommendation includes L2 weight decay to balance the training and validation performance.</w:t>
      </w:r>
    </w:p>
    <w:p w14:paraId="16B60980" w14:textId="77777777" w:rsidR="008844AD" w:rsidRDefault="008844AD" w:rsidP="00D334EC">
      <w:pPr>
        <w:jc w:val="both"/>
        <w:rPr>
          <w:sz w:val="25"/>
          <w:szCs w:val="25"/>
        </w:rPr>
      </w:pPr>
    </w:p>
    <w:p w14:paraId="24A79500" w14:textId="5267B3E9" w:rsidR="008844AD" w:rsidRPr="008844AD" w:rsidRDefault="008844AD" w:rsidP="00D334EC">
      <w:pPr>
        <w:jc w:val="both"/>
        <w:rPr>
          <w:b/>
          <w:bCs/>
          <w:sz w:val="25"/>
          <w:szCs w:val="25"/>
        </w:rPr>
      </w:pPr>
      <w:r w:rsidRPr="008844AD">
        <w:rPr>
          <w:b/>
          <w:bCs/>
          <w:sz w:val="25"/>
          <w:szCs w:val="25"/>
        </w:rPr>
        <w:t>Final Insights:</w:t>
      </w:r>
    </w:p>
    <w:p w14:paraId="0927881E" w14:textId="60973A61" w:rsidR="0055492E" w:rsidRPr="00D334EC" w:rsidRDefault="00D334EC" w:rsidP="00D334EC">
      <w:pPr>
        <w:jc w:val="both"/>
        <w:rPr>
          <w:sz w:val="25"/>
          <w:szCs w:val="25"/>
        </w:rPr>
      </w:pPr>
      <w:r w:rsidRPr="00D334EC">
        <w:rPr>
          <w:sz w:val="25"/>
          <w:szCs w:val="25"/>
        </w:rPr>
        <w:t>After evaluating all 11 models, Model 9 (1 Hidden Layer, 16 Units, ReLU, Dropout 0.5, Binary cross entropy) was selected as the best model. This model had the best validation accuracy (88.31%) and the best validation loss (33.71) of all models it generalized well to the validation set. More layers (Model 3) did not yield better results. A stable and accurate solution was achieved using ReLU/Binary Cross entropy. Dropout was most effective at reducing overfitting. This experiment's results further support the idea that simple networks regularize appropriately and thus outperform deeper nets. Researchers may try other optimizers like Adam. They could also try more techniques like Batch Normalization and Leaky ReLU to improve stability or performance.</w:t>
      </w:r>
    </w:p>
    <w:sectPr w:rsidR="0055492E" w:rsidRPr="00D334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090688">
    <w:abstractNumId w:val="8"/>
  </w:num>
  <w:num w:numId="2" w16cid:durableId="1684933342">
    <w:abstractNumId w:val="6"/>
  </w:num>
  <w:num w:numId="3" w16cid:durableId="202058472">
    <w:abstractNumId w:val="5"/>
  </w:num>
  <w:num w:numId="4" w16cid:durableId="2004816418">
    <w:abstractNumId w:val="4"/>
  </w:num>
  <w:num w:numId="5" w16cid:durableId="995643318">
    <w:abstractNumId w:val="7"/>
  </w:num>
  <w:num w:numId="6" w16cid:durableId="2085688347">
    <w:abstractNumId w:val="3"/>
  </w:num>
  <w:num w:numId="7" w16cid:durableId="408498554">
    <w:abstractNumId w:val="2"/>
  </w:num>
  <w:num w:numId="8" w16cid:durableId="1417752419">
    <w:abstractNumId w:val="1"/>
  </w:num>
  <w:num w:numId="9" w16cid:durableId="84563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26C8"/>
    <w:rsid w:val="002958F4"/>
    <w:rsid w:val="0029639D"/>
    <w:rsid w:val="002C6BFB"/>
    <w:rsid w:val="00326F90"/>
    <w:rsid w:val="00406EAC"/>
    <w:rsid w:val="00434014"/>
    <w:rsid w:val="0055492E"/>
    <w:rsid w:val="00704A5A"/>
    <w:rsid w:val="0071040E"/>
    <w:rsid w:val="008844AD"/>
    <w:rsid w:val="008C5247"/>
    <w:rsid w:val="00AA1D8D"/>
    <w:rsid w:val="00AF1FA8"/>
    <w:rsid w:val="00B47730"/>
    <w:rsid w:val="00BC2660"/>
    <w:rsid w:val="00C70DB3"/>
    <w:rsid w:val="00C83248"/>
    <w:rsid w:val="00CB0664"/>
    <w:rsid w:val="00D100BD"/>
    <w:rsid w:val="00D334EC"/>
    <w:rsid w:val="00D459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D69A6"/>
  <w14:defaultImageDpi w14:val="300"/>
  <w15:docId w15:val="{2B024F8F-FE2C-4673-8226-476E9FFB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1040E"/>
    <w:rPr>
      <w:color w:val="0000FF" w:themeColor="hyperlink"/>
      <w:u w:val="single"/>
    </w:rPr>
  </w:style>
  <w:style w:type="character" w:styleId="UnresolvedMention">
    <w:name w:val="Unresolved Mention"/>
    <w:basedOn w:val="DefaultParagraphFont"/>
    <w:uiPriority w:val="99"/>
    <w:semiHidden/>
    <w:unhideWhenUsed/>
    <w:rsid w:val="00710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enkatasai8120/AML_Assignment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677</Words>
  <Characters>3678</Characters>
  <Application>Microsoft Office Word</Application>
  <DocSecurity>0</DocSecurity>
  <Lines>251</Lines>
  <Paragraphs>134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Peddireddy, Venkata Sai Reddy</cp:lastModifiedBy>
  <cp:revision>9</cp:revision>
  <cp:lastPrinted>2025-10-16T12:54:00Z</cp:lastPrinted>
  <dcterms:created xsi:type="dcterms:W3CDTF">2025-10-16T04:02:00Z</dcterms:created>
  <dcterms:modified xsi:type="dcterms:W3CDTF">2025-10-16T13:05:00Z</dcterms:modified>
  <cp:category/>
</cp:coreProperties>
</file>