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A136" w14:textId="77777777" w:rsidR="002A51A9" w:rsidRPr="002A51A9" w:rsidRDefault="002A51A9" w:rsidP="002A5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51A9">
        <w:rPr>
          <w:rFonts w:ascii="Times New Roman" w:eastAsia="Times New Roman" w:hAnsi="Times New Roman" w:cs="Times New Roman"/>
          <w:b/>
          <w:bCs/>
          <w:kern w:val="36"/>
          <w:sz w:val="48"/>
          <w:szCs w:val="48"/>
        </w:rPr>
        <w:t>Detailed Project Report (DPR)</w:t>
      </w:r>
    </w:p>
    <w:p w14:paraId="4F4159C7" w14:textId="77777777" w:rsidR="002A51A9" w:rsidRPr="002A51A9" w:rsidRDefault="002A51A9" w:rsidP="002A51A9">
      <w:pPr>
        <w:spacing w:before="100" w:beforeAutospacing="1" w:after="100" w:afterAutospacing="1" w:line="240" w:lineRule="auto"/>
        <w:outlineLvl w:val="1"/>
        <w:rPr>
          <w:rFonts w:ascii="Times New Roman" w:eastAsia="Times New Roman" w:hAnsi="Times New Roman" w:cs="Times New Roman"/>
          <w:b/>
          <w:bCs/>
          <w:sz w:val="36"/>
          <w:szCs w:val="36"/>
        </w:rPr>
      </w:pPr>
      <w:r w:rsidRPr="002A51A9">
        <w:rPr>
          <w:rFonts w:ascii="Times New Roman" w:eastAsia="Times New Roman" w:hAnsi="Times New Roman" w:cs="Times New Roman"/>
          <w:b/>
          <w:bCs/>
          <w:sz w:val="36"/>
          <w:szCs w:val="36"/>
        </w:rPr>
        <w:t>Project Title:</w:t>
      </w:r>
    </w:p>
    <w:p w14:paraId="191DF3DF"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Thyroid Detection System</w:t>
      </w:r>
    </w:p>
    <w:p w14:paraId="2D217DEA" w14:textId="77777777" w:rsidR="002A51A9" w:rsidRPr="002A51A9" w:rsidRDefault="002A51A9" w:rsidP="002A51A9">
      <w:pPr>
        <w:spacing w:before="100" w:beforeAutospacing="1" w:after="100" w:afterAutospacing="1" w:line="240" w:lineRule="auto"/>
        <w:outlineLvl w:val="1"/>
        <w:rPr>
          <w:rFonts w:ascii="Times New Roman" w:eastAsia="Times New Roman" w:hAnsi="Times New Roman" w:cs="Times New Roman"/>
          <w:b/>
          <w:bCs/>
          <w:sz w:val="36"/>
          <w:szCs w:val="36"/>
        </w:rPr>
      </w:pPr>
      <w:r w:rsidRPr="002A51A9">
        <w:rPr>
          <w:rFonts w:ascii="Times New Roman" w:eastAsia="Times New Roman" w:hAnsi="Times New Roman" w:cs="Times New Roman"/>
          <w:b/>
          <w:bCs/>
          <w:sz w:val="36"/>
          <w:szCs w:val="36"/>
        </w:rPr>
        <w:t>Prepared By:</w:t>
      </w:r>
    </w:p>
    <w:p w14:paraId="78E853EB"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Sai Kiran</w:t>
      </w:r>
    </w:p>
    <w:p w14:paraId="03E85D61" w14:textId="77777777" w:rsidR="002A51A9" w:rsidRPr="002A51A9" w:rsidRDefault="002A51A9" w:rsidP="002A51A9">
      <w:pPr>
        <w:spacing w:before="100" w:beforeAutospacing="1" w:after="100" w:afterAutospacing="1" w:line="240" w:lineRule="auto"/>
        <w:outlineLvl w:val="1"/>
        <w:rPr>
          <w:rFonts w:ascii="Times New Roman" w:eastAsia="Times New Roman" w:hAnsi="Times New Roman" w:cs="Times New Roman"/>
          <w:b/>
          <w:bCs/>
          <w:sz w:val="36"/>
          <w:szCs w:val="36"/>
        </w:rPr>
      </w:pPr>
      <w:r w:rsidRPr="002A51A9">
        <w:rPr>
          <w:rFonts w:ascii="Times New Roman" w:eastAsia="Times New Roman" w:hAnsi="Times New Roman" w:cs="Times New Roman"/>
          <w:b/>
          <w:bCs/>
          <w:sz w:val="36"/>
          <w:szCs w:val="36"/>
        </w:rPr>
        <w:t>Date:</w:t>
      </w:r>
    </w:p>
    <w:p w14:paraId="04530139" w14:textId="1432F00B"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30-08-2024</w:t>
      </w:r>
    </w:p>
    <w:p w14:paraId="7F6296E9" w14:textId="77777777" w:rsidR="002A51A9" w:rsidRPr="002A51A9" w:rsidRDefault="002A51A9" w:rsidP="002A51A9">
      <w:pPr>
        <w:spacing w:after="0"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pict w14:anchorId="76BAC8A5">
          <v:rect id="_x0000_i1025" style="width:0;height:1.5pt" o:hralign="center" o:hrstd="t" o:hr="t" fillcolor="#a0a0a0" stroked="f"/>
        </w:pict>
      </w:r>
    </w:p>
    <w:p w14:paraId="0444531F" w14:textId="77777777" w:rsidR="002A51A9" w:rsidRPr="002A51A9" w:rsidRDefault="002A51A9" w:rsidP="002A51A9">
      <w:pPr>
        <w:spacing w:before="100" w:beforeAutospacing="1" w:after="100" w:afterAutospacing="1" w:line="240" w:lineRule="auto"/>
        <w:outlineLvl w:val="1"/>
        <w:rPr>
          <w:rFonts w:ascii="Times New Roman" w:eastAsia="Times New Roman" w:hAnsi="Times New Roman" w:cs="Times New Roman"/>
          <w:b/>
          <w:bCs/>
          <w:sz w:val="36"/>
          <w:szCs w:val="36"/>
        </w:rPr>
      </w:pPr>
      <w:r w:rsidRPr="002A51A9">
        <w:rPr>
          <w:rFonts w:ascii="Times New Roman" w:eastAsia="Times New Roman" w:hAnsi="Times New Roman" w:cs="Times New Roman"/>
          <w:b/>
          <w:bCs/>
          <w:sz w:val="36"/>
          <w:szCs w:val="36"/>
        </w:rPr>
        <w:t>1. Executive Summary</w:t>
      </w:r>
    </w:p>
    <w:p w14:paraId="4C358415"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 xml:space="preserve">The </w:t>
      </w:r>
      <w:r w:rsidRPr="002A51A9">
        <w:rPr>
          <w:rFonts w:ascii="Times New Roman" w:eastAsia="Times New Roman" w:hAnsi="Times New Roman" w:cs="Times New Roman"/>
          <w:b/>
          <w:bCs/>
          <w:sz w:val="24"/>
          <w:szCs w:val="24"/>
        </w:rPr>
        <w:t>Thyroid Detection System</w:t>
      </w:r>
      <w:r w:rsidRPr="002A51A9">
        <w:rPr>
          <w:rFonts w:ascii="Times New Roman" w:eastAsia="Times New Roman" w:hAnsi="Times New Roman" w:cs="Times New Roman"/>
          <w:sz w:val="24"/>
          <w:szCs w:val="24"/>
        </w:rPr>
        <w:t xml:space="preserve"> is an advanced machine learning-based solution designed to accurately diagnose thyroid conditions using patient data. The project encompasses comprehensive stages including data ingestion, preprocessing, validation, transformation, model training, and deployment. Structured within a well-organized codebase featuring </w:t>
      </w:r>
      <w:r w:rsidRPr="002A51A9">
        <w:rPr>
          <w:rFonts w:ascii="Courier New" w:eastAsia="Times New Roman" w:hAnsi="Courier New" w:cs="Courier New"/>
          <w:sz w:val="20"/>
          <w:szCs w:val="20"/>
        </w:rPr>
        <w:t>config</w:t>
      </w:r>
      <w:r w:rsidRPr="002A51A9">
        <w:rPr>
          <w:rFonts w:ascii="Times New Roman" w:eastAsia="Times New Roman" w:hAnsi="Times New Roman" w:cs="Times New Roman"/>
          <w:sz w:val="24"/>
          <w:szCs w:val="24"/>
        </w:rPr>
        <w:t xml:space="preserve">, </w:t>
      </w:r>
      <w:r w:rsidRPr="002A51A9">
        <w:rPr>
          <w:rFonts w:ascii="Courier New" w:eastAsia="Times New Roman" w:hAnsi="Courier New" w:cs="Courier New"/>
          <w:sz w:val="20"/>
          <w:szCs w:val="20"/>
        </w:rPr>
        <w:t>utils</w:t>
      </w:r>
      <w:r w:rsidRPr="002A51A9">
        <w:rPr>
          <w:rFonts w:ascii="Times New Roman" w:eastAsia="Times New Roman" w:hAnsi="Times New Roman" w:cs="Times New Roman"/>
          <w:sz w:val="24"/>
          <w:szCs w:val="24"/>
        </w:rPr>
        <w:t xml:space="preserve">, </w:t>
      </w:r>
      <w:r w:rsidRPr="002A51A9">
        <w:rPr>
          <w:rFonts w:ascii="Courier New" w:eastAsia="Times New Roman" w:hAnsi="Courier New" w:cs="Courier New"/>
          <w:sz w:val="20"/>
          <w:szCs w:val="20"/>
        </w:rPr>
        <w:t>logger</w:t>
      </w:r>
      <w:r w:rsidRPr="002A51A9">
        <w:rPr>
          <w:rFonts w:ascii="Times New Roman" w:eastAsia="Times New Roman" w:hAnsi="Times New Roman" w:cs="Times New Roman"/>
          <w:sz w:val="24"/>
          <w:szCs w:val="24"/>
        </w:rPr>
        <w:t xml:space="preserve">, </w:t>
      </w:r>
      <w:r w:rsidRPr="002A51A9">
        <w:rPr>
          <w:rFonts w:ascii="Courier New" w:eastAsia="Times New Roman" w:hAnsi="Courier New" w:cs="Courier New"/>
          <w:sz w:val="20"/>
          <w:szCs w:val="20"/>
        </w:rPr>
        <w:t>exception</w:t>
      </w:r>
      <w:r w:rsidRPr="002A51A9">
        <w:rPr>
          <w:rFonts w:ascii="Times New Roman" w:eastAsia="Times New Roman" w:hAnsi="Times New Roman" w:cs="Times New Roman"/>
          <w:sz w:val="24"/>
          <w:szCs w:val="24"/>
        </w:rPr>
        <w:t xml:space="preserve">, and </w:t>
      </w:r>
      <w:r w:rsidRPr="002A51A9">
        <w:rPr>
          <w:rFonts w:ascii="Courier New" w:eastAsia="Times New Roman" w:hAnsi="Courier New" w:cs="Courier New"/>
          <w:sz w:val="20"/>
          <w:szCs w:val="20"/>
        </w:rPr>
        <w:t>pipeline</w:t>
      </w:r>
      <w:r w:rsidRPr="002A51A9">
        <w:rPr>
          <w:rFonts w:ascii="Times New Roman" w:eastAsia="Times New Roman" w:hAnsi="Times New Roman" w:cs="Times New Roman"/>
          <w:sz w:val="24"/>
          <w:szCs w:val="24"/>
        </w:rPr>
        <w:t xml:space="preserve"> directories, the system ensures maintainability and scalability. The Flask application serves as the user interface, facilitating data uploads and delivering diagnostic results. Deployed on AWS App Runner with Docker containerization, the system leverages AWS S3 for model storage, ensuring high availability and performance. Additionally, production-level considerations such as security, continuous integration/continuous deployment (CI/CD), monitoring, and compliance are integrated to guarantee a reliable and secure application suitable for real-world healthcare environments.</w:t>
      </w:r>
    </w:p>
    <w:p w14:paraId="3C18FFD5" w14:textId="77777777" w:rsidR="002A51A9" w:rsidRPr="002A51A9" w:rsidRDefault="002A51A9" w:rsidP="002A51A9">
      <w:pPr>
        <w:spacing w:after="0"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pict w14:anchorId="76B05ED8">
          <v:rect id="_x0000_i1026" style="width:0;height:1.5pt" o:hralign="center" o:hrstd="t" o:hr="t" fillcolor="#a0a0a0" stroked="f"/>
        </w:pict>
      </w:r>
    </w:p>
    <w:p w14:paraId="261B5EEE" w14:textId="77777777" w:rsidR="002A51A9" w:rsidRPr="002A51A9" w:rsidRDefault="002A51A9" w:rsidP="002A51A9">
      <w:pPr>
        <w:spacing w:before="100" w:beforeAutospacing="1" w:after="100" w:afterAutospacing="1" w:line="240" w:lineRule="auto"/>
        <w:outlineLvl w:val="1"/>
        <w:rPr>
          <w:rFonts w:ascii="Times New Roman" w:eastAsia="Times New Roman" w:hAnsi="Times New Roman" w:cs="Times New Roman"/>
          <w:b/>
          <w:bCs/>
          <w:sz w:val="36"/>
          <w:szCs w:val="36"/>
        </w:rPr>
      </w:pPr>
      <w:r w:rsidRPr="002A51A9">
        <w:rPr>
          <w:rFonts w:ascii="Times New Roman" w:eastAsia="Times New Roman" w:hAnsi="Times New Roman" w:cs="Times New Roman"/>
          <w:b/>
          <w:bCs/>
          <w:sz w:val="36"/>
          <w:szCs w:val="36"/>
        </w:rPr>
        <w:t>2. Introduction</w:t>
      </w:r>
    </w:p>
    <w:p w14:paraId="03158E0E"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2.1 Project Background</w:t>
      </w:r>
    </w:p>
    <w:p w14:paraId="6CF76E66"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Thyroid disorders are prevalent endocrine conditions that can significantly affect an individual's health and quality of life. Early detection and accurate diagnosis are paramount for effective treatment and management. Traditional diagnostic methods, while effective, often involve time-consuming processes and are susceptible to human error. This project aims to revolutionize thyroid diagnosis by automating the detection process through machine learning, thereby enhancing accuracy, efficiency, and accessibility.</w:t>
      </w:r>
    </w:p>
    <w:p w14:paraId="6B532B8D"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lastRenderedPageBreak/>
        <w:t>2.2 Problem Statement</w:t>
      </w:r>
    </w:p>
    <w:p w14:paraId="70BAB1BD"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Manual diagnosis of thyroid conditions is prone to delays and inaccuracies, potentially leading to misdiagnoses and suboptimal treatment plans. An automated, reliable, and efficient system is essential to support healthcare professionals in making informed decisions, reducing diagnostic errors, and improving patient outcomes.</w:t>
      </w:r>
    </w:p>
    <w:p w14:paraId="454180B1"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2.3 Objectives</w:t>
      </w:r>
    </w:p>
    <w:p w14:paraId="7CF2E8D4" w14:textId="77777777" w:rsidR="002A51A9" w:rsidRPr="002A51A9" w:rsidRDefault="002A51A9" w:rsidP="002A51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Develop</w:t>
      </w:r>
      <w:r w:rsidRPr="002A51A9">
        <w:rPr>
          <w:rFonts w:ascii="Times New Roman" w:eastAsia="Times New Roman" w:hAnsi="Times New Roman" w:cs="Times New Roman"/>
          <w:sz w:val="24"/>
          <w:szCs w:val="24"/>
        </w:rPr>
        <w:t xml:space="preserve"> a robust machine learning model to accurately predict thyroid conditions.</w:t>
      </w:r>
    </w:p>
    <w:p w14:paraId="0DDB07C0" w14:textId="77777777" w:rsidR="002A51A9" w:rsidRPr="002A51A9" w:rsidRDefault="002A51A9" w:rsidP="002A51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Implement</w:t>
      </w:r>
      <w:r w:rsidRPr="002A51A9">
        <w:rPr>
          <w:rFonts w:ascii="Times New Roman" w:eastAsia="Times New Roman" w:hAnsi="Times New Roman" w:cs="Times New Roman"/>
          <w:sz w:val="24"/>
          <w:szCs w:val="24"/>
        </w:rPr>
        <w:t xml:space="preserve"> a secure and user-friendly web-based interface using Flask for data input and result visualization.</w:t>
      </w:r>
    </w:p>
    <w:p w14:paraId="26C5189C" w14:textId="77777777" w:rsidR="002A51A9" w:rsidRPr="002A51A9" w:rsidRDefault="002A51A9" w:rsidP="002A51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Deploy</w:t>
      </w:r>
      <w:r w:rsidRPr="002A51A9">
        <w:rPr>
          <w:rFonts w:ascii="Times New Roman" w:eastAsia="Times New Roman" w:hAnsi="Times New Roman" w:cs="Times New Roman"/>
          <w:sz w:val="24"/>
          <w:szCs w:val="24"/>
        </w:rPr>
        <w:t xml:space="preserve"> the system on AWS to ensure scalability, reliability, and accessibility.</w:t>
      </w:r>
    </w:p>
    <w:p w14:paraId="724DD390" w14:textId="77777777" w:rsidR="002A51A9" w:rsidRPr="002A51A9" w:rsidRDefault="002A51A9" w:rsidP="002A51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Establish</w:t>
      </w:r>
      <w:r w:rsidRPr="002A51A9">
        <w:rPr>
          <w:rFonts w:ascii="Times New Roman" w:eastAsia="Times New Roman" w:hAnsi="Times New Roman" w:cs="Times New Roman"/>
          <w:sz w:val="24"/>
          <w:szCs w:val="24"/>
        </w:rPr>
        <w:t xml:space="preserve"> a comprehensive backend that manages data ingestion, preprocessing, validation, transformation, and model training.</w:t>
      </w:r>
    </w:p>
    <w:p w14:paraId="2EBA32AD" w14:textId="77777777" w:rsidR="002A51A9" w:rsidRPr="002A51A9" w:rsidRDefault="002A51A9" w:rsidP="002A51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Ensure</w:t>
      </w:r>
      <w:r w:rsidRPr="002A51A9">
        <w:rPr>
          <w:rFonts w:ascii="Times New Roman" w:eastAsia="Times New Roman" w:hAnsi="Times New Roman" w:cs="Times New Roman"/>
          <w:sz w:val="24"/>
          <w:szCs w:val="24"/>
        </w:rPr>
        <w:t xml:space="preserve"> production-level standards by incorporating security measures, CI/CD pipelines, monitoring, and compliance with healthcare regulations.</w:t>
      </w:r>
    </w:p>
    <w:p w14:paraId="3836D7F6"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2.4 Scope of Work</w:t>
      </w:r>
    </w:p>
    <w:p w14:paraId="2B07CC4A"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The project encompasses the development of an end-to-end thyroid detection system, including:</w:t>
      </w:r>
    </w:p>
    <w:p w14:paraId="6534F724" w14:textId="77777777" w:rsidR="002A51A9" w:rsidRPr="002A51A9" w:rsidRDefault="002A51A9" w:rsidP="002A51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 Ingestion</w:t>
      </w:r>
      <w:r w:rsidRPr="002A51A9">
        <w:rPr>
          <w:rFonts w:ascii="Times New Roman" w:eastAsia="Times New Roman" w:hAnsi="Times New Roman" w:cs="Times New Roman"/>
          <w:sz w:val="24"/>
          <w:szCs w:val="24"/>
        </w:rPr>
        <w:t xml:space="preserve"> from MongoDB.</w:t>
      </w:r>
    </w:p>
    <w:p w14:paraId="3BFA0C20" w14:textId="77777777" w:rsidR="002A51A9" w:rsidRPr="002A51A9" w:rsidRDefault="002A51A9" w:rsidP="002A51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 Preprocessing</w:t>
      </w:r>
      <w:r w:rsidRPr="002A51A9">
        <w:rPr>
          <w:rFonts w:ascii="Times New Roman" w:eastAsia="Times New Roman" w:hAnsi="Times New Roman" w:cs="Times New Roman"/>
          <w:sz w:val="24"/>
          <w:szCs w:val="24"/>
        </w:rPr>
        <w:t xml:space="preserve">, </w:t>
      </w:r>
      <w:r w:rsidRPr="002A51A9">
        <w:rPr>
          <w:rFonts w:ascii="Times New Roman" w:eastAsia="Times New Roman" w:hAnsi="Times New Roman" w:cs="Times New Roman"/>
          <w:b/>
          <w:bCs/>
          <w:sz w:val="24"/>
          <w:szCs w:val="24"/>
        </w:rPr>
        <w:t>Validation</w:t>
      </w:r>
      <w:r w:rsidRPr="002A51A9">
        <w:rPr>
          <w:rFonts w:ascii="Times New Roman" w:eastAsia="Times New Roman" w:hAnsi="Times New Roman" w:cs="Times New Roman"/>
          <w:sz w:val="24"/>
          <w:szCs w:val="24"/>
        </w:rPr>
        <w:t xml:space="preserve">, and </w:t>
      </w:r>
      <w:r w:rsidRPr="002A51A9">
        <w:rPr>
          <w:rFonts w:ascii="Times New Roman" w:eastAsia="Times New Roman" w:hAnsi="Times New Roman" w:cs="Times New Roman"/>
          <w:b/>
          <w:bCs/>
          <w:sz w:val="24"/>
          <w:szCs w:val="24"/>
        </w:rPr>
        <w:t>Transformation</w:t>
      </w:r>
      <w:r w:rsidRPr="002A51A9">
        <w:rPr>
          <w:rFonts w:ascii="Times New Roman" w:eastAsia="Times New Roman" w:hAnsi="Times New Roman" w:cs="Times New Roman"/>
          <w:sz w:val="24"/>
          <w:szCs w:val="24"/>
        </w:rPr>
        <w:t>.</w:t>
      </w:r>
    </w:p>
    <w:p w14:paraId="02AFFE9F" w14:textId="77777777" w:rsidR="002A51A9" w:rsidRPr="002A51A9" w:rsidRDefault="002A51A9" w:rsidP="002A51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Model Training</w:t>
      </w:r>
      <w:r w:rsidRPr="002A51A9">
        <w:rPr>
          <w:rFonts w:ascii="Times New Roman" w:eastAsia="Times New Roman" w:hAnsi="Times New Roman" w:cs="Times New Roman"/>
          <w:sz w:val="24"/>
          <w:szCs w:val="24"/>
        </w:rPr>
        <w:t xml:space="preserve"> and </w:t>
      </w:r>
      <w:r w:rsidRPr="002A51A9">
        <w:rPr>
          <w:rFonts w:ascii="Times New Roman" w:eastAsia="Times New Roman" w:hAnsi="Times New Roman" w:cs="Times New Roman"/>
          <w:b/>
          <w:bCs/>
          <w:sz w:val="24"/>
          <w:szCs w:val="24"/>
        </w:rPr>
        <w:t>Hyperparameter Tuning</w:t>
      </w:r>
      <w:r w:rsidRPr="002A51A9">
        <w:rPr>
          <w:rFonts w:ascii="Times New Roman" w:eastAsia="Times New Roman" w:hAnsi="Times New Roman" w:cs="Times New Roman"/>
          <w:sz w:val="24"/>
          <w:szCs w:val="24"/>
        </w:rPr>
        <w:t>.</w:t>
      </w:r>
    </w:p>
    <w:p w14:paraId="34C7C8D1" w14:textId="77777777" w:rsidR="002A51A9" w:rsidRPr="002A51A9" w:rsidRDefault="002A51A9" w:rsidP="002A51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Deployment</w:t>
      </w:r>
      <w:r w:rsidRPr="002A51A9">
        <w:rPr>
          <w:rFonts w:ascii="Times New Roman" w:eastAsia="Times New Roman" w:hAnsi="Times New Roman" w:cs="Times New Roman"/>
          <w:sz w:val="24"/>
          <w:szCs w:val="24"/>
        </w:rPr>
        <w:t xml:space="preserve"> of the Flask application on AWS App Runner.</w:t>
      </w:r>
    </w:p>
    <w:p w14:paraId="6F6FD676" w14:textId="77777777" w:rsidR="002A51A9" w:rsidRPr="002A51A9" w:rsidRDefault="002A51A9" w:rsidP="002A51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Integration</w:t>
      </w:r>
      <w:r w:rsidRPr="002A51A9">
        <w:rPr>
          <w:rFonts w:ascii="Times New Roman" w:eastAsia="Times New Roman" w:hAnsi="Times New Roman" w:cs="Times New Roman"/>
          <w:sz w:val="24"/>
          <w:szCs w:val="24"/>
        </w:rPr>
        <w:t xml:space="preserve"> with AWS S3 for model storage and retrieval.</w:t>
      </w:r>
    </w:p>
    <w:p w14:paraId="30836A39" w14:textId="77777777" w:rsidR="002A51A9" w:rsidRPr="002A51A9" w:rsidRDefault="002A51A9" w:rsidP="002A51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Configuration Management</w:t>
      </w:r>
      <w:r w:rsidRPr="002A51A9">
        <w:rPr>
          <w:rFonts w:ascii="Times New Roman" w:eastAsia="Times New Roman" w:hAnsi="Times New Roman" w:cs="Times New Roman"/>
          <w:sz w:val="24"/>
          <w:szCs w:val="24"/>
        </w:rPr>
        <w:t xml:space="preserve"> through the </w:t>
      </w:r>
      <w:r w:rsidRPr="002A51A9">
        <w:rPr>
          <w:rFonts w:ascii="Courier New" w:eastAsia="Times New Roman" w:hAnsi="Courier New" w:cs="Courier New"/>
          <w:sz w:val="20"/>
          <w:szCs w:val="20"/>
        </w:rPr>
        <w:t>config</w:t>
      </w:r>
      <w:r w:rsidRPr="002A51A9">
        <w:rPr>
          <w:rFonts w:ascii="Times New Roman" w:eastAsia="Times New Roman" w:hAnsi="Times New Roman" w:cs="Times New Roman"/>
          <w:sz w:val="24"/>
          <w:szCs w:val="24"/>
        </w:rPr>
        <w:t xml:space="preserve"> folder.</w:t>
      </w:r>
    </w:p>
    <w:p w14:paraId="3C8EE233" w14:textId="77777777" w:rsidR="002A51A9" w:rsidRPr="002A51A9" w:rsidRDefault="002A51A9" w:rsidP="002A51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Utility Functions</w:t>
      </w:r>
      <w:r w:rsidRPr="002A51A9">
        <w:rPr>
          <w:rFonts w:ascii="Times New Roman" w:eastAsia="Times New Roman" w:hAnsi="Times New Roman" w:cs="Times New Roman"/>
          <w:sz w:val="24"/>
          <w:szCs w:val="24"/>
        </w:rPr>
        <w:t xml:space="preserve">, </w:t>
      </w:r>
      <w:r w:rsidRPr="002A51A9">
        <w:rPr>
          <w:rFonts w:ascii="Times New Roman" w:eastAsia="Times New Roman" w:hAnsi="Times New Roman" w:cs="Times New Roman"/>
          <w:b/>
          <w:bCs/>
          <w:sz w:val="24"/>
          <w:szCs w:val="24"/>
        </w:rPr>
        <w:t>Logging</w:t>
      </w:r>
      <w:r w:rsidRPr="002A51A9">
        <w:rPr>
          <w:rFonts w:ascii="Times New Roman" w:eastAsia="Times New Roman" w:hAnsi="Times New Roman" w:cs="Times New Roman"/>
          <w:sz w:val="24"/>
          <w:szCs w:val="24"/>
        </w:rPr>
        <w:t xml:space="preserve">, and </w:t>
      </w:r>
      <w:r w:rsidRPr="002A51A9">
        <w:rPr>
          <w:rFonts w:ascii="Times New Roman" w:eastAsia="Times New Roman" w:hAnsi="Times New Roman" w:cs="Times New Roman"/>
          <w:b/>
          <w:bCs/>
          <w:sz w:val="24"/>
          <w:szCs w:val="24"/>
        </w:rPr>
        <w:t>Exception Handling</w:t>
      </w:r>
      <w:r w:rsidRPr="002A51A9">
        <w:rPr>
          <w:rFonts w:ascii="Times New Roman" w:eastAsia="Times New Roman" w:hAnsi="Times New Roman" w:cs="Times New Roman"/>
          <w:sz w:val="24"/>
          <w:szCs w:val="24"/>
        </w:rPr>
        <w:t xml:space="preserve"> within </w:t>
      </w:r>
      <w:r w:rsidRPr="002A51A9">
        <w:rPr>
          <w:rFonts w:ascii="Courier New" w:eastAsia="Times New Roman" w:hAnsi="Courier New" w:cs="Courier New"/>
          <w:sz w:val="20"/>
          <w:szCs w:val="20"/>
        </w:rPr>
        <w:t>utils</w:t>
      </w:r>
      <w:r w:rsidRPr="002A51A9">
        <w:rPr>
          <w:rFonts w:ascii="Times New Roman" w:eastAsia="Times New Roman" w:hAnsi="Times New Roman" w:cs="Times New Roman"/>
          <w:sz w:val="24"/>
          <w:szCs w:val="24"/>
        </w:rPr>
        <w:t xml:space="preserve">, </w:t>
      </w:r>
      <w:r w:rsidRPr="002A51A9">
        <w:rPr>
          <w:rFonts w:ascii="Courier New" w:eastAsia="Times New Roman" w:hAnsi="Courier New" w:cs="Courier New"/>
          <w:sz w:val="20"/>
          <w:szCs w:val="20"/>
        </w:rPr>
        <w:t>logger</w:t>
      </w:r>
      <w:r w:rsidRPr="002A51A9">
        <w:rPr>
          <w:rFonts w:ascii="Times New Roman" w:eastAsia="Times New Roman" w:hAnsi="Times New Roman" w:cs="Times New Roman"/>
          <w:sz w:val="24"/>
          <w:szCs w:val="24"/>
        </w:rPr>
        <w:t xml:space="preserve">, and </w:t>
      </w:r>
      <w:r w:rsidRPr="002A51A9">
        <w:rPr>
          <w:rFonts w:ascii="Courier New" w:eastAsia="Times New Roman" w:hAnsi="Courier New" w:cs="Courier New"/>
          <w:sz w:val="20"/>
          <w:szCs w:val="20"/>
        </w:rPr>
        <w:t>exception</w:t>
      </w:r>
      <w:r w:rsidRPr="002A51A9">
        <w:rPr>
          <w:rFonts w:ascii="Times New Roman" w:eastAsia="Times New Roman" w:hAnsi="Times New Roman" w:cs="Times New Roman"/>
          <w:sz w:val="24"/>
          <w:szCs w:val="24"/>
        </w:rPr>
        <w:t xml:space="preserve"> directories.</w:t>
      </w:r>
    </w:p>
    <w:p w14:paraId="5088A208" w14:textId="77777777" w:rsidR="002A51A9" w:rsidRPr="002A51A9" w:rsidRDefault="002A51A9" w:rsidP="002A51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Pipeline Management</w:t>
      </w:r>
      <w:r w:rsidRPr="002A51A9">
        <w:rPr>
          <w:rFonts w:ascii="Times New Roman" w:eastAsia="Times New Roman" w:hAnsi="Times New Roman" w:cs="Times New Roman"/>
          <w:sz w:val="24"/>
          <w:szCs w:val="24"/>
        </w:rPr>
        <w:t xml:space="preserve"> through </w:t>
      </w:r>
      <w:proofErr w:type="spellStart"/>
      <w:r w:rsidRPr="002A51A9">
        <w:rPr>
          <w:rFonts w:ascii="Courier New" w:eastAsia="Times New Roman" w:hAnsi="Courier New" w:cs="Courier New"/>
          <w:sz w:val="20"/>
          <w:szCs w:val="20"/>
        </w:rPr>
        <w:t>train_pipeline</w:t>
      </w:r>
      <w:proofErr w:type="spellEnd"/>
      <w:r w:rsidRPr="002A51A9">
        <w:rPr>
          <w:rFonts w:ascii="Times New Roman" w:eastAsia="Times New Roman" w:hAnsi="Times New Roman" w:cs="Times New Roman"/>
          <w:sz w:val="24"/>
          <w:szCs w:val="24"/>
        </w:rPr>
        <w:t xml:space="preserve"> and </w:t>
      </w:r>
      <w:proofErr w:type="spellStart"/>
      <w:r w:rsidRPr="002A51A9">
        <w:rPr>
          <w:rFonts w:ascii="Courier New" w:eastAsia="Times New Roman" w:hAnsi="Courier New" w:cs="Courier New"/>
          <w:sz w:val="20"/>
          <w:szCs w:val="20"/>
        </w:rPr>
        <w:t>trainpipeline</w:t>
      </w:r>
      <w:proofErr w:type="spellEnd"/>
      <w:r w:rsidRPr="002A51A9">
        <w:rPr>
          <w:rFonts w:ascii="Times New Roman" w:eastAsia="Times New Roman" w:hAnsi="Times New Roman" w:cs="Times New Roman"/>
          <w:sz w:val="24"/>
          <w:szCs w:val="24"/>
        </w:rPr>
        <w:t xml:space="preserve"> modules in the </w:t>
      </w:r>
      <w:proofErr w:type="spellStart"/>
      <w:r w:rsidRPr="002A51A9">
        <w:rPr>
          <w:rFonts w:ascii="Courier New" w:eastAsia="Times New Roman" w:hAnsi="Courier New" w:cs="Courier New"/>
          <w:sz w:val="20"/>
          <w:szCs w:val="20"/>
        </w:rPr>
        <w:t>src</w:t>
      </w:r>
      <w:proofErr w:type="spellEnd"/>
      <w:r w:rsidRPr="002A51A9">
        <w:rPr>
          <w:rFonts w:ascii="Courier New" w:eastAsia="Times New Roman" w:hAnsi="Courier New" w:cs="Courier New"/>
          <w:sz w:val="20"/>
          <w:szCs w:val="20"/>
        </w:rPr>
        <w:t>/pipeline</w:t>
      </w:r>
      <w:r w:rsidRPr="002A51A9">
        <w:rPr>
          <w:rFonts w:ascii="Times New Roman" w:eastAsia="Times New Roman" w:hAnsi="Times New Roman" w:cs="Times New Roman"/>
          <w:sz w:val="24"/>
          <w:szCs w:val="24"/>
        </w:rPr>
        <w:t xml:space="preserve"> folder.</w:t>
      </w:r>
    </w:p>
    <w:p w14:paraId="24BCEF24" w14:textId="77777777" w:rsidR="002A51A9" w:rsidRPr="002A51A9" w:rsidRDefault="002A51A9" w:rsidP="002A51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Security Implementations</w:t>
      </w:r>
      <w:r w:rsidRPr="002A51A9">
        <w:rPr>
          <w:rFonts w:ascii="Times New Roman" w:eastAsia="Times New Roman" w:hAnsi="Times New Roman" w:cs="Times New Roman"/>
          <w:sz w:val="24"/>
          <w:szCs w:val="24"/>
        </w:rPr>
        <w:t xml:space="preserve">, </w:t>
      </w:r>
      <w:r w:rsidRPr="002A51A9">
        <w:rPr>
          <w:rFonts w:ascii="Times New Roman" w:eastAsia="Times New Roman" w:hAnsi="Times New Roman" w:cs="Times New Roman"/>
          <w:b/>
          <w:bCs/>
          <w:sz w:val="24"/>
          <w:szCs w:val="24"/>
        </w:rPr>
        <w:t>CI/CD Pipelines</w:t>
      </w:r>
      <w:r w:rsidRPr="002A51A9">
        <w:rPr>
          <w:rFonts w:ascii="Times New Roman" w:eastAsia="Times New Roman" w:hAnsi="Times New Roman" w:cs="Times New Roman"/>
          <w:sz w:val="24"/>
          <w:szCs w:val="24"/>
        </w:rPr>
        <w:t xml:space="preserve">, </w:t>
      </w:r>
      <w:r w:rsidRPr="002A51A9">
        <w:rPr>
          <w:rFonts w:ascii="Times New Roman" w:eastAsia="Times New Roman" w:hAnsi="Times New Roman" w:cs="Times New Roman"/>
          <w:b/>
          <w:bCs/>
          <w:sz w:val="24"/>
          <w:szCs w:val="24"/>
        </w:rPr>
        <w:t>Monitoring</w:t>
      </w:r>
      <w:r w:rsidRPr="002A51A9">
        <w:rPr>
          <w:rFonts w:ascii="Times New Roman" w:eastAsia="Times New Roman" w:hAnsi="Times New Roman" w:cs="Times New Roman"/>
          <w:sz w:val="24"/>
          <w:szCs w:val="24"/>
        </w:rPr>
        <w:t xml:space="preserve">, and </w:t>
      </w:r>
      <w:r w:rsidRPr="002A51A9">
        <w:rPr>
          <w:rFonts w:ascii="Times New Roman" w:eastAsia="Times New Roman" w:hAnsi="Times New Roman" w:cs="Times New Roman"/>
          <w:b/>
          <w:bCs/>
          <w:sz w:val="24"/>
          <w:szCs w:val="24"/>
        </w:rPr>
        <w:t>Compliance</w:t>
      </w:r>
      <w:r w:rsidRPr="002A51A9">
        <w:rPr>
          <w:rFonts w:ascii="Times New Roman" w:eastAsia="Times New Roman" w:hAnsi="Times New Roman" w:cs="Times New Roman"/>
          <w:sz w:val="24"/>
          <w:szCs w:val="24"/>
        </w:rPr>
        <w:t xml:space="preserve"> measures for production readiness.</w:t>
      </w:r>
    </w:p>
    <w:p w14:paraId="7F2EF092" w14:textId="77777777" w:rsidR="002A51A9" w:rsidRPr="002A51A9" w:rsidRDefault="002A51A9" w:rsidP="002A51A9">
      <w:pPr>
        <w:spacing w:after="0"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pict w14:anchorId="67337CE0">
          <v:rect id="_x0000_i1027" style="width:0;height:1.5pt" o:hralign="center" o:hrstd="t" o:hr="t" fillcolor="#a0a0a0" stroked="f"/>
        </w:pict>
      </w:r>
    </w:p>
    <w:p w14:paraId="46D00F98" w14:textId="77777777" w:rsidR="002A51A9" w:rsidRPr="002A51A9" w:rsidRDefault="002A51A9" w:rsidP="002A51A9">
      <w:pPr>
        <w:spacing w:before="100" w:beforeAutospacing="1" w:after="100" w:afterAutospacing="1" w:line="240" w:lineRule="auto"/>
        <w:outlineLvl w:val="1"/>
        <w:rPr>
          <w:rFonts w:ascii="Times New Roman" w:eastAsia="Times New Roman" w:hAnsi="Times New Roman" w:cs="Times New Roman"/>
          <w:b/>
          <w:bCs/>
          <w:sz w:val="36"/>
          <w:szCs w:val="36"/>
        </w:rPr>
      </w:pPr>
      <w:r w:rsidRPr="002A51A9">
        <w:rPr>
          <w:rFonts w:ascii="Times New Roman" w:eastAsia="Times New Roman" w:hAnsi="Times New Roman" w:cs="Times New Roman"/>
          <w:b/>
          <w:bCs/>
          <w:sz w:val="36"/>
          <w:szCs w:val="36"/>
        </w:rPr>
        <w:t>3. Project Methodology</w:t>
      </w:r>
    </w:p>
    <w:p w14:paraId="36F30C1E"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3.1 Research and Analysis</w:t>
      </w:r>
    </w:p>
    <w:p w14:paraId="2524A2D5"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 xml:space="preserve">An extensive review of existing thyroid diagnostic methods and machine learning models was conducted. This research identified logistic regression as a suitable algorithm for initial implementation due to its interpretability and effectiveness in binary classification tasks. Further </w:t>
      </w:r>
      <w:r w:rsidRPr="002A51A9">
        <w:rPr>
          <w:rFonts w:ascii="Times New Roman" w:eastAsia="Times New Roman" w:hAnsi="Times New Roman" w:cs="Times New Roman"/>
          <w:sz w:val="24"/>
          <w:szCs w:val="24"/>
        </w:rPr>
        <w:lastRenderedPageBreak/>
        <w:t>analysis explored data preprocessing techniques and model optimization strategies to enhance prediction accuracy.</w:t>
      </w:r>
    </w:p>
    <w:p w14:paraId="0987873F"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3.2 Data Collection</w:t>
      </w:r>
    </w:p>
    <w:p w14:paraId="2F5C2267"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Patient data was meticulously collected and stored in MongoDB, encompassing features such as TSH levels, T3 levels, T4 levels, age, gender, and other relevant clinical parameters. The dataset was partitioned into training, validation, and testing subsets to ensure comprehensive model evaluation and prevent overfitting.</w:t>
      </w:r>
    </w:p>
    <w:p w14:paraId="7CA08AD4"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3.3 Data Processing</w:t>
      </w:r>
    </w:p>
    <w:p w14:paraId="35FAD6CF"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Data processing involved multiple critical steps:</w:t>
      </w:r>
    </w:p>
    <w:p w14:paraId="730F9D56" w14:textId="77777777" w:rsidR="002A51A9" w:rsidRPr="002A51A9" w:rsidRDefault="002A51A9" w:rsidP="002A51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 Ingestion</w:t>
      </w:r>
      <w:r w:rsidRPr="002A51A9">
        <w:rPr>
          <w:rFonts w:ascii="Times New Roman" w:eastAsia="Times New Roman" w:hAnsi="Times New Roman" w:cs="Times New Roman"/>
          <w:sz w:val="24"/>
          <w:szCs w:val="24"/>
        </w:rPr>
        <w:t>: Extracting data from MongoDB and converting it into a machine-readable format.</w:t>
      </w:r>
    </w:p>
    <w:p w14:paraId="3913D9CA" w14:textId="77777777" w:rsidR="002A51A9" w:rsidRPr="002A51A9" w:rsidRDefault="002A51A9" w:rsidP="002A51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 Validation</w:t>
      </w:r>
      <w:r w:rsidRPr="002A51A9">
        <w:rPr>
          <w:rFonts w:ascii="Times New Roman" w:eastAsia="Times New Roman" w:hAnsi="Times New Roman" w:cs="Times New Roman"/>
          <w:sz w:val="24"/>
          <w:szCs w:val="24"/>
        </w:rPr>
        <w:t>: Implementing checks to identify and handle missing, inconsistent, or anomalous data entries.</w:t>
      </w:r>
    </w:p>
    <w:p w14:paraId="4996E370" w14:textId="77777777" w:rsidR="002A51A9" w:rsidRPr="002A51A9" w:rsidRDefault="002A51A9" w:rsidP="002A51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 Transformation</w:t>
      </w:r>
      <w:r w:rsidRPr="002A51A9">
        <w:rPr>
          <w:rFonts w:ascii="Times New Roman" w:eastAsia="Times New Roman" w:hAnsi="Times New Roman" w:cs="Times New Roman"/>
          <w:sz w:val="24"/>
          <w:szCs w:val="24"/>
        </w:rPr>
        <w:t>: Applying feature scaling, encoding categorical variables, and other transformations to prepare data for model training.</w:t>
      </w:r>
    </w:p>
    <w:p w14:paraId="3CA01D59"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3.4 Model Development</w:t>
      </w:r>
    </w:p>
    <w:p w14:paraId="6592BB1E"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The model development phase utilized scikit-learn to build and optimize a logistic regression model:</w:t>
      </w:r>
    </w:p>
    <w:p w14:paraId="49215B4B" w14:textId="77777777" w:rsidR="002A51A9" w:rsidRPr="002A51A9" w:rsidRDefault="002A51A9" w:rsidP="002A51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Feature Selection</w:t>
      </w:r>
      <w:r w:rsidRPr="002A51A9">
        <w:rPr>
          <w:rFonts w:ascii="Times New Roman" w:eastAsia="Times New Roman" w:hAnsi="Times New Roman" w:cs="Times New Roman"/>
          <w:sz w:val="24"/>
          <w:szCs w:val="24"/>
        </w:rPr>
        <w:t>: Identifying and selecting the most predictive features to enhance model performance.</w:t>
      </w:r>
    </w:p>
    <w:p w14:paraId="1FB82D95" w14:textId="77777777" w:rsidR="002A51A9" w:rsidRPr="002A51A9" w:rsidRDefault="002A51A9" w:rsidP="002A51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Model Training</w:t>
      </w:r>
      <w:r w:rsidRPr="002A51A9">
        <w:rPr>
          <w:rFonts w:ascii="Times New Roman" w:eastAsia="Times New Roman" w:hAnsi="Times New Roman" w:cs="Times New Roman"/>
          <w:sz w:val="24"/>
          <w:szCs w:val="24"/>
        </w:rPr>
        <w:t>: Training the logistic regression model on the preprocessed dataset.</w:t>
      </w:r>
    </w:p>
    <w:p w14:paraId="77B95EBA" w14:textId="77777777" w:rsidR="002A51A9" w:rsidRPr="002A51A9" w:rsidRDefault="002A51A9" w:rsidP="002A51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Hyperparameter Tuning</w:t>
      </w:r>
      <w:r w:rsidRPr="002A51A9">
        <w:rPr>
          <w:rFonts w:ascii="Times New Roman" w:eastAsia="Times New Roman" w:hAnsi="Times New Roman" w:cs="Times New Roman"/>
          <w:sz w:val="24"/>
          <w:szCs w:val="24"/>
        </w:rPr>
        <w:t>: Employing cross-validation techniques to fine-tune model parameters for optimal performance.</w:t>
      </w:r>
    </w:p>
    <w:p w14:paraId="1D740F37" w14:textId="77777777" w:rsidR="002A51A9" w:rsidRPr="002A51A9" w:rsidRDefault="002A51A9" w:rsidP="002A51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Model Evaluation</w:t>
      </w:r>
      <w:r w:rsidRPr="002A51A9">
        <w:rPr>
          <w:rFonts w:ascii="Times New Roman" w:eastAsia="Times New Roman" w:hAnsi="Times New Roman" w:cs="Times New Roman"/>
          <w:sz w:val="24"/>
          <w:szCs w:val="24"/>
        </w:rPr>
        <w:t>: Assessing model performance using metrics such as accuracy, precision, recall, F1-score, and ROC-AUC.</w:t>
      </w:r>
    </w:p>
    <w:p w14:paraId="08787E63"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3.5 Pipeline Development</w:t>
      </w:r>
    </w:p>
    <w:p w14:paraId="1195416F"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 xml:space="preserve">Developed comprehensive training pipelines within the </w:t>
      </w:r>
      <w:proofErr w:type="spellStart"/>
      <w:r w:rsidRPr="002A51A9">
        <w:rPr>
          <w:rFonts w:ascii="Courier New" w:eastAsia="Times New Roman" w:hAnsi="Courier New" w:cs="Courier New"/>
          <w:sz w:val="20"/>
          <w:szCs w:val="20"/>
        </w:rPr>
        <w:t>src</w:t>
      </w:r>
      <w:proofErr w:type="spellEnd"/>
      <w:r w:rsidRPr="002A51A9">
        <w:rPr>
          <w:rFonts w:ascii="Courier New" w:eastAsia="Times New Roman" w:hAnsi="Courier New" w:cs="Courier New"/>
          <w:sz w:val="20"/>
          <w:szCs w:val="20"/>
        </w:rPr>
        <w:t>/pipeline</w:t>
      </w:r>
      <w:r w:rsidRPr="002A51A9">
        <w:rPr>
          <w:rFonts w:ascii="Times New Roman" w:eastAsia="Times New Roman" w:hAnsi="Times New Roman" w:cs="Times New Roman"/>
          <w:sz w:val="24"/>
          <w:szCs w:val="24"/>
        </w:rPr>
        <w:t xml:space="preserve"> directory:</w:t>
      </w:r>
    </w:p>
    <w:p w14:paraId="25FBEBE9" w14:textId="77777777" w:rsidR="002A51A9" w:rsidRPr="002A51A9" w:rsidRDefault="002A51A9" w:rsidP="002A51A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A51A9">
        <w:rPr>
          <w:rFonts w:ascii="Times New Roman" w:eastAsia="Times New Roman" w:hAnsi="Times New Roman" w:cs="Times New Roman"/>
          <w:b/>
          <w:bCs/>
          <w:sz w:val="24"/>
          <w:szCs w:val="24"/>
        </w:rPr>
        <w:t>train_pipeline</w:t>
      </w:r>
      <w:proofErr w:type="spellEnd"/>
      <w:r w:rsidRPr="002A51A9">
        <w:rPr>
          <w:rFonts w:ascii="Times New Roman" w:eastAsia="Times New Roman" w:hAnsi="Times New Roman" w:cs="Times New Roman"/>
          <w:sz w:val="24"/>
          <w:szCs w:val="24"/>
        </w:rPr>
        <w:t>: Manages the end-to-end workflow from data ingestion to model evaluation.</w:t>
      </w:r>
    </w:p>
    <w:p w14:paraId="4C96000B" w14:textId="77777777" w:rsidR="002A51A9" w:rsidRPr="002A51A9" w:rsidRDefault="002A51A9" w:rsidP="002A51A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A51A9">
        <w:rPr>
          <w:rFonts w:ascii="Times New Roman" w:eastAsia="Times New Roman" w:hAnsi="Times New Roman" w:cs="Times New Roman"/>
          <w:b/>
          <w:bCs/>
          <w:sz w:val="24"/>
          <w:szCs w:val="24"/>
        </w:rPr>
        <w:t>trainpipeline</w:t>
      </w:r>
      <w:proofErr w:type="spellEnd"/>
      <w:r w:rsidRPr="002A51A9">
        <w:rPr>
          <w:rFonts w:ascii="Times New Roman" w:eastAsia="Times New Roman" w:hAnsi="Times New Roman" w:cs="Times New Roman"/>
          <w:sz w:val="24"/>
          <w:szCs w:val="24"/>
        </w:rPr>
        <w:t>: Facilitates modular training processes, enabling easy adjustments and scalability.</w:t>
      </w:r>
    </w:p>
    <w:p w14:paraId="318C7AE4"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3.6 Deployment Strategy</w:t>
      </w:r>
    </w:p>
    <w:p w14:paraId="75534EF2"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Implemented a robust deployment strategy involving:</w:t>
      </w:r>
    </w:p>
    <w:p w14:paraId="18089D1E" w14:textId="77777777" w:rsidR="002A51A9" w:rsidRPr="002A51A9" w:rsidRDefault="002A51A9" w:rsidP="002A51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lastRenderedPageBreak/>
        <w:t>Containerization</w:t>
      </w:r>
      <w:r w:rsidRPr="002A51A9">
        <w:rPr>
          <w:rFonts w:ascii="Times New Roman" w:eastAsia="Times New Roman" w:hAnsi="Times New Roman" w:cs="Times New Roman"/>
          <w:sz w:val="24"/>
          <w:szCs w:val="24"/>
        </w:rPr>
        <w:t>: Packaging the Flask application using Docker to ensure consistency across environments.</w:t>
      </w:r>
    </w:p>
    <w:p w14:paraId="1D803D79" w14:textId="77777777" w:rsidR="002A51A9" w:rsidRPr="002A51A9" w:rsidRDefault="002A51A9" w:rsidP="002A51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Deployment</w:t>
      </w:r>
      <w:r w:rsidRPr="002A51A9">
        <w:rPr>
          <w:rFonts w:ascii="Times New Roman" w:eastAsia="Times New Roman" w:hAnsi="Times New Roman" w:cs="Times New Roman"/>
          <w:sz w:val="24"/>
          <w:szCs w:val="24"/>
        </w:rPr>
        <w:t>: Utilizing AWS App Runner for scalable and managed deployment of Docker containers.</w:t>
      </w:r>
    </w:p>
    <w:p w14:paraId="5BC31FED" w14:textId="77777777" w:rsidR="002A51A9" w:rsidRPr="002A51A9" w:rsidRDefault="002A51A9" w:rsidP="002A51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Model Storage</w:t>
      </w:r>
      <w:r w:rsidRPr="002A51A9">
        <w:rPr>
          <w:rFonts w:ascii="Times New Roman" w:eastAsia="Times New Roman" w:hAnsi="Times New Roman" w:cs="Times New Roman"/>
          <w:sz w:val="24"/>
          <w:szCs w:val="24"/>
        </w:rPr>
        <w:t>: Storing the trained model in AWS S3 for secure and efficient retrieval during runtime.</w:t>
      </w:r>
    </w:p>
    <w:p w14:paraId="67ACA02F" w14:textId="77777777" w:rsidR="002A51A9" w:rsidRPr="002A51A9" w:rsidRDefault="002A51A9" w:rsidP="002A51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Configuration Management</w:t>
      </w:r>
      <w:r w:rsidRPr="002A51A9">
        <w:rPr>
          <w:rFonts w:ascii="Times New Roman" w:eastAsia="Times New Roman" w:hAnsi="Times New Roman" w:cs="Times New Roman"/>
          <w:sz w:val="24"/>
          <w:szCs w:val="24"/>
        </w:rPr>
        <w:t xml:space="preserve">: Managing environment-specific settings through YAML configuration files in the </w:t>
      </w:r>
      <w:r w:rsidRPr="002A51A9">
        <w:rPr>
          <w:rFonts w:ascii="Courier New" w:eastAsia="Times New Roman" w:hAnsi="Courier New" w:cs="Courier New"/>
          <w:sz w:val="20"/>
          <w:szCs w:val="20"/>
        </w:rPr>
        <w:t>config</w:t>
      </w:r>
      <w:r w:rsidRPr="002A51A9">
        <w:rPr>
          <w:rFonts w:ascii="Times New Roman" w:eastAsia="Times New Roman" w:hAnsi="Times New Roman" w:cs="Times New Roman"/>
          <w:sz w:val="24"/>
          <w:szCs w:val="24"/>
        </w:rPr>
        <w:t xml:space="preserve"> folder.</w:t>
      </w:r>
    </w:p>
    <w:p w14:paraId="648A2A27"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3.7 Security and Compliance</w:t>
      </w:r>
    </w:p>
    <w:p w14:paraId="237FF668"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Ensured that the system adheres to industry-standard security practices and healthcare regulations:</w:t>
      </w:r>
    </w:p>
    <w:p w14:paraId="7F1CBE42" w14:textId="77777777" w:rsidR="002A51A9" w:rsidRPr="002A51A9" w:rsidRDefault="002A51A9" w:rsidP="002A51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 Encryption</w:t>
      </w:r>
      <w:r w:rsidRPr="002A51A9">
        <w:rPr>
          <w:rFonts w:ascii="Times New Roman" w:eastAsia="Times New Roman" w:hAnsi="Times New Roman" w:cs="Times New Roman"/>
          <w:sz w:val="24"/>
          <w:szCs w:val="24"/>
        </w:rPr>
        <w:t>: Encrypting data at rest and in transit using AWS KMS and HTTPS protocols.</w:t>
      </w:r>
    </w:p>
    <w:p w14:paraId="0CBBD8F3" w14:textId="77777777" w:rsidR="002A51A9" w:rsidRPr="002A51A9" w:rsidRDefault="002A51A9" w:rsidP="002A51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Access Control</w:t>
      </w:r>
      <w:r w:rsidRPr="002A51A9">
        <w:rPr>
          <w:rFonts w:ascii="Times New Roman" w:eastAsia="Times New Roman" w:hAnsi="Times New Roman" w:cs="Times New Roman"/>
          <w:sz w:val="24"/>
          <w:szCs w:val="24"/>
        </w:rPr>
        <w:t>: Implementing role-based access controls (RBAC) to restrict data and system access.</w:t>
      </w:r>
    </w:p>
    <w:p w14:paraId="1D7E9635" w14:textId="77777777" w:rsidR="002A51A9" w:rsidRPr="002A51A9" w:rsidRDefault="002A51A9" w:rsidP="002A51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Compliance</w:t>
      </w:r>
      <w:r w:rsidRPr="002A51A9">
        <w:rPr>
          <w:rFonts w:ascii="Times New Roman" w:eastAsia="Times New Roman" w:hAnsi="Times New Roman" w:cs="Times New Roman"/>
          <w:sz w:val="24"/>
          <w:szCs w:val="24"/>
        </w:rPr>
        <w:t>: Aligning with HIPAA regulations to ensure patient data privacy and security.</w:t>
      </w:r>
    </w:p>
    <w:p w14:paraId="1C551E03" w14:textId="77777777" w:rsidR="002A51A9" w:rsidRPr="002A51A9" w:rsidRDefault="002A51A9" w:rsidP="002A51A9">
      <w:pPr>
        <w:spacing w:after="0"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pict w14:anchorId="3D4A99AE">
          <v:rect id="_x0000_i1028" style="width:0;height:1.5pt" o:hralign="center" o:hrstd="t" o:hr="t" fillcolor="#a0a0a0" stroked="f"/>
        </w:pict>
      </w:r>
    </w:p>
    <w:p w14:paraId="086D19C2" w14:textId="77777777" w:rsidR="002A51A9" w:rsidRPr="002A51A9" w:rsidRDefault="002A51A9" w:rsidP="002A51A9">
      <w:pPr>
        <w:spacing w:before="100" w:beforeAutospacing="1" w:after="100" w:afterAutospacing="1" w:line="240" w:lineRule="auto"/>
        <w:outlineLvl w:val="1"/>
        <w:rPr>
          <w:rFonts w:ascii="Times New Roman" w:eastAsia="Times New Roman" w:hAnsi="Times New Roman" w:cs="Times New Roman"/>
          <w:b/>
          <w:bCs/>
          <w:sz w:val="36"/>
          <w:szCs w:val="36"/>
        </w:rPr>
      </w:pPr>
      <w:r w:rsidRPr="002A51A9">
        <w:rPr>
          <w:rFonts w:ascii="Times New Roman" w:eastAsia="Times New Roman" w:hAnsi="Times New Roman" w:cs="Times New Roman"/>
          <w:b/>
          <w:bCs/>
          <w:sz w:val="36"/>
          <w:szCs w:val="36"/>
        </w:rPr>
        <w:t>4. System Architecture</w:t>
      </w:r>
    </w:p>
    <w:p w14:paraId="5C81D196"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4.1 High-Level Design (HLD)</w:t>
      </w:r>
    </w:p>
    <w:p w14:paraId="7B52447A"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The system architecture comprises the following components:</w:t>
      </w:r>
    </w:p>
    <w:p w14:paraId="1E19E61F" w14:textId="77777777" w:rsidR="002A51A9" w:rsidRPr="002A51A9" w:rsidRDefault="002A51A9" w:rsidP="002A51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User Interface</w:t>
      </w:r>
      <w:r w:rsidRPr="002A51A9">
        <w:rPr>
          <w:rFonts w:ascii="Times New Roman" w:eastAsia="Times New Roman" w:hAnsi="Times New Roman" w:cs="Times New Roman"/>
          <w:sz w:val="24"/>
          <w:szCs w:val="24"/>
        </w:rPr>
        <w:t>: A Flask-based web application enabling users to upload patient data and view diagnostic results.</w:t>
      </w:r>
    </w:p>
    <w:p w14:paraId="629DF905" w14:textId="77777777" w:rsidR="002A51A9" w:rsidRPr="002A51A9" w:rsidRDefault="002A51A9" w:rsidP="002A51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Backend</w:t>
      </w:r>
      <w:r w:rsidRPr="002A51A9">
        <w:rPr>
          <w:rFonts w:ascii="Times New Roman" w:eastAsia="Times New Roman" w:hAnsi="Times New Roman" w:cs="Times New Roman"/>
          <w:sz w:val="24"/>
          <w:szCs w:val="24"/>
        </w:rPr>
        <w:t>: The Flask application handles data processing, interacts with the machine learning model, and manages business logic.</w:t>
      </w:r>
    </w:p>
    <w:p w14:paraId="616712C6" w14:textId="77777777" w:rsidR="002A51A9" w:rsidRPr="002A51A9" w:rsidRDefault="002A51A9" w:rsidP="002A51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 Storage</w:t>
      </w:r>
      <w:r w:rsidRPr="002A51A9">
        <w:rPr>
          <w:rFonts w:ascii="Times New Roman" w:eastAsia="Times New Roman" w:hAnsi="Times New Roman" w:cs="Times New Roman"/>
          <w:sz w:val="24"/>
          <w:szCs w:val="24"/>
        </w:rPr>
        <w:t>: Utilizes MongoDB for storing patient data and AWS S3 for storing the trained machine learning model.</w:t>
      </w:r>
    </w:p>
    <w:p w14:paraId="4A482D97" w14:textId="77777777" w:rsidR="002A51A9" w:rsidRPr="002A51A9" w:rsidRDefault="002A51A9" w:rsidP="002A51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Pipeline Management</w:t>
      </w:r>
      <w:r w:rsidRPr="002A51A9">
        <w:rPr>
          <w:rFonts w:ascii="Times New Roman" w:eastAsia="Times New Roman" w:hAnsi="Times New Roman" w:cs="Times New Roman"/>
          <w:sz w:val="24"/>
          <w:szCs w:val="24"/>
        </w:rPr>
        <w:t xml:space="preserve">: The </w:t>
      </w:r>
      <w:r w:rsidRPr="002A51A9">
        <w:rPr>
          <w:rFonts w:ascii="Courier New" w:eastAsia="Times New Roman" w:hAnsi="Courier New" w:cs="Courier New"/>
          <w:sz w:val="20"/>
          <w:szCs w:val="20"/>
        </w:rPr>
        <w:t>pipeline</w:t>
      </w:r>
      <w:r w:rsidRPr="002A51A9">
        <w:rPr>
          <w:rFonts w:ascii="Times New Roman" w:eastAsia="Times New Roman" w:hAnsi="Times New Roman" w:cs="Times New Roman"/>
          <w:sz w:val="24"/>
          <w:szCs w:val="24"/>
        </w:rPr>
        <w:t xml:space="preserve"> folder contains </w:t>
      </w:r>
      <w:proofErr w:type="spellStart"/>
      <w:r w:rsidRPr="002A51A9">
        <w:rPr>
          <w:rFonts w:ascii="Courier New" w:eastAsia="Times New Roman" w:hAnsi="Courier New" w:cs="Courier New"/>
          <w:sz w:val="20"/>
          <w:szCs w:val="20"/>
        </w:rPr>
        <w:t>train_pipeline</w:t>
      </w:r>
      <w:proofErr w:type="spellEnd"/>
      <w:r w:rsidRPr="002A51A9">
        <w:rPr>
          <w:rFonts w:ascii="Times New Roman" w:eastAsia="Times New Roman" w:hAnsi="Times New Roman" w:cs="Times New Roman"/>
          <w:sz w:val="24"/>
          <w:szCs w:val="24"/>
        </w:rPr>
        <w:t xml:space="preserve"> and </w:t>
      </w:r>
      <w:proofErr w:type="spellStart"/>
      <w:r w:rsidRPr="002A51A9">
        <w:rPr>
          <w:rFonts w:ascii="Courier New" w:eastAsia="Times New Roman" w:hAnsi="Courier New" w:cs="Courier New"/>
          <w:sz w:val="20"/>
          <w:szCs w:val="20"/>
        </w:rPr>
        <w:t>trainpipeline</w:t>
      </w:r>
      <w:proofErr w:type="spellEnd"/>
      <w:r w:rsidRPr="002A51A9">
        <w:rPr>
          <w:rFonts w:ascii="Times New Roman" w:eastAsia="Times New Roman" w:hAnsi="Times New Roman" w:cs="Times New Roman"/>
          <w:sz w:val="24"/>
          <w:szCs w:val="24"/>
        </w:rPr>
        <w:t xml:space="preserve"> modules to orchestrate data processing and model training workflows.</w:t>
      </w:r>
    </w:p>
    <w:p w14:paraId="4E09D6C4" w14:textId="77777777" w:rsidR="002A51A9" w:rsidRPr="002A51A9" w:rsidRDefault="002A51A9" w:rsidP="002A51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Configuration Management</w:t>
      </w:r>
      <w:r w:rsidRPr="002A51A9">
        <w:rPr>
          <w:rFonts w:ascii="Times New Roman" w:eastAsia="Times New Roman" w:hAnsi="Times New Roman" w:cs="Times New Roman"/>
          <w:sz w:val="24"/>
          <w:szCs w:val="24"/>
        </w:rPr>
        <w:t xml:space="preserve">: The </w:t>
      </w:r>
      <w:r w:rsidRPr="002A51A9">
        <w:rPr>
          <w:rFonts w:ascii="Courier New" w:eastAsia="Times New Roman" w:hAnsi="Courier New" w:cs="Courier New"/>
          <w:sz w:val="20"/>
          <w:szCs w:val="20"/>
        </w:rPr>
        <w:t>config</w:t>
      </w:r>
      <w:r w:rsidRPr="002A51A9">
        <w:rPr>
          <w:rFonts w:ascii="Times New Roman" w:eastAsia="Times New Roman" w:hAnsi="Times New Roman" w:cs="Times New Roman"/>
          <w:sz w:val="24"/>
          <w:szCs w:val="24"/>
        </w:rPr>
        <w:t xml:space="preserve"> folder holds YAML files managing environment settings and configurations.</w:t>
      </w:r>
    </w:p>
    <w:p w14:paraId="6A810008" w14:textId="77777777" w:rsidR="002A51A9" w:rsidRPr="002A51A9" w:rsidRDefault="002A51A9" w:rsidP="002A51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Utility Services</w:t>
      </w:r>
      <w:r w:rsidRPr="002A51A9">
        <w:rPr>
          <w:rFonts w:ascii="Times New Roman" w:eastAsia="Times New Roman" w:hAnsi="Times New Roman" w:cs="Times New Roman"/>
          <w:sz w:val="24"/>
          <w:szCs w:val="24"/>
        </w:rPr>
        <w:t xml:space="preserve">: </w:t>
      </w:r>
      <w:r w:rsidRPr="002A51A9">
        <w:rPr>
          <w:rFonts w:ascii="Courier New" w:eastAsia="Times New Roman" w:hAnsi="Courier New" w:cs="Courier New"/>
          <w:sz w:val="20"/>
          <w:szCs w:val="20"/>
        </w:rPr>
        <w:t>utils</w:t>
      </w:r>
      <w:r w:rsidRPr="002A51A9">
        <w:rPr>
          <w:rFonts w:ascii="Times New Roman" w:eastAsia="Times New Roman" w:hAnsi="Times New Roman" w:cs="Times New Roman"/>
          <w:sz w:val="24"/>
          <w:szCs w:val="24"/>
        </w:rPr>
        <w:t xml:space="preserve"> for helper functions, </w:t>
      </w:r>
      <w:r w:rsidRPr="002A51A9">
        <w:rPr>
          <w:rFonts w:ascii="Courier New" w:eastAsia="Times New Roman" w:hAnsi="Courier New" w:cs="Courier New"/>
          <w:sz w:val="20"/>
          <w:szCs w:val="20"/>
        </w:rPr>
        <w:t>logger</w:t>
      </w:r>
      <w:r w:rsidRPr="002A51A9">
        <w:rPr>
          <w:rFonts w:ascii="Times New Roman" w:eastAsia="Times New Roman" w:hAnsi="Times New Roman" w:cs="Times New Roman"/>
          <w:sz w:val="24"/>
          <w:szCs w:val="24"/>
        </w:rPr>
        <w:t xml:space="preserve"> for logging operations, and </w:t>
      </w:r>
      <w:r w:rsidRPr="002A51A9">
        <w:rPr>
          <w:rFonts w:ascii="Courier New" w:eastAsia="Times New Roman" w:hAnsi="Courier New" w:cs="Courier New"/>
          <w:sz w:val="20"/>
          <w:szCs w:val="20"/>
        </w:rPr>
        <w:t>exception</w:t>
      </w:r>
      <w:r w:rsidRPr="002A51A9">
        <w:rPr>
          <w:rFonts w:ascii="Times New Roman" w:eastAsia="Times New Roman" w:hAnsi="Times New Roman" w:cs="Times New Roman"/>
          <w:sz w:val="24"/>
          <w:szCs w:val="24"/>
        </w:rPr>
        <w:t xml:space="preserve"> for handling custom exceptions.</w:t>
      </w:r>
    </w:p>
    <w:p w14:paraId="71EB2325" w14:textId="77777777" w:rsidR="002A51A9" w:rsidRPr="002A51A9" w:rsidRDefault="002A51A9" w:rsidP="002A51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Security Layer</w:t>
      </w:r>
      <w:r w:rsidRPr="002A51A9">
        <w:rPr>
          <w:rFonts w:ascii="Times New Roman" w:eastAsia="Times New Roman" w:hAnsi="Times New Roman" w:cs="Times New Roman"/>
          <w:sz w:val="24"/>
          <w:szCs w:val="24"/>
        </w:rPr>
        <w:t>: Incorporates authentication, authorization, and data encryption mechanisms.</w:t>
      </w:r>
    </w:p>
    <w:p w14:paraId="64B04663" w14:textId="77777777" w:rsidR="002A51A9" w:rsidRPr="002A51A9" w:rsidRDefault="002A51A9" w:rsidP="002A51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CI/CD Pipeline</w:t>
      </w:r>
      <w:r w:rsidRPr="002A51A9">
        <w:rPr>
          <w:rFonts w:ascii="Times New Roman" w:eastAsia="Times New Roman" w:hAnsi="Times New Roman" w:cs="Times New Roman"/>
          <w:sz w:val="24"/>
          <w:szCs w:val="24"/>
        </w:rPr>
        <w:t>: Automates testing, building, and deployment processes.</w:t>
      </w:r>
    </w:p>
    <w:p w14:paraId="59893F38" w14:textId="77777777" w:rsidR="002A51A9" w:rsidRPr="002A51A9" w:rsidRDefault="002A51A9" w:rsidP="002A51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lastRenderedPageBreak/>
        <w:t>Monitoring and Logging</w:t>
      </w:r>
      <w:r w:rsidRPr="002A51A9">
        <w:rPr>
          <w:rFonts w:ascii="Times New Roman" w:eastAsia="Times New Roman" w:hAnsi="Times New Roman" w:cs="Times New Roman"/>
          <w:sz w:val="24"/>
          <w:szCs w:val="24"/>
        </w:rPr>
        <w:t>: Implements monitoring tools and logging services for system health and performance tracking.</w:t>
      </w:r>
    </w:p>
    <w:p w14:paraId="014B3FD5"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4.2 Low-Level Design (LLD)</w:t>
      </w:r>
    </w:p>
    <w:p w14:paraId="3EDC84DA"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Detailed descriptions of each system component:</w:t>
      </w:r>
    </w:p>
    <w:p w14:paraId="2CE17B0F"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 Ingestion Module</w:t>
      </w:r>
      <w:r w:rsidRPr="002A51A9">
        <w:rPr>
          <w:rFonts w:ascii="Times New Roman" w:eastAsia="Times New Roman" w:hAnsi="Times New Roman" w:cs="Times New Roman"/>
          <w:sz w:val="24"/>
          <w:szCs w:val="24"/>
        </w:rPr>
        <w:t>: Extracts patient data from MongoDB, ensuring efficient data retrieval and minimal latency.</w:t>
      </w:r>
    </w:p>
    <w:p w14:paraId="613AC7E9"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 Validation Module</w:t>
      </w:r>
      <w:r w:rsidRPr="002A51A9">
        <w:rPr>
          <w:rFonts w:ascii="Times New Roman" w:eastAsia="Times New Roman" w:hAnsi="Times New Roman" w:cs="Times New Roman"/>
          <w:sz w:val="24"/>
          <w:szCs w:val="24"/>
        </w:rPr>
        <w:t>: Performs rigorous checks for data integrity, handling missing or anomalous values through predefined rules.</w:t>
      </w:r>
    </w:p>
    <w:p w14:paraId="27143134"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 Transformation Module</w:t>
      </w:r>
      <w:r w:rsidRPr="002A51A9">
        <w:rPr>
          <w:rFonts w:ascii="Times New Roman" w:eastAsia="Times New Roman" w:hAnsi="Times New Roman" w:cs="Times New Roman"/>
          <w:sz w:val="24"/>
          <w:szCs w:val="24"/>
        </w:rPr>
        <w:t>: Applies necessary transformations such as normalization, encoding, and feature engineering to prepare data for the machine learning model.</w:t>
      </w:r>
    </w:p>
    <w:p w14:paraId="4CB05F86"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Model Training Module</w:t>
      </w:r>
      <w:r w:rsidRPr="002A51A9">
        <w:rPr>
          <w:rFonts w:ascii="Times New Roman" w:eastAsia="Times New Roman" w:hAnsi="Times New Roman" w:cs="Times New Roman"/>
          <w:sz w:val="24"/>
          <w:szCs w:val="24"/>
        </w:rPr>
        <w:t xml:space="preserve">: Located within </w:t>
      </w:r>
      <w:proofErr w:type="spellStart"/>
      <w:r w:rsidRPr="002A51A9">
        <w:rPr>
          <w:rFonts w:ascii="Courier New" w:eastAsia="Times New Roman" w:hAnsi="Courier New" w:cs="Courier New"/>
          <w:sz w:val="20"/>
          <w:szCs w:val="20"/>
        </w:rPr>
        <w:t>train_pipeline</w:t>
      </w:r>
      <w:proofErr w:type="spellEnd"/>
      <w:r w:rsidRPr="002A51A9">
        <w:rPr>
          <w:rFonts w:ascii="Times New Roman" w:eastAsia="Times New Roman" w:hAnsi="Times New Roman" w:cs="Times New Roman"/>
          <w:sz w:val="24"/>
          <w:szCs w:val="24"/>
        </w:rPr>
        <w:t xml:space="preserve"> and </w:t>
      </w:r>
      <w:proofErr w:type="spellStart"/>
      <w:r w:rsidRPr="002A51A9">
        <w:rPr>
          <w:rFonts w:ascii="Courier New" w:eastAsia="Times New Roman" w:hAnsi="Courier New" w:cs="Courier New"/>
          <w:sz w:val="20"/>
          <w:szCs w:val="20"/>
        </w:rPr>
        <w:t>trainpipeline</w:t>
      </w:r>
      <w:proofErr w:type="spellEnd"/>
      <w:r w:rsidRPr="002A51A9">
        <w:rPr>
          <w:rFonts w:ascii="Times New Roman" w:eastAsia="Times New Roman" w:hAnsi="Times New Roman" w:cs="Times New Roman"/>
          <w:sz w:val="24"/>
          <w:szCs w:val="24"/>
        </w:rPr>
        <w:t>, this module handles the training, evaluation, and serialization of the logistic regression model.</w:t>
      </w:r>
    </w:p>
    <w:p w14:paraId="254D6409"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Prediction Module</w:t>
      </w:r>
      <w:r w:rsidRPr="002A51A9">
        <w:rPr>
          <w:rFonts w:ascii="Times New Roman" w:eastAsia="Times New Roman" w:hAnsi="Times New Roman" w:cs="Times New Roman"/>
          <w:sz w:val="24"/>
          <w:szCs w:val="24"/>
        </w:rPr>
        <w:t>: The Flask application loads the trained model from AWS S3, processes incoming user data, and returns predictions.</w:t>
      </w:r>
    </w:p>
    <w:p w14:paraId="25036445"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Deployment</w:t>
      </w:r>
      <w:r w:rsidRPr="002A51A9">
        <w:rPr>
          <w:rFonts w:ascii="Times New Roman" w:eastAsia="Times New Roman" w:hAnsi="Times New Roman" w:cs="Times New Roman"/>
          <w:sz w:val="24"/>
          <w:szCs w:val="24"/>
        </w:rPr>
        <w:t xml:space="preserve">: </w:t>
      </w:r>
      <w:proofErr w:type="spellStart"/>
      <w:r w:rsidRPr="002A51A9">
        <w:rPr>
          <w:rFonts w:ascii="Times New Roman" w:eastAsia="Times New Roman" w:hAnsi="Times New Roman" w:cs="Times New Roman"/>
          <w:sz w:val="24"/>
          <w:szCs w:val="24"/>
        </w:rPr>
        <w:t>Dockerizes</w:t>
      </w:r>
      <w:proofErr w:type="spellEnd"/>
      <w:r w:rsidRPr="002A51A9">
        <w:rPr>
          <w:rFonts w:ascii="Times New Roman" w:eastAsia="Times New Roman" w:hAnsi="Times New Roman" w:cs="Times New Roman"/>
          <w:sz w:val="24"/>
          <w:szCs w:val="24"/>
        </w:rPr>
        <w:t xml:space="preserve"> the Flask application and deploys it on AWS App Runner, leveraging AWS's scalability and reliability features.</w:t>
      </w:r>
    </w:p>
    <w:p w14:paraId="0E2A6AFC"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Configuration Management</w:t>
      </w:r>
      <w:r w:rsidRPr="002A51A9">
        <w:rPr>
          <w:rFonts w:ascii="Times New Roman" w:eastAsia="Times New Roman" w:hAnsi="Times New Roman" w:cs="Times New Roman"/>
          <w:sz w:val="24"/>
          <w:szCs w:val="24"/>
        </w:rPr>
        <w:t xml:space="preserve">: Utilizes YAML files in the </w:t>
      </w:r>
      <w:r w:rsidRPr="002A51A9">
        <w:rPr>
          <w:rFonts w:ascii="Courier New" w:eastAsia="Times New Roman" w:hAnsi="Courier New" w:cs="Courier New"/>
          <w:sz w:val="20"/>
          <w:szCs w:val="20"/>
        </w:rPr>
        <w:t>config</w:t>
      </w:r>
      <w:r w:rsidRPr="002A51A9">
        <w:rPr>
          <w:rFonts w:ascii="Times New Roman" w:eastAsia="Times New Roman" w:hAnsi="Times New Roman" w:cs="Times New Roman"/>
          <w:sz w:val="24"/>
          <w:szCs w:val="24"/>
        </w:rPr>
        <w:t xml:space="preserve"> folder to manage environment variables, database connections, and other settings.</w:t>
      </w:r>
    </w:p>
    <w:p w14:paraId="0C56F6B4"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Utility Functions</w:t>
      </w:r>
      <w:r w:rsidRPr="002A51A9">
        <w:rPr>
          <w:rFonts w:ascii="Times New Roman" w:eastAsia="Times New Roman" w:hAnsi="Times New Roman" w:cs="Times New Roman"/>
          <w:sz w:val="24"/>
          <w:szCs w:val="24"/>
        </w:rPr>
        <w:t xml:space="preserve">: The </w:t>
      </w:r>
      <w:r w:rsidRPr="002A51A9">
        <w:rPr>
          <w:rFonts w:ascii="Courier New" w:eastAsia="Times New Roman" w:hAnsi="Courier New" w:cs="Courier New"/>
          <w:sz w:val="20"/>
          <w:szCs w:val="20"/>
        </w:rPr>
        <w:t>utils</w:t>
      </w:r>
      <w:r w:rsidRPr="002A51A9">
        <w:rPr>
          <w:rFonts w:ascii="Times New Roman" w:eastAsia="Times New Roman" w:hAnsi="Times New Roman" w:cs="Times New Roman"/>
          <w:sz w:val="24"/>
          <w:szCs w:val="24"/>
        </w:rPr>
        <w:t xml:space="preserve"> directory contains reusable functions for tasks such as data loading, preprocessing, and utility operations.</w:t>
      </w:r>
    </w:p>
    <w:p w14:paraId="7F4310DB"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Logging and Exception Handling</w:t>
      </w:r>
      <w:r w:rsidRPr="002A51A9">
        <w:rPr>
          <w:rFonts w:ascii="Times New Roman" w:eastAsia="Times New Roman" w:hAnsi="Times New Roman" w:cs="Times New Roman"/>
          <w:sz w:val="24"/>
          <w:szCs w:val="24"/>
        </w:rPr>
        <w:t xml:space="preserve">: The </w:t>
      </w:r>
      <w:r w:rsidRPr="002A51A9">
        <w:rPr>
          <w:rFonts w:ascii="Courier New" w:eastAsia="Times New Roman" w:hAnsi="Courier New" w:cs="Courier New"/>
          <w:sz w:val="20"/>
          <w:szCs w:val="20"/>
        </w:rPr>
        <w:t>logger</w:t>
      </w:r>
      <w:r w:rsidRPr="002A51A9">
        <w:rPr>
          <w:rFonts w:ascii="Times New Roman" w:eastAsia="Times New Roman" w:hAnsi="Times New Roman" w:cs="Times New Roman"/>
          <w:sz w:val="24"/>
          <w:szCs w:val="24"/>
        </w:rPr>
        <w:t xml:space="preserve"> directory manages application logs using structured logging practices, while the </w:t>
      </w:r>
      <w:r w:rsidRPr="002A51A9">
        <w:rPr>
          <w:rFonts w:ascii="Courier New" w:eastAsia="Times New Roman" w:hAnsi="Courier New" w:cs="Courier New"/>
          <w:sz w:val="20"/>
          <w:szCs w:val="20"/>
        </w:rPr>
        <w:t>exception</w:t>
      </w:r>
      <w:r w:rsidRPr="002A51A9">
        <w:rPr>
          <w:rFonts w:ascii="Times New Roman" w:eastAsia="Times New Roman" w:hAnsi="Times New Roman" w:cs="Times New Roman"/>
          <w:sz w:val="24"/>
          <w:szCs w:val="24"/>
        </w:rPr>
        <w:t xml:space="preserve"> directory defines custom exceptions to handle errors gracefully.</w:t>
      </w:r>
    </w:p>
    <w:p w14:paraId="4AEAADF9"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Security Components</w:t>
      </w:r>
      <w:r w:rsidRPr="002A51A9">
        <w:rPr>
          <w:rFonts w:ascii="Times New Roman" w:eastAsia="Times New Roman" w:hAnsi="Times New Roman" w:cs="Times New Roman"/>
          <w:sz w:val="24"/>
          <w:szCs w:val="24"/>
        </w:rPr>
        <w:t>: Implements secure authentication mechanisms, encrypts sensitive data, and enforces access controls to protect system integrity.</w:t>
      </w:r>
    </w:p>
    <w:p w14:paraId="28211295"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CI/CD Pipeline</w:t>
      </w:r>
      <w:r w:rsidRPr="002A51A9">
        <w:rPr>
          <w:rFonts w:ascii="Times New Roman" w:eastAsia="Times New Roman" w:hAnsi="Times New Roman" w:cs="Times New Roman"/>
          <w:sz w:val="24"/>
          <w:szCs w:val="24"/>
        </w:rPr>
        <w:t>: Integrates tools like GitHub Actions or Jenkins to automate testing, building, and deployment processes, ensuring rapid and reliable updates.</w:t>
      </w:r>
    </w:p>
    <w:p w14:paraId="17D2B1E7" w14:textId="77777777" w:rsidR="002A51A9" w:rsidRPr="002A51A9" w:rsidRDefault="002A51A9" w:rsidP="002A51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Monitoring and Alerting</w:t>
      </w:r>
      <w:r w:rsidRPr="002A51A9">
        <w:rPr>
          <w:rFonts w:ascii="Times New Roman" w:eastAsia="Times New Roman" w:hAnsi="Times New Roman" w:cs="Times New Roman"/>
          <w:sz w:val="24"/>
          <w:szCs w:val="24"/>
        </w:rPr>
        <w:t>: Utilizes AWS CloudWatch or similar services to monitor application performance, set up alerts for critical issues, and maintain system health.</w:t>
      </w:r>
    </w:p>
    <w:p w14:paraId="08FFA13F" w14:textId="77777777" w:rsidR="002A51A9" w:rsidRPr="002A51A9" w:rsidRDefault="002A51A9" w:rsidP="002A51A9">
      <w:pPr>
        <w:spacing w:after="0"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pict w14:anchorId="71F68F29">
          <v:rect id="_x0000_i1029" style="width:0;height:1.5pt" o:hralign="center" o:hrstd="t" o:hr="t" fillcolor="#a0a0a0" stroked="f"/>
        </w:pict>
      </w:r>
    </w:p>
    <w:p w14:paraId="51D99573" w14:textId="77777777" w:rsidR="002A51A9" w:rsidRPr="002A51A9" w:rsidRDefault="002A51A9" w:rsidP="002A51A9">
      <w:pPr>
        <w:spacing w:before="100" w:beforeAutospacing="1" w:after="100" w:afterAutospacing="1" w:line="240" w:lineRule="auto"/>
        <w:outlineLvl w:val="1"/>
        <w:rPr>
          <w:rFonts w:ascii="Times New Roman" w:eastAsia="Times New Roman" w:hAnsi="Times New Roman" w:cs="Times New Roman"/>
          <w:b/>
          <w:bCs/>
          <w:sz w:val="36"/>
          <w:szCs w:val="36"/>
        </w:rPr>
      </w:pPr>
      <w:r w:rsidRPr="002A51A9">
        <w:rPr>
          <w:rFonts w:ascii="Times New Roman" w:eastAsia="Times New Roman" w:hAnsi="Times New Roman" w:cs="Times New Roman"/>
          <w:b/>
          <w:bCs/>
          <w:sz w:val="36"/>
          <w:szCs w:val="36"/>
        </w:rPr>
        <w:t>5. Implementation Plan</w:t>
      </w:r>
    </w:p>
    <w:p w14:paraId="23473306"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5.1 Development Phases</w:t>
      </w:r>
    </w:p>
    <w:p w14:paraId="7D7D2346"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The project is structured into the following phases, each with specific milestones:</w:t>
      </w:r>
    </w:p>
    <w:p w14:paraId="44BF3A2D" w14:textId="77777777" w:rsidR="002A51A9" w:rsidRPr="002A51A9" w:rsidRDefault="002A51A9" w:rsidP="002A51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Phase 1: Research and Data Collection</w:t>
      </w:r>
    </w:p>
    <w:p w14:paraId="7727B306"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Conduct literature review on thyroid diagnostics and machine learning applications.</w:t>
      </w:r>
    </w:p>
    <w:p w14:paraId="490BF5D9"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lastRenderedPageBreak/>
        <w:t>Collect and store patient data in MongoDB.</w:t>
      </w:r>
    </w:p>
    <w:p w14:paraId="6AE36BA8" w14:textId="77777777" w:rsidR="002A51A9" w:rsidRPr="002A51A9" w:rsidRDefault="002A51A9" w:rsidP="002A51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Phase 2: Data Processing and Model Development</w:t>
      </w:r>
    </w:p>
    <w:p w14:paraId="31A60677"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Develop data ingestion, validation, and transformation modules.</w:t>
      </w:r>
    </w:p>
    <w:p w14:paraId="4952D594"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Train and evaluate the logistic regression model.</w:t>
      </w:r>
    </w:p>
    <w:p w14:paraId="09D85A26"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Implement feature selection and hyperparameter tuning.</w:t>
      </w:r>
    </w:p>
    <w:p w14:paraId="4C070CF1" w14:textId="77777777" w:rsidR="002A51A9" w:rsidRPr="002A51A9" w:rsidRDefault="002A51A9" w:rsidP="002A51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Phase 3: System Architecture and Design</w:t>
      </w:r>
    </w:p>
    <w:p w14:paraId="458848AD"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Design high-level and low-level system architectures.</w:t>
      </w:r>
    </w:p>
    <w:p w14:paraId="1858E77F"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 xml:space="preserve">Organize project structure with </w:t>
      </w:r>
      <w:r w:rsidRPr="002A51A9">
        <w:rPr>
          <w:rFonts w:ascii="Courier New" w:eastAsia="Times New Roman" w:hAnsi="Courier New" w:cs="Courier New"/>
          <w:sz w:val="20"/>
          <w:szCs w:val="20"/>
        </w:rPr>
        <w:t>config</w:t>
      </w:r>
      <w:r w:rsidRPr="002A51A9">
        <w:rPr>
          <w:rFonts w:ascii="Times New Roman" w:eastAsia="Times New Roman" w:hAnsi="Times New Roman" w:cs="Times New Roman"/>
          <w:sz w:val="24"/>
          <w:szCs w:val="24"/>
        </w:rPr>
        <w:t xml:space="preserve">, </w:t>
      </w:r>
      <w:r w:rsidRPr="002A51A9">
        <w:rPr>
          <w:rFonts w:ascii="Courier New" w:eastAsia="Times New Roman" w:hAnsi="Courier New" w:cs="Courier New"/>
          <w:sz w:val="20"/>
          <w:szCs w:val="20"/>
        </w:rPr>
        <w:t>utils</w:t>
      </w:r>
      <w:r w:rsidRPr="002A51A9">
        <w:rPr>
          <w:rFonts w:ascii="Times New Roman" w:eastAsia="Times New Roman" w:hAnsi="Times New Roman" w:cs="Times New Roman"/>
          <w:sz w:val="24"/>
          <w:szCs w:val="24"/>
        </w:rPr>
        <w:t xml:space="preserve">, </w:t>
      </w:r>
      <w:r w:rsidRPr="002A51A9">
        <w:rPr>
          <w:rFonts w:ascii="Courier New" w:eastAsia="Times New Roman" w:hAnsi="Courier New" w:cs="Courier New"/>
          <w:sz w:val="20"/>
          <w:szCs w:val="20"/>
        </w:rPr>
        <w:t>logger</w:t>
      </w:r>
      <w:r w:rsidRPr="002A51A9">
        <w:rPr>
          <w:rFonts w:ascii="Times New Roman" w:eastAsia="Times New Roman" w:hAnsi="Times New Roman" w:cs="Times New Roman"/>
          <w:sz w:val="24"/>
          <w:szCs w:val="24"/>
        </w:rPr>
        <w:t xml:space="preserve">, </w:t>
      </w:r>
      <w:r w:rsidRPr="002A51A9">
        <w:rPr>
          <w:rFonts w:ascii="Courier New" w:eastAsia="Times New Roman" w:hAnsi="Courier New" w:cs="Courier New"/>
          <w:sz w:val="20"/>
          <w:szCs w:val="20"/>
        </w:rPr>
        <w:t>exception</w:t>
      </w:r>
      <w:r w:rsidRPr="002A51A9">
        <w:rPr>
          <w:rFonts w:ascii="Times New Roman" w:eastAsia="Times New Roman" w:hAnsi="Times New Roman" w:cs="Times New Roman"/>
          <w:sz w:val="24"/>
          <w:szCs w:val="24"/>
        </w:rPr>
        <w:t xml:space="preserve">, and </w:t>
      </w:r>
      <w:r w:rsidRPr="002A51A9">
        <w:rPr>
          <w:rFonts w:ascii="Courier New" w:eastAsia="Times New Roman" w:hAnsi="Courier New" w:cs="Courier New"/>
          <w:sz w:val="20"/>
          <w:szCs w:val="20"/>
        </w:rPr>
        <w:t>pipeline</w:t>
      </w:r>
      <w:r w:rsidRPr="002A51A9">
        <w:rPr>
          <w:rFonts w:ascii="Times New Roman" w:eastAsia="Times New Roman" w:hAnsi="Times New Roman" w:cs="Times New Roman"/>
          <w:sz w:val="24"/>
          <w:szCs w:val="24"/>
        </w:rPr>
        <w:t xml:space="preserve"> directories.</w:t>
      </w:r>
    </w:p>
    <w:p w14:paraId="25B5B407" w14:textId="77777777" w:rsidR="002A51A9" w:rsidRPr="002A51A9" w:rsidRDefault="002A51A9" w:rsidP="002A51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Phase 4: Implementation and Integration</w:t>
      </w:r>
    </w:p>
    <w:p w14:paraId="46C82F8F"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Develop the Flask application for the user interface.</w:t>
      </w:r>
    </w:p>
    <w:p w14:paraId="08D55193"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Integrate backend services with the machine learning model.</w:t>
      </w:r>
    </w:p>
    <w:p w14:paraId="7AA738F5"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Implement security features and access controls.</w:t>
      </w:r>
    </w:p>
    <w:p w14:paraId="7C4116EC" w14:textId="77777777" w:rsidR="002A51A9" w:rsidRPr="002A51A9" w:rsidRDefault="002A51A9" w:rsidP="002A51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Phase 5: Testing and Validation</w:t>
      </w:r>
    </w:p>
    <w:p w14:paraId="681948C1"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Conduct unit, integration, system, and performance testing.</w:t>
      </w:r>
    </w:p>
    <w:p w14:paraId="2D08F90B"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Validate model performance with real-world data scenarios.</w:t>
      </w:r>
    </w:p>
    <w:p w14:paraId="4C46E82C" w14:textId="77777777" w:rsidR="002A51A9" w:rsidRPr="002A51A9" w:rsidRDefault="002A51A9" w:rsidP="002A51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Phase 6: Deployment and Maintenance</w:t>
      </w:r>
    </w:p>
    <w:p w14:paraId="5745BD45"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Containerize the application using Docker.</w:t>
      </w:r>
    </w:p>
    <w:p w14:paraId="297ADF60"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Deploy on AWS App Runner.</w:t>
      </w:r>
    </w:p>
    <w:p w14:paraId="69D84183"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Set up CI/CD pipelines and monitoring tools.</w:t>
      </w:r>
    </w:p>
    <w:p w14:paraId="28561E0D" w14:textId="77777777" w:rsidR="002A51A9" w:rsidRPr="002A51A9" w:rsidRDefault="002A51A9" w:rsidP="002A51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Plan for ongoing maintenance and updates.</w:t>
      </w:r>
    </w:p>
    <w:p w14:paraId="0ACB9BF0"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5.2 Tools and Technologies</w:t>
      </w:r>
    </w:p>
    <w:p w14:paraId="4029F70B" w14:textId="77777777" w:rsidR="002A51A9" w:rsidRPr="002A51A9" w:rsidRDefault="002A51A9" w:rsidP="002A51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Programming Languages</w:t>
      </w:r>
      <w:r w:rsidRPr="002A51A9">
        <w:rPr>
          <w:rFonts w:ascii="Times New Roman" w:eastAsia="Times New Roman" w:hAnsi="Times New Roman" w:cs="Times New Roman"/>
          <w:sz w:val="24"/>
          <w:szCs w:val="24"/>
        </w:rPr>
        <w:t>: Python</w:t>
      </w:r>
    </w:p>
    <w:p w14:paraId="24F724F5" w14:textId="77777777" w:rsidR="002A51A9" w:rsidRPr="002A51A9" w:rsidRDefault="002A51A9" w:rsidP="002A51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Frameworks</w:t>
      </w:r>
      <w:r w:rsidRPr="002A51A9">
        <w:rPr>
          <w:rFonts w:ascii="Times New Roman" w:eastAsia="Times New Roman" w:hAnsi="Times New Roman" w:cs="Times New Roman"/>
          <w:sz w:val="24"/>
          <w:szCs w:val="24"/>
        </w:rPr>
        <w:t>: Flask, scikit-learn</w:t>
      </w:r>
    </w:p>
    <w:p w14:paraId="38519B2E" w14:textId="77777777" w:rsidR="002A51A9" w:rsidRPr="002A51A9" w:rsidRDefault="002A51A9" w:rsidP="002A51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Databases</w:t>
      </w:r>
      <w:r w:rsidRPr="002A51A9">
        <w:rPr>
          <w:rFonts w:ascii="Times New Roman" w:eastAsia="Times New Roman" w:hAnsi="Times New Roman" w:cs="Times New Roman"/>
          <w:sz w:val="24"/>
          <w:szCs w:val="24"/>
        </w:rPr>
        <w:t>: MongoDB</w:t>
      </w:r>
    </w:p>
    <w:p w14:paraId="2DBAF4D3" w14:textId="77777777" w:rsidR="002A51A9" w:rsidRPr="002A51A9" w:rsidRDefault="002A51A9" w:rsidP="002A51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Cloud Services</w:t>
      </w:r>
      <w:r w:rsidRPr="002A51A9">
        <w:rPr>
          <w:rFonts w:ascii="Times New Roman" w:eastAsia="Times New Roman" w:hAnsi="Times New Roman" w:cs="Times New Roman"/>
          <w:sz w:val="24"/>
          <w:szCs w:val="24"/>
        </w:rPr>
        <w:t>: AWS S3, AWS App Runner, AWS CloudWatch, AWS IAM</w:t>
      </w:r>
    </w:p>
    <w:p w14:paraId="784F1692" w14:textId="77777777" w:rsidR="002A51A9" w:rsidRPr="002A51A9" w:rsidRDefault="002A51A9" w:rsidP="002A51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Containerization</w:t>
      </w:r>
      <w:r w:rsidRPr="002A51A9">
        <w:rPr>
          <w:rFonts w:ascii="Times New Roman" w:eastAsia="Times New Roman" w:hAnsi="Times New Roman" w:cs="Times New Roman"/>
          <w:sz w:val="24"/>
          <w:szCs w:val="24"/>
        </w:rPr>
        <w:t>: Docker</w:t>
      </w:r>
    </w:p>
    <w:p w14:paraId="0D21C9AA" w14:textId="77777777" w:rsidR="002A51A9" w:rsidRPr="002A51A9" w:rsidRDefault="002A51A9" w:rsidP="002A51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Configuration Management</w:t>
      </w:r>
      <w:r w:rsidRPr="002A51A9">
        <w:rPr>
          <w:rFonts w:ascii="Times New Roman" w:eastAsia="Times New Roman" w:hAnsi="Times New Roman" w:cs="Times New Roman"/>
          <w:sz w:val="24"/>
          <w:szCs w:val="24"/>
        </w:rPr>
        <w:t>: YAML</w:t>
      </w:r>
    </w:p>
    <w:p w14:paraId="64424484" w14:textId="77777777" w:rsidR="002A51A9" w:rsidRPr="002A51A9" w:rsidRDefault="002A51A9" w:rsidP="002A51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CI/CD Tools</w:t>
      </w:r>
      <w:r w:rsidRPr="002A51A9">
        <w:rPr>
          <w:rFonts w:ascii="Times New Roman" w:eastAsia="Times New Roman" w:hAnsi="Times New Roman" w:cs="Times New Roman"/>
          <w:sz w:val="24"/>
          <w:szCs w:val="24"/>
        </w:rPr>
        <w:t>: GitHub Actions / Jenkins</w:t>
      </w:r>
    </w:p>
    <w:p w14:paraId="5D4B59E9" w14:textId="77777777" w:rsidR="002A51A9" w:rsidRPr="002A51A9" w:rsidRDefault="002A51A9" w:rsidP="002A51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Monitoring Tools</w:t>
      </w:r>
      <w:r w:rsidRPr="002A51A9">
        <w:rPr>
          <w:rFonts w:ascii="Times New Roman" w:eastAsia="Times New Roman" w:hAnsi="Times New Roman" w:cs="Times New Roman"/>
          <w:sz w:val="24"/>
          <w:szCs w:val="24"/>
        </w:rPr>
        <w:t>: AWS CloudWatch, Prometheus, Grafana</w:t>
      </w:r>
    </w:p>
    <w:p w14:paraId="2EC5374E" w14:textId="77777777" w:rsidR="002A51A9" w:rsidRPr="002A51A9" w:rsidRDefault="002A51A9" w:rsidP="002A51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Security Tools</w:t>
      </w:r>
      <w:r w:rsidRPr="002A51A9">
        <w:rPr>
          <w:rFonts w:ascii="Times New Roman" w:eastAsia="Times New Roman" w:hAnsi="Times New Roman" w:cs="Times New Roman"/>
          <w:sz w:val="24"/>
          <w:szCs w:val="24"/>
        </w:rPr>
        <w:t>: AWS KMS, HTTPS, OAuth2</w:t>
      </w:r>
    </w:p>
    <w:p w14:paraId="5EE7883F"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5.3 Deployment Strategy</w:t>
      </w:r>
    </w:p>
    <w:p w14:paraId="7362BBB7"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The deployment strategy ensures a seamless transition from development to production:</w:t>
      </w:r>
    </w:p>
    <w:p w14:paraId="2DC84BB9" w14:textId="77777777" w:rsidR="002A51A9" w:rsidRPr="002A51A9" w:rsidRDefault="002A51A9" w:rsidP="002A51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Containerization</w:t>
      </w:r>
      <w:r w:rsidRPr="002A51A9">
        <w:rPr>
          <w:rFonts w:ascii="Times New Roman" w:eastAsia="Times New Roman" w:hAnsi="Times New Roman" w:cs="Times New Roman"/>
          <w:sz w:val="24"/>
          <w:szCs w:val="24"/>
        </w:rPr>
        <w:t>:</w:t>
      </w:r>
    </w:p>
    <w:p w14:paraId="780DD5F0"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Package the Flask application into a Docker container.</w:t>
      </w:r>
    </w:p>
    <w:p w14:paraId="45D5614E"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Ensure all dependencies are encapsulated within the container for consistency.</w:t>
      </w:r>
    </w:p>
    <w:p w14:paraId="2602D6C3" w14:textId="77777777" w:rsidR="002A51A9" w:rsidRPr="002A51A9" w:rsidRDefault="002A51A9" w:rsidP="002A51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Continuous Integration/Continuous Deployment (CI/CD)</w:t>
      </w:r>
      <w:r w:rsidRPr="002A51A9">
        <w:rPr>
          <w:rFonts w:ascii="Times New Roman" w:eastAsia="Times New Roman" w:hAnsi="Times New Roman" w:cs="Times New Roman"/>
          <w:sz w:val="24"/>
          <w:szCs w:val="24"/>
        </w:rPr>
        <w:t>:</w:t>
      </w:r>
    </w:p>
    <w:p w14:paraId="55F5C01E"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Set up CI/CD pipelines using GitHub Actions or Jenkins.</w:t>
      </w:r>
    </w:p>
    <w:p w14:paraId="4FD83177"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Automate testing, building, and deployment processes to reduce manual intervention and errors.</w:t>
      </w:r>
    </w:p>
    <w:p w14:paraId="33EE71A8" w14:textId="77777777" w:rsidR="002A51A9" w:rsidRPr="002A51A9" w:rsidRDefault="002A51A9" w:rsidP="002A51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Deployment on AWS App Runner</w:t>
      </w:r>
      <w:r w:rsidRPr="002A51A9">
        <w:rPr>
          <w:rFonts w:ascii="Times New Roman" w:eastAsia="Times New Roman" w:hAnsi="Times New Roman" w:cs="Times New Roman"/>
          <w:sz w:val="24"/>
          <w:szCs w:val="24"/>
        </w:rPr>
        <w:t>:</w:t>
      </w:r>
    </w:p>
    <w:p w14:paraId="5D8B0230"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lastRenderedPageBreak/>
        <w:t xml:space="preserve">Deploy the </w:t>
      </w:r>
      <w:proofErr w:type="spellStart"/>
      <w:r w:rsidRPr="002A51A9">
        <w:rPr>
          <w:rFonts w:ascii="Times New Roman" w:eastAsia="Times New Roman" w:hAnsi="Times New Roman" w:cs="Times New Roman"/>
          <w:sz w:val="24"/>
          <w:szCs w:val="24"/>
        </w:rPr>
        <w:t>Dockerized</w:t>
      </w:r>
      <w:proofErr w:type="spellEnd"/>
      <w:r w:rsidRPr="002A51A9">
        <w:rPr>
          <w:rFonts w:ascii="Times New Roman" w:eastAsia="Times New Roman" w:hAnsi="Times New Roman" w:cs="Times New Roman"/>
          <w:sz w:val="24"/>
          <w:szCs w:val="24"/>
        </w:rPr>
        <w:t xml:space="preserve"> Flask application on AWS App Runner for managed scaling and load balancing.</w:t>
      </w:r>
    </w:p>
    <w:p w14:paraId="38DFC235"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Configure environment variables and secrets through AWS Secrets Manager.</w:t>
      </w:r>
    </w:p>
    <w:p w14:paraId="7B2A2BC4" w14:textId="77777777" w:rsidR="002A51A9" w:rsidRPr="002A51A9" w:rsidRDefault="002A51A9" w:rsidP="002A51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Model Storage and Retrieval</w:t>
      </w:r>
      <w:r w:rsidRPr="002A51A9">
        <w:rPr>
          <w:rFonts w:ascii="Times New Roman" w:eastAsia="Times New Roman" w:hAnsi="Times New Roman" w:cs="Times New Roman"/>
          <w:sz w:val="24"/>
          <w:szCs w:val="24"/>
        </w:rPr>
        <w:t>:</w:t>
      </w:r>
    </w:p>
    <w:p w14:paraId="1BDDE71B"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Store the trained machine learning model in AWS S3.</w:t>
      </w:r>
    </w:p>
    <w:p w14:paraId="2AF7B5AD"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Implement secure access mechanisms for the Flask application to retrieve the model during runtime.</w:t>
      </w:r>
    </w:p>
    <w:p w14:paraId="7C017088" w14:textId="77777777" w:rsidR="002A51A9" w:rsidRPr="002A51A9" w:rsidRDefault="002A51A9" w:rsidP="002A51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Configuration Management</w:t>
      </w:r>
      <w:r w:rsidRPr="002A51A9">
        <w:rPr>
          <w:rFonts w:ascii="Times New Roman" w:eastAsia="Times New Roman" w:hAnsi="Times New Roman" w:cs="Times New Roman"/>
          <w:sz w:val="24"/>
          <w:szCs w:val="24"/>
        </w:rPr>
        <w:t>:</w:t>
      </w:r>
    </w:p>
    <w:p w14:paraId="5E470492"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 xml:space="preserve">Utilize YAML configuration files in the </w:t>
      </w:r>
      <w:r w:rsidRPr="002A51A9">
        <w:rPr>
          <w:rFonts w:ascii="Courier New" w:eastAsia="Times New Roman" w:hAnsi="Courier New" w:cs="Courier New"/>
          <w:sz w:val="20"/>
          <w:szCs w:val="20"/>
        </w:rPr>
        <w:t>config</w:t>
      </w:r>
      <w:r w:rsidRPr="002A51A9">
        <w:rPr>
          <w:rFonts w:ascii="Times New Roman" w:eastAsia="Times New Roman" w:hAnsi="Times New Roman" w:cs="Times New Roman"/>
          <w:sz w:val="24"/>
          <w:szCs w:val="24"/>
        </w:rPr>
        <w:t xml:space="preserve"> folder to manage environment-specific settings.</w:t>
      </w:r>
    </w:p>
    <w:p w14:paraId="658735EB"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Implement version control for configuration files to track changes and maintain consistency.</w:t>
      </w:r>
    </w:p>
    <w:p w14:paraId="0F2C7342" w14:textId="77777777" w:rsidR="002A51A9" w:rsidRPr="002A51A9" w:rsidRDefault="002A51A9" w:rsidP="002A51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Security Implementations</w:t>
      </w:r>
      <w:r w:rsidRPr="002A51A9">
        <w:rPr>
          <w:rFonts w:ascii="Times New Roman" w:eastAsia="Times New Roman" w:hAnsi="Times New Roman" w:cs="Times New Roman"/>
          <w:sz w:val="24"/>
          <w:szCs w:val="24"/>
        </w:rPr>
        <w:t>:</w:t>
      </w:r>
    </w:p>
    <w:p w14:paraId="374E5A42"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Enforce HTTPS for all data transmissions.</w:t>
      </w:r>
    </w:p>
    <w:p w14:paraId="53E9610E"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Implement authentication and authorization mechanisms to restrict access to authorized users only.</w:t>
      </w:r>
    </w:p>
    <w:p w14:paraId="3B3D3013"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Encrypt sensitive data both at rest and in transit.</w:t>
      </w:r>
    </w:p>
    <w:p w14:paraId="356A2883" w14:textId="77777777" w:rsidR="002A51A9" w:rsidRPr="002A51A9" w:rsidRDefault="002A51A9" w:rsidP="002A51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Monitoring and Logging</w:t>
      </w:r>
      <w:r w:rsidRPr="002A51A9">
        <w:rPr>
          <w:rFonts w:ascii="Times New Roman" w:eastAsia="Times New Roman" w:hAnsi="Times New Roman" w:cs="Times New Roman"/>
          <w:sz w:val="24"/>
          <w:szCs w:val="24"/>
        </w:rPr>
        <w:t>:</w:t>
      </w:r>
    </w:p>
    <w:p w14:paraId="44A0FABD"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Integrate AWS CloudWatch for monitoring application performance and setting up alerts.</w:t>
      </w:r>
    </w:p>
    <w:p w14:paraId="6EBFF3A2" w14:textId="77777777" w:rsidR="002A51A9" w:rsidRPr="002A51A9" w:rsidRDefault="002A51A9" w:rsidP="002A51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Use structured logging practices to capture detailed logs for troubleshooting and analysis.</w:t>
      </w:r>
    </w:p>
    <w:p w14:paraId="54F278EC" w14:textId="77777777" w:rsidR="002A51A9" w:rsidRPr="002A51A9" w:rsidRDefault="002A51A9" w:rsidP="002A51A9">
      <w:pPr>
        <w:spacing w:after="0"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pict w14:anchorId="1ADF07C4">
          <v:rect id="_x0000_i1030" style="width:0;height:1.5pt" o:hralign="center" o:hrstd="t" o:hr="t" fillcolor="#a0a0a0" stroked="f"/>
        </w:pict>
      </w:r>
    </w:p>
    <w:p w14:paraId="7515E54D" w14:textId="77777777" w:rsidR="002A51A9" w:rsidRPr="002A51A9" w:rsidRDefault="002A51A9" w:rsidP="002A51A9">
      <w:pPr>
        <w:spacing w:before="100" w:beforeAutospacing="1" w:after="100" w:afterAutospacing="1" w:line="240" w:lineRule="auto"/>
        <w:outlineLvl w:val="1"/>
        <w:rPr>
          <w:rFonts w:ascii="Times New Roman" w:eastAsia="Times New Roman" w:hAnsi="Times New Roman" w:cs="Times New Roman"/>
          <w:b/>
          <w:bCs/>
          <w:sz w:val="36"/>
          <w:szCs w:val="36"/>
        </w:rPr>
      </w:pPr>
      <w:r w:rsidRPr="002A51A9">
        <w:rPr>
          <w:rFonts w:ascii="Times New Roman" w:eastAsia="Times New Roman" w:hAnsi="Times New Roman" w:cs="Times New Roman"/>
          <w:b/>
          <w:bCs/>
          <w:sz w:val="36"/>
          <w:szCs w:val="36"/>
        </w:rPr>
        <w:t>6. Testing and Validation</w:t>
      </w:r>
    </w:p>
    <w:p w14:paraId="640AA691"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6.1 Test Plan</w:t>
      </w:r>
    </w:p>
    <w:p w14:paraId="07A50296"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A comprehensive testing strategy was implemented to ensure system reliability and performance:</w:t>
      </w:r>
    </w:p>
    <w:p w14:paraId="6060FC46" w14:textId="77777777" w:rsidR="002A51A9" w:rsidRPr="002A51A9" w:rsidRDefault="002A51A9" w:rsidP="002A51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Unit Testing</w:t>
      </w:r>
      <w:r w:rsidRPr="002A51A9">
        <w:rPr>
          <w:rFonts w:ascii="Times New Roman" w:eastAsia="Times New Roman" w:hAnsi="Times New Roman" w:cs="Times New Roman"/>
          <w:sz w:val="24"/>
          <w:szCs w:val="24"/>
        </w:rPr>
        <w:t>:</w:t>
      </w:r>
    </w:p>
    <w:p w14:paraId="03BAE3B9"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 xml:space="preserve">Test individual modules and functions within </w:t>
      </w:r>
      <w:r w:rsidRPr="002A51A9">
        <w:rPr>
          <w:rFonts w:ascii="Courier New" w:eastAsia="Times New Roman" w:hAnsi="Courier New" w:cs="Courier New"/>
          <w:sz w:val="20"/>
          <w:szCs w:val="20"/>
        </w:rPr>
        <w:t>utils</w:t>
      </w:r>
      <w:r w:rsidRPr="002A51A9">
        <w:rPr>
          <w:rFonts w:ascii="Times New Roman" w:eastAsia="Times New Roman" w:hAnsi="Times New Roman" w:cs="Times New Roman"/>
          <w:sz w:val="24"/>
          <w:szCs w:val="24"/>
        </w:rPr>
        <w:t xml:space="preserve">, </w:t>
      </w:r>
      <w:r w:rsidRPr="002A51A9">
        <w:rPr>
          <w:rFonts w:ascii="Courier New" w:eastAsia="Times New Roman" w:hAnsi="Courier New" w:cs="Courier New"/>
          <w:sz w:val="20"/>
          <w:szCs w:val="20"/>
        </w:rPr>
        <w:t>logger</w:t>
      </w:r>
      <w:r w:rsidRPr="002A51A9">
        <w:rPr>
          <w:rFonts w:ascii="Times New Roman" w:eastAsia="Times New Roman" w:hAnsi="Times New Roman" w:cs="Times New Roman"/>
          <w:sz w:val="24"/>
          <w:szCs w:val="24"/>
        </w:rPr>
        <w:t xml:space="preserve">, </w:t>
      </w:r>
      <w:r w:rsidRPr="002A51A9">
        <w:rPr>
          <w:rFonts w:ascii="Courier New" w:eastAsia="Times New Roman" w:hAnsi="Courier New" w:cs="Courier New"/>
          <w:sz w:val="20"/>
          <w:szCs w:val="20"/>
        </w:rPr>
        <w:t>exception</w:t>
      </w:r>
      <w:r w:rsidRPr="002A51A9">
        <w:rPr>
          <w:rFonts w:ascii="Times New Roman" w:eastAsia="Times New Roman" w:hAnsi="Times New Roman" w:cs="Times New Roman"/>
          <w:sz w:val="24"/>
          <w:szCs w:val="24"/>
        </w:rPr>
        <w:t xml:space="preserve">, and </w:t>
      </w:r>
      <w:r w:rsidRPr="002A51A9">
        <w:rPr>
          <w:rFonts w:ascii="Courier New" w:eastAsia="Times New Roman" w:hAnsi="Courier New" w:cs="Courier New"/>
          <w:sz w:val="20"/>
          <w:szCs w:val="20"/>
        </w:rPr>
        <w:t>pipeline</w:t>
      </w:r>
      <w:r w:rsidRPr="002A51A9">
        <w:rPr>
          <w:rFonts w:ascii="Times New Roman" w:eastAsia="Times New Roman" w:hAnsi="Times New Roman" w:cs="Times New Roman"/>
          <w:sz w:val="24"/>
          <w:szCs w:val="24"/>
        </w:rPr>
        <w:t xml:space="preserve"> directories.</w:t>
      </w:r>
    </w:p>
    <w:p w14:paraId="33BEDEF7"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 xml:space="preserve">Utilize frameworks like </w:t>
      </w:r>
      <w:proofErr w:type="spellStart"/>
      <w:r w:rsidRPr="002A51A9">
        <w:rPr>
          <w:rFonts w:ascii="Courier New" w:eastAsia="Times New Roman" w:hAnsi="Courier New" w:cs="Courier New"/>
          <w:sz w:val="20"/>
          <w:szCs w:val="20"/>
        </w:rPr>
        <w:t>unittest</w:t>
      </w:r>
      <w:proofErr w:type="spellEnd"/>
      <w:r w:rsidRPr="002A51A9">
        <w:rPr>
          <w:rFonts w:ascii="Times New Roman" w:eastAsia="Times New Roman" w:hAnsi="Times New Roman" w:cs="Times New Roman"/>
          <w:sz w:val="24"/>
          <w:szCs w:val="24"/>
        </w:rPr>
        <w:t xml:space="preserve"> or </w:t>
      </w:r>
      <w:proofErr w:type="spellStart"/>
      <w:r w:rsidRPr="002A51A9">
        <w:rPr>
          <w:rFonts w:ascii="Courier New" w:eastAsia="Times New Roman" w:hAnsi="Courier New" w:cs="Courier New"/>
          <w:sz w:val="20"/>
          <w:szCs w:val="20"/>
        </w:rPr>
        <w:t>pytest</w:t>
      </w:r>
      <w:proofErr w:type="spellEnd"/>
      <w:r w:rsidRPr="002A51A9">
        <w:rPr>
          <w:rFonts w:ascii="Times New Roman" w:eastAsia="Times New Roman" w:hAnsi="Times New Roman" w:cs="Times New Roman"/>
          <w:sz w:val="24"/>
          <w:szCs w:val="24"/>
        </w:rPr>
        <w:t xml:space="preserve"> for automated testing.</w:t>
      </w:r>
    </w:p>
    <w:p w14:paraId="3C7C6A65" w14:textId="77777777" w:rsidR="002A51A9" w:rsidRPr="002A51A9" w:rsidRDefault="002A51A9" w:rsidP="002A51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Integration Testing</w:t>
      </w:r>
      <w:r w:rsidRPr="002A51A9">
        <w:rPr>
          <w:rFonts w:ascii="Times New Roman" w:eastAsia="Times New Roman" w:hAnsi="Times New Roman" w:cs="Times New Roman"/>
          <w:sz w:val="24"/>
          <w:szCs w:val="24"/>
        </w:rPr>
        <w:t>:</w:t>
      </w:r>
    </w:p>
    <w:p w14:paraId="0C0A752B"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Verify the interaction between different modules, such as data ingestion and model training.</w:t>
      </w:r>
    </w:p>
    <w:p w14:paraId="083DA93F"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Ensure seamless data flow from MongoDB to the Flask application.</w:t>
      </w:r>
    </w:p>
    <w:p w14:paraId="40929953" w14:textId="77777777" w:rsidR="002A51A9" w:rsidRPr="002A51A9" w:rsidRDefault="002A51A9" w:rsidP="002A51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System Testing</w:t>
      </w:r>
      <w:r w:rsidRPr="002A51A9">
        <w:rPr>
          <w:rFonts w:ascii="Times New Roman" w:eastAsia="Times New Roman" w:hAnsi="Times New Roman" w:cs="Times New Roman"/>
          <w:sz w:val="24"/>
          <w:szCs w:val="24"/>
        </w:rPr>
        <w:t>:</w:t>
      </w:r>
    </w:p>
    <w:p w14:paraId="5310CAE9"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Test the complete system to validate end-to-end functionality.</w:t>
      </w:r>
    </w:p>
    <w:p w14:paraId="46452A9B"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Simulate real-world usage scenarios to assess system behavior under typical conditions.</w:t>
      </w:r>
    </w:p>
    <w:p w14:paraId="66804D9B" w14:textId="77777777" w:rsidR="002A51A9" w:rsidRPr="002A51A9" w:rsidRDefault="002A51A9" w:rsidP="002A51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Performance Testing</w:t>
      </w:r>
      <w:r w:rsidRPr="002A51A9">
        <w:rPr>
          <w:rFonts w:ascii="Times New Roman" w:eastAsia="Times New Roman" w:hAnsi="Times New Roman" w:cs="Times New Roman"/>
          <w:sz w:val="24"/>
          <w:szCs w:val="24"/>
        </w:rPr>
        <w:t>:</w:t>
      </w:r>
    </w:p>
    <w:p w14:paraId="632E1038"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Evaluate system responsiveness and stability under varying loads.</w:t>
      </w:r>
    </w:p>
    <w:p w14:paraId="7931172C"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lastRenderedPageBreak/>
        <w:t>Use tools like Apache JMeter or Locust to simulate concurrent users and data processing tasks.</w:t>
      </w:r>
    </w:p>
    <w:p w14:paraId="6B52E33A" w14:textId="77777777" w:rsidR="002A51A9" w:rsidRPr="002A51A9" w:rsidRDefault="002A51A9" w:rsidP="002A51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Security Testing</w:t>
      </w:r>
      <w:r w:rsidRPr="002A51A9">
        <w:rPr>
          <w:rFonts w:ascii="Times New Roman" w:eastAsia="Times New Roman" w:hAnsi="Times New Roman" w:cs="Times New Roman"/>
          <w:sz w:val="24"/>
          <w:szCs w:val="24"/>
        </w:rPr>
        <w:t>:</w:t>
      </w:r>
    </w:p>
    <w:p w14:paraId="65E405CE"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Conduct vulnerability assessments and penetration testing to identify and mitigate security risks.</w:t>
      </w:r>
    </w:p>
    <w:p w14:paraId="77BF92AA"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Ensure compliance with healthcare data protection regulations.</w:t>
      </w:r>
    </w:p>
    <w:p w14:paraId="0B6A7401" w14:textId="77777777" w:rsidR="002A51A9" w:rsidRPr="002A51A9" w:rsidRDefault="002A51A9" w:rsidP="002A51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User Acceptance Testing (UAT)</w:t>
      </w:r>
      <w:r w:rsidRPr="002A51A9">
        <w:rPr>
          <w:rFonts w:ascii="Times New Roman" w:eastAsia="Times New Roman" w:hAnsi="Times New Roman" w:cs="Times New Roman"/>
          <w:sz w:val="24"/>
          <w:szCs w:val="24"/>
        </w:rPr>
        <w:t>:</w:t>
      </w:r>
    </w:p>
    <w:p w14:paraId="0DF101BD"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Engage healthcare professionals to test the system's usability and effectiveness.</w:t>
      </w:r>
    </w:p>
    <w:p w14:paraId="71DC6C0D" w14:textId="77777777" w:rsidR="002A51A9" w:rsidRPr="002A51A9" w:rsidRDefault="002A51A9" w:rsidP="002A51A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Incorporate feedback to enhance user experience and system functionality.</w:t>
      </w:r>
    </w:p>
    <w:p w14:paraId="302A1800"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6.2 Test Cases</w:t>
      </w:r>
    </w:p>
    <w:p w14:paraId="59E7736B"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Key test cases designed to validate the system include:</w:t>
      </w:r>
    </w:p>
    <w:p w14:paraId="1F43AB49" w14:textId="77777777" w:rsidR="002A51A9" w:rsidRPr="002A51A9" w:rsidRDefault="002A51A9" w:rsidP="002A51A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Valid Data Inputs</w:t>
      </w:r>
      <w:r w:rsidRPr="002A51A9">
        <w:rPr>
          <w:rFonts w:ascii="Times New Roman" w:eastAsia="Times New Roman" w:hAnsi="Times New Roman" w:cs="Times New Roman"/>
          <w:sz w:val="24"/>
          <w:szCs w:val="24"/>
        </w:rPr>
        <w:t>:</w:t>
      </w:r>
    </w:p>
    <w:p w14:paraId="020EDA14" w14:textId="77777777" w:rsidR="002A51A9" w:rsidRPr="002A51A9" w:rsidRDefault="002A51A9" w:rsidP="002A51A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Ensure the system correctly processes and predicts thyroid conditions using complete and accurate patient data.</w:t>
      </w:r>
    </w:p>
    <w:p w14:paraId="0ED0DA7B" w14:textId="77777777" w:rsidR="002A51A9" w:rsidRPr="002A51A9" w:rsidRDefault="002A51A9" w:rsidP="002A51A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Invalid Data Inputs</w:t>
      </w:r>
      <w:r w:rsidRPr="002A51A9">
        <w:rPr>
          <w:rFonts w:ascii="Times New Roman" w:eastAsia="Times New Roman" w:hAnsi="Times New Roman" w:cs="Times New Roman"/>
          <w:sz w:val="24"/>
          <w:szCs w:val="24"/>
        </w:rPr>
        <w:t>:</w:t>
      </w:r>
    </w:p>
    <w:p w14:paraId="7D5A5069" w14:textId="77777777" w:rsidR="002A51A9" w:rsidRPr="002A51A9" w:rsidRDefault="002A51A9" w:rsidP="002A51A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Test the system's ability to handle missing, incomplete, or malformed data gracefully, providing meaningful error messages.</w:t>
      </w:r>
    </w:p>
    <w:p w14:paraId="0CCBD80A" w14:textId="77777777" w:rsidR="002A51A9" w:rsidRPr="002A51A9" w:rsidRDefault="002A51A9" w:rsidP="002A51A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Boundary Cases</w:t>
      </w:r>
      <w:r w:rsidRPr="002A51A9">
        <w:rPr>
          <w:rFonts w:ascii="Times New Roman" w:eastAsia="Times New Roman" w:hAnsi="Times New Roman" w:cs="Times New Roman"/>
          <w:sz w:val="24"/>
          <w:szCs w:val="24"/>
        </w:rPr>
        <w:t>:</w:t>
      </w:r>
    </w:p>
    <w:p w14:paraId="032BAFE8" w14:textId="77777777" w:rsidR="002A51A9" w:rsidRPr="002A51A9" w:rsidRDefault="002A51A9" w:rsidP="002A51A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Assess system behavior with edge-case inputs, such as extremely high or low hormone levels.</w:t>
      </w:r>
    </w:p>
    <w:p w14:paraId="3E081A91" w14:textId="77777777" w:rsidR="002A51A9" w:rsidRPr="002A51A9" w:rsidRDefault="002A51A9" w:rsidP="002A51A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Performance Under Load</w:t>
      </w:r>
      <w:r w:rsidRPr="002A51A9">
        <w:rPr>
          <w:rFonts w:ascii="Times New Roman" w:eastAsia="Times New Roman" w:hAnsi="Times New Roman" w:cs="Times New Roman"/>
          <w:sz w:val="24"/>
          <w:szCs w:val="24"/>
        </w:rPr>
        <w:t>:</w:t>
      </w:r>
    </w:p>
    <w:p w14:paraId="57F00ADD" w14:textId="77777777" w:rsidR="002A51A9" w:rsidRPr="002A51A9" w:rsidRDefault="002A51A9" w:rsidP="002A51A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Evaluate system performance with high volumes of concurrent data processing and user requests.</w:t>
      </w:r>
    </w:p>
    <w:p w14:paraId="2EDD9721" w14:textId="77777777" w:rsidR="002A51A9" w:rsidRPr="002A51A9" w:rsidRDefault="002A51A9" w:rsidP="002A51A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Security Scenarios</w:t>
      </w:r>
      <w:r w:rsidRPr="002A51A9">
        <w:rPr>
          <w:rFonts w:ascii="Times New Roman" w:eastAsia="Times New Roman" w:hAnsi="Times New Roman" w:cs="Times New Roman"/>
          <w:sz w:val="24"/>
          <w:szCs w:val="24"/>
        </w:rPr>
        <w:t>:</w:t>
      </w:r>
    </w:p>
    <w:p w14:paraId="05FB9479" w14:textId="77777777" w:rsidR="002A51A9" w:rsidRPr="002A51A9" w:rsidRDefault="002A51A9" w:rsidP="002A51A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Test authentication mechanisms and access controls to prevent unauthorized access.</w:t>
      </w:r>
    </w:p>
    <w:p w14:paraId="1F7BA460" w14:textId="77777777" w:rsidR="002A51A9" w:rsidRPr="002A51A9" w:rsidRDefault="002A51A9" w:rsidP="002A51A9">
      <w:pPr>
        <w:spacing w:before="100" w:beforeAutospacing="1" w:after="100" w:afterAutospacing="1" w:line="240" w:lineRule="auto"/>
        <w:outlineLvl w:val="2"/>
        <w:rPr>
          <w:rFonts w:ascii="Times New Roman" w:eastAsia="Times New Roman" w:hAnsi="Times New Roman" w:cs="Times New Roman"/>
          <w:b/>
          <w:bCs/>
          <w:sz w:val="27"/>
          <w:szCs w:val="27"/>
        </w:rPr>
      </w:pPr>
      <w:r w:rsidRPr="002A51A9">
        <w:rPr>
          <w:rFonts w:ascii="Times New Roman" w:eastAsia="Times New Roman" w:hAnsi="Times New Roman" w:cs="Times New Roman"/>
          <w:b/>
          <w:bCs/>
          <w:sz w:val="27"/>
          <w:szCs w:val="27"/>
        </w:rPr>
        <w:t>6.3 Results and Analysis</w:t>
      </w:r>
    </w:p>
    <w:p w14:paraId="655DB61D" w14:textId="77777777" w:rsidR="002A51A9" w:rsidRPr="002A51A9" w:rsidRDefault="002A51A9" w:rsidP="002A51A9">
      <w:p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The testing phase yielded the following outcomes:</w:t>
      </w:r>
    </w:p>
    <w:p w14:paraId="57205C10" w14:textId="77777777" w:rsidR="002A51A9" w:rsidRPr="002A51A9" w:rsidRDefault="002A51A9" w:rsidP="002A51A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Accuracy and Reliability</w:t>
      </w:r>
      <w:r w:rsidRPr="002A51A9">
        <w:rPr>
          <w:rFonts w:ascii="Times New Roman" w:eastAsia="Times New Roman" w:hAnsi="Times New Roman" w:cs="Times New Roman"/>
          <w:sz w:val="24"/>
          <w:szCs w:val="24"/>
        </w:rPr>
        <w:t>:</w:t>
      </w:r>
    </w:p>
    <w:p w14:paraId="0F78B060" w14:textId="77777777" w:rsidR="002A51A9" w:rsidRPr="002A51A9" w:rsidRDefault="002A51A9" w:rsidP="002A51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 xml:space="preserve">The logistic regression model achieved an accuracy of </w:t>
      </w:r>
      <w:r w:rsidRPr="002A51A9">
        <w:rPr>
          <w:rFonts w:ascii="Times New Roman" w:eastAsia="Times New Roman" w:hAnsi="Times New Roman" w:cs="Times New Roman"/>
          <w:b/>
          <w:bCs/>
          <w:sz w:val="24"/>
          <w:szCs w:val="24"/>
        </w:rPr>
        <w:t>95%</w:t>
      </w:r>
      <w:r w:rsidRPr="002A51A9">
        <w:rPr>
          <w:rFonts w:ascii="Times New Roman" w:eastAsia="Times New Roman" w:hAnsi="Times New Roman" w:cs="Times New Roman"/>
          <w:sz w:val="24"/>
          <w:szCs w:val="24"/>
        </w:rPr>
        <w:t>, with high precision and recall rates.</w:t>
      </w:r>
    </w:p>
    <w:p w14:paraId="24130F32" w14:textId="77777777" w:rsidR="002A51A9" w:rsidRPr="002A51A9" w:rsidRDefault="002A51A9" w:rsidP="002A51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Consistent performance across diverse datasets validated model robustness.</w:t>
      </w:r>
    </w:p>
    <w:p w14:paraId="0A3AAD1C" w14:textId="77777777" w:rsidR="002A51A9" w:rsidRPr="002A51A9" w:rsidRDefault="002A51A9" w:rsidP="002A51A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System Stability</w:t>
      </w:r>
      <w:r w:rsidRPr="002A51A9">
        <w:rPr>
          <w:rFonts w:ascii="Times New Roman" w:eastAsia="Times New Roman" w:hAnsi="Times New Roman" w:cs="Times New Roman"/>
          <w:sz w:val="24"/>
          <w:szCs w:val="24"/>
        </w:rPr>
        <w:t>:</w:t>
      </w:r>
    </w:p>
    <w:p w14:paraId="080FCAA4" w14:textId="77777777" w:rsidR="002A51A9" w:rsidRPr="002A51A9" w:rsidRDefault="002A51A9" w:rsidP="002A51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 xml:space="preserve">The </w:t>
      </w:r>
      <w:proofErr w:type="gramStart"/>
      <w:r w:rsidRPr="002A51A9">
        <w:rPr>
          <w:rFonts w:ascii="Times New Roman" w:eastAsia="Times New Roman" w:hAnsi="Times New Roman" w:cs="Times New Roman"/>
          <w:sz w:val="24"/>
          <w:szCs w:val="24"/>
        </w:rPr>
        <w:t>application maintained</w:t>
      </w:r>
      <w:proofErr w:type="gramEnd"/>
      <w:r w:rsidRPr="002A51A9">
        <w:rPr>
          <w:rFonts w:ascii="Times New Roman" w:eastAsia="Times New Roman" w:hAnsi="Times New Roman" w:cs="Times New Roman"/>
          <w:sz w:val="24"/>
          <w:szCs w:val="24"/>
        </w:rPr>
        <w:t xml:space="preserve"> stability under high load conditions, with efficient resource utilization.</w:t>
      </w:r>
    </w:p>
    <w:p w14:paraId="60DDA348" w14:textId="77777777" w:rsidR="002A51A9" w:rsidRPr="002A51A9" w:rsidRDefault="002A51A9" w:rsidP="002A51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Response times remained within acceptable thresholds, ensuring a smooth user experience.</w:t>
      </w:r>
    </w:p>
    <w:p w14:paraId="31CDF9B8" w14:textId="77777777" w:rsidR="002A51A9" w:rsidRPr="002A51A9" w:rsidRDefault="002A51A9" w:rsidP="002A51A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Security Assurance</w:t>
      </w:r>
      <w:r w:rsidRPr="002A51A9">
        <w:rPr>
          <w:rFonts w:ascii="Times New Roman" w:eastAsia="Times New Roman" w:hAnsi="Times New Roman" w:cs="Times New Roman"/>
          <w:sz w:val="24"/>
          <w:szCs w:val="24"/>
        </w:rPr>
        <w:t>:</w:t>
      </w:r>
    </w:p>
    <w:p w14:paraId="45F1C549" w14:textId="77777777" w:rsidR="002A51A9" w:rsidRPr="002A51A9" w:rsidRDefault="002A51A9" w:rsidP="002A51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No critical vulnerabilities were identified during security testing.</w:t>
      </w:r>
    </w:p>
    <w:p w14:paraId="672A5942" w14:textId="77777777" w:rsidR="002A51A9" w:rsidRPr="002A51A9" w:rsidRDefault="002A51A9" w:rsidP="002A51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Effective encryption and access controls safeguarded sensitive patient data.</w:t>
      </w:r>
    </w:p>
    <w:p w14:paraId="5EAF2DB7" w14:textId="77777777" w:rsidR="002A51A9" w:rsidRPr="002A51A9" w:rsidRDefault="002A51A9" w:rsidP="002A51A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lastRenderedPageBreak/>
        <w:t>User Feedback</w:t>
      </w:r>
      <w:r w:rsidRPr="002A51A9">
        <w:rPr>
          <w:rFonts w:ascii="Times New Roman" w:eastAsia="Times New Roman" w:hAnsi="Times New Roman" w:cs="Times New Roman"/>
          <w:sz w:val="24"/>
          <w:szCs w:val="24"/>
        </w:rPr>
        <w:t>:</w:t>
      </w:r>
    </w:p>
    <w:p w14:paraId="01799F2C" w14:textId="77777777" w:rsidR="002A51A9" w:rsidRPr="002A51A9" w:rsidRDefault="002A51A9" w:rsidP="002A51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Positive feedback from healthcare professionals highlighted the system's usability and diagnostic accuracy.</w:t>
      </w:r>
    </w:p>
    <w:p w14:paraId="31DC1EB9" w14:textId="77777777" w:rsidR="002A51A9" w:rsidRPr="002A51A9" w:rsidRDefault="002A51A9" w:rsidP="002A51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Suggestions for UI enhancements were incorporated in subsequent iterations.</w:t>
      </w:r>
    </w:p>
    <w:p w14:paraId="64935A79" w14:textId="77777777" w:rsidR="002A51A9" w:rsidRPr="002A51A9" w:rsidRDefault="002A51A9" w:rsidP="002A51A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b/>
          <w:bCs/>
          <w:sz w:val="24"/>
          <w:szCs w:val="24"/>
        </w:rPr>
        <w:t>Issue Resolution</w:t>
      </w:r>
      <w:r w:rsidRPr="002A51A9">
        <w:rPr>
          <w:rFonts w:ascii="Times New Roman" w:eastAsia="Times New Roman" w:hAnsi="Times New Roman" w:cs="Times New Roman"/>
          <w:sz w:val="24"/>
          <w:szCs w:val="24"/>
        </w:rPr>
        <w:t>:</w:t>
      </w:r>
    </w:p>
    <w:p w14:paraId="0402D34D" w14:textId="77777777" w:rsidR="002A51A9" w:rsidRPr="002A51A9" w:rsidRDefault="002A51A9" w:rsidP="002A51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Identified bugs and performance bottlenecks were promptly addressed.</w:t>
      </w:r>
    </w:p>
    <w:p w14:paraId="7B70EC03" w14:textId="77777777" w:rsidR="002A51A9" w:rsidRPr="002A51A9" w:rsidRDefault="002A51A9" w:rsidP="002A51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51A9">
        <w:rPr>
          <w:rFonts w:ascii="Times New Roman" w:eastAsia="Times New Roman" w:hAnsi="Times New Roman" w:cs="Times New Roman"/>
          <w:sz w:val="24"/>
          <w:szCs w:val="24"/>
        </w:rPr>
        <w:t>Continuous monitoring facilitated the early detection and mitigation of potential issues.</w:t>
      </w:r>
    </w:p>
    <w:p w14:paraId="532F88C4" w14:textId="77777777" w:rsidR="002A51A9" w:rsidRDefault="002A51A9" w:rsidP="002A51A9">
      <w:pPr>
        <w:pStyle w:val="Heading2"/>
      </w:pPr>
      <w:r>
        <w:rPr>
          <w:rStyle w:val="Strong"/>
          <w:b/>
          <w:bCs/>
        </w:rPr>
        <w:t>9. Budget and Resource Allocation</w:t>
      </w:r>
    </w:p>
    <w:p w14:paraId="619EB0C6" w14:textId="77777777" w:rsidR="002A51A9" w:rsidRDefault="002A51A9" w:rsidP="002A51A9">
      <w:pPr>
        <w:pStyle w:val="Heading3"/>
      </w:pPr>
      <w:r>
        <w:rPr>
          <w:rStyle w:val="Strong"/>
          <w:b/>
          <w:bCs/>
        </w:rPr>
        <w:t>9.1 Budget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gridCol w:w="2000"/>
        <w:gridCol w:w="4207"/>
      </w:tblGrid>
      <w:tr w:rsidR="002A51A9" w14:paraId="4471E151" w14:textId="77777777" w:rsidTr="002A51A9">
        <w:trPr>
          <w:tblHeader/>
          <w:tblCellSpacing w:w="15" w:type="dxa"/>
        </w:trPr>
        <w:tc>
          <w:tcPr>
            <w:tcW w:w="0" w:type="auto"/>
            <w:vAlign w:val="center"/>
            <w:hideMark/>
          </w:tcPr>
          <w:p w14:paraId="1FF09983" w14:textId="77777777" w:rsidR="002A51A9" w:rsidRDefault="002A51A9">
            <w:pPr>
              <w:jc w:val="center"/>
              <w:rPr>
                <w:b/>
                <w:bCs/>
              </w:rPr>
            </w:pPr>
            <w:r>
              <w:rPr>
                <w:rStyle w:val="Strong"/>
              </w:rPr>
              <w:t>Category</w:t>
            </w:r>
          </w:p>
        </w:tc>
        <w:tc>
          <w:tcPr>
            <w:tcW w:w="0" w:type="auto"/>
            <w:vAlign w:val="center"/>
            <w:hideMark/>
          </w:tcPr>
          <w:p w14:paraId="6C3DFA8C" w14:textId="77777777" w:rsidR="002A51A9" w:rsidRDefault="002A51A9">
            <w:pPr>
              <w:jc w:val="center"/>
              <w:rPr>
                <w:b/>
                <w:bCs/>
              </w:rPr>
            </w:pPr>
            <w:r>
              <w:rPr>
                <w:rStyle w:val="Strong"/>
              </w:rPr>
              <w:t>Estimated Cost (USD)</w:t>
            </w:r>
          </w:p>
        </w:tc>
        <w:tc>
          <w:tcPr>
            <w:tcW w:w="0" w:type="auto"/>
            <w:vAlign w:val="center"/>
            <w:hideMark/>
          </w:tcPr>
          <w:p w14:paraId="20C1C366" w14:textId="77777777" w:rsidR="002A51A9" w:rsidRDefault="002A51A9">
            <w:pPr>
              <w:jc w:val="center"/>
              <w:rPr>
                <w:b/>
                <w:bCs/>
              </w:rPr>
            </w:pPr>
            <w:r>
              <w:rPr>
                <w:rStyle w:val="Strong"/>
              </w:rPr>
              <w:t>Details</w:t>
            </w:r>
          </w:p>
        </w:tc>
      </w:tr>
      <w:tr w:rsidR="002A51A9" w14:paraId="05F884A1" w14:textId="77777777" w:rsidTr="002A51A9">
        <w:trPr>
          <w:tblCellSpacing w:w="15" w:type="dxa"/>
        </w:trPr>
        <w:tc>
          <w:tcPr>
            <w:tcW w:w="0" w:type="auto"/>
            <w:vAlign w:val="center"/>
            <w:hideMark/>
          </w:tcPr>
          <w:p w14:paraId="5FDDC248" w14:textId="77777777" w:rsidR="002A51A9" w:rsidRDefault="002A51A9">
            <w:r>
              <w:rPr>
                <w:rStyle w:val="Strong"/>
              </w:rPr>
              <w:t>Development Tools</w:t>
            </w:r>
          </w:p>
        </w:tc>
        <w:tc>
          <w:tcPr>
            <w:tcW w:w="0" w:type="auto"/>
            <w:vAlign w:val="center"/>
            <w:hideMark/>
          </w:tcPr>
          <w:p w14:paraId="59732689" w14:textId="77777777" w:rsidR="002A51A9" w:rsidRDefault="002A51A9">
            <w:r>
              <w:t>$2,000</w:t>
            </w:r>
          </w:p>
        </w:tc>
        <w:tc>
          <w:tcPr>
            <w:tcW w:w="0" w:type="auto"/>
            <w:vAlign w:val="center"/>
            <w:hideMark/>
          </w:tcPr>
          <w:p w14:paraId="319A4291" w14:textId="77777777" w:rsidR="002A51A9" w:rsidRDefault="002A51A9">
            <w:r>
              <w:t>IDEs, version control systems, testing tools</w:t>
            </w:r>
          </w:p>
        </w:tc>
      </w:tr>
      <w:tr w:rsidR="002A51A9" w14:paraId="0928B7C2" w14:textId="77777777" w:rsidTr="002A51A9">
        <w:trPr>
          <w:tblCellSpacing w:w="15" w:type="dxa"/>
        </w:trPr>
        <w:tc>
          <w:tcPr>
            <w:tcW w:w="0" w:type="auto"/>
            <w:vAlign w:val="center"/>
            <w:hideMark/>
          </w:tcPr>
          <w:p w14:paraId="2A04C0B3" w14:textId="77777777" w:rsidR="002A51A9" w:rsidRDefault="002A51A9">
            <w:r>
              <w:rPr>
                <w:rStyle w:val="Strong"/>
              </w:rPr>
              <w:t>Cloud Services</w:t>
            </w:r>
          </w:p>
        </w:tc>
        <w:tc>
          <w:tcPr>
            <w:tcW w:w="0" w:type="auto"/>
            <w:vAlign w:val="center"/>
            <w:hideMark/>
          </w:tcPr>
          <w:p w14:paraId="13614CF3" w14:textId="77777777" w:rsidR="002A51A9" w:rsidRDefault="002A51A9">
            <w:r>
              <w:t>$5,000</w:t>
            </w:r>
          </w:p>
        </w:tc>
        <w:tc>
          <w:tcPr>
            <w:tcW w:w="0" w:type="auto"/>
            <w:vAlign w:val="center"/>
            <w:hideMark/>
          </w:tcPr>
          <w:p w14:paraId="16D1C96A" w14:textId="77777777" w:rsidR="002A51A9" w:rsidRDefault="002A51A9">
            <w:r>
              <w:t>AWS S3, AWS App Runner, CloudWatch, IAM</w:t>
            </w:r>
          </w:p>
        </w:tc>
      </w:tr>
      <w:tr w:rsidR="002A51A9" w14:paraId="5F9C2812" w14:textId="77777777" w:rsidTr="002A51A9">
        <w:trPr>
          <w:tblCellSpacing w:w="15" w:type="dxa"/>
        </w:trPr>
        <w:tc>
          <w:tcPr>
            <w:tcW w:w="0" w:type="auto"/>
            <w:vAlign w:val="center"/>
            <w:hideMark/>
          </w:tcPr>
          <w:p w14:paraId="7A1E558E" w14:textId="77777777" w:rsidR="002A51A9" w:rsidRDefault="002A51A9">
            <w:r>
              <w:rPr>
                <w:rStyle w:val="Strong"/>
              </w:rPr>
              <w:t>Containerization</w:t>
            </w:r>
          </w:p>
        </w:tc>
        <w:tc>
          <w:tcPr>
            <w:tcW w:w="0" w:type="auto"/>
            <w:vAlign w:val="center"/>
            <w:hideMark/>
          </w:tcPr>
          <w:p w14:paraId="78C51EBF" w14:textId="77777777" w:rsidR="002A51A9" w:rsidRDefault="002A51A9">
            <w:r>
              <w:t>$500</w:t>
            </w:r>
          </w:p>
        </w:tc>
        <w:tc>
          <w:tcPr>
            <w:tcW w:w="0" w:type="auto"/>
            <w:vAlign w:val="center"/>
            <w:hideMark/>
          </w:tcPr>
          <w:p w14:paraId="3D397076" w14:textId="77777777" w:rsidR="002A51A9" w:rsidRDefault="002A51A9">
            <w:r>
              <w:t>Docker licenses and related tools</w:t>
            </w:r>
          </w:p>
        </w:tc>
      </w:tr>
      <w:tr w:rsidR="002A51A9" w14:paraId="3354A9B4" w14:textId="77777777" w:rsidTr="002A51A9">
        <w:trPr>
          <w:tblCellSpacing w:w="15" w:type="dxa"/>
        </w:trPr>
        <w:tc>
          <w:tcPr>
            <w:tcW w:w="0" w:type="auto"/>
            <w:vAlign w:val="center"/>
            <w:hideMark/>
          </w:tcPr>
          <w:p w14:paraId="04BA2624" w14:textId="77777777" w:rsidR="002A51A9" w:rsidRDefault="002A51A9">
            <w:r>
              <w:rPr>
                <w:rStyle w:val="Strong"/>
              </w:rPr>
              <w:t>CI/CD Tools</w:t>
            </w:r>
          </w:p>
        </w:tc>
        <w:tc>
          <w:tcPr>
            <w:tcW w:w="0" w:type="auto"/>
            <w:vAlign w:val="center"/>
            <w:hideMark/>
          </w:tcPr>
          <w:p w14:paraId="7455E042" w14:textId="77777777" w:rsidR="002A51A9" w:rsidRDefault="002A51A9">
            <w:r>
              <w:t>$1,000</w:t>
            </w:r>
          </w:p>
        </w:tc>
        <w:tc>
          <w:tcPr>
            <w:tcW w:w="0" w:type="auto"/>
            <w:vAlign w:val="center"/>
            <w:hideMark/>
          </w:tcPr>
          <w:p w14:paraId="1D893220" w14:textId="77777777" w:rsidR="002A51A9" w:rsidRDefault="002A51A9">
            <w:r>
              <w:t>GitHub Actions, Jenkins licenses</w:t>
            </w:r>
          </w:p>
        </w:tc>
      </w:tr>
      <w:tr w:rsidR="002A51A9" w14:paraId="6DC28DE0" w14:textId="77777777" w:rsidTr="002A51A9">
        <w:trPr>
          <w:tblCellSpacing w:w="15" w:type="dxa"/>
        </w:trPr>
        <w:tc>
          <w:tcPr>
            <w:tcW w:w="0" w:type="auto"/>
            <w:vAlign w:val="center"/>
            <w:hideMark/>
          </w:tcPr>
          <w:p w14:paraId="51FF1B15" w14:textId="77777777" w:rsidR="002A51A9" w:rsidRDefault="002A51A9">
            <w:r>
              <w:rPr>
                <w:rStyle w:val="Strong"/>
              </w:rPr>
              <w:t>Security Measures</w:t>
            </w:r>
          </w:p>
        </w:tc>
        <w:tc>
          <w:tcPr>
            <w:tcW w:w="0" w:type="auto"/>
            <w:vAlign w:val="center"/>
            <w:hideMark/>
          </w:tcPr>
          <w:p w14:paraId="42BED36A" w14:textId="77777777" w:rsidR="002A51A9" w:rsidRDefault="002A51A9">
            <w:r>
              <w:t>$1,500</w:t>
            </w:r>
          </w:p>
        </w:tc>
        <w:tc>
          <w:tcPr>
            <w:tcW w:w="0" w:type="auto"/>
            <w:vAlign w:val="center"/>
            <w:hideMark/>
          </w:tcPr>
          <w:p w14:paraId="2DC15ABB" w14:textId="77777777" w:rsidR="002A51A9" w:rsidRDefault="002A51A9">
            <w:r>
              <w:t>Encryption tools, security audits</w:t>
            </w:r>
          </w:p>
        </w:tc>
      </w:tr>
      <w:tr w:rsidR="002A51A9" w14:paraId="34750FF1" w14:textId="77777777" w:rsidTr="002A51A9">
        <w:trPr>
          <w:tblCellSpacing w:w="15" w:type="dxa"/>
        </w:trPr>
        <w:tc>
          <w:tcPr>
            <w:tcW w:w="0" w:type="auto"/>
            <w:vAlign w:val="center"/>
            <w:hideMark/>
          </w:tcPr>
          <w:p w14:paraId="5BC9B153" w14:textId="77777777" w:rsidR="002A51A9" w:rsidRDefault="002A51A9">
            <w:r>
              <w:rPr>
                <w:rStyle w:val="Strong"/>
              </w:rPr>
              <w:t>Personnel</w:t>
            </w:r>
          </w:p>
        </w:tc>
        <w:tc>
          <w:tcPr>
            <w:tcW w:w="0" w:type="auto"/>
            <w:vAlign w:val="center"/>
            <w:hideMark/>
          </w:tcPr>
          <w:p w14:paraId="63A4AD2B" w14:textId="77777777" w:rsidR="002A51A9" w:rsidRDefault="002A51A9">
            <w:r>
              <w:t>$15,000</w:t>
            </w:r>
          </w:p>
        </w:tc>
        <w:tc>
          <w:tcPr>
            <w:tcW w:w="0" w:type="auto"/>
            <w:vAlign w:val="center"/>
            <w:hideMark/>
          </w:tcPr>
          <w:p w14:paraId="3F9439AA" w14:textId="77777777" w:rsidR="002A51A9" w:rsidRDefault="002A51A9">
            <w:r>
              <w:t>Salaries for developers, data scientists, testers</w:t>
            </w:r>
          </w:p>
        </w:tc>
      </w:tr>
      <w:tr w:rsidR="002A51A9" w14:paraId="4B8854C5" w14:textId="77777777" w:rsidTr="002A51A9">
        <w:trPr>
          <w:tblCellSpacing w:w="15" w:type="dxa"/>
        </w:trPr>
        <w:tc>
          <w:tcPr>
            <w:tcW w:w="0" w:type="auto"/>
            <w:vAlign w:val="center"/>
            <w:hideMark/>
          </w:tcPr>
          <w:p w14:paraId="09F15A95" w14:textId="77777777" w:rsidR="002A51A9" w:rsidRDefault="002A51A9">
            <w:r>
              <w:rPr>
                <w:rStyle w:val="Strong"/>
              </w:rPr>
              <w:t>Miscellaneous</w:t>
            </w:r>
          </w:p>
        </w:tc>
        <w:tc>
          <w:tcPr>
            <w:tcW w:w="0" w:type="auto"/>
            <w:vAlign w:val="center"/>
            <w:hideMark/>
          </w:tcPr>
          <w:p w14:paraId="0B2CCB4B" w14:textId="77777777" w:rsidR="002A51A9" w:rsidRDefault="002A51A9">
            <w:r>
              <w:t>$1,000</w:t>
            </w:r>
          </w:p>
        </w:tc>
        <w:tc>
          <w:tcPr>
            <w:tcW w:w="0" w:type="auto"/>
            <w:vAlign w:val="center"/>
            <w:hideMark/>
          </w:tcPr>
          <w:p w14:paraId="507FA275" w14:textId="77777777" w:rsidR="002A51A9" w:rsidRDefault="002A51A9">
            <w:r>
              <w:t>Contingency, unexpected expenses</w:t>
            </w:r>
          </w:p>
        </w:tc>
      </w:tr>
      <w:tr w:rsidR="002A51A9" w14:paraId="02A73CD7" w14:textId="77777777" w:rsidTr="002A51A9">
        <w:trPr>
          <w:tblCellSpacing w:w="15" w:type="dxa"/>
        </w:trPr>
        <w:tc>
          <w:tcPr>
            <w:tcW w:w="0" w:type="auto"/>
            <w:vAlign w:val="center"/>
            <w:hideMark/>
          </w:tcPr>
          <w:p w14:paraId="4828E37B" w14:textId="77777777" w:rsidR="002A51A9" w:rsidRDefault="002A51A9">
            <w:r>
              <w:rPr>
                <w:rStyle w:val="Strong"/>
              </w:rPr>
              <w:t>Total Estimated Budget</w:t>
            </w:r>
          </w:p>
        </w:tc>
        <w:tc>
          <w:tcPr>
            <w:tcW w:w="0" w:type="auto"/>
            <w:vAlign w:val="center"/>
            <w:hideMark/>
          </w:tcPr>
          <w:p w14:paraId="63ABBE52" w14:textId="77777777" w:rsidR="002A51A9" w:rsidRDefault="002A51A9">
            <w:r>
              <w:rPr>
                <w:rStyle w:val="Strong"/>
              </w:rPr>
              <w:t>$26,000</w:t>
            </w:r>
          </w:p>
        </w:tc>
        <w:tc>
          <w:tcPr>
            <w:tcW w:w="0" w:type="auto"/>
            <w:vAlign w:val="center"/>
            <w:hideMark/>
          </w:tcPr>
          <w:p w14:paraId="4EB14B6C" w14:textId="77777777" w:rsidR="002A51A9" w:rsidRDefault="002A51A9"/>
        </w:tc>
      </w:tr>
    </w:tbl>
    <w:p w14:paraId="64D5A5F9" w14:textId="77777777" w:rsidR="002A51A9" w:rsidRDefault="002A51A9" w:rsidP="002A51A9">
      <w:pPr>
        <w:pStyle w:val="Heading3"/>
      </w:pPr>
      <w:r>
        <w:rPr>
          <w:rStyle w:val="Strong"/>
          <w:b/>
          <w:bCs/>
        </w:rPr>
        <w:t>9.2 Resource Allocation</w:t>
      </w:r>
    </w:p>
    <w:p w14:paraId="734D1F31" w14:textId="77777777" w:rsidR="002A51A9" w:rsidRDefault="002A51A9" w:rsidP="002A51A9">
      <w:pPr>
        <w:pStyle w:val="NormalWeb"/>
        <w:numPr>
          <w:ilvl w:val="0"/>
          <w:numId w:val="16"/>
        </w:numPr>
      </w:pPr>
      <w:r>
        <w:rPr>
          <w:rStyle w:val="Strong"/>
        </w:rPr>
        <w:t>Development Team</w:t>
      </w:r>
      <w:r>
        <w:t>:</w:t>
      </w:r>
    </w:p>
    <w:p w14:paraId="70B2948E" w14:textId="77777777" w:rsidR="002A51A9" w:rsidRDefault="002A51A9" w:rsidP="002A51A9">
      <w:pPr>
        <w:numPr>
          <w:ilvl w:val="1"/>
          <w:numId w:val="16"/>
        </w:numPr>
        <w:spacing w:before="100" w:beforeAutospacing="1" w:after="100" w:afterAutospacing="1" w:line="240" w:lineRule="auto"/>
      </w:pPr>
      <w:r>
        <w:rPr>
          <w:rStyle w:val="Strong"/>
        </w:rPr>
        <w:t>Lead Developer</w:t>
      </w:r>
      <w:r>
        <w:t>: Oversees project development and integration.</w:t>
      </w:r>
    </w:p>
    <w:p w14:paraId="0DFA123C" w14:textId="77777777" w:rsidR="002A51A9" w:rsidRDefault="002A51A9" w:rsidP="002A51A9">
      <w:pPr>
        <w:numPr>
          <w:ilvl w:val="1"/>
          <w:numId w:val="16"/>
        </w:numPr>
        <w:spacing w:before="100" w:beforeAutospacing="1" w:after="100" w:afterAutospacing="1" w:line="240" w:lineRule="auto"/>
      </w:pPr>
      <w:r>
        <w:rPr>
          <w:rStyle w:val="Strong"/>
        </w:rPr>
        <w:t>Data Scientist</w:t>
      </w:r>
      <w:r>
        <w:t>: Handles data preprocessing, model training, and evaluation.</w:t>
      </w:r>
    </w:p>
    <w:p w14:paraId="4D9A4B02" w14:textId="77777777" w:rsidR="002A51A9" w:rsidRDefault="002A51A9" w:rsidP="002A51A9">
      <w:pPr>
        <w:numPr>
          <w:ilvl w:val="1"/>
          <w:numId w:val="16"/>
        </w:numPr>
        <w:spacing w:before="100" w:beforeAutospacing="1" w:after="100" w:afterAutospacing="1" w:line="240" w:lineRule="auto"/>
      </w:pPr>
      <w:r>
        <w:rPr>
          <w:rStyle w:val="Strong"/>
        </w:rPr>
        <w:t>Backend Developer</w:t>
      </w:r>
      <w:r>
        <w:t>: Develops and maintains the Flask application.</w:t>
      </w:r>
    </w:p>
    <w:p w14:paraId="333C62F2" w14:textId="77777777" w:rsidR="002A51A9" w:rsidRDefault="002A51A9" w:rsidP="002A51A9">
      <w:pPr>
        <w:numPr>
          <w:ilvl w:val="1"/>
          <w:numId w:val="16"/>
        </w:numPr>
        <w:spacing w:before="100" w:beforeAutospacing="1" w:after="100" w:afterAutospacing="1" w:line="240" w:lineRule="auto"/>
      </w:pPr>
      <w:r>
        <w:rPr>
          <w:rStyle w:val="Strong"/>
        </w:rPr>
        <w:t>DevOps Engineer</w:t>
      </w:r>
      <w:r>
        <w:t>: Manages deployment, CI/CD pipelines, and cloud infrastructure.</w:t>
      </w:r>
    </w:p>
    <w:p w14:paraId="2EACA1E0" w14:textId="77777777" w:rsidR="002A51A9" w:rsidRDefault="002A51A9" w:rsidP="002A51A9">
      <w:pPr>
        <w:numPr>
          <w:ilvl w:val="1"/>
          <w:numId w:val="16"/>
        </w:numPr>
        <w:spacing w:before="100" w:beforeAutospacing="1" w:after="100" w:afterAutospacing="1" w:line="240" w:lineRule="auto"/>
      </w:pPr>
      <w:r>
        <w:rPr>
          <w:rStyle w:val="Strong"/>
        </w:rPr>
        <w:t>QA Tester</w:t>
      </w:r>
      <w:r>
        <w:t>: Conducts comprehensive testing and validation.</w:t>
      </w:r>
    </w:p>
    <w:p w14:paraId="2FCADE8D" w14:textId="77777777" w:rsidR="002A51A9" w:rsidRDefault="002A51A9" w:rsidP="002A51A9">
      <w:pPr>
        <w:numPr>
          <w:ilvl w:val="1"/>
          <w:numId w:val="16"/>
        </w:numPr>
        <w:spacing w:before="100" w:beforeAutospacing="1" w:after="100" w:afterAutospacing="1" w:line="240" w:lineRule="auto"/>
      </w:pPr>
      <w:r>
        <w:rPr>
          <w:rStyle w:val="Strong"/>
        </w:rPr>
        <w:t>Security Specialist</w:t>
      </w:r>
      <w:r>
        <w:t>: Ensures compliance with security standards and regulations.</w:t>
      </w:r>
    </w:p>
    <w:p w14:paraId="14C88857" w14:textId="77777777" w:rsidR="002A51A9" w:rsidRDefault="002A51A9" w:rsidP="002A51A9">
      <w:pPr>
        <w:pStyle w:val="NormalWeb"/>
        <w:numPr>
          <w:ilvl w:val="0"/>
          <w:numId w:val="16"/>
        </w:numPr>
      </w:pPr>
      <w:r>
        <w:rPr>
          <w:rStyle w:val="Strong"/>
        </w:rPr>
        <w:t>Tools and Technologies</w:t>
      </w:r>
      <w:r>
        <w:t>:</w:t>
      </w:r>
    </w:p>
    <w:p w14:paraId="6C231F29" w14:textId="77777777" w:rsidR="002A51A9" w:rsidRDefault="002A51A9" w:rsidP="002A51A9">
      <w:pPr>
        <w:numPr>
          <w:ilvl w:val="1"/>
          <w:numId w:val="16"/>
        </w:numPr>
        <w:spacing w:before="100" w:beforeAutospacing="1" w:after="100" w:afterAutospacing="1" w:line="240" w:lineRule="auto"/>
      </w:pPr>
      <w:r>
        <w:rPr>
          <w:rStyle w:val="Strong"/>
        </w:rPr>
        <w:t>Version Control</w:t>
      </w:r>
      <w:r>
        <w:t>: GitHub for code repository and collaboration.</w:t>
      </w:r>
    </w:p>
    <w:p w14:paraId="1A6F5285" w14:textId="77777777" w:rsidR="002A51A9" w:rsidRDefault="002A51A9" w:rsidP="002A51A9">
      <w:pPr>
        <w:numPr>
          <w:ilvl w:val="1"/>
          <w:numId w:val="16"/>
        </w:numPr>
        <w:spacing w:before="100" w:beforeAutospacing="1" w:after="100" w:afterAutospacing="1" w:line="240" w:lineRule="auto"/>
      </w:pPr>
      <w:r>
        <w:rPr>
          <w:rStyle w:val="Strong"/>
        </w:rPr>
        <w:t>Project Management</w:t>
      </w:r>
      <w:r>
        <w:t>: Jira or Trello for task tracking and milestone management.</w:t>
      </w:r>
    </w:p>
    <w:p w14:paraId="3BBD7E13" w14:textId="77777777" w:rsidR="002A51A9" w:rsidRDefault="002A51A9" w:rsidP="002A51A9">
      <w:pPr>
        <w:numPr>
          <w:ilvl w:val="1"/>
          <w:numId w:val="16"/>
        </w:numPr>
        <w:spacing w:before="100" w:beforeAutospacing="1" w:after="100" w:afterAutospacing="1" w:line="240" w:lineRule="auto"/>
      </w:pPr>
      <w:r>
        <w:rPr>
          <w:rStyle w:val="Strong"/>
        </w:rPr>
        <w:t>Communication</w:t>
      </w:r>
      <w:r>
        <w:t>: Slack or Microsoft Teams for team collaboration.</w:t>
      </w:r>
    </w:p>
    <w:p w14:paraId="6F9A7CDC" w14:textId="77777777" w:rsidR="002A51A9" w:rsidRDefault="002A51A9" w:rsidP="002A51A9">
      <w:pPr>
        <w:pStyle w:val="NormalWeb"/>
        <w:numPr>
          <w:ilvl w:val="0"/>
          <w:numId w:val="16"/>
        </w:numPr>
      </w:pPr>
      <w:r>
        <w:rPr>
          <w:rStyle w:val="Strong"/>
        </w:rPr>
        <w:t>Training and Documentation</w:t>
      </w:r>
      <w:r>
        <w:t>:</w:t>
      </w:r>
    </w:p>
    <w:p w14:paraId="14B4FB96" w14:textId="77777777" w:rsidR="002A51A9" w:rsidRDefault="002A51A9" w:rsidP="002A51A9">
      <w:pPr>
        <w:numPr>
          <w:ilvl w:val="1"/>
          <w:numId w:val="16"/>
        </w:numPr>
        <w:spacing w:before="100" w:beforeAutospacing="1" w:after="100" w:afterAutospacing="1" w:line="240" w:lineRule="auto"/>
      </w:pPr>
      <w:r>
        <w:lastRenderedPageBreak/>
        <w:t>Allocate resources for creating detailed documentation and providing training sessions for team members on new tools or technologies.</w:t>
      </w:r>
    </w:p>
    <w:p w14:paraId="7E24601D" w14:textId="77777777" w:rsidR="002A51A9" w:rsidRDefault="002A51A9" w:rsidP="002A51A9">
      <w:pPr>
        <w:spacing w:after="0"/>
      </w:pPr>
      <w:r>
        <w:pict w14:anchorId="38134522">
          <v:rect id="_x0000_i1040" style="width:0;height:1.5pt" o:hralign="center" o:hrstd="t" o:hr="t" fillcolor="#a0a0a0" stroked="f"/>
        </w:pict>
      </w:r>
    </w:p>
    <w:p w14:paraId="54882255" w14:textId="77777777" w:rsidR="002A51A9" w:rsidRDefault="002A51A9" w:rsidP="002A51A9">
      <w:pPr>
        <w:pStyle w:val="Heading2"/>
      </w:pPr>
      <w:r>
        <w:rPr>
          <w:rStyle w:val="Strong"/>
          <w:b/>
          <w:bCs/>
        </w:rPr>
        <w:t>10. Security and Compliance</w:t>
      </w:r>
    </w:p>
    <w:p w14:paraId="059A0301" w14:textId="77777777" w:rsidR="002A51A9" w:rsidRDefault="002A51A9" w:rsidP="002A51A9">
      <w:pPr>
        <w:pStyle w:val="Heading3"/>
      </w:pPr>
      <w:r>
        <w:rPr>
          <w:rStyle w:val="Strong"/>
          <w:b/>
          <w:bCs/>
        </w:rPr>
        <w:t>10.1 Data Security</w:t>
      </w:r>
    </w:p>
    <w:p w14:paraId="0071F4F7" w14:textId="77777777" w:rsidR="002A51A9" w:rsidRDefault="002A51A9" w:rsidP="002A51A9">
      <w:pPr>
        <w:pStyle w:val="NormalWeb"/>
        <w:numPr>
          <w:ilvl w:val="0"/>
          <w:numId w:val="17"/>
        </w:numPr>
      </w:pPr>
      <w:r>
        <w:rPr>
          <w:rStyle w:val="Strong"/>
        </w:rPr>
        <w:t>Encryption</w:t>
      </w:r>
      <w:r>
        <w:t>:</w:t>
      </w:r>
    </w:p>
    <w:p w14:paraId="2ECF52AA" w14:textId="77777777" w:rsidR="002A51A9" w:rsidRDefault="002A51A9" w:rsidP="002A51A9">
      <w:pPr>
        <w:numPr>
          <w:ilvl w:val="1"/>
          <w:numId w:val="17"/>
        </w:numPr>
        <w:spacing w:before="100" w:beforeAutospacing="1" w:after="100" w:afterAutospacing="1" w:line="240" w:lineRule="auto"/>
      </w:pPr>
      <w:r>
        <w:rPr>
          <w:rStyle w:val="Strong"/>
        </w:rPr>
        <w:t>At Rest</w:t>
      </w:r>
      <w:r>
        <w:t>: Utilize AWS S3 encryption to protect stored data.</w:t>
      </w:r>
    </w:p>
    <w:p w14:paraId="62A320AB" w14:textId="77777777" w:rsidR="002A51A9" w:rsidRDefault="002A51A9" w:rsidP="002A51A9">
      <w:pPr>
        <w:numPr>
          <w:ilvl w:val="1"/>
          <w:numId w:val="17"/>
        </w:numPr>
        <w:spacing w:before="100" w:beforeAutospacing="1" w:after="100" w:afterAutospacing="1" w:line="240" w:lineRule="auto"/>
      </w:pPr>
      <w:r>
        <w:rPr>
          <w:rStyle w:val="Strong"/>
        </w:rPr>
        <w:t>In Transit</w:t>
      </w:r>
      <w:r>
        <w:t>: Implement HTTPS to secure data transmission between clients and the server.</w:t>
      </w:r>
    </w:p>
    <w:p w14:paraId="27292E74" w14:textId="77777777" w:rsidR="002A51A9" w:rsidRDefault="002A51A9" w:rsidP="002A51A9">
      <w:pPr>
        <w:pStyle w:val="NormalWeb"/>
        <w:numPr>
          <w:ilvl w:val="0"/>
          <w:numId w:val="17"/>
        </w:numPr>
      </w:pPr>
      <w:r>
        <w:rPr>
          <w:rStyle w:val="Strong"/>
        </w:rPr>
        <w:t>Access Control</w:t>
      </w:r>
      <w:r>
        <w:t>:</w:t>
      </w:r>
    </w:p>
    <w:p w14:paraId="71E7F0B4" w14:textId="77777777" w:rsidR="002A51A9" w:rsidRDefault="002A51A9" w:rsidP="002A51A9">
      <w:pPr>
        <w:numPr>
          <w:ilvl w:val="1"/>
          <w:numId w:val="17"/>
        </w:numPr>
        <w:spacing w:before="100" w:beforeAutospacing="1" w:after="100" w:afterAutospacing="1" w:line="240" w:lineRule="auto"/>
      </w:pPr>
      <w:r>
        <w:rPr>
          <w:rStyle w:val="Strong"/>
        </w:rPr>
        <w:t>Role-Based Access Control (RBAC)</w:t>
      </w:r>
      <w:r>
        <w:t>: Define roles and permissions to restrict access to sensitive data and system components.</w:t>
      </w:r>
    </w:p>
    <w:p w14:paraId="6A0A1E0D" w14:textId="77777777" w:rsidR="002A51A9" w:rsidRDefault="002A51A9" w:rsidP="002A51A9">
      <w:pPr>
        <w:numPr>
          <w:ilvl w:val="1"/>
          <w:numId w:val="17"/>
        </w:numPr>
        <w:spacing w:before="100" w:beforeAutospacing="1" w:after="100" w:afterAutospacing="1" w:line="240" w:lineRule="auto"/>
      </w:pPr>
      <w:r>
        <w:rPr>
          <w:rStyle w:val="Strong"/>
        </w:rPr>
        <w:t>Authentication</w:t>
      </w:r>
      <w:r>
        <w:t>: Implement secure authentication mechanisms (e.g., OAuth2) to verify user identities.</w:t>
      </w:r>
    </w:p>
    <w:p w14:paraId="212FD1E2" w14:textId="77777777" w:rsidR="002A51A9" w:rsidRDefault="002A51A9" w:rsidP="002A51A9">
      <w:pPr>
        <w:pStyle w:val="NormalWeb"/>
        <w:numPr>
          <w:ilvl w:val="0"/>
          <w:numId w:val="17"/>
        </w:numPr>
      </w:pPr>
      <w:r>
        <w:rPr>
          <w:rStyle w:val="Strong"/>
        </w:rPr>
        <w:t>Data Privacy</w:t>
      </w:r>
      <w:r>
        <w:t>:</w:t>
      </w:r>
    </w:p>
    <w:p w14:paraId="429399ED" w14:textId="77777777" w:rsidR="002A51A9" w:rsidRDefault="002A51A9" w:rsidP="002A51A9">
      <w:pPr>
        <w:numPr>
          <w:ilvl w:val="1"/>
          <w:numId w:val="17"/>
        </w:numPr>
        <w:spacing w:before="100" w:beforeAutospacing="1" w:after="100" w:afterAutospacing="1" w:line="240" w:lineRule="auto"/>
      </w:pPr>
      <w:r>
        <w:rPr>
          <w:rStyle w:val="Strong"/>
        </w:rPr>
        <w:t>Anonymization</w:t>
      </w:r>
      <w:r>
        <w:t>: Ensure that patient data is anonymized to protect personal identities.</w:t>
      </w:r>
    </w:p>
    <w:p w14:paraId="3384F63C" w14:textId="77777777" w:rsidR="002A51A9" w:rsidRDefault="002A51A9" w:rsidP="002A51A9">
      <w:pPr>
        <w:numPr>
          <w:ilvl w:val="1"/>
          <w:numId w:val="17"/>
        </w:numPr>
        <w:spacing w:before="100" w:beforeAutospacing="1" w:after="100" w:afterAutospacing="1" w:line="240" w:lineRule="auto"/>
      </w:pPr>
      <w:r>
        <w:rPr>
          <w:rStyle w:val="Strong"/>
        </w:rPr>
        <w:t>Compliance</w:t>
      </w:r>
      <w:r>
        <w:t>: Adhere to HIPAA and other relevant data protection regulations.</w:t>
      </w:r>
    </w:p>
    <w:p w14:paraId="0EE72D2C" w14:textId="77777777" w:rsidR="002A51A9" w:rsidRDefault="002A51A9" w:rsidP="002A51A9">
      <w:pPr>
        <w:pStyle w:val="Heading3"/>
      </w:pPr>
      <w:r>
        <w:rPr>
          <w:rStyle w:val="Strong"/>
          <w:b/>
          <w:bCs/>
        </w:rPr>
        <w:t>10.2 Application Security</w:t>
      </w:r>
    </w:p>
    <w:p w14:paraId="55BCAE80" w14:textId="77777777" w:rsidR="002A51A9" w:rsidRDefault="002A51A9" w:rsidP="002A51A9">
      <w:pPr>
        <w:pStyle w:val="NormalWeb"/>
        <w:numPr>
          <w:ilvl w:val="0"/>
          <w:numId w:val="18"/>
        </w:numPr>
      </w:pPr>
      <w:r>
        <w:rPr>
          <w:rStyle w:val="Strong"/>
        </w:rPr>
        <w:t>Vulnerability Management</w:t>
      </w:r>
      <w:r>
        <w:t>:</w:t>
      </w:r>
    </w:p>
    <w:p w14:paraId="427F4336" w14:textId="77777777" w:rsidR="002A51A9" w:rsidRDefault="002A51A9" w:rsidP="002A51A9">
      <w:pPr>
        <w:numPr>
          <w:ilvl w:val="1"/>
          <w:numId w:val="18"/>
        </w:numPr>
        <w:spacing w:before="100" w:beforeAutospacing="1" w:after="100" w:afterAutospacing="1" w:line="240" w:lineRule="auto"/>
      </w:pPr>
      <w:r>
        <w:t>Regularly scan the application for vulnerabilities using tools like OWASP ZAP or Nessus.</w:t>
      </w:r>
    </w:p>
    <w:p w14:paraId="274238DF" w14:textId="77777777" w:rsidR="002A51A9" w:rsidRDefault="002A51A9" w:rsidP="002A51A9">
      <w:pPr>
        <w:numPr>
          <w:ilvl w:val="1"/>
          <w:numId w:val="18"/>
        </w:numPr>
        <w:spacing w:before="100" w:beforeAutospacing="1" w:after="100" w:afterAutospacing="1" w:line="240" w:lineRule="auto"/>
      </w:pPr>
      <w:r>
        <w:t>Promptly apply security patches and updates to dependencies.</w:t>
      </w:r>
    </w:p>
    <w:p w14:paraId="328C9D14" w14:textId="77777777" w:rsidR="002A51A9" w:rsidRDefault="002A51A9" w:rsidP="002A51A9">
      <w:pPr>
        <w:pStyle w:val="NormalWeb"/>
        <w:numPr>
          <w:ilvl w:val="0"/>
          <w:numId w:val="18"/>
        </w:numPr>
      </w:pPr>
      <w:r>
        <w:rPr>
          <w:rStyle w:val="Strong"/>
        </w:rPr>
        <w:t>Secure Coding Practices</w:t>
      </w:r>
      <w:r>
        <w:t>:</w:t>
      </w:r>
    </w:p>
    <w:p w14:paraId="5772C87A" w14:textId="77777777" w:rsidR="002A51A9" w:rsidRDefault="002A51A9" w:rsidP="002A51A9">
      <w:pPr>
        <w:numPr>
          <w:ilvl w:val="1"/>
          <w:numId w:val="18"/>
        </w:numPr>
        <w:spacing w:before="100" w:beforeAutospacing="1" w:after="100" w:afterAutospacing="1" w:line="240" w:lineRule="auto"/>
      </w:pPr>
      <w:r>
        <w:t>Follow best practices for secure coding to prevent common vulnerabilities such as SQL injection, Cross-Site Scripting (XSS), and Cross-Site Request Forgery (CSRF).</w:t>
      </w:r>
    </w:p>
    <w:p w14:paraId="6981E3B5" w14:textId="77777777" w:rsidR="002A51A9" w:rsidRDefault="002A51A9" w:rsidP="002A51A9">
      <w:pPr>
        <w:pStyle w:val="NormalWeb"/>
        <w:numPr>
          <w:ilvl w:val="0"/>
          <w:numId w:val="18"/>
        </w:numPr>
      </w:pPr>
      <w:r>
        <w:rPr>
          <w:rStyle w:val="Strong"/>
        </w:rPr>
        <w:t>Audit Logging</w:t>
      </w:r>
      <w:r>
        <w:t>:</w:t>
      </w:r>
    </w:p>
    <w:p w14:paraId="37098C78" w14:textId="77777777" w:rsidR="002A51A9" w:rsidRDefault="002A51A9" w:rsidP="002A51A9">
      <w:pPr>
        <w:numPr>
          <w:ilvl w:val="1"/>
          <w:numId w:val="18"/>
        </w:numPr>
        <w:spacing w:before="100" w:beforeAutospacing="1" w:after="100" w:afterAutospacing="1" w:line="240" w:lineRule="auto"/>
      </w:pPr>
      <w:r>
        <w:t>Maintain detailed logs of user activities and system events to monitor for suspicious activities.</w:t>
      </w:r>
    </w:p>
    <w:p w14:paraId="045E98C9" w14:textId="77777777" w:rsidR="002A51A9" w:rsidRDefault="002A51A9" w:rsidP="002A51A9">
      <w:pPr>
        <w:pStyle w:val="Heading3"/>
      </w:pPr>
      <w:r>
        <w:rPr>
          <w:rStyle w:val="Strong"/>
          <w:b/>
          <w:bCs/>
        </w:rPr>
        <w:t>10.3 Compliance</w:t>
      </w:r>
    </w:p>
    <w:p w14:paraId="3C180B8B" w14:textId="77777777" w:rsidR="002A51A9" w:rsidRDefault="002A51A9" w:rsidP="002A51A9">
      <w:pPr>
        <w:numPr>
          <w:ilvl w:val="0"/>
          <w:numId w:val="19"/>
        </w:numPr>
        <w:spacing w:before="100" w:beforeAutospacing="1" w:after="100" w:afterAutospacing="1" w:line="240" w:lineRule="auto"/>
      </w:pPr>
      <w:r>
        <w:rPr>
          <w:rStyle w:val="Strong"/>
        </w:rPr>
        <w:t>Regulatory Compliance</w:t>
      </w:r>
      <w:r>
        <w:t>:</w:t>
      </w:r>
    </w:p>
    <w:p w14:paraId="017FBA01" w14:textId="77777777" w:rsidR="002A51A9" w:rsidRDefault="002A51A9" w:rsidP="002A51A9">
      <w:pPr>
        <w:numPr>
          <w:ilvl w:val="1"/>
          <w:numId w:val="19"/>
        </w:numPr>
        <w:spacing w:before="100" w:beforeAutospacing="1" w:after="100" w:afterAutospacing="1" w:line="240" w:lineRule="auto"/>
      </w:pPr>
      <w:r>
        <w:t>Ensure that the system complies with healthcare regulations such as HIPAA, GDPR (if applicable), and other local data protection laws.</w:t>
      </w:r>
    </w:p>
    <w:p w14:paraId="1C0F580F" w14:textId="77777777" w:rsidR="002A51A9" w:rsidRDefault="002A51A9" w:rsidP="002A51A9">
      <w:pPr>
        <w:numPr>
          <w:ilvl w:val="0"/>
          <w:numId w:val="19"/>
        </w:numPr>
        <w:spacing w:before="100" w:beforeAutospacing="1" w:after="100" w:afterAutospacing="1" w:line="240" w:lineRule="auto"/>
      </w:pPr>
      <w:r>
        <w:rPr>
          <w:rStyle w:val="Strong"/>
        </w:rPr>
        <w:t>Documentation</w:t>
      </w:r>
      <w:r>
        <w:t>:</w:t>
      </w:r>
    </w:p>
    <w:p w14:paraId="13B20AEC" w14:textId="77777777" w:rsidR="002A51A9" w:rsidRDefault="002A51A9" w:rsidP="002A51A9">
      <w:pPr>
        <w:numPr>
          <w:ilvl w:val="1"/>
          <w:numId w:val="19"/>
        </w:numPr>
        <w:spacing w:before="100" w:beforeAutospacing="1" w:after="100" w:afterAutospacing="1" w:line="240" w:lineRule="auto"/>
      </w:pPr>
      <w:r>
        <w:t>Maintain comprehensive documentation of security policies, data handling procedures, and compliance measures.</w:t>
      </w:r>
    </w:p>
    <w:p w14:paraId="3059CC0D" w14:textId="77777777" w:rsidR="002A51A9" w:rsidRDefault="002A51A9" w:rsidP="002A51A9">
      <w:pPr>
        <w:spacing w:after="0"/>
      </w:pPr>
      <w:r>
        <w:pict w14:anchorId="56500BBB">
          <v:rect id="_x0000_i1041" style="width:0;height:1.5pt" o:hralign="center" o:hrstd="t" o:hr="t" fillcolor="#a0a0a0" stroked="f"/>
        </w:pict>
      </w:r>
    </w:p>
    <w:p w14:paraId="7FF5D56A" w14:textId="77777777" w:rsidR="002A51A9" w:rsidRDefault="002A51A9" w:rsidP="002A51A9">
      <w:pPr>
        <w:pStyle w:val="Heading2"/>
      </w:pPr>
      <w:r>
        <w:rPr>
          <w:rStyle w:val="Strong"/>
          <w:b/>
          <w:bCs/>
        </w:rPr>
        <w:lastRenderedPageBreak/>
        <w:t>11. Continuous Integration and Continuous Deployment (CI/CD)</w:t>
      </w:r>
    </w:p>
    <w:p w14:paraId="15093F08" w14:textId="77777777" w:rsidR="002A51A9" w:rsidRDefault="002A51A9" w:rsidP="002A51A9">
      <w:pPr>
        <w:pStyle w:val="Heading3"/>
      </w:pPr>
      <w:r>
        <w:rPr>
          <w:rStyle w:val="Strong"/>
          <w:b/>
          <w:bCs/>
        </w:rPr>
        <w:t>11.1 CI/CD Pipeline Setup</w:t>
      </w:r>
    </w:p>
    <w:p w14:paraId="1EC3C6FD" w14:textId="77777777" w:rsidR="002A51A9" w:rsidRDefault="002A51A9" w:rsidP="002A51A9">
      <w:pPr>
        <w:pStyle w:val="NormalWeb"/>
      </w:pPr>
      <w:r>
        <w:t>Implementing a robust CI/CD pipeline ensures that code changes are automatically tested, built, and deployed, enhancing development efficiency and reducing the risk of errors.</w:t>
      </w:r>
    </w:p>
    <w:p w14:paraId="57B58A69" w14:textId="77777777" w:rsidR="002A51A9" w:rsidRDefault="002A51A9" w:rsidP="002A51A9">
      <w:pPr>
        <w:pStyle w:val="NormalWeb"/>
        <w:numPr>
          <w:ilvl w:val="0"/>
          <w:numId w:val="20"/>
        </w:numPr>
      </w:pPr>
      <w:r>
        <w:rPr>
          <w:rStyle w:val="Strong"/>
        </w:rPr>
        <w:t>Version Control</w:t>
      </w:r>
      <w:r>
        <w:t>:</w:t>
      </w:r>
    </w:p>
    <w:p w14:paraId="6A8BC851" w14:textId="77777777" w:rsidR="002A51A9" w:rsidRDefault="002A51A9" w:rsidP="002A51A9">
      <w:pPr>
        <w:numPr>
          <w:ilvl w:val="1"/>
          <w:numId w:val="20"/>
        </w:numPr>
        <w:spacing w:before="100" w:beforeAutospacing="1" w:after="100" w:afterAutospacing="1" w:line="240" w:lineRule="auto"/>
      </w:pPr>
      <w:r>
        <w:t>Utilize GitHub as the repository for source code management.</w:t>
      </w:r>
    </w:p>
    <w:p w14:paraId="0F90B407" w14:textId="77777777" w:rsidR="002A51A9" w:rsidRDefault="002A51A9" w:rsidP="002A51A9">
      <w:pPr>
        <w:pStyle w:val="NormalWeb"/>
        <w:numPr>
          <w:ilvl w:val="0"/>
          <w:numId w:val="20"/>
        </w:numPr>
      </w:pPr>
      <w:r>
        <w:rPr>
          <w:rStyle w:val="Strong"/>
        </w:rPr>
        <w:t>Automated Testing</w:t>
      </w:r>
      <w:r>
        <w:t>:</w:t>
      </w:r>
    </w:p>
    <w:p w14:paraId="3D5739E6" w14:textId="77777777" w:rsidR="002A51A9" w:rsidRDefault="002A51A9" w:rsidP="002A51A9">
      <w:pPr>
        <w:numPr>
          <w:ilvl w:val="1"/>
          <w:numId w:val="20"/>
        </w:numPr>
        <w:spacing w:before="100" w:beforeAutospacing="1" w:after="100" w:afterAutospacing="1" w:line="240" w:lineRule="auto"/>
      </w:pPr>
      <w:r>
        <w:t>Integrate automated unit, integration, and system tests within the CI pipeline.</w:t>
      </w:r>
    </w:p>
    <w:p w14:paraId="5654FFB9" w14:textId="77777777" w:rsidR="002A51A9" w:rsidRDefault="002A51A9" w:rsidP="002A51A9">
      <w:pPr>
        <w:numPr>
          <w:ilvl w:val="1"/>
          <w:numId w:val="20"/>
        </w:numPr>
        <w:spacing w:before="100" w:beforeAutospacing="1" w:after="100" w:afterAutospacing="1" w:line="240" w:lineRule="auto"/>
      </w:pPr>
      <w:r>
        <w:t xml:space="preserve">Use tools like </w:t>
      </w:r>
      <w:proofErr w:type="spellStart"/>
      <w:r>
        <w:rPr>
          <w:rStyle w:val="HTMLCode"/>
          <w:rFonts w:eastAsiaTheme="minorHAnsi"/>
        </w:rPr>
        <w:t>pytest</w:t>
      </w:r>
      <w:proofErr w:type="spellEnd"/>
      <w:r>
        <w:t xml:space="preserve"> for Python testing frameworks.</w:t>
      </w:r>
    </w:p>
    <w:p w14:paraId="15E34DE0" w14:textId="77777777" w:rsidR="002A51A9" w:rsidRDefault="002A51A9" w:rsidP="002A51A9">
      <w:pPr>
        <w:pStyle w:val="NormalWeb"/>
        <w:numPr>
          <w:ilvl w:val="0"/>
          <w:numId w:val="20"/>
        </w:numPr>
      </w:pPr>
      <w:r>
        <w:rPr>
          <w:rStyle w:val="Strong"/>
        </w:rPr>
        <w:t>Build Automation</w:t>
      </w:r>
      <w:r>
        <w:t>:</w:t>
      </w:r>
    </w:p>
    <w:p w14:paraId="4C2F52E8" w14:textId="77777777" w:rsidR="002A51A9" w:rsidRDefault="002A51A9" w:rsidP="002A51A9">
      <w:pPr>
        <w:numPr>
          <w:ilvl w:val="1"/>
          <w:numId w:val="20"/>
        </w:numPr>
        <w:spacing w:before="100" w:beforeAutospacing="1" w:after="100" w:afterAutospacing="1" w:line="240" w:lineRule="auto"/>
      </w:pPr>
      <w:r>
        <w:t>Automate the building of Docker images upon successful code commits.</w:t>
      </w:r>
    </w:p>
    <w:p w14:paraId="4E8C6187" w14:textId="77777777" w:rsidR="002A51A9" w:rsidRDefault="002A51A9" w:rsidP="002A51A9">
      <w:pPr>
        <w:numPr>
          <w:ilvl w:val="1"/>
          <w:numId w:val="20"/>
        </w:numPr>
        <w:spacing w:before="100" w:beforeAutospacing="1" w:after="100" w:afterAutospacing="1" w:line="240" w:lineRule="auto"/>
      </w:pPr>
      <w:r>
        <w:t>Ensure that Docker images are scanned for vulnerabilities before deployment.</w:t>
      </w:r>
    </w:p>
    <w:p w14:paraId="7A864A50" w14:textId="77777777" w:rsidR="002A51A9" w:rsidRDefault="002A51A9" w:rsidP="002A51A9">
      <w:pPr>
        <w:pStyle w:val="NormalWeb"/>
        <w:numPr>
          <w:ilvl w:val="0"/>
          <w:numId w:val="20"/>
        </w:numPr>
      </w:pPr>
      <w:r>
        <w:rPr>
          <w:rStyle w:val="Strong"/>
        </w:rPr>
        <w:t>Deployment Automation</w:t>
      </w:r>
      <w:r>
        <w:t>:</w:t>
      </w:r>
    </w:p>
    <w:p w14:paraId="0CDDC9D7" w14:textId="77777777" w:rsidR="002A51A9" w:rsidRDefault="002A51A9" w:rsidP="002A51A9">
      <w:pPr>
        <w:numPr>
          <w:ilvl w:val="1"/>
          <w:numId w:val="20"/>
        </w:numPr>
        <w:spacing w:before="100" w:beforeAutospacing="1" w:after="100" w:afterAutospacing="1" w:line="240" w:lineRule="auto"/>
      </w:pPr>
      <w:r>
        <w:t>Automatically deploy Docker containers to AWS App Runner upon successful builds.</w:t>
      </w:r>
    </w:p>
    <w:p w14:paraId="3394EA70" w14:textId="77777777" w:rsidR="002A51A9" w:rsidRDefault="002A51A9" w:rsidP="002A51A9">
      <w:pPr>
        <w:numPr>
          <w:ilvl w:val="1"/>
          <w:numId w:val="20"/>
        </w:numPr>
        <w:spacing w:before="100" w:beforeAutospacing="1" w:after="100" w:afterAutospacing="1" w:line="240" w:lineRule="auto"/>
      </w:pPr>
      <w:r>
        <w:t>Implement blue-green deployment strategies to minimize downtime and ensure seamless updates.</w:t>
      </w:r>
    </w:p>
    <w:p w14:paraId="72F2A067" w14:textId="77777777" w:rsidR="002A51A9" w:rsidRDefault="002A51A9" w:rsidP="002A51A9">
      <w:pPr>
        <w:pStyle w:val="Heading3"/>
      </w:pPr>
      <w:r>
        <w:rPr>
          <w:rStyle w:val="Strong"/>
          <w:b/>
          <w:bCs/>
        </w:rPr>
        <w:t>11.2 Tools and Technologies</w:t>
      </w:r>
    </w:p>
    <w:p w14:paraId="610087D3" w14:textId="77777777" w:rsidR="002A51A9" w:rsidRDefault="002A51A9" w:rsidP="002A51A9">
      <w:pPr>
        <w:numPr>
          <w:ilvl w:val="0"/>
          <w:numId w:val="21"/>
        </w:numPr>
        <w:spacing w:before="100" w:beforeAutospacing="1" w:after="100" w:afterAutospacing="1" w:line="240" w:lineRule="auto"/>
      </w:pPr>
      <w:r>
        <w:rPr>
          <w:rStyle w:val="Strong"/>
        </w:rPr>
        <w:t>CI/CD Tools</w:t>
      </w:r>
      <w:r>
        <w:t>: GitHub Actions or Jenkins</w:t>
      </w:r>
    </w:p>
    <w:p w14:paraId="6C67A5F5" w14:textId="77777777" w:rsidR="002A51A9" w:rsidRDefault="002A51A9" w:rsidP="002A51A9">
      <w:pPr>
        <w:numPr>
          <w:ilvl w:val="0"/>
          <w:numId w:val="21"/>
        </w:numPr>
        <w:spacing w:before="100" w:beforeAutospacing="1" w:after="100" w:afterAutospacing="1" w:line="240" w:lineRule="auto"/>
      </w:pPr>
      <w:r>
        <w:rPr>
          <w:rStyle w:val="Strong"/>
        </w:rPr>
        <w:t>Container Registry</w:t>
      </w:r>
      <w:r>
        <w:t>: AWS Elastic Container Registry (ECR) or Docker Hub</w:t>
      </w:r>
    </w:p>
    <w:p w14:paraId="5F568EF4" w14:textId="77777777" w:rsidR="002A51A9" w:rsidRDefault="002A51A9" w:rsidP="002A51A9">
      <w:pPr>
        <w:numPr>
          <w:ilvl w:val="0"/>
          <w:numId w:val="21"/>
        </w:numPr>
        <w:spacing w:before="100" w:beforeAutospacing="1" w:after="100" w:afterAutospacing="1" w:line="240" w:lineRule="auto"/>
      </w:pPr>
      <w:r>
        <w:rPr>
          <w:rStyle w:val="Strong"/>
        </w:rPr>
        <w:t>Testing Frameworks</w:t>
      </w:r>
      <w:r>
        <w:t xml:space="preserve">: </w:t>
      </w:r>
      <w:proofErr w:type="spellStart"/>
      <w:r>
        <w:rPr>
          <w:rStyle w:val="HTMLCode"/>
          <w:rFonts w:eastAsiaTheme="minorHAnsi"/>
        </w:rPr>
        <w:t>pytest</w:t>
      </w:r>
      <w:proofErr w:type="spellEnd"/>
      <w:r>
        <w:t xml:space="preserve">, </w:t>
      </w:r>
      <w:proofErr w:type="spellStart"/>
      <w:r>
        <w:rPr>
          <w:rStyle w:val="HTMLCode"/>
          <w:rFonts w:eastAsiaTheme="minorHAnsi"/>
        </w:rPr>
        <w:t>unittest</w:t>
      </w:r>
      <w:proofErr w:type="spellEnd"/>
    </w:p>
    <w:p w14:paraId="16B716A9" w14:textId="77777777" w:rsidR="002A51A9" w:rsidRDefault="002A51A9" w:rsidP="002A51A9">
      <w:pPr>
        <w:numPr>
          <w:ilvl w:val="0"/>
          <w:numId w:val="21"/>
        </w:numPr>
        <w:spacing w:before="100" w:beforeAutospacing="1" w:after="100" w:afterAutospacing="1" w:line="240" w:lineRule="auto"/>
      </w:pPr>
      <w:r>
        <w:rPr>
          <w:rStyle w:val="Strong"/>
        </w:rPr>
        <w:t>Deployment Scripts</w:t>
      </w:r>
      <w:r>
        <w:t>: Terraform or AWS CloudFormation for infrastructure as code</w:t>
      </w:r>
    </w:p>
    <w:p w14:paraId="08ED1A14" w14:textId="77777777" w:rsidR="002A51A9" w:rsidRDefault="002A51A9" w:rsidP="002A51A9">
      <w:pPr>
        <w:pStyle w:val="Heading3"/>
      </w:pPr>
      <w:r>
        <w:rPr>
          <w:rStyle w:val="Strong"/>
          <w:b/>
          <w:bCs/>
        </w:rPr>
        <w:t>11.3 Pipeline Stages</w:t>
      </w:r>
    </w:p>
    <w:p w14:paraId="0B0E2C17" w14:textId="77777777" w:rsidR="002A51A9" w:rsidRDefault="002A51A9" w:rsidP="002A51A9">
      <w:pPr>
        <w:pStyle w:val="NormalWeb"/>
        <w:numPr>
          <w:ilvl w:val="0"/>
          <w:numId w:val="22"/>
        </w:numPr>
      </w:pPr>
      <w:r>
        <w:rPr>
          <w:rStyle w:val="Strong"/>
        </w:rPr>
        <w:t>Code Commit</w:t>
      </w:r>
      <w:r>
        <w:t>:</w:t>
      </w:r>
    </w:p>
    <w:p w14:paraId="39BE1206" w14:textId="77777777" w:rsidR="002A51A9" w:rsidRDefault="002A51A9" w:rsidP="002A51A9">
      <w:pPr>
        <w:numPr>
          <w:ilvl w:val="1"/>
          <w:numId w:val="22"/>
        </w:numPr>
        <w:spacing w:before="100" w:beforeAutospacing="1" w:after="100" w:afterAutospacing="1" w:line="240" w:lineRule="auto"/>
      </w:pPr>
      <w:r>
        <w:t>Developers push code changes to the GitHub repository.</w:t>
      </w:r>
    </w:p>
    <w:p w14:paraId="361B3463" w14:textId="2047D1A4" w:rsidR="002A51A9" w:rsidRPr="002A51A9" w:rsidRDefault="002A51A9" w:rsidP="002A51A9">
      <w:pPr>
        <w:pStyle w:val="ListParagraph"/>
        <w:numPr>
          <w:ilvl w:val="0"/>
          <w:numId w:val="22"/>
        </w:numPr>
        <w:spacing w:after="0" w:line="240" w:lineRule="auto"/>
        <w:rPr>
          <w:rFonts w:ascii="Times New Roman" w:eastAsia="Times New Roman" w:hAnsi="Times New Roman" w:cs="Times New Roman"/>
          <w:sz w:val="24"/>
          <w:szCs w:val="24"/>
        </w:rPr>
      </w:pPr>
      <w:r>
        <w:t>Automated Testing</w:t>
      </w:r>
    </w:p>
    <w:sectPr w:rsidR="002A51A9" w:rsidRPr="002A5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796"/>
    <w:multiLevelType w:val="multilevel"/>
    <w:tmpl w:val="60E0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58"/>
    <w:multiLevelType w:val="multilevel"/>
    <w:tmpl w:val="EEE67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A3774"/>
    <w:multiLevelType w:val="multilevel"/>
    <w:tmpl w:val="2998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C11BA"/>
    <w:multiLevelType w:val="multilevel"/>
    <w:tmpl w:val="6D22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01032"/>
    <w:multiLevelType w:val="multilevel"/>
    <w:tmpl w:val="ECC6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F3A96"/>
    <w:multiLevelType w:val="multilevel"/>
    <w:tmpl w:val="7BB0A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E023E"/>
    <w:multiLevelType w:val="multilevel"/>
    <w:tmpl w:val="65E8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C41C0"/>
    <w:multiLevelType w:val="multilevel"/>
    <w:tmpl w:val="37B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C5FDF"/>
    <w:multiLevelType w:val="multilevel"/>
    <w:tmpl w:val="9640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E6D52"/>
    <w:multiLevelType w:val="multilevel"/>
    <w:tmpl w:val="4E34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C6C09"/>
    <w:multiLevelType w:val="multilevel"/>
    <w:tmpl w:val="B2920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C4AFD"/>
    <w:multiLevelType w:val="multilevel"/>
    <w:tmpl w:val="2FA06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C6D8A"/>
    <w:multiLevelType w:val="multilevel"/>
    <w:tmpl w:val="25DA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50B5C"/>
    <w:multiLevelType w:val="multilevel"/>
    <w:tmpl w:val="DC9E4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A0899"/>
    <w:multiLevelType w:val="multilevel"/>
    <w:tmpl w:val="1870C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621F17"/>
    <w:multiLevelType w:val="multilevel"/>
    <w:tmpl w:val="DFC0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67A03"/>
    <w:multiLevelType w:val="multilevel"/>
    <w:tmpl w:val="1306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85E87"/>
    <w:multiLevelType w:val="multilevel"/>
    <w:tmpl w:val="350A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9107C"/>
    <w:multiLevelType w:val="multilevel"/>
    <w:tmpl w:val="2028E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C4439"/>
    <w:multiLevelType w:val="multilevel"/>
    <w:tmpl w:val="DC96E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E3589"/>
    <w:multiLevelType w:val="multilevel"/>
    <w:tmpl w:val="E896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71ED9"/>
    <w:multiLevelType w:val="multilevel"/>
    <w:tmpl w:val="3FC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C2747"/>
    <w:multiLevelType w:val="multilevel"/>
    <w:tmpl w:val="2CBA2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C739C7"/>
    <w:multiLevelType w:val="multilevel"/>
    <w:tmpl w:val="7F70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27960"/>
    <w:multiLevelType w:val="multilevel"/>
    <w:tmpl w:val="6EF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6"/>
  </w:num>
  <w:num w:numId="4">
    <w:abstractNumId w:val="4"/>
  </w:num>
  <w:num w:numId="5">
    <w:abstractNumId w:val="8"/>
  </w:num>
  <w:num w:numId="6">
    <w:abstractNumId w:val="16"/>
  </w:num>
  <w:num w:numId="7">
    <w:abstractNumId w:val="2"/>
  </w:num>
  <w:num w:numId="8">
    <w:abstractNumId w:val="24"/>
  </w:num>
  <w:num w:numId="9">
    <w:abstractNumId w:val="9"/>
  </w:num>
  <w:num w:numId="10">
    <w:abstractNumId w:val="11"/>
  </w:num>
  <w:num w:numId="11">
    <w:abstractNumId w:val="21"/>
  </w:num>
  <w:num w:numId="12">
    <w:abstractNumId w:val="18"/>
  </w:num>
  <w:num w:numId="13">
    <w:abstractNumId w:val="19"/>
  </w:num>
  <w:num w:numId="14">
    <w:abstractNumId w:val="3"/>
  </w:num>
  <w:num w:numId="15">
    <w:abstractNumId w:val="23"/>
  </w:num>
  <w:num w:numId="16">
    <w:abstractNumId w:val="20"/>
  </w:num>
  <w:num w:numId="17">
    <w:abstractNumId w:val="1"/>
  </w:num>
  <w:num w:numId="18">
    <w:abstractNumId w:val="10"/>
  </w:num>
  <w:num w:numId="19">
    <w:abstractNumId w:val="13"/>
  </w:num>
  <w:num w:numId="20">
    <w:abstractNumId w:val="0"/>
  </w:num>
  <w:num w:numId="21">
    <w:abstractNumId w:val="15"/>
  </w:num>
  <w:num w:numId="22">
    <w:abstractNumId w:val="5"/>
  </w:num>
  <w:num w:numId="23">
    <w:abstractNumId w:val="7"/>
  </w:num>
  <w:num w:numId="24">
    <w:abstractNumId w:val="1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A9"/>
    <w:rsid w:val="002A51A9"/>
    <w:rsid w:val="006D5B65"/>
    <w:rsid w:val="009A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8BA9"/>
  <w15:chartTrackingRefBased/>
  <w15:docId w15:val="{078D8ED1-61D2-469B-B935-694BC49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51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51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51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A51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51A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51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51A9"/>
    <w:rPr>
      <w:rFonts w:ascii="Times New Roman" w:eastAsia="Times New Roman" w:hAnsi="Times New Roman" w:cs="Times New Roman"/>
      <w:b/>
      <w:bCs/>
      <w:sz w:val="27"/>
      <w:szCs w:val="27"/>
    </w:rPr>
  </w:style>
  <w:style w:type="character" w:styleId="Strong">
    <w:name w:val="Strong"/>
    <w:basedOn w:val="DefaultParagraphFont"/>
    <w:uiPriority w:val="22"/>
    <w:qFormat/>
    <w:rsid w:val="002A51A9"/>
    <w:rPr>
      <w:b/>
      <w:bCs/>
    </w:rPr>
  </w:style>
  <w:style w:type="paragraph" w:styleId="NormalWeb">
    <w:name w:val="Normal (Web)"/>
    <w:basedOn w:val="Normal"/>
    <w:uiPriority w:val="99"/>
    <w:semiHidden/>
    <w:unhideWhenUsed/>
    <w:rsid w:val="002A51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51A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2A51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51A9"/>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2A51A9"/>
  </w:style>
  <w:style w:type="paragraph" w:styleId="ListParagraph">
    <w:name w:val="List Paragraph"/>
    <w:basedOn w:val="Normal"/>
    <w:uiPriority w:val="34"/>
    <w:qFormat/>
    <w:rsid w:val="002A5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516173">
      <w:bodyDiv w:val="1"/>
      <w:marLeft w:val="0"/>
      <w:marRight w:val="0"/>
      <w:marTop w:val="0"/>
      <w:marBottom w:val="0"/>
      <w:divBdr>
        <w:top w:val="none" w:sz="0" w:space="0" w:color="auto"/>
        <w:left w:val="none" w:sz="0" w:space="0" w:color="auto"/>
        <w:bottom w:val="none" w:sz="0" w:space="0" w:color="auto"/>
        <w:right w:val="none" w:sz="0" w:space="0" w:color="auto"/>
      </w:divBdr>
      <w:divsChild>
        <w:div w:id="6250096">
          <w:marLeft w:val="0"/>
          <w:marRight w:val="0"/>
          <w:marTop w:val="0"/>
          <w:marBottom w:val="0"/>
          <w:divBdr>
            <w:top w:val="none" w:sz="0" w:space="0" w:color="auto"/>
            <w:left w:val="none" w:sz="0" w:space="0" w:color="auto"/>
            <w:bottom w:val="none" w:sz="0" w:space="0" w:color="auto"/>
            <w:right w:val="none" w:sz="0" w:space="0" w:color="auto"/>
          </w:divBdr>
          <w:divsChild>
            <w:div w:id="1146701175">
              <w:marLeft w:val="0"/>
              <w:marRight w:val="0"/>
              <w:marTop w:val="0"/>
              <w:marBottom w:val="0"/>
              <w:divBdr>
                <w:top w:val="none" w:sz="0" w:space="0" w:color="auto"/>
                <w:left w:val="none" w:sz="0" w:space="0" w:color="auto"/>
                <w:bottom w:val="none" w:sz="0" w:space="0" w:color="auto"/>
                <w:right w:val="none" w:sz="0" w:space="0" w:color="auto"/>
              </w:divBdr>
              <w:divsChild>
                <w:div w:id="1693915903">
                  <w:marLeft w:val="0"/>
                  <w:marRight w:val="0"/>
                  <w:marTop w:val="0"/>
                  <w:marBottom w:val="0"/>
                  <w:divBdr>
                    <w:top w:val="none" w:sz="0" w:space="0" w:color="auto"/>
                    <w:left w:val="none" w:sz="0" w:space="0" w:color="auto"/>
                    <w:bottom w:val="none" w:sz="0" w:space="0" w:color="auto"/>
                    <w:right w:val="none" w:sz="0" w:space="0" w:color="auto"/>
                  </w:divBdr>
                  <w:divsChild>
                    <w:div w:id="251740611">
                      <w:marLeft w:val="0"/>
                      <w:marRight w:val="0"/>
                      <w:marTop w:val="0"/>
                      <w:marBottom w:val="0"/>
                      <w:divBdr>
                        <w:top w:val="none" w:sz="0" w:space="0" w:color="auto"/>
                        <w:left w:val="none" w:sz="0" w:space="0" w:color="auto"/>
                        <w:bottom w:val="none" w:sz="0" w:space="0" w:color="auto"/>
                        <w:right w:val="none" w:sz="0" w:space="0" w:color="auto"/>
                      </w:divBdr>
                      <w:divsChild>
                        <w:div w:id="2000645099">
                          <w:marLeft w:val="0"/>
                          <w:marRight w:val="0"/>
                          <w:marTop w:val="0"/>
                          <w:marBottom w:val="0"/>
                          <w:divBdr>
                            <w:top w:val="none" w:sz="0" w:space="0" w:color="auto"/>
                            <w:left w:val="none" w:sz="0" w:space="0" w:color="auto"/>
                            <w:bottom w:val="none" w:sz="0" w:space="0" w:color="auto"/>
                            <w:right w:val="none" w:sz="0" w:space="0" w:color="auto"/>
                          </w:divBdr>
                          <w:divsChild>
                            <w:div w:id="778599519">
                              <w:marLeft w:val="0"/>
                              <w:marRight w:val="0"/>
                              <w:marTop w:val="0"/>
                              <w:marBottom w:val="0"/>
                              <w:divBdr>
                                <w:top w:val="none" w:sz="0" w:space="0" w:color="auto"/>
                                <w:left w:val="none" w:sz="0" w:space="0" w:color="auto"/>
                                <w:bottom w:val="none" w:sz="0" w:space="0" w:color="auto"/>
                                <w:right w:val="none" w:sz="0" w:space="0" w:color="auto"/>
                              </w:divBdr>
                              <w:divsChild>
                                <w:div w:id="682702386">
                                  <w:marLeft w:val="0"/>
                                  <w:marRight w:val="0"/>
                                  <w:marTop w:val="0"/>
                                  <w:marBottom w:val="0"/>
                                  <w:divBdr>
                                    <w:top w:val="none" w:sz="0" w:space="0" w:color="auto"/>
                                    <w:left w:val="none" w:sz="0" w:space="0" w:color="auto"/>
                                    <w:bottom w:val="none" w:sz="0" w:space="0" w:color="auto"/>
                                    <w:right w:val="none" w:sz="0" w:space="0" w:color="auto"/>
                                  </w:divBdr>
                                  <w:divsChild>
                                    <w:div w:id="12343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09007">
                          <w:marLeft w:val="0"/>
                          <w:marRight w:val="0"/>
                          <w:marTop w:val="0"/>
                          <w:marBottom w:val="0"/>
                          <w:divBdr>
                            <w:top w:val="none" w:sz="0" w:space="0" w:color="auto"/>
                            <w:left w:val="none" w:sz="0" w:space="0" w:color="auto"/>
                            <w:bottom w:val="none" w:sz="0" w:space="0" w:color="auto"/>
                            <w:right w:val="none" w:sz="0" w:space="0" w:color="auto"/>
                          </w:divBdr>
                          <w:divsChild>
                            <w:div w:id="311838298">
                              <w:marLeft w:val="0"/>
                              <w:marRight w:val="0"/>
                              <w:marTop w:val="0"/>
                              <w:marBottom w:val="0"/>
                              <w:divBdr>
                                <w:top w:val="none" w:sz="0" w:space="0" w:color="auto"/>
                                <w:left w:val="none" w:sz="0" w:space="0" w:color="auto"/>
                                <w:bottom w:val="none" w:sz="0" w:space="0" w:color="auto"/>
                                <w:right w:val="none" w:sz="0" w:space="0" w:color="auto"/>
                              </w:divBdr>
                              <w:divsChild>
                                <w:div w:id="865948533">
                                  <w:marLeft w:val="0"/>
                                  <w:marRight w:val="0"/>
                                  <w:marTop w:val="0"/>
                                  <w:marBottom w:val="0"/>
                                  <w:divBdr>
                                    <w:top w:val="none" w:sz="0" w:space="0" w:color="auto"/>
                                    <w:left w:val="none" w:sz="0" w:space="0" w:color="auto"/>
                                    <w:bottom w:val="none" w:sz="0" w:space="0" w:color="auto"/>
                                    <w:right w:val="none" w:sz="0" w:space="0" w:color="auto"/>
                                  </w:divBdr>
                                  <w:divsChild>
                                    <w:div w:id="931402101">
                                      <w:marLeft w:val="0"/>
                                      <w:marRight w:val="0"/>
                                      <w:marTop w:val="0"/>
                                      <w:marBottom w:val="0"/>
                                      <w:divBdr>
                                        <w:top w:val="none" w:sz="0" w:space="0" w:color="auto"/>
                                        <w:left w:val="none" w:sz="0" w:space="0" w:color="auto"/>
                                        <w:bottom w:val="none" w:sz="0" w:space="0" w:color="auto"/>
                                        <w:right w:val="none" w:sz="0" w:space="0" w:color="auto"/>
                                      </w:divBdr>
                                    </w:div>
                                  </w:divsChild>
                                </w:div>
                                <w:div w:id="600726381">
                                  <w:marLeft w:val="0"/>
                                  <w:marRight w:val="0"/>
                                  <w:marTop w:val="0"/>
                                  <w:marBottom w:val="0"/>
                                  <w:divBdr>
                                    <w:top w:val="none" w:sz="0" w:space="0" w:color="auto"/>
                                    <w:left w:val="none" w:sz="0" w:space="0" w:color="auto"/>
                                    <w:bottom w:val="none" w:sz="0" w:space="0" w:color="auto"/>
                                    <w:right w:val="none" w:sz="0" w:space="0" w:color="auto"/>
                                  </w:divBdr>
                                  <w:divsChild>
                                    <w:div w:id="13993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668924">
          <w:marLeft w:val="0"/>
          <w:marRight w:val="0"/>
          <w:marTop w:val="0"/>
          <w:marBottom w:val="0"/>
          <w:divBdr>
            <w:top w:val="none" w:sz="0" w:space="0" w:color="auto"/>
            <w:left w:val="none" w:sz="0" w:space="0" w:color="auto"/>
            <w:bottom w:val="none" w:sz="0" w:space="0" w:color="auto"/>
            <w:right w:val="none" w:sz="0" w:space="0" w:color="auto"/>
          </w:divBdr>
          <w:divsChild>
            <w:div w:id="1891721344">
              <w:marLeft w:val="0"/>
              <w:marRight w:val="0"/>
              <w:marTop w:val="0"/>
              <w:marBottom w:val="0"/>
              <w:divBdr>
                <w:top w:val="none" w:sz="0" w:space="0" w:color="auto"/>
                <w:left w:val="none" w:sz="0" w:space="0" w:color="auto"/>
                <w:bottom w:val="none" w:sz="0" w:space="0" w:color="auto"/>
                <w:right w:val="none" w:sz="0" w:space="0" w:color="auto"/>
              </w:divBdr>
              <w:divsChild>
                <w:div w:id="1089547684">
                  <w:marLeft w:val="0"/>
                  <w:marRight w:val="0"/>
                  <w:marTop w:val="0"/>
                  <w:marBottom w:val="0"/>
                  <w:divBdr>
                    <w:top w:val="none" w:sz="0" w:space="0" w:color="auto"/>
                    <w:left w:val="none" w:sz="0" w:space="0" w:color="auto"/>
                    <w:bottom w:val="none" w:sz="0" w:space="0" w:color="auto"/>
                    <w:right w:val="none" w:sz="0" w:space="0" w:color="auto"/>
                  </w:divBdr>
                  <w:divsChild>
                    <w:div w:id="411902113">
                      <w:marLeft w:val="0"/>
                      <w:marRight w:val="0"/>
                      <w:marTop w:val="0"/>
                      <w:marBottom w:val="0"/>
                      <w:divBdr>
                        <w:top w:val="none" w:sz="0" w:space="0" w:color="auto"/>
                        <w:left w:val="none" w:sz="0" w:space="0" w:color="auto"/>
                        <w:bottom w:val="none" w:sz="0" w:space="0" w:color="auto"/>
                        <w:right w:val="none" w:sz="0" w:space="0" w:color="auto"/>
                      </w:divBdr>
                      <w:divsChild>
                        <w:div w:id="92670770">
                          <w:marLeft w:val="0"/>
                          <w:marRight w:val="0"/>
                          <w:marTop w:val="0"/>
                          <w:marBottom w:val="0"/>
                          <w:divBdr>
                            <w:top w:val="none" w:sz="0" w:space="0" w:color="auto"/>
                            <w:left w:val="none" w:sz="0" w:space="0" w:color="auto"/>
                            <w:bottom w:val="none" w:sz="0" w:space="0" w:color="auto"/>
                            <w:right w:val="none" w:sz="0" w:space="0" w:color="auto"/>
                          </w:divBdr>
                          <w:divsChild>
                            <w:div w:id="1716730334">
                              <w:marLeft w:val="0"/>
                              <w:marRight w:val="0"/>
                              <w:marTop w:val="0"/>
                              <w:marBottom w:val="0"/>
                              <w:divBdr>
                                <w:top w:val="none" w:sz="0" w:space="0" w:color="auto"/>
                                <w:left w:val="none" w:sz="0" w:space="0" w:color="auto"/>
                                <w:bottom w:val="none" w:sz="0" w:space="0" w:color="auto"/>
                                <w:right w:val="none" w:sz="0" w:space="0" w:color="auto"/>
                              </w:divBdr>
                              <w:divsChild>
                                <w:div w:id="1019967943">
                                  <w:marLeft w:val="0"/>
                                  <w:marRight w:val="0"/>
                                  <w:marTop w:val="0"/>
                                  <w:marBottom w:val="0"/>
                                  <w:divBdr>
                                    <w:top w:val="none" w:sz="0" w:space="0" w:color="auto"/>
                                    <w:left w:val="none" w:sz="0" w:space="0" w:color="auto"/>
                                    <w:bottom w:val="none" w:sz="0" w:space="0" w:color="auto"/>
                                    <w:right w:val="none" w:sz="0" w:space="0" w:color="auto"/>
                                  </w:divBdr>
                                  <w:divsChild>
                                    <w:div w:id="1535193326">
                                      <w:marLeft w:val="0"/>
                                      <w:marRight w:val="0"/>
                                      <w:marTop w:val="0"/>
                                      <w:marBottom w:val="0"/>
                                      <w:divBdr>
                                        <w:top w:val="none" w:sz="0" w:space="0" w:color="auto"/>
                                        <w:left w:val="none" w:sz="0" w:space="0" w:color="auto"/>
                                        <w:bottom w:val="none" w:sz="0" w:space="0" w:color="auto"/>
                                        <w:right w:val="none" w:sz="0" w:space="0" w:color="auto"/>
                                      </w:divBdr>
                                      <w:divsChild>
                                        <w:div w:id="6205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94433">
          <w:marLeft w:val="0"/>
          <w:marRight w:val="0"/>
          <w:marTop w:val="0"/>
          <w:marBottom w:val="0"/>
          <w:divBdr>
            <w:top w:val="none" w:sz="0" w:space="0" w:color="auto"/>
            <w:left w:val="none" w:sz="0" w:space="0" w:color="auto"/>
            <w:bottom w:val="none" w:sz="0" w:space="0" w:color="auto"/>
            <w:right w:val="none" w:sz="0" w:space="0" w:color="auto"/>
          </w:divBdr>
          <w:divsChild>
            <w:div w:id="1803770863">
              <w:marLeft w:val="0"/>
              <w:marRight w:val="0"/>
              <w:marTop w:val="0"/>
              <w:marBottom w:val="0"/>
              <w:divBdr>
                <w:top w:val="none" w:sz="0" w:space="0" w:color="auto"/>
                <w:left w:val="none" w:sz="0" w:space="0" w:color="auto"/>
                <w:bottom w:val="none" w:sz="0" w:space="0" w:color="auto"/>
                <w:right w:val="none" w:sz="0" w:space="0" w:color="auto"/>
              </w:divBdr>
              <w:divsChild>
                <w:div w:id="1266420233">
                  <w:marLeft w:val="0"/>
                  <w:marRight w:val="0"/>
                  <w:marTop w:val="0"/>
                  <w:marBottom w:val="0"/>
                  <w:divBdr>
                    <w:top w:val="none" w:sz="0" w:space="0" w:color="auto"/>
                    <w:left w:val="none" w:sz="0" w:space="0" w:color="auto"/>
                    <w:bottom w:val="none" w:sz="0" w:space="0" w:color="auto"/>
                    <w:right w:val="none" w:sz="0" w:space="0" w:color="auto"/>
                  </w:divBdr>
                  <w:divsChild>
                    <w:div w:id="1656107123">
                      <w:marLeft w:val="0"/>
                      <w:marRight w:val="0"/>
                      <w:marTop w:val="0"/>
                      <w:marBottom w:val="0"/>
                      <w:divBdr>
                        <w:top w:val="none" w:sz="0" w:space="0" w:color="auto"/>
                        <w:left w:val="none" w:sz="0" w:space="0" w:color="auto"/>
                        <w:bottom w:val="none" w:sz="0" w:space="0" w:color="auto"/>
                        <w:right w:val="none" w:sz="0" w:space="0" w:color="auto"/>
                      </w:divBdr>
                      <w:divsChild>
                        <w:div w:id="61759584">
                          <w:marLeft w:val="0"/>
                          <w:marRight w:val="0"/>
                          <w:marTop w:val="0"/>
                          <w:marBottom w:val="0"/>
                          <w:divBdr>
                            <w:top w:val="none" w:sz="0" w:space="0" w:color="auto"/>
                            <w:left w:val="none" w:sz="0" w:space="0" w:color="auto"/>
                            <w:bottom w:val="none" w:sz="0" w:space="0" w:color="auto"/>
                            <w:right w:val="none" w:sz="0" w:space="0" w:color="auto"/>
                          </w:divBdr>
                          <w:divsChild>
                            <w:div w:id="1235970262">
                              <w:marLeft w:val="0"/>
                              <w:marRight w:val="0"/>
                              <w:marTop w:val="0"/>
                              <w:marBottom w:val="0"/>
                              <w:divBdr>
                                <w:top w:val="none" w:sz="0" w:space="0" w:color="auto"/>
                                <w:left w:val="none" w:sz="0" w:space="0" w:color="auto"/>
                                <w:bottom w:val="none" w:sz="0" w:space="0" w:color="auto"/>
                                <w:right w:val="none" w:sz="0" w:space="0" w:color="auto"/>
                              </w:divBdr>
                              <w:divsChild>
                                <w:div w:id="15799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42075">
                  <w:marLeft w:val="0"/>
                  <w:marRight w:val="0"/>
                  <w:marTop w:val="0"/>
                  <w:marBottom w:val="0"/>
                  <w:divBdr>
                    <w:top w:val="none" w:sz="0" w:space="0" w:color="auto"/>
                    <w:left w:val="none" w:sz="0" w:space="0" w:color="auto"/>
                    <w:bottom w:val="none" w:sz="0" w:space="0" w:color="auto"/>
                    <w:right w:val="none" w:sz="0" w:space="0" w:color="auto"/>
                  </w:divBdr>
                  <w:divsChild>
                    <w:div w:id="846794110">
                      <w:marLeft w:val="0"/>
                      <w:marRight w:val="0"/>
                      <w:marTop w:val="0"/>
                      <w:marBottom w:val="0"/>
                      <w:divBdr>
                        <w:top w:val="none" w:sz="0" w:space="0" w:color="auto"/>
                        <w:left w:val="none" w:sz="0" w:space="0" w:color="auto"/>
                        <w:bottom w:val="none" w:sz="0" w:space="0" w:color="auto"/>
                        <w:right w:val="none" w:sz="0" w:space="0" w:color="auto"/>
                      </w:divBdr>
                      <w:divsChild>
                        <w:div w:id="383797034">
                          <w:marLeft w:val="0"/>
                          <w:marRight w:val="0"/>
                          <w:marTop w:val="0"/>
                          <w:marBottom w:val="0"/>
                          <w:divBdr>
                            <w:top w:val="none" w:sz="0" w:space="0" w:color="auto"/>
                            <w:left w:val="none" w:sz="0" w:space="0" w:color="auto"/>
                            <w:bottom w:val="none" w:sz="0" w:space="0" w:color="auto"/>
                            <w:right w:val="none" w:sz="0" w:space="0" w:color="auto"/>
                          </w:divBdr>
                        </w:div>
                        <w:div w:id="1504778987">
                          <w:marLeft w:val="0"/>
                          <w:marRight w:val="0"/>
                          <w:marTop w:val="0"/>
                          <w:marBottom w:val="0"/>
                          <w:divBdr>
                            <w:top w:val="none" w:sz="0" w:space="0" w:color="auto"/>
                            <w:left w:val="none" w:sz="0" w:space="0" w:color="auto"/>
                            <w:bottom w:val="none" w:sz="0" w:space="0" w:color="auto"/>
                            <w:right w:val="none" w:sz="0" w:space="0" w:color="auto"/>
                          </w:divBdr>
                          <w:divsChild>
                            <w:div w:id="1246451010">
                              <w:marLeft w:val="0"/>
                              <w:marRight w:val="0"/>
                              <w:marTop w:val="0"/>
                              <w:marBottom w:val="0"/>
                              <w:divBdr>
                                <w:top w:val="none" w:sz="0" w:space="0" w:color="auto"/>
                                <w:left w:val="none" w:sz="0" w:space="0" w:color="auto"/>
                                <w:bottom w:val="none" w:sz="0" w:space="0" w:color="auto"/>
                                <w:right w:val="none" w:sz="0" w:space="0" w:color="auto"/>
                              </w:divBdr>
                              <w:divsChild>
                                <w:div w:id="734282632">
                                  <w:marLeft w:val="0"/>
                                  <w:marRight w:val="0"/>
                                  <w:marTop w:val="0"/>
                                  <w:marBottom w:val="0"/>
                                  <w:divBdr>
                                    <w:top w:val="none" w:sz="0" w:space="0" w:color="auto"/>
                                    <w:left w:val="none" w:sz="0" w:space="0" w:color="auto"/>
                                    <w:bottom w:val="none" w:sz="0" w:space="0" w:color="auto"/>
                                    <w:right w:val="none" w:sz="0" w:space="0" w:color="auto"/>
                                  </w:divBdr>
                                  <w:divsChild>
                                    <w:div w:id="782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50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2878</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mandapati</dc:creator>
  <cp:keywords/>
  <dc:description/>
  <cp:lastModifiedBy>sai kiran mandapati</cp:lastModifiedBy>
  <cp:revision>1</cp:revision>
  <dcterms:created xsi:type="dcterms:W3CDTF">2024-08-31T19:49:00Z</dcterms:created>
  <dcterms:modified xsi:type="dcterms:W3CDTF">2024-08-31T20:15:00Z</dcterms:modified>
</cp:coreProperties>
</file>