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D74B" w14:textId="63F15057" w:rsidR="00B507F6" w:rsidRDefault="00B507F6" w:rsidP="00B76153">
      <w:pPr>
        <w:pStyle w:val="Default"/>
        <w:rPr>
          <w:sz w:val="22"/>
          <w:szCs w:val="22"/>
        </w:rPr>
      </w:pPr>
      <w:r>
        <w:rPr>
          <w:noProof/>
        </w:rPr>
        <w:drawing>
          <wp:inline distT="0" distB="0" distL="0" distR="0" wp14:anchorId="49A99CAA" wp14:editId="1A358AAC">
            <wp:extent cx="5866884" cy="14897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774" cy="1507964"/>
                    </a:xfrm>
                    <a:prstGeom prst="rect">
                      <a:avLst/>
                    </a:prstGeom>
                    <a:noFill/>
                    <a:ln>
                      <a:noFill/>
                    </a:ln>
                  </pic:spPr>
                </pic:pic>
              </a:graphicData>
            </a:graphic>
          </wp:inline>
        </w:drawing>
      </w:r>
    </w:p>
    <w:p w14:paraId="3BA3F47E" w14:textId="1BE76C47" w:rsidR="00B507F6" w:rsidRDefault="00B507F6" w:rsidP="00B76153">
      <w:pPr>
        <w:pStyle w:val="Default"/>
        <w:rPr>
          <w:sz w:val="22"/>
          <w:szCs w:val="22"/>
        </w:rPr>
      </w:pPr>
    </w:p>
    <w:p w14:paraId="1831A5DB" w14:textId="43B46FAA" w:rsidR="00B507F6" w:rsidRDefault="00B507F6" w:rsidP="00B76153">
      <w:pPr>
        <w:pStyle w:val="Default"/>
        <w:rPr>
          <w:sz w:val="22"/>
          <w:szCs w:val="22"/>
        </w:rPr>
      </w:pPr>
    </w:p>
    <w:p w14:paraId="7C2CB3EE" w14:textId="59FFB63C" w:rsidR="00B507F6" w:rsidRDefault="00B507F6" w:rsidP="00B76153">
      <w:pPr>
        <w:pStyle w:val="Default"/>
        <w:rPr>
          <w:sz w:val="22"/>
          <w:szCs w:val="22"/>
        </w:rPr>
      </w:pPr>
    </w:p>
    <w:p w14:paraId="41FEF08A" w14:textId="6C5EC8AE" w:rsidR="00B507F6" w:rsidRDefault="00B507F6" w:rsidP="00B76153">
      <w:pPr>
        <w:pStyle w:val="Default"/>
        <w:rPr>
          <w:sz w:val="22"/>
          <w:szCs w:val="22"/>
        </w:rPr>
      </w:pPr>
    </w:p>
    <w:p w14:paraId="0B45A04B" w14:textId="09231213" w:rsidR="00B507F6" w:rsidRDefault="00B507F6" w:rsidP="00B76153">
      <w:pPr>
        <w:pStyle w:val="Default"/>
        <w:rPr>
          <w:sz w:val="22"/>
          <w:szCs w:val="22"/>
        </w:rPr>
      </w:pPr>
    </w:p>
    <w:p w14:paraId="2179188E" w14:textId="56B9C7C7" w:rsidR="00B507F6" w:rsidRDefault="00B507F6" w:rsidP="00B76153">
      <w:pPr>
        <w:pStyle w:val="Default"/>
        <w:rPr>
          <w:sz w:val="48"/>
          <w:szCs w:val="48"/>
        </w:rPr>
      </w:pPr>
      <w:r>
        <w:rPr>
          <w:sz w:val="22"/>
          <w:szCs w:val="22"/>
        </w:rPr>
        <w:t xml:space="preserve">             </w:t>
      </w:r>
      <w:r>
        <w:rPr>
          <w:sz w:val="22"/>
          <w:szCs w:val="22"/>
        </w:rPr>
        <w:tab/>
      </w:r>
      <w:r>
        <w:rPr>
          <w:sz w:val="22"/>
          <w:szCs w:val="22"/>
        </w:rPr>
        <w:tab/>
      </w:r>
      <w:r>
        <w:rPr>
          <w:sz w:val="22"/>
          <w:szCs w:val="22"/>
        </w:rPr>
        <w:tab/>
      </w:r>
      <w:r w:rsidR="00D8345B">
        <w:rPr>
          <w:sz w:val="22"/>
          <w:szCs w:val="22"/>
        </w:rPr>
        <w:t xml:space="preserve">      </w:t>
      </w:r>
      <w:r w:rsidR="001D36C2">
        <w:rPr>
          <w:sz w:val="22"/>
          <w:szCs w:val="22"/>
        </w:rPr>
        <w:t xml:space="preserve"> </w:t>
      </w:r>
      <w:r w:rsidR="00903A40">
        <w:rPr>
          <w:sz w:val="22"/>
          <w:szCs w:val="22"/>
        </w:rPr>
        <w:t xml:space="preserve">       </w:t>
      </w:r>
      <w:r w:rsidR="001D36C2">
        <w:rPr>
          <w:sz w:val="22"/>
          <w:szCs w:val="22"/>
        </w:rPr>
        <w:t xml:space="preserve"> </w:t>
      </w:r>
      <w:r w:rsidR="00D8345B">
        <w:rPr>
          <w:sz w:val="22"/>
          <w:szCs w:val="22"/>
        </w:rPr>
        <w:t xml:space="preserve"> </w:t>
      </w:r>
      <w:r w:rsidRPr="00B507F6">
        <w:rPr>
          <w:sz w:val="48"/>
          <w:szCs w:val="48"/>
        </w:rPr>
        <w:t>MS in Business Analytics</w:t>
      </w:r>
    </w:p>
    <w:p w14:paraId="79F65B53" w14:textId="7B1A7516" w:rsidR="00B507F6" w:rsidRDefault="00B507F6" w:rsidP="00B76153">
      <w:pPr>
        <w:pStyle w:val="Default"/>
        <w:rPr>
          <w:sz w:val="48"/>
          <w:szCs w:val="48"/>
        </w:rPr>
      </w:pPr>
    </w:p>
    <w:p w14:paraId="410AC999" w14:textId="55E4CF1E" w:rsidR="00B507F6" w:rsidRDefault="00B507F6" w:rsidP="00B76153">
      <w:pPr>
        <w:pStyle w:val="Default"/>
        <w:rPr>
          <w:sz w:val="48"/>
          <w:szCs w:val="48"/>
        </w:rPr>
      </w:pPr>
    </w:p>
    <w:p w14:paraId="45EA9840" w14:textId="53DFADBC" w:rsidR="00B507F6" w:rsidRDefault="00B507F6" w:rsidP="00B76153">
      <w:pPr>
        <w:pStyle w:val="Default"/>
        <w:rPr>
          <w:sz w:val="48"/>
          <w:szCs w:val="48"/>
        </w:rPr>
      </w:pPr>
    </w:p>
    <w:p w14:paraId="4718E102" w14:textId="207CF028" w:rsidR="00B507F6" w:rsidRDefault="00B507F6" w:rsidP="00B76153">
      <w:pPr>
        <w:pStyle w:val="Default"/>
        <w:rPr>
          <w:sz w:val="48"/>
          <w:szCs w:val="48"/>
        </w:rPr>
      </w:pPr>
    </w:p>
    <w:p w14:paraId="7415ED9E" w14:textId="0849C45B" w:rsidR="00B507F6" w:rsidRDefault="00B507F6" w:rsidP="00B76153">
      <w:pPr>
        <w:pStyle w:val="Default"/>
        <w:rPr>
          <w:sz w:val="48"/>
          <w:szCs w:val="48"/>
        </w:rPr>
      </w:pPr>
    </w:p>
    <w:p w14:paraId="1709706B" w14:textId="602A7B8E" w:rsidR="00B507F6" w:rsidRDefault="00B507F6" w:rsidP="00B76153">
      <w:pPr>
        <w:pStyle w:val="Default"/>
        <w:rPr>
          <w:sz w:val="48"/>
          <w:szCs w:val="48"/>
        </w:rPr>
      </w:pPr>
    </w:p>
    <w:p w14:paraId="58D2E9C0" w14:textId="2E5E4B8F" w:rsidR="00B507F6" w:rsidRDefault="00B507F6" w:rsidP="00B76153">
      <w:pPr>
        <w:pStyle w:val="Default"/>
        <w:rPr>
          <w:sz w:val="48"/>
          <w:szCs w:val="48"/>
        </w:rPr>
      </w:pPr>
    </w:p>
    <w:p w14:paraId="72857A7F" w14:textId="06A7E327" w:rsidR="00B507F6" w:rsidRDefault="00C7706A" w:rsidP="00C7706A">
      <w:pPr>
        <w:pStyle w:val="Default"/>
        <w:rPr>
          <w:sz w:val="48"/>
          <w:szCs w:val="48"/>
        </w:rPr>
      </w:pPr>
      <w:r>
        <w:rPr>
          <w:sz w:val="48"/>
          <w:szCs w:val="48"/>
        </w:rPr>
        <w:t xml:space="preserve">                               </w:t>
      </w:r>
      <w:r w:rsidR="00903A40">
        <w:rPr>
          <w:sz w:val="48"/>
          <w:szCs w:val="48"/>
        </w:rPr>
        <w:t xml:space="preserve">  </w:t>
      </w:r>
      <w:r>
        <w:rPr>
          <w:sz w:val="48"/>
          <w:szCs w:val="48"/>
        </w:rPr>
        <w:t xml:space="preserve"> </w:t>
      </w:r>
      <w:r w:rsidR="00B507F6">
        <w:rPr>
          <w:sz w:val="48"/>
          <w:szCs w:val="48"/>
        </w:rPr>
        <w:t>Project Report</w:t>
      </w:r>
    </w:p>
    <w:p w14:paraId="1D3BE3A8" w14:textId="218C4FC7" w:rsidR="00B507F6" w:rsidRDefault="00B507F6" w:rsidP="00B507F6">
      <w:pPr>
        <w:pStyle w:val="Default"/>
        <w:ind w:left="720" w:firstLine="720"/>
        <w:rPr>
          <w:sz w:val="48"/>
          <w:szCs w:val="48"/>
        </w:rPr>
      </w:pPr>
      <w:r>
        <w:rPr>
          <w:sz w:val="48"/>
          <w:szCs w:val="48"/>
        </w:rPr>
        <w:t>Advanced Data Resource Management</w:t>
      </w:r>
    </w:p>
    <w:p w14:paraId="1EDD4FA0" w14:textId="77777777" w:rsidR="00B507F6" w:rsidRDefault="00B507F6" w:rsidP="00B507F6">
      <w:pPr>
        <w:pStyle w:val="Default"/>
        <w:ind w:left="720" w:firstLine="720"/>
        <w:rPr>
          <w:sz w:val="48"/>
          <w:szCs w:val="48"/>
        </w:rPr>
      </w:pPr>
    </w:p>
    <w:p w14:paraId="7A4EB933" w14:textId="77777777" w:rsidR="00B507F6" w:rsidRDefault="00B507F6" w:rsidP="00B507F6">
      <w:pPr>
        <w:pStyle w:val="Default"/>
        <w:ind w:left="720" w:firstLine="720"/>
        <w:rPr>
          <w:sz w:val="48"/>
          <w:szCs w:val="48"/>
        </w:rPr>
      </w:pPr>
    </w:p>
    <w:p w14:paraId="4917BC05" w14:textId="77777777" w:rsidR="00C7706A" w:rsidRDefault="00C7706A" w:rsidP="00B507F6">
      <w:pPr>
        <w:pStyle w:val="Default"/>
        <w:ind w:left="720" w:firstLine="720"/>
        <w:rPr>
          <w:sz w:val="48"/>
          <w:szCs w:val="48"/>
        </w:rPr>
      </w:pPr>
    </w:p>
    <w:p w14:paraId="4F081EBB" w14:textId="77777777" w:rsidR="00164ACA" w:rsidRPr="008261DC" w:rsidRDefault="00B507F6" w:rsidP="00B507F6">
      <w:pPr>
        <w:pStyle w:val="Heading1"/>
        <w:shd w:val="clear" w:color="auto" w:fill="F9F9F9"/>
        <w:spacing w:before="0" w:beforeAutospacing="0"/>
        <w:rPr>
          <w:rFonts w:ascii="Source Sans Pro" w:hAnsi="Source Sans Pro"/>
          <w:b w:val="0"/>
          <w:bCs w:val="0"/>
          <w:color w:val="AB2328"/>
          <w:sz w:val="28"/>
          <w:szCs w:val="28"/>
        </w:rPr>
      </w:pPr>
      <w:hyperlink r:id="rId9" w:history="1">
        <w:r w:rsidRPr="008261DC">
          <w:rPr>
            <w:rStyle w:val="Hyperlink"/>
            <w:color w:val="000000" w:themeColor="text1"/>
            <w:sz w:val="28"/>
            <w:szCs w:val="28"/>
            <w:u w:val="none"/>
            <w:shd w:val="clear" w:color="auto" w:fill="FFFFFF"/>
          </w:rPr>
          <w:t>Lecturer</w:t>
        </w:r>
      </w:hyperlink>
      <w:r w:rsidRPr="008261DC">
        <w:rPr>
          <w:color w:val="000000" w:themeColor="text1"/>
          <w:sz w:val="44"/>
          <w:szCs w:val="44"/>
        </w:rPr>
        <w:t xml:space="preserve"> </w:t>
      </w:r>
      <w:r w:rsidRPr="008261DC">
        <w:rPr>
          <w:sz w:val="32"/>
          <w:szCs w:val="32"/>
        </w:rPr>
        <w:t>:</w:t>
      </w:r>
      <w:r w:rsidRPr="008261DC">
        <w:rPr>
          <w:rStyle w:val="PretendTOC"/>
          <w:rFonts w:ascii="Source Sans Pro" w:hAnsi="Source Sans Pro"/>
          <w:b w:val="0"/>
          <w:bCs w:val="0"/>
          <w:color w:val="AB2328"/>
          <w:sz w:val="32"/>
          <w:szCs w:val="32"/>
        </w:rPr>
        <w:t xml:space="preserve"> </w:t>
      </w:r>
      <w:r w:rsidRPr="008261DC">
        <w:rPr>
          <w:rFonts w:ascii="Source Sans Pro" w:hAnsi="Source Sans Pro"/>
          <w:b w:val="0"/>
          <w:bCs w:val="0"/>
          <w:color w:val="AB2328"/>
          <w:sz w:val="28"/>
          <w:szCs w:val="28"/>
        </w:rPr>
        <w:t>Jonathan McKinney</w:t>
      </w:r>
    </w:p>
    <w:p w14:paraId="09C7C3F5" w14:textId="43C74753" w:rsidR="00B507F6" w:rsidRPr="008261DC" w:rsidRDefault="00B507F6" w:rsidP="00B507F6">
      <w:pPr>
        <w:pStyle w:val="Heading1"/>
        <w:shd w:val="clear" w:color="auto" w:fill="F9F9F9"/>
        <w:spacing w:before="0" w:beforeAutospacing="0"/>
        <w:rPr>
          <w:rFonts w:ascii="Source Sans Pro" w:hAnsi="Source Sans Pro"/>
          <w:b w:val="0"/>
          <w:bCs w:val="0"/>
          <w:color w:val="AB2328"/>
          <w:sz w:val="28"/>
          <w:szCs w:val="28"/>
        </w:rPr>
      </w:pPr>
      <w:r w:rsidRPr="008261DC">
        <w:rPr>
          <w:color w:val="000000" w:themeColor="text1"/>
          <w:sz w:val="28"/>
          <w:szCs w:val="28"/>
        </w:rPr>
        <w:t xml:space="preserve">Student </w:t>
      </w:r>
      <w:proofErr w:type="gramStart"/>
      <w:r w:rsidRPr="008261DC">
        <w:rPr>
          <w:color w:val="000000" w:themeColor="text1"/>
          <w:sz w:val="28"/>
          <w:szCs w:val="28"/>
        </w:rPr>
        <w:t xml:space="preserve">  :</w:t>
      </w:r>
      <w:proofErr w:type="gramEnd"/>
      <w:r w:rsidRPr="008261DC">
        <w:rPr>
          <w:color w:val="000000" w:themeColor="text1"/>
          <w:sz w:val="28"/>
          <w:szCs w:val="28"/>
        </w:rPr>
        <w:t xml:space="preserve"> </w:t>
      </w:r>
      <w:r w:rsidRPr="008261DC">
        <w:rPr>
          <w:rFonts w:ascii="Source Sans Pro" w:hAnsi="Source Sans Pro"/>
          <w:b w:val="0"/>
          <w:bCs w:val="0"/>
          <w:color w:val="AB2328"/>
          <w:sz w:val="28"/>
          <w:szCs w:val="28"/>
        </w:rPr>
        <w:t xml:space="preserve">Venkata saikiran </w:t>
      </w:r>
      <w:proofErr w:type="spellStart"/>
      <w:r w:rsidRPr="008261DC">
        <w:rPr>
          <w:rFonts w:ascii="Source Sans Pro" w:hAnsi="Source Sans Pro"/>
          <w:b w:val="0"/>
          <w:bCs w:val="0"/>
          <w:color w:val="AB2328"/>
          <w:sz w:val="28"/>
          <w:szCs w:val="28"/>
        </w:rPr>
        <w:t>Melam</w:t>
      </w:r>
      <w:proofErr w:type="spellEnd"/>
    </w:p>
    <w:p w14:paraId="09C70F8F" w14:textId="34C557E1" w:rsidR="00B507F6" w:rsidRPr="00B507F6" w:rsidRDefault="00B507F6" w:rsidP="00B507F6">
      <w:pPr>
        <w:pStyle w:val="Default"/>
        <w:ind w:left="720" w:firstLine="720"/>
        <w:rPr>
          <w:sz w:val="48"/>
          <w:szCs w:val="48"/>
        </w:rPr>
      </w:pPr>
    </w:p>
    <w:p w14:paraId="6BC1E88A" w14:textId="3136E0B1" w:rsidR="00B76153" w:rsidRPr="009C754D" w:rsidRDefault="00B76153" w:rsidP="009C754D">
      <w:pPr>
        <w:ind w:left="2880"/>
      </w:pPr>
      <w:r>
        <w:rPr>
          <w:rFonts w:ascii="Times New Roman" w:hAnsi="Times New Roman" w:cs="Times New Roman"/>
          <w:color w:val="2E5395"/>
          <w:sz w:val="32"/>
          <w:szCs w:val="32"/>
        </w:rPr>
        <w:t xml:space="preserve"> </w:t>
      </w:r>
      <w:r>
        <w:rPr>
          <w:rFonts w:ascii="Times New Roman" w:hAnsi="Times New Roman" w:cs="Times New Roman"/>
          <w:color w:val="2E5395"/>
          <w:sz w:val="32"/>
          <w:szCs w:val="32"/>
        </w:rPr>
        <w:t xml:space="preserve">Table of Contents </w:t>
      </w:r>
    </w:p>
    <w:p w14:paraId="25A072CC" w14:textId="2D3B3BF6" w:rsidR="00B76153" w:rsidRPr="00EC251E" w:rsidRDefault="00B76153" w:rsidP="00B76153">
      <w:pPr>
        <w:pStyle w:val="PretendTOC"/>
        <w:ind w:left="0"/>
        <w:rPr>
          <w:rFonts w:asciiTheme="minorHAnsi" w:hAnsiTheme="minorHAnsi" w:cstheme="minorHAnsi"/>
          <w:b/>
          <w:bCs/>
          <w:smallCaps w:val="0"/>
          <w:u w:val="single"/>
          <w:lang w:val="en-AU"/>
        </w:rPr>
      </w:pPr>
      <w:r>
        <w:rPr>
          <w:rFonts w:asciiTheme="minorHAnsi" w:hAnsiTheme="minorHAnsi" w:cstheme="minorHAnsi"/>
          <w:b/>
          <w:bCs/>
          <w:lang w:val="en-AU"/>
        </w:rPr>
        <w:t xml:space="preserve">                </w:t>
      </w:r>
      <w:r>
        <w:rPr>
          <w:rFonts w:asciiTheme="minorHAnsi" w:hAnsiTheme="minorHAnsi" w:cstheme="minorHAnsi"/>
          <w:b/>
          <w:bCs/>
          <w:u w:val="single"/>
          <w:lang w:val="en-AU"/>
        </w:rPr>
        <w:t xml:space="preserve"> </w:t>
      </w:r>
      <w:r w:rsidRPr="00EC251E">
        <w:rPr>
          <w:rFonts w:asciiTheme="minorHAnsi" w:hAnsiTheme="minorHAnsi" w:cstheme="minorHAnsi"/>
          <w:b/>
          <w:bCs/>
          <w:smallCaps w:val="0"/>
          <w:u w:val="single"/>
          <w:lang w:val="en-AU"/>
        </w:rPr>
        <w:t>Heading                                                                                                                               Pg No:</w:t>
      </w:r>
    </w:p>
    <w:p w14:paraId="0B60B2B5" w14:textId="77777777" w:rsidR="00B76153" w:rsidRDefault="00B76153" w:rsidP="00B76153">
      <w:pPr>
        <w:pStyle w:val="PretendTOC"/>
        <w:rPr>
          <w:rFonts w:asciiTheme="minorHAnsi" w:hAnsiTheme="minorHAnsi" w:cstheme="minorHAnsi"/>
          <w:b/>
          <w:bCs/>
          <w:u w:val="single"/>
          <w:lang w:val="en-AU"/>
        </w:rPr>
      </w:pPr>
    </w:p>
    <w:p w14:paraId="769B385D" w14:textId="6B3AFAD8" w:rsidR="00B76153" w:rsidRPr="00893B00" w:rsidRDefault="00B76153" w:rsidP="00B76153">
      <w:pPr>
        <w:pStyle w:val="PretendTOC"/>
        <w:rPr>
          <w:rFonts w:asciiTheme="minorHAnsi" w:hAnsiTheme="minorHAnsi" w:cstheme="minorHAnsi"/>
          <w:smallCaps w:val="0"/>
          <w:lang w:val="en-AU"/>
        </w:rPr>
      </w:pPr>
      <w:r w:rsidRPr="00893B00">
        <w:rPr>
          <w:rFonts w:asciiTheme="minorHAnsi" w:hAnsiTheme="minorHAnsi" w:cstheme="minorHAnsi"/>
          <w:b/>
          <w:bCs/>
          <w:smallCaps w:val="0"/>
          <w:lang w:val="en-AU"/>
        </w:rPr>
        <w:t>Executive Summary</w:t>
      </w:r>
      <w:r w:rsidRPr="00893B00">
        <w:rPr>
          <w:rFonts w:asciiTheme="minorHAnsi" w:hAnsiTheme="minorHAnsi" w:cstheme="minorHAnsi"/>
          <w:smallCaps w:val="0"/>
          <w:lang w:val="en-AU"/>
        </w:rPr>
        <w:tab/>
      </w:r>
      <w:r w:rsidR="0073443F" w:rsidRPr="00893B00">
        <w:rPr>
          <w:rFonts w:asciiTheme="minorHAnsi" w:hAnsiTheme="minorHAnsi" w:cstheme="minorHAnsi"/>
          <w:smallCaps w:val="0"/>
          <w:lang w:val="en-AU"/>
        </w:rPr>
        <w:t>4</w:t>
      </w:r>
    </w:p>
    <w:p w14:paraId="3BCE3ED9" w14:textId="20AF4F80" w:rsidR="00B76153" w:rsidRPr="00893B00" w:rsidRDefault="00AF2F91" w:rsidP="00B76153">
      <w:pPr>
        <w:pStyle w:val="PretendTOC"/>
        <w:rPr>
          <w:rFonts w:asciiTheme="minorHAnsi" w:hAnsiTheme="minorHAnsi" w:cstheme="minorHAnsi"/>
          <w:smallCaps w:val="0"/>
          <w:lang w:val="en-AU"/>
        </w:rPr>
      </w:pPr>
      <w:r>
        <w:rPr>
          <w:rFonts w:asciiTheme="minorHAnsi" w:hAnsiTheme="minorHAnsi" w:cstheme="minorHAnsi"/>
          <w:smallCaps w:val="0"/>
          <w:lang w:val="en-AU"/>
        </w:rPr>
        <w:t>P</w:t>
      </w:r>
      <w:r w:rsidR="00B76153" w:rsidRPr="00893B00">
        <w:rPr>
          <w:rFonts w:asciiTheme="minorHAnsi" w:hAnsiTheme="minorHAnsi" w:cstheme="minorHAnsi"/>
          <w:smallCaps w:val="0"/>
          <w:lang w:val="en-AU"/>
        </w:rPr>
        <w:t>roblem statement</w:t>
      </w:r>
      <w:r w:rsidR="00B76153" w:rsidRPr="00893B00">
        <w:rPr>
          <w:rFonts w:asciiTheme="minorHAnsi" w:hAnsiTheme="minorHAnsi" w:cstheme="minorHAnsi"/>
          <w:smallCaps w:val="0"/>
          <w:lang w:val="en-AU"/>
        </w:rPr>
        <w:tab/>
      </w:r>
      <w:r w:rsidR="0073443F" w:rsidRPr="00893B00">
        <w:rPr>
          <w:rFonts w:asciiTheme="minorHAnsi" w:hAnsiTheme="minorHAnsi" w:cstheme="minorHAnsi"/>
          <w:smallCaps w:val="0"/>
          <w:lang w:val="en-AU"/>
        </w:rPr>
        <w:t>4</w:t>
      </w:r>
    </w:p>
    <w:p w14:paraId="724DD66F" w14:textId="26436376" w:rsidR="00B76153" w:rsidRPr="00893B00" w:rsidRDefault="00B76153" w:rsidP="00B76153">
      <w:pPr>
        <w:pStyle w:val="PretendTOC"/>
        <w:rPr>
          <w:rFonts w:asciiTheme="minorHAnsi" w:hAnsiTheme="minorHAnsi" w:cstheme="minorHAnsi"/>
          <w:smallCaps w:val="0"/>
          <w:lang w:val="en-AU"/>
        </w:rPr>
      </w:pPr>
      <w:r w:rsidRPr="00893B00">
        <w:rPr>
          <w:rFonts w:asciiTheme="minorHAnsi" w:hAnsiTheme="minorHAnsi" w:cstheme="minorHAnsi"/>
          <w:smallCaps w:val="0"/>
          <w:lang w:val="en-AU"/>
        </w:rPr>
        <w:t xml:space="preserve">Data </w:t>
      </w:r>
      <w:r w:rsidR="00A23A71" w:rsidRPr="00893B00">
        <w:rPr>
          <w:rFonts w:asciiTheme="minorHAnsi" w:hAnsiTheme="minorHAnsi" w:cstheme="minorHAnsi"/>
          <w:smallCaps w:val="0"/>
          <w:lang w:val="en-AU"/>
        </w:rPr>
        <w:t>s</w:t>
      </w:r>
      <w:r w:rsidR="00533C44" w:rsidRPr="00893B00">
        <w:rPr>
          <w:rFonts w:asciiTheme="minorHAnsi" w:hAnsiTheme="minorHAnsi" w:cstheme="minorHAnsi"/>
          <w:smallCaps w:val="0"/>
          <w:lang w:val="en-AU"/>
        </w:rPr>
        <w:t>ource</w:t>
      </w:r>
      <w:r w:rsidRPr="00893B00">
        <w:rPr>
          <w:rFonts w:asciiTheme="minorHAnsi" w:hAnsiTheme="minorHAnsi" w:cstheme="minorHAnsi"/>
          <w:smallCaps w:val="0"/>
          <w:lang w:val="en-AU"/>
        </w:rPr>
        <w:tab/>
      </w:r>
      <w:r w:rsidR="0073443F" w:rsidRPr="00893B00">
        <w:rPr>
          <w:rFonts w:asciiTheme="minorHAnsi" w:hAnsiTheme="minorHAnsi" w:cstheme="minorHAnsi"/>
          <w:smallCaps w:val="0"/>
          <w:lang w:val="en-AU"/>
        </w:rPr>
        <w:t>4</w:t>
      </w:r>
    </w:p>
    <w:p w14:paraId="2F2844BB" w14:textId="21786214" w:rsidR="00B76153" w:rsidRPr="00893B00" w:rsidRDefault="00533C44" w:rsidP="00B76153">
      <w:pPr>
        <w:pStyle w:val="PretendTOC"/>
        <w:rPr>
          <w:rFonts w:asciiTheme="minorHAnsi" w:hAnsiTheme="minorHAnsi" w:cstheme="minorHAnsi"/>
          <w:smallCaps w:val="0"/>
          <w:lang w:val="en-AU"/>
        </w:rPr>
      </w:pPr>
      <w:r w:rsidRPr="00893B00">
        <w:rPr>
          <w:rFonts w:asciiTheme="minorHAnsi" w:hAnsiTheme="minorHAnsi" w:cstheme="minorHAnsi"/>
          <w:smallCaps w:val="0"/>
          <w:lang w:val="en-AU"/>
        </w:rPr>
        <w:t xml:space="preserve">Approach </w:t>
      </w:r>
      <w:r w:rsidR="00A23A71" w:rsidRPr="00893B00">
        <w:rPr>
          <w:rFonts w:asciiTheme="minorHAnsi" w:hAnsiTheme="minorHAnsi" w:cstheme="minorHAnsi"/>
          <w:smallCaps w:val="0"/>
          <w:lang w:val="en-AU"/>
        </w:rPr>
        <w:t>f</w:t>
      </w:r>
      <w:r w:rsidRPr="00893B00">
        <w:rPr>
          <w:rFonts w:asciiTheme="minorHAnsi" w:hAnsiTheme="minorHAnsi" w:cstheme="minorHAnsi"/>
          <w:smallCaps w:val="0"/>
          <w:lang w:val="en-AU"/>
        </w:rPr>
        <w:t>ollowed</w:t>
      </w:r>
      <w:r w:rsidR="00B76153" w:rsidRPr="00893B00">
        <w:rPr>
          <w:rFonts w:asciiTheme="minorHAnsi" w:hAnsiTheme="minorHAnsi" w:cstheme="minorHAnsi"/>
          <w:smallCaps w:val="0"/>
          <w:lang w:val="en-AU"/>
        </w:rPr>
        <w:tab/>
        <w:t>3</w:t>
      </w:r>
    </w:p>
    <w:p w14:paraId="36E17CB2" w14:textId="77777777" w:rsidR="00B76153" w:rsidRPr="00893B00" w:rsidRDefault="00B76153" w:rsidP="00B76153">
      <w:pPr>
        <w:pStyle w:val="PretendTOC"/>
        <w:rPr>
          <w:rFonts w:asciiTheme="minorHAnsi" w:hAnsiTheme="minorHAnsi" w:cstheme="minorHAnsi"/>
          <w:smallCaps w:val="0"/>
          <w:lang w:val="en-AU"/>
        </w:rPr>
      </w:pPr>
      <w:r w:rsidRPr="00893B00">
        <w:rPr>
          <w:rFonts w:asciiTheme="minorHAnsi" w:hAnsiTheme="minorHAnsi" w:cstheme="minorHAnsi"/>
          <w:smallCaps w:val="0"/>
          <w:lang w:val="en-AU"/>
        </w:rPr>
        <w:t>Findings</w:t>
      </w:r>
      <w:r w:rsidRPr="00893B00">
        <w:rPr>
          <w:rFonts w:asciiTheme="minorHAnsi" w:hAnsiTheme="minorHAnsi" w:cstheme="minorHAnsi"/>
          <w:smallCaps w:val="0"/>
          <w:lang w:val="en-AU"/>
        </w:rPr>
        <w:tab/>
        <w:t>3</w:t>
      </w:r>
    </w:p>
    <w:p w14:paraId="690D5B02" w14:textId="797028BE" w:rsidR="00B76153" w:rsidRPr="00893B00" w:rsidRDefault="007A748B" w:rsidP="00B76153">
      <w:pPr>
        <w:pStyle w:val="PretendTOC"/>
        <w:rPr>
          <w:rFonts w:asciiTheme="minorHAnsi" w:hAnsiTheme="minorHAnsi" w:cstheme="minorHAnsi"/>
          <w:smallCaps w:val="0"/>
          <w:lang w:val="en-AU"/>
        </w:rPr>
      </w:pPr>
      <w:r w:rsidRPr="00893B00">
        <w:rPr>
          <w:rFonts w:asciiTheme="minorHAnsi" w:hAnsiTheme="minorHAnsi" w:cstheme="minorHAnsi"/>
          <w:b/>
          <w:bCs/>
          <w:smallCaps w:val="0"/>
          <w:lang w:val="en-AU"/>
        </w:rPr>
        <w:t>Define</w:t>
      </w:r>
      <w:r w:rsidR="00B76153" w:rsidRPr="00893B00">
        <w:rPr>
          <w:rFonts w:asciiTheme="minorHAnsi" w:hAnsiTheme="minorHAnsi" w:cstheme="minorHAnsi"/>
          <w:smallCaps w:val="0"/>
          <w:lang w:val="en-AU"/>
        </w:rPr>
        <w:tab/>
        <w:t>4</w:t>
      </w:r>
    </w:p>
    <w:p w14:paraId="40695004" w14:textId="5A5CBDF1" w:rsidR="00B76153" w:rsidRPr="00893B00" w:rsidRDefault="0048144D" w:rsidP="00B76153">
      <w:pPr>
        <w:pStyle w:val="PretendTOC"/>
        <w:rPr>
          <w:rFonts w:asciiTheme="minorHAnsi" w:hAnsiTheme="minorHAnsi" w:cstheme="minorHAnsi"/>
          <w:smallCaps w:val="0"/>
          <w:lang w:val="en-AU"/>
        </w:rPr>
      </w:pPr>
      <w:r w:rsidRPr="00893B00">
        <w:rPr>
          <w:rFonts w:asciiTheme="minorHAnsi" w:hAnsiTheme="minorHAnsi" w:cstheme="minorHAnsi"/>
          <w:smallCaps w:val="0"/>
          <w:lang w:val="en-AU"/>
        </w:rPr>
        <w:t>Data description</w:t>
      </w:r>
      <w:r w:rsidR="00B76153" w:rsidRPr="00893B00">
        <w:rPr>
          <w:rFonts w:asciiTheme="minorHAnsi" w:hAnsiTheme="minorHAnsi" w:cstheme="minorHAnsi"/>
          <w:smallCaps w:val="0"/>
          <w:lang w:val="en-AU"/>
        </w:rPr>
        <w:tab/>
        <w:t>4</w:t>
      </w:r>
    </w:p>
    <w:p w14:paraId="232F7FB3" w14:textId="2545C5EB" w:rsidR="00B76153" w:rsidRPr="00893B00" w:rsidRDefault="0048144D" w:rsidP="00B76153">
      <w:pPr>
        <w:pStyle w:val="PretendTOC"/>
        <w:rPr>
          <w:rFonts w:asciiTheme="minorHAnsi" w:hAnsiTheme="minorHAnsi" w:cstheme="minorHAnsi"/>
          <w:smallCaps w:val="0"/>
          <w:lang w:val="en-AU"/>
        </w:rPr>
      </w:pPr>
      <w:r w:rsidRPr="00893B00">
        <w:rPr>
          <w:rFonts w:asciiTheme="minorHAnsi" w:hAnsiTheme="minorHAnsi" w:cstheme="minorHAnsi"/>
          <w:b/>
          <w:bCs/>
          <w:smallCaps w:val="0"/>
          <w:lang w:val="en-AU"/>
        </w:rPr>
        <w:t>Collect</w:t>
      </w:r>
      <w:r w:rsidR="00B76153" w:rsidRPr="00893B00">
        <w:rPr>
          <w:rFonts w:asciiTheme="minorHAnsi" w:hAnsiTheme="minorHAnsi" w:cstheme="minorHAnsi"/>
          <w:smallCaps w:val="0"/>
          <w:lang w:val="en-AU"/>
        </w:rPr>
        <w:tab/>
        <w:t>4</w:t>
      </w:r>
    </w:p>
    <w:p w14:paraId="7042AC1F" w14:textId="63AE7F4F" w:rsidR="00B76153" w:rsidRDefault="004A189C" w:rsidP="00B76153">
      <w:pPr>
        <w:pStyle w:val="PretendTOC"/>
        <w:rPr>
          <w:rFonts w:asciiTheme="minorHAnsi" w:hAnsiTheme="minorHAnsi" w:cstheme="minorHAnsi"/>
          <w:lang w:val="en-AU"/>
        </w:rPr>
      </w:pPr>
      <w:r w:rsidRPr="00893B00">
        <w:rPr>
          <w:rFonts w:asciiTheme="minorHAnsi" w:hAnsiTheme="minorHAnsi" w:cstheme="minorHAnsi"/>
          <w:smallCaps w:val="0"/>
          <w:lang w:val="en-AU"/>
        </w:rPr>
        <w:t>D</w:t>
      </w:r>
      <w:r w:rsidR="00CC3F06" w:rsidRPr="00893B00">
        <w:rPr>
          <w:rFonts w:asciiTheme="minorHAnsi" w:hAnsiTheme="minorHAnsi" w:cstheme="minorHAnsi"/>
          <w:smallCaps w:val="0"/>
          <w:lang w:val="en-AU"/>
        </w:rPr>
        <w:t>ata Transformation</w:t>
      </w:r>
      <w:r w:rsidR="00B76153">
        <w:rPr>
          <w:rFonts w:asciiTheme="minorHAnsi" w:hAnsiTheme="minorHAnsi" w:cstheme="minorHAnsi"/>
          <w:lang w:val="en-AU"/>
        </w:rPr>
        <w:tab/>
        <w:t>4</w:t>
      </w:r>
    </w:p>
    <w:p w14:paraId="48D22702" w14:textId="2D3175A5" w:rsidR="00B76153" w:rsidRDefault="00136864" w:rsidP="00136864">
      <w:pPr>
        <w:pStyle w:val="PretendTOC"/>
        <w:rPr>
          <w:rFonts w:asciiTheme="minorHAnsi" w:hAnsiTheme="minorHAnsi" w:cstheme="minorHAnsi"/>
          <w:lang w:val="en-AU"/>
        </w:rPr>
      </w:pPr>
      <w:r w:rsidRPr="00893B00">
        <w:rPr>
          <w:rFonts w:asciiTheme="minorHAnsi" w:hAnsiTheme="minorHAnsi" w:cstheme="minorHAnsi"/>
          <w:b/>
          <w:bCs/>
          <w:smallCaps w:val="0"/>
          <w:lang w:val="en-AU"/>
        </w:rPr>
        <w:t>Organize</w:t>
      </w:r>
      <w:r w:rsidR="00B76153">
        <w:rPr>
          <w:rFonts w:asciiTheme="minorHAnsi" w:hAnsiTheme="minorHAnsi" w:cstheme="minorHAnsi"/>
          <w:lang w:val="en-AU"/>
        </w:rPr>
        <w:tab/>
        <w:t>4</w:t>
      </w:r>
    </w:p>
    <w:p w14:paraId="412F5A68" w14:textId="655949C5" w:rsidR="00B76153" w:rsidRPr="000A4667" w:rsidRDefault="00136864" w:rsidP="00136864">
      <w:pPr>
        <w:pStyle w:val="PretendTOC"/>
        <w:rPr>
          <w:rFonts w:asciiTheme="minorHAnsi" w:hAnsiTheme="minorHAnsi" w:cstheme="minorHAnsi"/>
          <w:smallCaps w:val="0"/>
          <w:lang w:val="en-AU"/>
        </w:rPr>
      </w:pPr>
      <w:r w:rsidRPr="000A4667">
        <w:rPr>
          <w:rFonts w:asciiTheme="minorHAnsi" w:hAnsiTheme="minorHAnsi" w:cstheme="minorHAnsi"/>
          <w:smallCaps w:val="0"/>
          <w:lang w:val="en-AU"/>
        </w:rPr>
        <w:t xml:space="preserve">Dimension and </w:t>
      </w:r>
      <w:r w:rsidR="00AF2F91">
        <w:rPr>
          <w:rFonts w:asciiTheme="minorHAnsi" w:hAnsiTheme="minorHAnsi" w:cstheme="minorHAnsi"/>
          <w:smallCaps w:val="0"/>
          <w:lang w:val="en-AU"/>
        </w:rPr>
        <w:t>F</w:t>
      </w:r>
      <w:r w:rsidR="00D239C0" w:rsidRPr="000A4667">
        <w:rPr>
          <w:rFonts w:asciiTheme="minorHAnsi" w:hAnsiTheme="minorHAnsi" w:cstheme="minorHAnsi"/>
          <w:smallCaps w:val="0"/>
          <w:lang w:val="en-AU"/>
        </w:rPr>
        <w:t>act table</w:t>
      </w:r>
      <w:r w:rsidR="00B76153" w:rsidRPr="000A4667">
        <w:rPr>
          <w:rFonts w:asciiTheme="minorHAnsi" w:hAnsiTheme="minorHAnsi" w:cstheme="minorHAnsi"/>
          <w:smallCaps w:val="0"/>
          <w:lang w:val="en-AU"/>
        </w:rPr>
        <w:tab/>
        <w:t>4</w:t>
      </w:r>
    </w:p>
    <w:p w14:paraId="50AC2A16" w14:textId="111390BE" w:rsidR="00B76153" w:rsidRPr="000A4667" w:rsidRDefault="00E50D12" w:rsidP="00B76153">
      <w:pPr>
        <w:pStyle w:val="PretendTOC"/>
        <w:rPr>
          <w:rFonts w:asciiTheme="minorHAnsi" w:hAnsiTheme="minorHAnsi" w:cstheme="minorHAnsi"/>
          <w:smallCaps w:val="0"/>
          <w:lang w:val="en-AU"/>
        </w:rPr>
      </w:pPr>
      <w:r w:rsidRPr="000A4667">
        <w:rPr>
          <w:rFonts w:asciiTheme="minorHAnsi" w:hAnsiTheme="minorHAnsi" w:cstheme="minorHAnsi"/>
          <w:smallCaps w:val="0"/>
          <w:lang w:val="en-AU"/>
        </w:rPr>
        <w:t xml:space="preserve">Dimension 1. </w:t>
      </w:r>
      <w:proofErr w:type="spellStart"/>
      <w:r w:rsidRPr="000A4667">
        <w:rPr>
          <w:rFonts w:asciiTheme="minorHAnsi" w:hAnsiTheme="minorHAnsi" w:cstheme="minorHAnsi"/>
          <w:smallCaps w:val="0"/>
          <w:lang w:val="en-AU"/>
        </w:rPr>
        <w:t>dim</w:t>
      </w:r>
      <w:r w:rsidR="00CC5C9E" w:rsidRPr="000A4667">
        <w:rPr>
          <w:rFonts w:asciiTheme="minorHAnsi" w:hAnsiTheme="minorHAnsi" w:cstheme="minorHAnsi"/>
          <w:smallCaps w:val="0"/>
          <w:lang w:val="en-AU"/>
        </w:rPr>
        <w:t>l</w:t>
      </w:r>
      <w:r w:rsidRPr="000A4667">
        <w:rPr>
          <w:rFonts w:asciiTheme="minorHAnsi" w:hAnsiTheme="minorHAnsi" w:cstheme="minorHAnsi"/>
          <w:smallCaps w:val="0"/>
          <w:lang w:val="en-AU"/>
        </w:rPr>
        <w:t>ocation</w:t>
      </w:r>
      <w:proofErr w:type="spellEnd"/>
      <w:r w:rsidR="00B76153" w:rsidRPr="000A4667">
        <w:rPr>
          <w:rFonts w:asciiTheme="minorHAnsi" w:hAnsiTheme="minorHAnsi" w:cstheme="minorHAnsi"/>
          <w:smallCaps w:val="0"/>
          <w:lang w:val="en-AU"/>
        </w:rPr>
        <w:tab/>
        <w:t>5</w:t>
      </w:r>
    </w:p>
    <w:p w14:paraId="77D773D1" w14:textId="29A3ABC3" w:rsidR="00B76153" w:rsidRPr="000A4667" w:rsidRDefault="00CC5C9E" w:rsidP="00CC5C9E">
      <w:pPr>
        <w:pStyle w:val="PretendTOC"/>
        <w:rPr>
          <w:rFonts w:asciiTheme="minorHAnsi" w:hAnsiTheme="minorHAnsi" w:cstheme="minorHAnsi"/>
          <w:smallCaps w:val="0"/>
          <w:lang w:val="en-AU"/>
        </w:rPr>
      </w:pPr>
      <w:r w:rsidRPr="000A4667">
        <w:rPr>
          <w:rFonts w:asciiTheme="minorHAnsi" w:hAnsiTheme="minorHAnsi" w:cstheme="minorHAnsi"/>
          <w:smallCaps w:val="0"/>
          <w:lang w:val="en-AU"/>
        </w:rPr>
        <w:t xml:space="preserve">Dimension 2. </w:t>
      </w:r>
      <w:proofErr w:type="spellStart"/>
      <w:r w:rsidRPr="000A4667">
        <w:rPr>
          <w:rFonts w:asciiTheme="minorHAnsi" w:hAnsiTheme="minorHAnsi" w:cstheme="minorHAnsi"/>
          <w:smallCaps w:val="0"/>
          <w:lang w:val="en-AU"/>
        </w:rPr>
        <w:t>dimOrder</w:t>
      </w:r>
      <w:proofErr w:type="spellEnd"/>
      <w:r w:rsidR="00B76153" w:rsidRPr="000A4667">
        <w:rPr>
          <w:rFonts w:asciiTheme="minorHAnsi" w:hAnsiTheme="minorHAnsi" w:cstheme="minorHAnsi"/>
          <w:smallCaps w:val="0"/>
          <w:lang w:val="en-AU"/>
        </w:rPr>
        <w:tab/>
        <w:t>5</w:t>
      </w:r>
    </w:p>
    <w:p w14:paraId="1F83135C" w14:textId="66EC55C3" w:rsidR="00B76153" w:rsidRPr="000A4667" w:rsidRDefault="00C04CDA" w:rsidP="00C04CDA">
      <w:pPr>
        <w:pStyle w:val="PretendTOC"/>
        <w:rPr>
          <w:rFonts w:asciiTheme="minorHAnsi" w:hAnsiTheme="minorHAnsi" w:cstheme="minorHAnsi"/>
          <w:smallCaps w:val="0"/>
          <w:lang w:val="en-AU"/>
        </w:rPr>
      </w:pPr>
      <w:r w:rsidRPr="000A4667">
        <w:rPr>
          <w:rFonts w:asciiTheme="minorHAnsi" w:hAnsiTheme="minorHAnsi" w:cstheme="minorHAnsi"/>
          <w:smallCaps w:val="0"/>
          <w:lang w:val="en-AU"/>
        </w:rPr>
        <w:t xml:space="preserve">Dimension 3. </w:t>
      </w:r>
      <w:proofErr w:type="spellStart"/>
      <w:r w:rsidRPr="000A4667">
        <w:rPr>
          <w:rFonts w:asciiTheme="minorHAnsi" w:hAnsiTheme="minorHAnsi" w:cstheme="minorHAnsi"/>
          <w:smallCaps w:val="0"/>
          <w:lang w:val="en-AU"/>
        </w:rPr>
        <w:t>dimShip</w:t>
      </w:r>
      <w:proofErr w:type="spellEnd"/>
      <w:r w:rsidR="00B76153" w:rsidRPr="000A4667">
        <w:rPr>
          <w:rFonts w:asciiTheme="minorHAnsi" w:hAnsiTheme="minorHAnsi" w:cstheme="minorHAnsi"/>
          <w:smallCaps w:val="0"/>
          <w:lang w:val="en-AU"/>
        </w:rPr>
        <w:tab/>
        <w:t>5</w:t>
      </w:r>
    </w:p>
    <w:p w14:paraId="028A82C6" w14:textId="25E9F721" w:rsidR="00B76153" w:rsidRDefault="00C04CDA" w:rsidP="00B76153">
      <w:pPr>
        <w:pStyle w:val="PretendTOC"/>
        <w:rPr>
          <w:rFonts w:asciiTheme="minorHAnsi" w:hAnsiTheme="minorHAnsi" w:cstheme="minorHAnsi"/>
          <w:lang w:val="en-AU"/>
        </w:rPr>
      </w:pPr>
      <w:r w:rsidRPr="000A4667">
        <w:rPr>
          <w:rFonts w:asciiTheme="minorHAnsi" w:hAnsiTheme="minorHAnsi" w:cstheme="minorHAnsi"/>
          <w:smallCaps w:val="0"/>
          <w:lang w:val="en-AU"/>
        </w:rPr>
        <w:t xml:space="preserve">Dimension 4. </w:t>
      </w:r>
      <w:proofErr w:type="spellStart"/>
      <w:r w:rsidRPr="000A4667">
        <w:rPr>
          <w:rFonts w:asciiTheme="minorHAnsi" w:hAnsiTheme="minorHAnsi" w:cstheme="minorHAnsi"/>
          <w:smallCaps w:val="0"/>
          <w:lang w:val="en-AU"/>
        </w:rPr>
        <w:t>dimShipMode</w:t>
      </w:r>
      <w:proofErr w:type="spellEnd"/>
      <w:r w:rsidR="00B76153">
        <w:rPr>
          <w:rFonts w:asciiTheme="minorHAnsi" w:hAnsiTheme="minorHAnsi" w:cstheme="minorHAnsi"/>
          <w:lang w:val="en-AU"/>
        </w:rPr>
        <w:tab/>
        <w:t>5</w:t>
      </w:r>
    </w:p>
    <w:p w14:paraId="16C78AF2" w14:textId="1849E005" w:rsidR="00B76153" w:rsidRPr="00447D53" w:rsidRDefault="00A911CC" w:rsidP="00A911CC">
      <w:pPr>
        <w:pStyle w:val="PretendTOC"/>
        <w:rPr>
          <w:rFonts w:asciiTheme="minorHAnsi" w:hAnsiTheme="minorHAnsi" w:cstheme="minorHAnsi"/>
          <w:smallCaps w:val="0"/>
          <w:lang w:val="en-AU"/>
        </w:rPr>
      </w:pPr>
      <w:r w:rsidRPr="00447D53">
        <w:rPr>
          <w:rFonts w:asciiTheme="minorHAnsi" w:hAnsiTheme="minorHAnsi" w:cstheme="minorHAnsi"/>
          <w:smallCaps w:val="0"/>
          <w:lang w:val="en-AU"/>
        </w:rPr>
        <w:t xml:space="preserve">Dimension 5. </w:t>
      </w:r>
      <w:proofErr w:type="spellStart"/>
      <w:r w:rsidRPr="00447D53">
        <w:rPr>
          <w:rFonts w:asciiTheme="minorHAnsi" w:hAnsiTheme="minorHAnsi" w:cstheme="minorHAnsi"/>
          <w:smallCaps w:val="0"/>
          <w:lang w:val="en-AU"/>
        </w:rPr>
        <w:t>dimCustomer</w:t>
      </w:r>
      <w:proofErr w:type="spellEnd"/>
      <w:r w:rsidR="00B76153" w:rsidRPr="00447D53">
        <w:rPr>
          <w:rFonts w:asciiTheme="minorHAnsi" w:hAnsiTheme="minorHAnsi" w:cstheme="minorHAnsi"/>
          <w:smallCaps w:val="0"/>
          <w:lang w:val="en-AU"/>
        </w:rPr>
        <w:tab/>
        <w:t>5</w:t>
      </w:r>
    </w:p>
    <w:p w14:paraId="002A356B" w14:textId="5F3477AE" w:rsidR="00B76153" w:rsidRPr="00447D53" w:rsidRDefault="00B83A3C" w:rsidP="00B83A3C">
      <w:pPr>
        <w:pStyle w:val="PretendTOC"/>
        <w:rPr>
          <w:rFonts w:asciiTheme="minorHAnsi" w:hAnsiTheme="minorHAnsi" w:cstheme="minorHAnsi"/>
          <w:smallCaps w:val="0"/>
          <w:lang w:val="en-AU"/>
        </w:rPr>
      </w:pPr>
      <w:r w:rsidRPr="00447D53">
        <w:rPr>
          <w:rFonts w:asciiTheme="minorHAnsi" w:hAnsiTheme="minorHAnsi" w:cstheme="minorHAnsi"/>
          <w:smallCaps w:val="0"/>
          <w:lang w:val="en-AU"/>
        </w:rPr>
        <w:t xml:space="preserve">Dimension 6. </w:t>
      </w:r>
      <w:proofErr w:type="spellStart"/>
      <w:r w:rsidRPr="00447D53">
        <w:rPr>
          <w:rFonts w:asciiTheme="minorHAnsi" w:hAnsiTheme="minorHAnsi" w:cstheme="minorHAnsi"/>
          <w:smallCaps w:val="0"/>
          <w:lang w:val="en-AU"/>
        </w:rPr>
        <w:t>dimCategory</w:t>
      </w:r>
      <w:proofErr w:type="spellEnd"/>
      <w:r w:rsidR="00B76153" w:rsidRPr="00447D53">
        <w:rPr>
          <w:rFonts w:asciiTheme="minorHAnsi" w:hAnsiTheme="minorHAnsi" w:cstheme="minorHAnsi"/>
          <w:smallCaps w:val="0"/>
          <w:lang w:val="en-AU"/>
        </w:rPr>
        <w:tab/>
        <w:t>5</w:t>
      </w:r>
    </w:p>
    <w:p w14:paraId="6E5009A2" w14:textId="31A9D611" w:rsidR="00B76153" w:rsidRPr="00447D53" w:rsidRDefault="00B83A3C" w:rsidP="00B76153">
      <w:pPr>
        <w:pStyle w:val="PretendTOC"/>
        <w:rPr>
          <w:rFonts w:asciiTheme="minorHAnsi" w:hAnsiTheme="minorHAnsi" w:cstheme="minorHAnsi"/>
          <w:smallCaps w:val="0"/>
          <w:lang w:val="en-AU"/>
        </w:rPr>
      </w:pPr>
      <w:r w:rsidRPr="00447D53">
        <w:rPr>
          <w:rFonts w:asciiTheme="minorHAnsi" w:hAnsiTheme="minorHAnsi" w:cstheme="minorHAnsi"/>
          <w:smallCaps w:val="0"/>
          <w:lang w:val="en-AU"/>
        </w:rPr>
        <w:t xml:space="preserve">Fact Table 7.  </w:t>
      </w:r>
      <w:proofErr w:type="spellStart"/>
      <w:r w:rsidRPr="00447D53">
        <w:rPr>
          <w:rFonts w:asciiTheme="minorHAnsi" w:hAnsiTheme="minorHAnsi" w:cstheme="minorHAnsi"/>
          <w:smallCaps w:val="0"/>
          <w:lang w:val="en-AU"/>
        </w:rPr>
        <w:t>FactStore</w:t>
      </w:r>
      <w:proofErr w:type="spellEnd"/>
      <w:r w:rsidR="00B76153" w:rsidRPr="00447D53">
        <w:rPr>
          <w:rFonts w:asciiTheme="minorHAnsi" w:hAnsiTheme="minorHAnsi" w:cstheme="minorHAnsi"/>
          <w:smallCaps w:val="0"/>
          <w:lang w:val="en-AU"/>
        </w:rPr>
        <w:tab/>
        <w:t>5</w:t>
      </w:r>
    </w:p>
    <w:p w14:paraId="0F8E7BCD" w14:textId="49177DE6" w:rsidR="00B76153" w:rsidRDefault="00EC251E" w:rsidP="00B76153">
      <w:pPr>
        <w:pStyle w:val="PretendTOC"/>
        <w:rPr>
          <w:rFonts w:asciiTheme="minorHAnsi" w:hAnsiTheme="minorHAnsi" w:cstheme="minorHAnsi"/>
          <w:lang w:val="en-AU"/>
        </w:rPr>
      </w:pPr>
      <w:r w:rsidRPr="009C6391">
        <w:rPr>
          <w:rFonts w:asciiTheme="minorHAnsi" w:hAnsiTheme="minorHAnsi" w:cstheme="minorHAnsi"/>
          <w:smallCaps w:val="0"/>
          <w:lang w:val="en-AU"/>
        </w:rPr>
        <w:t>Star schema</w:t>
      </w:r>
      <w:r w:rsidR="00B76153">
        <w:rPr>
          <w:rFonts w:asciiTheme="minorHAnsi" w:hAnsiTheme="minorHAnsi" w:cstheme="minorHAnsi"/>
          <w:lang w:val="en-AU"/>
        </w:rPr>
        <w:tab/>
        <w:t>5</w:t>
      </w:r>
    </w:p>
    <w:p w14:paraId="60B0EFA4" w14:textId="02265C5C" w:rsidR="002D5068" w:rsidRPr="00447D53" w:rsidRDefault="002D5068" w:rsidP="002D5068">
      <w:pPr>
        <w:pStyle w:val="PretendTOC"/>
        <w:rPr>
          <w:rFonts w:asciiTheme="minorHAnsi" w:hAnsiTheme="minorHAnsi" w:cstheme="minorHAnsi"/>
          <w:smallCaps w:val="0"/>
          <w:lang w:val="en-AU"/>
        </w:rPr>
      </w:pPr>
      <w:r w:rsidRPr="00107A4D">
        <w:rPr>
          <w:rFonts w:asciiTheme="minorHAnsi" w:hAnsiTheme="minorHAnsi" w:cstheme="minorHAnsi"/>
          <w:b/>
          <w:bCs/>
          <w:smallCaps w:val="0"/>
          <w:lang w:val="en-AU"/>
        </w:rPr>
        <w:t>Visualisation</w:t>
      </w:r>
      <w:r w:rsidRPr="00447D53">
        <w:rPr>
          <w:rFonts w:asciiTheme="minorHAnsi" w:hAnsiTheme="minorHAnsi" w:cstheme="minorHAnsi"/>
          <w:smallCaps w:val="0"/>
          <w:lang w:val="en-AU"/>
        </w:rPr>
        <w:tab/>
        <w:t>5</w:t>
      </w:r>
    </w:p>
    <w:p w14:paraId="7EE645A9" w14:textId="3F362861" w:rsidR="002D5068" w:rsidRPr="00447D53" w:rsidRDefault="00107A4D" w:rsidP="002D5068">
      <w:pPr>
        <w:pStyle w:val="PretendTOC"/>
        <w:rPr>
          <w:rFonts w:asciiTheme="minorHAnsi" w:hAnsiTheme="minorHAnsi" w:cstheme="minorHAnsi"/>
          <w:smallCaps w:val="0"/>
          <w:lang w:val="en-AU"/>
        </w:rPr>
      </w:pPr>
      <w:r w:rsidRPr="00107A4D">
        <w:rPr>
          <w:rFonts w:asciiTheme="minorHAnsi" w:hAnsiTheme="minorHAnsi" w:cstheme="minorHAnsi"/>
          <w:b/>
          <w:bCs/>
          <w:smallCaps w:val="0"/>
          <w:lang w:val="en-AU"/>
        </w:rPr>
        <w:t>Analyse</w:t>
      </w:r>
      <w:r w:rsidR="002D5068" w:rsidRPr="00447D53">
        <w:rPr>
          <w:rFonts w:asciiTheme="minorHAnsi" w:hAnsiTheme="minorHAnsi" w:cstheme="minorHAnsi"/>
          <w:smallCaps w:val="0"/>
          <w:lang w:val="en-AU"/>
        </w:rPr>
        <w:tab/>
        <w:t>5</w:t>
      </w:r>
    </w:p>
    <w:p w14:paraId="630B517D" w14:textId="658ECCE8" w:rsidR="002D5068" w:rsidRPr="00447D53" w:rsidRDefault="00107A4D" w:rsidP="002D5068">
      <w:pPr>
        <w:pStyle w:val="PretendTOC"/>
        <w:rPr>
          <w:rFonts w:asciiTheme="minorHAnsi" w:hAnsiTheme="minorHAnsi" w:cstheme="minorHAnsi"/>
          <w:smallCaps w:val="0"/>
          <w:lang w:val="en-AU"/>
        </w:rPr>
      </w:pPr>
      <w:r w:rsidRPr="00060C90">
        <w:rPr>
          <w:rFonts w:asciiTheme="minorHAnsi" w:hAnsiTheme="minorHAnsi" w:cstheme="minorHAnsi"/>
          <w:b/>
          <w:bCs/>
          <w:smallCaps w:val="0"/>
          <w:lang w:val="en-AU"/>
        </w:rPr>
        <w:t>Conclusion</w:t>
      </w:r>
      <w:r w:rsidR="002D5068" w:rsidRPr="00447D53">
        <w:rPr>
          <w:rFonts w:asciiTheme="minorHAnsi" w:hAnsiTheme="minorHAnsi" w:cstheme="minorHAnsi"/>
          <w:smallCaps w:val="0"/>
          <w:lang w:val="en-AU"/>
        </w:rPr>
        <w:tab/>
        <w:t>5</w:t>
      </w:r>
    </w:p>
    <w:p w14:paraId="4442143B" w14:textId="5AA8A274" w:rsidR="002D5068" w:rsidRDefault="00107A4D" w:rsidP="002D5068">
      <w:pPr>
        <w:pStyle w:val="PretendTOC"/>
        <w:rPr>
          <w:rFonts w:asciiTheme="minorHAnsi" w:hAnsiTheme="minorHAnsi" w:cstheme="minorHAnsi"/>
          <w:lang w:val="en-AU"/>
        </w:rPr>
      </w:pPr>
      <w:r w:rsidRPr="00060C90">
        <w:rPr>
          <w:rFonts w:asciiTheme="minorHAnsi" w:hAnsiTheme="minorHAnsi" w:cstheme="minorHAnsi"/>
          <w:b/>
          <w:bCs/>
          <w:smallCaps w:val="0"/>
          <w:lang w:val="en-AU"/>
        </w:rPr>
        <w:t>References</w:t>
      </w:r>
      <w:r w:rsidR="002D5068">
        <w:rPr>
          <w:rFonts w:asciiTheme="minorHAnsi" w:hAnsiTheme="minorHAnsi" w:cstheme="minorHAnsi"/>
          <w:lang w:val="en-AU"/>
        </w:rPr>
        <w:tab/>
        <w:t>5</w:t>
      </w:r>
    </w:p>
    <w:p w14:paraId="0CD154E8" w14:textId="55B308F2" w:rsidR="00B76153" w:rsidRDefault="00B76153" w:rsidP="00B76153">
      <w:pPr>
        <w:rPr>
          <w:rFonts w:ascii="Times New Roman" w:hAnsi="Times New Roman" w:cs="Times New Roman"/>
          <w:sz w:val="23"/>
          <w:szCs w:val="23"/>
        </w:rPr>
      </w:pPr>
    </w:p>
    <w:p w14:paraId="506AFC63" w14:textId="33613EF4" w:rsidR="00B76153" w:rsidRDefault="00B76153" w:rsidP="00B76153">
      <w:pPr>
        <w:rPr>
          <w:rFonts w:ascii="Times New Roman" w:hAnsi="Times New Roman" w:cs="Times New Roman"/>
          <w:sz w:val="23"/>
          <w:szCs w:val="23"/>
        </w:rPr>
      </w:pPr>
    </w:p>
    <w:p w14:paraId="4AB45E0B" w14:textId="0488962E" w:rsidR="00B76153" w:rsidRDefault="00B76153" w:rsidP="00B76153">
      <w:pPr>
        <w:rPr>
          <w:rFonts w:cstheme="minorHAnsi"/>
        </w:rPr>
      </w:pPr>
    </w:p>
    <w:p w14:paraId="7EDD7F1E" w14:textId="77777777" w:rsidR="009C754D" w:rsidRDefault="009C754D" w:rsidP="00B76153">
      <w:pPr>
        <w:rPr>
          <w:rFonts w:cstheme="minorHAnsi"/>
        </w:rPr>
      </w:pPr>
    </w:p>
    <w:p w14:paraId="6AF7A7F3" w14:textId="77777777" w:rsidR="009C754D" w:rsidRDefault="009C754D" w:rsidP="00B76153">
      <w:pPr>
        <w:rPr>
          <w:rFonts w:cstheme="minorHAnsi"/>
        </w:rPr>
      </w:pPr>
    </w:p>
    <w:p w14:paraId="3DFBFC76" w14:textId="77777777" w:rsidR="009C754D" w:rsidRDefault="009C754D" w:rsidP="00B76153">
      <w:pPr>
        <w:rPr>
          <w:rFonts w:cstheme="minorHAnsi"/>
        </w:rPr>
      </w:pPr>
    </w:p>
    <w:p w14:paraId="3642CAB1" w14:textId="77777777" w:rsidR="009C754D" w:rsidRDefault="009C754D" w:rsidP="00B76153">
      <w:pPr>
        <w:rPr>
          <w:rFonts w:cstheme="minorHAnsi"/>
        </w:rPr>
      </w:pPr>
    </w:p>
    <w:p w14:paraId="709D0BF6" w14:textId="15DDF42F" w:rsidR="003C6A53" w:rsidRDefault="003C6A53" w:rsidP="00B76153">
      <w:pPr>
        <w:rPr>
          <w:rFonts w:cstheme="minorHAnsi"/>
        </w:rPr>
      </w:pPr>
    </w:p>
    <w:p w14:paraId="7D6039A1" w14:textId="77777777" w:rsidR="00EC251E" w:rsidRDefault="00EC251E" w:rsidP="00B76153">
      <w:pPr>
        <w:rPr>
          <w:rFonts w:cstheme="minorHAnsi"/>
        </w:rPr>
      </w:pPr>
    </w:p>
    <w:p w14:paraId="355B6BEF" w14:textId="260413EE" w:rsidR="00C4789B" w:rsidRPr="009C754D" w:rsidRDefault="00C4789B" w:rsidP="00C4789B">
      <w:pPr>
        <w:ind w:left="2880"/>
      </w:pPr>
      <w:r>
        <w:rPr>
          <w:rFonts w:cstheme="minorHAnsi"/>
        </w:rPr>
        <w:tab/>
      </w:r>
      <w:r>
        <w:rPr>
          <w:rFonts w:ascii="Times New Roman" w:hAnsi="Times New Roman" w:cs="Times New Roman"/>
          <w:color w:val="2E5395"/>
          <w:sz w:val="32"/>
          <w:szCs w:val="32"/>
        </w:rPr>
        <w:t xml:space="preserve">Table of </w:t>
      </w:r>
      <w:r>
        <w:rPr>
          <w:rFonts w:ascii="Times New Roman" w:hAnsi="Times New Roman" w:cs="Times New Roman"/>
          <w:color w:val="2E5395"/>
          <w:sz w:val="32"/>
          <w:szCs w:val="32"/>
        </w:rPr>
        <w:t>Figures</w:t>
      </w:r>
      <w:r>
        <w:rPr>
          <w:rFonts w:ascii="Times New Roman" w:hAnsi="Times New Roman" w:cs="Times New Roman"/>
          <w:color w:val="2E5395"/>
          <w:sz w:val="32"/>
          <w:szCs w:val="32"/>
        </w:rPr>
        <w:t xml:space="preserve"> </w:t>
      </w:r>
    </w:p>
    <w:p w14:paraId="0ADB3070" w14:textId="0F4889BE" w:rsidR="009C754D" w:rsidRPr="00E4289F" w:rsidRDefault="009C754D" w:rsidP="00B76153">
      <w:pPr>
        <w:rPr>
          <w:rFonts w:cstheme="minorHAnsi"/>
        </w:rPr>
      </w:pPr>
    </w:p>
    <w:p w14:paraId="1604B422" w14:textId="3FA5D8C7" w:rsidR="00FE35DF" w:rsidRDefault="00FE35DF" w:rsidP="00FE35DF">
      <w:pPr>
        <w:pStyle w:val="PretendTOC"/>
        <w:ind w:left="0"/>
        <w:rPr>
          <w:rFonts w:asciiTheme="minorHAnsi" w:hAnsiTheme="minorHAnsi" w:cstheme="minorHAnsi"/>
          <w:b/>
          <w:bCs/>
          <w:u w:val="single"/>
          <w:lang w:val="en-AU"/>
        </w:rPr>
      </w:pPr>
      <w:r>
        <w:rPr>
          <w:rFonts w:asciiTheme="minorHAnsi" w:hAnsiTheme="minorHAnsi" w:cstheme="minorHAnsi"/>
          <w:b/>
          <w:bCs/>
          <w:lang w:val="en-AU"/>
        </w:rPr>
        <w:t xml:space="preserve">                </w:t>
      </w:r>
      <w:r>
        <w:rPr>
          <w:rFonts w:asciiTheme="minorHAnsi" w:hAnsiTheme="minorHAnsi" w:cstheme="minorHAnsi"/>
          <w:b/>
          <w:bCs/>
          <w:u w:val="single"/>
          <w:lang w:val="en-AU"/>
        </w:rPr>
        <w:t xml:space="preserve"> </w:t>
      </w:r>
      <w:r w:rsidR="001F0BF9" w:rsidRPr="00EC251E">
        <w:rPr>
          <w:rFonts w:asciiTheme="minorHAnsi" w:hAnsiTheme="minorHAnsi" w:cstheme="minorHAnsi"/>
          <w:b/>
          <w:bCs/>
          <w:smallCaps w:val="0"/>
          <w:u w:val="single"/>
          <w:lang w:val="en-AU"/>
        </w:rPr>
        <w:t>Figure</w:t>
      </w:r>
      <w:r w:rsidR="001F0BF9">
        <w:rPr>
          <w:rFonts w:asciiTheme="minorHAnsi" w:hAnsiTheme="minorHAnsi" w:cstheme="minorHAnsi"/>
          <w:b/>
          <w:bCs/>
          <w:u w:val="single"/>
          <w:lang w:val="en-AU"/>
        </w:rPr>
        <w:t xml:space="preserve"> </w:t>
      </w:r>
      <w:r>
        <w:rPr>
          <w:rFonts w:asciiTheme="minorHAnsi" w:hAnsiTheme="minorHAnsi" w:cstheme="minorHAnsi"/>
          <w:b/>
          <w:bCs/>
          <w:u w:val="single"/>
          <w:lang w:val="en-AU"/>
        </w:rPr>
        <w:t xml:space="preserve">                                                                                                                                                                  </w:t>
      </w:r>
      <w:r w:rsidRPr="00EC251E">
        <w:rPr>
          <w:rFonts w:asciiTheme="minorHAnsi" w:hAnsiTheme="minorHAnsi" w:cstheme="minorHAnsi"/>
          <w:b/>
          <w:bCs/>
          <w:smallCaps w:val="0"/>
          <w:u w:val="single"/>
          <w:lang w:val="en-AU"/>
        </w:rPr>
        <w:t>Pg No:</w:t>
      </w:r>
    </w:p>
    <w:p w14:paraId="415C0683" w14:textId="1AF459ED" w:rsidR="006151EA" w:rsidRPr="00EC251E" w:rsidRDefault="00E477C3"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Table </w:t>
      </w:r>
      <w:r w:rsidR="00073DEA" w:rsidRPr="00EC251E">
        <w:rPr>
          <w:rFonts w:asciiTheme="minorHAnsi" w:hAnsiTheme="minorHAnsi" w:cstheme="minorHAnsi"/>
          <w:smallCaps w:val="0"/>
          <w:lang w:val="en-AU"/>
        </w:rPr>
        <w:t>1:</w:t>
      </w:r>
      <w:r w:rsidR="00C441CC" w:rsidRPr="00EC251E">
        <w:rPr>
          <w:rFonts w:asciiTheme="minorHAnsi" w:hAnsiTheme="minorHAnsi" w:cstheme="minorHAnsi"/>
          <w:smallCaps w:val="0"/>
          <w:lang w:val="en-AU"/>
        </w:rPr>
        <w:t xml:space="preserve"> </w:t>
      </w:r>
      <w:r w:rsidR="00F8352B" w:rsidRPr="00EC251E">
        <w:rPr>
          <w:rFonts w:asciiTheme="minorHAnsi" w:hAnsiTheme="minorHAnsi" w:cstheme="minorHAnsi"/>
          <w:smallCaps w:val="0"/>
          <w:lang w:val="en-AU"/>
        </w:rPr>
        <w:t>Overview of data</w:t>
      </w:r>
      <w:r w:rsidR="006151EA" w:rsidRPr="00EC251E">
        <w:rPr>
          <w:rFonts w:asciiTheme="minorHAnsi" w:hAnsiTheme="minorHAnsi" w:cstheme="minorHAnsi"/>
          <w:smallCaps w:val="0"/>
          <w:lang w:val="en-AU"/>
        </w:rPr>
        <w:tab/>
      </w:r>
      <w:r w:rsidR="00F8352B" w:rsidRPr="00EC251E">
        <w:rPr>
          <w:rFonts w:asciiTheme="minorHAnsi" w:hAnsiTheme="minorHAnsi" w:cstheme="minorHAnsi"/>
          <w:smallCaps w:val="0"/>
          <w:lang w:val="en-AU"/>
        </w:rPr>
        <w:t>5</w:t>
      </w:r>
    </w:p>
    <w:p w14:paraId="0272B9B1" w14:textId="654066A5" w:rsidR="006151EA" w:rsidRPr="00EC251E" w:rsidRDefault="00217E82"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Figure 1</w:t>
      </w:r>
      <w:r w:rsidR="005A73A8" w:rsidRPr="00EC251E">
        <w:rPr>
          <w:rFonts w:asciiTheme="minorHAnsi" w:hAnsiTheme="minorHAnsi" w:cstheme="minorHAnsi"/>
          <w:smallCaps w:val="0"/>
          <w:lang w:val="en-AU"/>
        </w:rPr>
        <w:t>:</w:t>
      </w:r>
      <w:r w:rsidR="00035671" w:rsidRPr="00EC251E">
        <w:rPr>
          <w:rFonts w:asciiTheme="minorHAnsi" w:hAnsiTheme="minorHAnsi" w:cstheme="minorHAnsi"/>
          <w:smallCaps w:val="0"/>
          <w:lang w:val="en-AU"/>
        </w:rPr>
        <w:t xml:space="preserve"> </w:t>
      </w:r>
      <w:r w:rsidRPr="00EC251E">
        <w:rPr>
          <w:rFonts w:asciiTheme="minorHAnsi" w:hAnsiTheme="minorHAnsi" w:cstheme="minorHAnsi"/>
          <w:smallCaps w:val="0"/>
          <w:lang w:val="en-AU"/>
        </w:rPr>
        <w:t>Data transformation</w:t>
      </w:r>
      <w:r w:rsidR="006151EA" w:rsidRPr="00EC251E">
        <w:rPr>
          <w:rFonts w:asciiTheme="minorHAnsi" w:hAnsiTheme="minorHAnsi" w:cstheme="minorHAnsi"/>
          <w:smallCaps w:val="0"/>
          <w:lang w:val="en-AU"/>
        </w:rPr>
        <w:tab/>
      </w:r>
      <w:r w:rsidRPr="00EC251E">
        <w:rPr>
          <w:rFonts w:asciiTheme="minorHAnsi" w:hAnsiTheme="minorHAnsi" w:cstheme="minorHAnsi"/>
          <w:smallCaps w:val="0"/>
          <w:lang w:val="en-AU"/>
        </w:rPr>
        <w:t>6</w:t>
      </w:r>
    </w:p>
    <w:p w14:paraId="064A7693" w14:textId="22621B3E" w:rsidR="006151EA" w:rsidRPr="00EC251E" w:rsidRDefault="00911B08"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Figure</w:t>
      </w:r>
      <w:r w:rsidRPr="00EC251E">
        <w:rPr>
          <w:rFonts w:asciiTheme="minorHAnsi" w:hAnsiTheme="minorHAnsi" w:cstheme="minorHAnsi"/>
          <w:smallCaps w:val="0"/>
          <w:lang w:val="en-AU"/>
        </w:rPr>
        <w:t xml:space="preserve"> </w:t>
      </w:r>
      <w:r w:rsidRPr="00EC251E">
        <w:rPr>
          <w:rFonts w:asciiTheme="minorHAnsi" w:hAnsiTheme="minorHAnsi" w:cstheme="minorHAnsi"/>
          <w:smallCaps w:val="0"/>
          <w:lang w:val="en-AU"/>
        </w:rPr>
        <w:t>2</w:t>
      </w:r>
      <w:r w:rsidR="005A73A8" w:rsidRPr="00EC251E">
        <w:rPr>
          <w:rFonts w:asciiTheme="minorHAnsi" w:hAnsiTheme="minorHAnsi" w:cstheme="minorHAnsi"/>
          <w:smallCaps w:val="0"/>
          <w:lang w:val="en-AU"/>
        </w:rPr>
        <w:t>:</w:t>
      </w:r>
      <w:r w:rsidR="00035671" w:rsidRPr="00EC251E">
        <w:rPr>
          <w:rFonts w:asciiTheme="minorHAnsi" w:hAnsiTheme="minorHAnsi" w:cstheme="minorHAnsi"/>
          <w:smallCaps w:val="0"/>
          <w:lang w:val="en-AU"/>
        </w:rPr>
        <w:t xml:space="preserve"> </w:t>
      </w:r>
      <w:r w:rsidR="004476C5" w:rsidRPr="00EC251E">
        <w:rPr>
          <w:rFonts w:asciiTheme="minorHAnsi" w:hAnsiTheme="minorHAnsi" w:cstheme="minorHAnsi"/>
          <w:smallCaps w:val="0"/>
          <w:lang w:val="en-AU"/>
        </w:rPr>
        <w:t xml:space="preserve">Star </w:t>
      </w:r>
      <w:r w:rsidR="00C678E5" w:rsidRPr="00EC251E">
        <w:rPr>
          <w:rFonts w:asciiTheme="minorHAnsi" w:hAnsiTheme="minorHAnsi" w:cstheme="minorHAnsi"/>
          <w:smallCaps w:val="0"/>
          <w:lang w:val="en-AU"/>
        </w:rPr>
        <w:t>s</w:t>
      </w:r>
      <w:r w:rsidR="004476C5" w:rsidRPr="00EC251E">
        <w:rPr>
          <w:rFonts w:asciiTheme="minorHAnsi" w:hAnsiTheme="minorHAnsi" w:cstheme="minorHAnsi"/>
          <w:smallCaps w:val="0"/>
          <w:lang w:val="en-AU"/>
        </w:rPr>
        <w:t>chema</w:t>
      </w:r>
      <w:r w:rsidR="006151EA" w:rsidRPr="00EC251E">
        <w:rPr>
          <w:rFonts w:asciiTheme="minorHAnsi" w:hAnsiTheme="minorHAnsi" w:cstheme="minorHAnsi"/>
          <w:smallCaps w:val="0"/>
          <w:lang w:val="en-AU"/>
        </w:rPr>
        <w:tab/>
      </w:r>
      <w:r w:rsidR="004476C5" w:rsidRPr="00EC251E">
        <w:rPr>
          <w:rFonts w:asciiTheme="minorHAnsi" w:hAnsiTheme="minorHAnsi" w:cstheme="minorHAnsi"/>
          <w:smallCaps w:val="0"/>
          <w:lang w:val="en-AU"/>
        </w:rPr>
        <w:t>9</w:t>
      </w:r>
    </w:p>
    <w:p w14:paraId="71B38C84" w14:textId="391ABF20" w:rsidR="006151EA" w:rsidRPr="00EC251E" w:rsidRDefault="004476C5"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Figure</w:t>
      </w:r>
      <w:r w:rsidRPr="00EC251E">
        <w:rPr>
          <w:rFonts w:asciiTheme="minorHAnsi" w:hAnsiTheme="minorHAnsi" w:cstheme="minorHAnsi"/>
          <w:smallCaps w:val="0"/>
          <w:lang w:val="en-AU"/>
        </w:rPr>
        <w:t xml:space="preserve"> </w:t>
      </w:r>
      <w:r w:rsidRPr="00EC251E">
        <w:rPr>
          <w:rFonts w:asciiTheme="minorHAnsi" w:hAnsiTheme="minorHAnsi" w:cstheme="minorHAnsi"/>
          <w:smallCaps w:val="0"/>
          <w:lang w:val="en-AU"/>
        </w:rPr>
        <w:t>3</w:t>
      </w:r>
      <w:r w:rsidR="005A73A8" w:rsidRPr="00EC251E">
        <w:rPr>
          <w:rFonts w:asciiTheme="minorHAnsi" w:hAnsiTheme="minorHAnsi" w:cstheme="minorHAnsi"/>
          <w:smallCaps w:val="0"/>
          <w:lang w:val="en-AU"/>
        </w:rPr>
        <w:t>:</w:t>
      </w:r>
      <w:r w:rsidR="00035671" w:rsidRPr="00EC251E">
        <w:rPr>
          <w:rFonts w:asciiTheme="minorHAnsi" w:hAnsiTheme="minorHAnsi" w:cstheme="minorHAnsi"/>
          <w:smallCaps w:val="0"/>
          <w:lang w:val="en-AU"/>
        </w:rPr>
        <w:t xml:space="preserve"> </w:t>
      </w:r>
      <w:r w:rsidR="006D4A77" w:rsidRPr="00EC251E">
        <w:rPr>
          <w:rFonts w:asciiTheme="minorHAnsi" w:hAnsiTheme="minorHAnsi" w:cstheme="minorHAnsi"/>
          <w:smallCaps w:val="0"/>
          <w:lang w:val="en-AU"/>
        </w:rPr>
        <w:t xml:space="preserve">Yearly </w:t>
      </w:r>
      <w:r w:rsidR="00C678E5" w:rsidRPr="00EC251E">
        <w:rPr>
          <w:rFonts w:asciiTheme="minorHAnsi" w:hAnsiTheme="minorHAnsi" w:cstheme="minorHAnsi"/>
          <w:smallCaps w:val="0"/>
          <w:lang w:val="en-AU"/>
        </w:rPr>
        <w:t>s</w:t>
      </w:r>
      <w:r w:rsidR="006D4A77" w:rsidRPr="00EC251E">
        <w:rPr>
          <w:rFonts w:asciiTheme="minorHAnsi" w:hAnsiTheme="minorHAnsi" w:cstheme="minorHAnsi"/>
          <w:smallCaps w:val="0"/>
          <w:lang w:val="en-AU"/>
        </w:rPr>
        <w:t>ales and profit gained</w:t>
      </w:r>
      <w:r w:rsidR="006151EA" w:rsidRPr="00EC251E">
        <w:rPr>
          <w:rFonts w:asciiTheme="minorHAnsi" w:hAnsiTheme="minorHAnsi" w:cstheme="minorHAnsi"/>
          <w:smallCaps w:val="0"/>
          <w:lang w:val="en-AU"/>
        </w:rPr>
        <w:tab/>
      </w:r>
      <w:r w:rsidR="006D4A77" w:rsidRPr="00EC251E">
        <w:rPr>
          <w:rFonts w:asciiTheme="minorHAnsi" w:hAnsiTheme="minorHAnsi" w:cstheme="minorHAnsi"/>
          <w:smallCaps w:val="0"/>
          <w:lang w:val="en-AU"/>
        </w:rPr>
        <w:t>9</w:t>
      </w:r>
    </w:p>
    <w:p w14:paraId="10228DBF" w14:textId="265BBFA5" w:rsidR="006151EA" w:rsidRPr="00EC251E" w:rsidRDefault="00D31F93"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Figure 4</w:t>
      </w:r>
      <w:r w:rsidR="005A73A8" w:rsidRPr="00EC251E">
        <w:rPr>
          <w:rFonts w:asciiTheme="minorHAnsi" w:hAnsiTheme="minorHAnsi" w:cstheme="minorHAnsi"/>
          <w:smallCaps w:val="0"/>
          <w:lang w:val="en-AU"/>
        </w:rPr>
        <w:t>:</w:t>
      </w:r>
      <w:r w:rsidRPr="00EC251E">
        <w:rPr>
          <w:smallCaps w:val="0"/>
        </w:rPr>
        <w:t xml:space="preserve"> </w:t>
      </w:r>
      <w:r w:rsidRPr="00EC251E">
        <w:rPr>
          <w:rFonts w:asciiTheme="minorHAnsi" w:hAnsiTheme="minorHAnsi" w:cstheme="minorHAnsi"/>
          <w:smallCaps w:val="0"/>
          <w:lang w:val="en-AU"/>
        </w:rPr>
        <w:t xml:space="preserve">Profit by </w:t>
      </w:r>
      <w:r w:rsidR="00C678E5" w:rsidRPr="00EC251E">
        <w:rPr>
          <w:rFonts w:asciiTheme="minorHAnsi" w:hAnsiTheme="minorHAnsi" w:cstheme="minorHAnsi"/>
          <w:smallCaps w:val="0"/>
          <w:lang w:val="en-AU"/>
        </w:rPr>
        <w:t>r</w:t>
      </w:r>
      <w:r w:rsidRPr="00EC251E">
        <w:rPr>
          <w:rFonts w:asciiTheme="minorHAnsi" w:hAnsiTheme="minorHAnsi" w:cstheme="minorHAnsi"/>
          <w:smallCaps w:val="0"/>
          <w:lang w:val="en-AU"/>
        </w:rPr>
        <w:t>egion</w:t>
      </w:r>
      <w:r w:rsidR="006151EA" w:rsidRPr="00EC251E">
        <w:rPr>
          <w:rFonts w:asciiTheme="minorHAnsi" w:hAnsiTheme="minorHAnsi" w:cstheme="minorHAnsi"/>
          <w:smallCaps w:val="0"/>
          <w:lang w:val="en-AU"/>
        </w:rPr>
        <w:tab/>
      </w:r>
      <w:r w:rsidR="00CD7105" w:rsidRPr="00EC251E">
        <w:rPr>
          <w:rFonts w:asciiTheme="minorHAnsi" w:hAnsiTheme="minorHAnsi" w:cstheme="minorHAnsi"/>
          <w:smallCaps w:val="0"/>
          <w:lang w:val="en-AU"/>
        </w:rPr>
        <w:t>10</w:t>
      </w:r>
    </w:p>
    <w:p w14:paraId="6CB8E5CC" w14:textId="62BB55D9" w:rsidR="006151EA" w:rsidRPr="00EC251E" w:rsidRDefault="00CD7105"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Figure 5</w:t>
      </w:r>
      <w:r w:rsidR="005A73A8" w:rsidRPr="00EC251E">
        <w:rPr>
          <w:rFonts w:asciiTheme="minorHAnsi" w:hAnsiTheme="minorHAnsi" w:cstheme="minorHAnsi"/>
          <w:smallCaps w:val="0"/>
          <w:lang w:val="en-AU"/>
        </w:rPr>
        <w:t>:</w:t>
      </w:r>
      <w:r w:rsidRPr="00EC251E">
        <w:rPr>
          <w:smallCaps w:val="0"/>
        </w:rPr>
        <w:t xml:space="preserve"> </w:t>
      </w:r>
      <w:r w:rsidRPr="00EC251E">
        <w:rPr>
          <w:rFonts w:asciiTheme="minorHAnsi" w:hAnsiTheme="minorHAnsi" w:cstheme="minorHAnsi"/>
          <w:smallCaps w:val="0"/>
          <w:lang w:val="en-AU"/>
        </w:rPr>
        <w:t xml:space="preserve">Profit by </w:t>
      </w:r>
      <w:r w:rsidR="00C678E5" w:rsidRPr="00EC251E">
        <w:rPr>
          <w:rFonts w:asciiTheme="minorHAnsi" w:hAnsiTheme="minorHAnsi" w:cstheme="minorHAnsi"/>
          <w:smallCaps w:val="0"/>
          <w:lang w:val="en-AU"/>
        </w:rPr>
        <w:t>s</w:t>
      </w:r>
      <w:r w:rsidRPr="00EC251E">
        <w:rPr>
          <w:rFonts w:asciiTheme="minorHAnsi" w:hAnsiTheme="minorHAnsi" w:cstheme="minorHAnsi"/>
          <w:smallCaps w:val="0"/>
          <w:lang w:val="en-AU"/>
        </w:rPr>
        <w:t>tate</w:t>
      </w:r>
      <w:r w:rsidR="006151EA" w:rsidRPr="00EC251E">
        <w:rPr>
          <w:rFonts w:asciiTheme="minorHAnsi" w:hAnsiTheme="minorHAnsi" w:cstheme="minorHAnsi"/>
          <w:smallCaps w:val="0"/>
          <w:lang w:val="en-AU"/>
        </w:rPr>
        <w:tab/>
      </w:r>
      <w:r w:rsidRPr="00EC251E">
        <w:rPr>
          <w:rFonts w:asciiTheme="minorHAnsi" w:hAnsiTheme="minorHAnsi" w:cstheme="minorHAnsi"/>
          <w:smallCaps w:val="0"/>
          <w:lang w:val="en-AU"/>
        </w:rPr>
        <w:t>10</w:t>
      </w:r>
    </w:p>
    <w:p w14:paraId="0C54C783" w14:textId="15BC064E" w:rsidR="006151EA" w:rsidRPr="00EC251E" w:rsidRDefault="00C90438"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Figure 6</w:t>
      </w:r>
      <w:r w:rsidR="005A73A8" w:rsidRPr="00EC251E">
        <w:rPr>
          <w:rFonts w:asciiTheme="minorHAnsi" w:hAnsiTheme="minorHAnsi" w:cstheme="minorHAnsi"/>
          <w:smallCaps w:val="0"/>
          <w:lang w:val="en-AU"/>
        </w:rPr>
        <w:t>:</w:t>
      </w:r>
      <w:r w:rsidRPr="00EC251E">
        <w:rPr>
          <w:smallCaps w:val="0"/>
        </w:rPr>
        <w:t xml:space="preserve"> </w:t>
      </w:r>
      <w:r w:rsidRPr="00EC251E">
        <w:rPr>
          <w:rFonts w:asciiTheme="minorHAnsi" w:hAnsiTheme="minorHAnsi" w:cstheme="minorHAnsi"/>
          <w:smallCaps w:val="0"/>
          <w:lang w:val="en-AU"/>
        </w:rPr>
        <w:t xml:space="preserve">Shipping </w:t>
      </w:r>
      <w:r w:rsidR="00075189" w:rsidRPr="00EC251E">
        <w:rPr>
          <w:rFonts w:asciiTheme="minorHAnsi" w:hAnsiTheme="minorHAnsi" w:cstheme="minorHAnsi"/>
          <w:smallCaps w:val="0"/>
          <w:lang w:val="en-AU"/>
        </w:rPr>
        <w:t>m</w:t>
      </w:r>
      <w:r w:rsidRPr="00EC251E">
        <w:rPr>
          <w:rFonts w:asciiTheme="minorHAnsi" w:hAnsiTheme="minorHAnsi" w:cstheme="minorHAnsi"/>
          <w:smallCaps w:val="0"/>
          <w:lang w:val="en-AU"/>
        </w:rPr>
        <w:t xml:space="preserve">ode </w:t>
      </w:r>
      <w:r w:rsidR="00075189" w:rsidRPr="00EC251E">
        <w:rPr>
          <w:rFonts w:asciiTheme="minorHAnsi" w:hAnsiTheme="minorHAnsi" w:cstheme="minorHAnsi"/>
          <w:smallCaps w:val="0"/>
          <w:lang w:val="en-AU"/>
        </w:rPr>
        <w:t>c</w:t>
      </w:r>
      <w:r w:rsidRPr="00EC251E">
        <w:rPr>
          <w:rFonts w:asciiTheme="minorHAnsi" w:hAnsiTheme="minorHAnsi" w:cstheme="minorHAnsi"/>
          <w:smallCaps w:val="0"/>
          <w:lang w:val="en-AU"/>
        </w:rPr>
        <w:t>lass wise</w:t>
      </w:r>
      <w:r w:rsidR="006151EA" w:rsidRPr="00EC251E">
        <w:rPr>
          <w:rFonts w:asciiTheme="minorHAnsi" w:hAnsiTheme="minorHAnsi" w:cstheme="minorHAnsi"/>
          <w:smallCaps w:val="0"/>
          <w:lang w:val="en-AU"/>
        </w:rPr>
        <w:tab/>
      </w:r>
      <w:r w:rsidRPr="00EC251E">
        <w:rPr>
          <w:rFonts w:asciiTheme="minorHAnsi" w:hAnsiTheme="minorHAnsi" w:cstheme="minorHAnsi"/>
          <w:smallCaps w:val="0"/>
          <w:lang w:val="en-AU"/>
        </w:rPr>
        <w:t>11</w:t>
      </w:r>
    </w:p>
    <w:p w14:paraId="2B769E92" w14:textId="5822911A" w:rsidR="006151EA" w:rsidRPr="00EC251E" w:rsidRDefault="005A73A8" w:rsidP="006151EA">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7: Yearly </w:t>
      </w:r>
      <w:r w:rsidR="00837FC3" w:rsidRPr="00EC251E">
        <w:rPr>
          <w:rFonts w:asciiTheme="minorHAnsi" w:hAnsiTheme="minorHAnsi" w:cstheme="minorHAnsi"/>
          <w:smallCaps w:val="0"/>
          <w:lang w:val="en-AU"/>
        </w:rPr>
        <w:t>s</w:t>
      </w:r>
      <w:r w:rsidRPr="00EC251E">
        <w:rPr>
          <w:rFonts w:asciiTheme="minorHAnsi" w:hAnsiTheme="minorHAnsi" w:cstheme="minorHAnsi"/>
          <w:smallCaps w:val="0"/>
          <w:lang w:val="en-AU"/>
        </w:rPr>
        <w:t xml:space="preserve">ales </w:t>
      </w:r>
      <w:r w:rsidR="00837FC3" w:rsidRPr="00EC251E">
        <w:rPr>
          <w:rFonts w:asciiTheme="minorHAnsi" w:hAnsiTheme="minorHAnsi" w:cstheme="minorHAnsi"/>
          <w:smallCaps w:val="0"/>
          <w:lang w:val="en-AU"/>
        </w:rPr>
        <w:t>g</w:t>
      </w:r>
      <w:r w:rsidRPr="00EC251E">
        <w:rPr>
          <w:rFonts w:asciiTheme="minorHAnsi" w:hAnsiTheme="minorHAnsi" w:cstheme="minorHAnsi"/>
          <w:smallCaps w:val="0"/>
          <w:lang w:val="en-AU"/>
        </w:rPr>
        <w:t>rowth</w:t>
      </w:r>
      <w:r w:rsidR="006151EA" w:rsidRPr="00EC251E">
        <w:rPr>
          <w:rFonts w:asciiTheme="minorHAnsi" w:hAnsiTheme="minorHAnsi" w:cstheme="minorHAnsi"/>
          <w:smallCaps w:val="0"/>
          <w:lang w:val="en-AU"/>
        </w:rPr>
        <w:tab/>
      </w:r>
      <w:r w:rsidR="00AF2E05" w:rsidRPr="00EC251E">
        <w:rPr>
          <w:rFonts w:asciiTheme="minorHAnsi" w:hAnsiTheme="minorHAnsi" w:cstheme="minorHAnsi"/>
          <w:smallCaps w:val="0"/>
          <w:lang w:val="en-AU"/>
        </w:rPr>
        <w:t>11</w:t>
      </w:r>
    </w:p>
    <w:p w14:paraId="58DC6D60" w14:textId="5F01D9B6" w:rsidR="004B0411" w:rsidRPr="00EC251E" w:rsidRDefault="004B0411" w:rsidP="004B0411">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Pr="00EC251E">
        <w:rPr>
          <w:rFonts w:asciiTheme="minorHAnsi" w:hAnsiTheme="minorHAnsi" w:cstheme="minorHAnsi"/>
          <w:smallCaps w:val="0"/>
          <w:lang w:val="en-AU"/>
        </w:rPr>
        <w:t>8</w:t>
      </w:r>
      <w:r w:rsidRPr="00EC251E">
        <w:rPr>
          <w:rFonts w:asciiTheme="minorHAnsi" w:hAnsiTheme="minorHAnsi" w:cstheme="minorHAnsi"/>
          <w:smallCaps w:val="0"/>
          <w:lang w:val="en-AU"/>
        </w:rPr>
        <w:t>:</w:t>
      </w:r>
      <w:r w:rsidR="00AF2E05" w:rsidRPr="00EC251E">
        <w:rPr>
          <w:smallCaps w:val="0"/>
        </w:rPr>
        <w:t xml:space="preserve"> </w:t>
      </w:r>
      <w:r w:rsidR="00AF2E05" w:rsidRPr="00EC251E">
        <w:rPr>
          <w:rFonts w:asciiTheme="minorHAnsi" w:hAnsiTheme="minorHAnsi" w:cstheme="minorHAnsi"/>
          <w:smallCaps w:val="0"/>
          <w:lang w:val="en-AU"/>
        </w:rPr>
        <w:t xml:space="preserve">Top 10 </w:t>
      </w:r>
      <w:r w:rsidR="00075189" w:rsidRPr="00EC251E">
        <w:rPr>
          <w:rFonts w:asciiTheme="minorHAnsi" w:hAnsiTheme="minorHAnsi" w:cstheme="minorHAnsi"/>
          <w:smallCaps w:val="0"/>
          <w:lang w:val="en-AU"/>
        </w:rPr>
        <w:t>c</w:t>
      </w:r>
      <w:r w:rsidR="00035671" w:rsidRPr="00EC251E">
        <w:rPr>
          <w:rFonts w:asciiTheme="minorHAnsi" w:hAnsiTheme="minorHAnsi" w:cstheme="minorHAnsi"/>
          <w:smallCaps w:val="0"/>
          <w:lang w:val="en-AU"/>
        </w:rPr>
        <w:t>ustomers</w:t>
      </w:r>
      <w:r w:rsidR="00AF2E05" w:rsidRPr="00EC251E">
        <w:rPr>
          <w:rFonts w:asciiTheme="minorHAnsi" w:hAnsiTheme="minorHAnsi" w:cstheme="minorHAnsi"/>
          <w:smallCaps w:val="0"/>
          <w:lang w:val="en-AU"/>
        </w:rPr>
        <w:t xml:space="preserve"> by sales and profit</w:t>
      </w:r>
      <w:r w:rsidRPr="00EC251E">
        <w:rPr>
          <w:rFonts w:asciiTheme="minorHAnsi" w:hAnsiTheme="minorHAnsi" w:cstheme="minorHAnsi"/>
          <w:smallCaps w:val="0"/>
          <w:lang w:val="en-AU"/>
        </w:rPr>
        <w:tab/>
      </w:r>
      <w:r w:rsidR="00AF2E05" w:rsidRPr="00EC251E">
        <w:rPr>
          <w:rFonts w:asciiTheme="minorHAnsi" w:hAnsiTheme="minorHAnsi" w:cstheme="minorHAnsi"/>
          <w:smallCaps w:val="0"/>
          <w:lang w:val="en-AU"/>
        </w:rPr>
        <w:t>12</w:t>
      </w:r>
    </w:p>
    <w:p w14:paraId="1B5CD0EC" w14:textId="224CB5DA" w:rsidR="004B0411" w:rsidRPr="00EC251E" w:rsidRDefault="004B0411" w:rsidP="004B0411">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AF2E05" w:rsidRPr="00EC251E">
        <w:rPr>
          <w:rFonts w:asciiTheme="minorHAnsi" w:hAnsiTheme="minorHAnsi" w:cstheme="minorHAnsi"/>
          <w:smallCaps w:val="0"/>
          <w:lang w:val="en-AU"/>
        </w:rPr>
        <w:t>9</w:t>
      </w:r>
      <w:r w:rsidRPr="00EC251E">
        <w:rPr>
          <w:rFonts w:asciiTheme="minorHAnsi" w:hAnsiTheme="minorHAnsi" w:cstheme="minorHAnsi"/>
          <w:smallCaps w:val="0"/>
          <w:lang w:val="en-AU"/>
        </w:rPr>
        <w:t>:</w:t>
      </w:r>
      <w:r w:rsidRPr="00EC251E">
        <w:rPr>
          <w:smallCaps w:val="0"/>
        </w:rPr>
        <w:t xml:space="preserve"> </w:t>
      </w:r>
      <w:r w:rsidR="00173548" w:rsidRPr="00EC251E">
        <w:rPr>
          <w:rFonts w:asciiTheme="minorHAnsi" w:hAnsiTheme="minorHAnsi" w:cstheme="minorHAnsi"/>
          <w:smallCaps w:val="0"/>
          <w:lang w:val="en-AU"/>
        </w:rPr>
        <w:t>Sales by category and sub category</w:t>
      </w:r>
      <w:r w:rsidRPr="00EC251E">
        <w:rPr>
          <w:rFonts w:asciiTheme="minorHAnsi" w:hAnsiTheme="minorHAnsi" w:cstheme="minorHAnsi"/>
          <w:smallCaps w:val="0"/>
          <w:lang w:val="en-AU"/>
        </w:rPr>
        <w:tab/>
        <w:t>1</w:t>
      </w:r>
      <w:r w:rsidR="00173548" w:rsidRPr="00EC251E">
        <w:rPr>
          <w:rFonts w:asciiTheme="minorHAnsi" w:hAnsiTheme="minorHAnsi" w:cstheme="minorHAnsi"/>
          <w:smallCaps w:val="0"/>
          <w:lang w:val="en-AU"/>
        </w:rPr>
        <w:t>2</w:t>
      </w:r>
    </w:p>
    <w:p w14:paraId="52C7A76E" w14:textId="520A8C33" w:rsidR="004B0411" w:rsidRPr="00EC251E" w:rsidRDefault="004B0411" w:rsidP="004B0411">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923EB9" w:rsidRPr="00EC251E">
        <w:rPr>
          <w:rFonts w:asciiTheme="minorHAnsi" w:hAnsiTheme="minorHAnsi" w:cstheme="minorHAnsi"/>
          <w:smallCaps w:val="0"/>
          <w:lang w:val="en-AU"/>
        </w:rPr>
        <w:t>10</w:t>
      </w:r>
      <w:r w:rsidRPr="00EC251E">
        <w:rPr>
          <w:rFonts w:asciiTheme="minorHAnsi" w:hAnsiTheme="minorHAnsi" w:cstheme="minorHAnsi"/>
          <w:smallCaps w:val="0"/>
          <w:lang w:val="en-AU"/>
        </w:rPr>
        <w:t>:</w:t>
      </w:r>
      <w:r w:rsidRPr="00EC251E">
        <w:rPr>
          <w:smallCaps w:val="0"/>
        </w:rPr>
        <w:t xml:space="preserve"> </w:t>
      </w:r>
      <w:r w:rsidR="00173548" w:rsidRPr="00EC251E">
        <w:rPr>
          <w:rFonts w:asciiTheme="minorHAnsi" w:hAnsiTheme="minorHAnsi" w:cstheme="minorHAnsi"/>
          <w:smallCaps w:val="0"/>
          <w:lang w:val="en-AU"/>
        </w:rPr>
        <w:t>Sales by sub category (Technology)</w:t>
      </w:r>
      <w:r w:rsidRPr="00EC251E">
        <w:rPr>
          <w:rFonts w:asciiTheme="minorHAnsi" w:hAnsiTheme="minorHAnsi" w:cstheme="minorHAnsi"/>
          <w:smallCaps w:val="0"/>
          <w:lang w:val="en-AU"/>
        </w:rPr>
        <w:tab/>
        <w:t>1</w:t>
      </w:r>
      <w:r w:rsidR="00173548" w:rsidRPr="00EC251E">
        <w:rPr>
          <w:rFonts w:asciiTheme="minorHAnsi" w:hAnsiTheme="minorHAnsi" w:cstheme="minorHAnsi"/>
          <w:smallCaps w:val="0"/>
          <w:lang w:val="en-AU"/>
        </w:rPr>
        <w:t>3</w:t>
      </w:r>
    </w:p>
    <w:p w14:paraId="506EFB8E" w14:textId="0DBCC636" w:rsidR="004B0411" w:rsidRPr="00EC251E" w:rsidRDefault="004B0411" w:rsidP="004B0411">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923EB9" w:rsidRPr="00EC251E">
        <w:rPr>
          <w:rFonts w:asciiTheme="minorHAnsi" w:hAnsiTheme="minorHAnsi" w:cstheme="minorHAnsi"/>
          <w:smallCaps w:val="0"/>
          <w:lang w:val="en-AU"/>
        </w:rPr>
        <w:t>11</w:t>
      </w:r>
      <w:r w:rsidRPr="00EC251E">
        <w:rPr>
          <w:rFonts w:asciiTheme="minorHAnsi" w:hAnsiTheme="minorHAnsi" w:cstheme="minorHAnsi"/>
          <w:smallCaps w:val="0"/>
          <w:lang w:val="en-AU"/>
        </w:rPr>
        <w:t>:</w:t>
      </w:r>
      <w:r w:rsidRPr="00EC251E">
        <w:rPr>
          <w:smallCaps w:val="0"/>
        </w:rPr>
        <w:t xml:space="preserve"> </w:t>
      </w:r>
      <w:r w:rsidR="000430E7" w:rsidRPr="00EC251E">
        <w:rPr>
          <w:rFonts w:asciiTheme="minorHAnsi" w:hAnsiTheme="minorHAnsi" w:cstheme="minorHAnsi"/>
          <w:smallCaps w:val="0"/>
          <w:lang w:val="en-AU"/>
        </w:rPr>
        <w:t>Sales by sub category (Office Supplies)</w:t>
      </w:r>
      <w:r w:rsidRPr="00EC251E">
        <w:rPr>
          <w:rFonts w:asciiTheme="minorHAnsi" w:hAnsiTheme="minorHAnsi" w:cstheme="minorHAnsi"/>
          <w:smallCaps w:val="0"/>
          <w:lang w:val="en-AU"/>
        </w:rPr>
        <w:tab/>
        <w:t>1</w:t>
      </w:r>
      <w:r w:rsidR="000430E7" w:rsidRPr="00EC251E">
        <w:rPr>
          <w:rFonts w:asciiTheme="minorHAnsi" w:hAnsiTheme="minorHAnsi" w:cstheme="minorHAnsi"/>
          <w:smallCaps w:val="0"/>
          <w:lang w:val="en-AU"/>
        </w:rPr>
        <w:t>3</w:t>
      </w:r>
    </w:p>
    <w:p w14:paraId="4CB55332" w14:textId="121E0037" w:rsidR="004B0411" w:rsidRPr="00EC251E" w:rsidRDefault="004B0411" w:rsidP="004B0411">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923EB9" w:rsidRPr="00EC251E">
        <w:rPr>
          <w:rFonts w:asciiTheme="minorHAnsi" w:hAnsiTheme="minorHAnsi" w:cstheme="minorHAnsi"/>
          <w:smallCaps w:val="0"/>
          <w:lang w:val="en-AU"/>
        </w:rPr>
        <w:t>12</w:t>
      </w:r>
      <w:r w:rsidRPr="00EC251E">
        <w:rPr>
          <w:rFonts w:asciiTheme="minorHAnsi" w:hAnsiTheme="minorHAnsi" w:cstheme="minorHAnsi"/>
          <w:smallCaps w:val="0"/>
          <w:lang w:val="en-AU"/>
        </w:rPr>
        <w:t xml:space="preserve">: </w:t>
      </w:r>
      <w:r w:rsidR="004E62FC" w:rsidRPr="00EC251E">
        <w:rPr>
          <w:rFonts w:asciiTheme="minorHAnsi" w:hAnsiTheme="minorHAnsi" w:cstheme="minorHAnsi"/>
          <w:smallCaps w:val="0"/>
          <w:lang w:val="en-AU"/>
        </w:rPr>
        <w:t>Sales by sub category (Furniture)</w:t>
      </w:r>
      <w:r w:rsidRPr="00EC251E">
        <w:rPr>
          <w:rFonts w:asciiTheme="minorHAnsi" w:hAnsiTheme="minorHAnsi" w:cstheme="minorHAnsi"/>
          <w:smallCaps w:val="0"/>
          <w:lang w:val="en-AU"/>
        </w:rPr>
        <w:tab/>
      </w:r>
      <w:r w:rsidR="004E62FC" w:rsidRPr="00EC251E">
        <w:rPr>
          <w:rFonts w:asciiTheme="minorHAnsi" w:hAnsiTheme="minorHAnsi" w:cstheme="minorHAnsi"/>
          <w:smallCaps w:val="0"/>
          <w:lang w:val="en-AU"/>
        </w:rPr>
        <w:t>14</w:t>
      </w:r>
    </w:p>
    <w:p w14:paraId="5D267153" w14:textId="54D3DB1F" w:rsidR="004E62FC" w:rsidRPr="00EC251E" w:rsidRDefault="004E62FC" w:rsidP="004E62FC">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923EB9" w:rsidRPr="00EC251E">
        <w:rPr>
          <w:rFonts w:asciiTheme="minorHAnsi" w:hAnsiTheme="minorHAnsi" w:cstheme="minorHAnsi"/>
          <w:smallCaps w:val="0"/>
          <w:lang w:val="en-AU"/>
        </w:rPr>
        <w:t>13</w:t>
      </w:r>
      <w:r w:rsidRPr="00EC251E">
        <w:rPr>
          <w:rFonts w:asciiTheme="minorHAnsi" w:hAnsiTheme="minorHAnsi" w:cstheme="minorHAnsi"/>
          <w:smallCaps w:val="0"/>
          <w:lang w:val="en-AU"/>
        </w:rPr>
        <w:t>:</w:t>
      </w:r>
      <w:r w:rsidRPr="00EC251E">
        <w:rPr>
          <w:smallCaps w:val="0"/>
        </w:rPr>
        <w:t xml:space="preserve"> </w:t>
      </w:r>
      <w:r w:rsidR="00A34D04" w:rsidRPr="00EC251E">
        <w:rPr>
          <w:rFonts w:asciiTheme="minorHAnsi" w:hAnsiTheme="minorHAnsi" w:cstheme="minorHAnsi"/>
          <w:smallCaps w:val="0"/>
          <w:lang w:val="en-AU"/>
        </w:rPr>
        <w:t>Profit by segment and category</w:t>
      </w:r>
      <w:r w:rsidRPr="00EC251E">
        <w:rPr>
          <w:rFonts w:asciiTheme="minorHAnsi" w:hAnsiTheme="minorHAnsi" w:cstheme="minorHAnsi"/>
          <w:smallCaps w:val="0"/>
          <w:lang w:val="en-AU"/>
        </w:rPr>
        <w:tab/>
        <w:t>1</w:t>
      </w:r>
      <w:r w:rsidR="009D6F40" w:rsidRPr="00EC251E">
        <w:rPr>
          <w:rFonts w:asciiTheme="minorHAnsi" w:hAnsiTheme="minorHAnsi" w:cstheme="minorHAnsi"/>
          <w:smallCaps w:val="0"/>
          <w:lang w:val="en-AU"/>
        </w:rPr>
        <w:t>4</w:t>
      </w:r>
    </w:p>
    <w:p w14:paraId="26D656C5" w14:textId="4D144801" w:rsidR="004E62FC" w:rsidRPr="00EC251E" w:rsidRDefault="004E62FC" w:rsidP="004E62FC">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923EB9" w:rsidRPr="00EC251E">
        <w:rPr>
          <w:rFonts w:asciiTheme="minorHAnsi" w:hAnsiTheme="minorHAnsi" w:cstheme="minorHAnsi"/>
          <w:smallCaps w:val="0"/>
          <w:lang w:val="en-AU"/>
        </w:rPr>
        <w:t>14</w:t>
      </w:r>
      <w:r w:rsidRPr="00EC251E">
        <w:rPr>
          <w:rFonts w:asciiTheme="minorHAnsi" w:hAnsiTheme="minorHAnsi" w:cstheme="minorHAnsi"/>
          <w:smallCaps w:val="0"/>
          <w:lang w:val="en-AU"/>
        </w:rPr>
        <w:t>:</w:t>
      </w:r>
      <w:r w:rsidRPr="00EC251E">
        <w:rPr>
          <w:smallCaps w:val="0"/>
        </w:rPr>
        <w:t xml:space="preserve"> </w:t>
      </w:r>
      <w:r w:rsidR="00A34D04" w:rsidRPr="00EC251E">
        <w:rPr>
          <w:rFonts w:asciiTheme="minorHAnsi" w:hAnsiTheme="minorHAnsi" w:cstheme="minorHAnsi"/>
          <w:smallCaps w:val="0"/>
          <w:lang w:val="en-AU"/>
        </w:rPr>
        <w:t>Sales sub category wise</w:t>
      </w:r>
      <w:r w:rsidRPr="00EC251E">
        <w:rPr>
          <w:rFonts w:asciiTheme="minorHAnsi" w:hAnsiTheme="minorHAnsi" w:cstheme="minorHAnsi"/>
          <w:smallCaps w:val="0"/>
          <w:lang w:val="en-AU"/>
        </w:rPr>
        <w:tab/>
        <w:t>1</w:t>
      </w:r>
      <w:r w:rsidR="009D6F40" w:rsidRPr="00EC251E">
        <w:rPr>
          <w:rFonts w:asciiTheme="minorHAnsi" w:hAnsiTheme="minorHAnsi" w:cstheme="minorHAnsi"/>
          <w:smallCaps w:val="0"/>
          <w:lang w:val="en-AU"/>
        </w:rPr>
        <w:t>5</w:t>
      </w:r>
    </w:p>
    <w:p w14:paraId="07CB8056" w14:textId="11331E6C" w:rsidR="004E62FC" w:rsidRPr="00EC251E" w:rsidRDefault="004E62FC" w:rsidP="004E62FC">
      <w:pPr>
        <w:pStyle w:val="PretendTOC"/>
        <w:rPr>
          <w:rFonts w:asciiTheme="minorHAnsi" w:hAnsiTheme="minorHAnsi" w:cstheme="minorHAnsi"/>
          <w:smallCaps w:val="0"/>
          <w:lang w:val="en-AU"/>
        </w:rPr>
      </w:pPr>
      <w:r w:rsidRPr="00EC251E">
        <w:rPr>
          <w:rFonts w:asciiTheme="minorHAnsi" w:hAnsiTheme="minorHAnsi" w:cstheme="minorHAnsi"/>
          <w:smallCaps w:val="0"/>
          <w:lang w:val="en-AU"/>
        </w:rPr>
        <w:t xml:space="preserve">Figure </w:t>
      </w:r>
      <w:r w:rsidR="00923EB9" w:rsidRPr="00EC251E">
        <w:rPr>
          <w:rFonts w:asciiTheme="minorHAnsi" w:hAnsiTheme="minorHAnsi" w:cstheme="minorHAnsi"/>
          <w:smallCaps w:val="0"/>
          <w:lang w:val="en-AU"/>
        </w:rPr>
        <w:t>15</w:t>
      </w:r>
      <w:r w:rsidRPr="00EC251E">
        <w:rPr>
          <w:rFonts w:asciiTheme="minorHAnsi" w:hAnsiTheme="minorHAnsi" w:cstheme="minorHAnsi"/>
          <w:smallCaps w:val="0"/>
          <w:lang w:val="en-AU"/>
        </w:rPr>
        <w:t xml:space="preserve">: </w:t>
      </w:r>
      <w:r w:rsidR="009D6F40" w:rsidRPr="00EC251E">
        <w:rPr>
          <w:rFonts w:asciiTheme="minorHAnsi" w:hAnsiTheme="minorHAnsi" w:cstheme="minorHAnsi"/>
          <w:smallCaps w:val="0"/>
          <w:lang w:val="en-AU"/>
        </w:rPr>
        <w:t xml:space="preserve">Profit by </w:t>
      </w:r>
      <w:r w:rsidR="00075189" w:rsidRPr="00EC251E">
        <w:rPr>
          <w:rFonts w:asciiTheme="minorHAnsi" w:hAnsiTheme="minorHAnsi" w:cstheme="minorHAnsi"/>
          <w:smallCaps w:val="0"/>
          <w:lang w:val="en-AU"/>
        </w:rPr>
        <w:t>s</w:t>
      </w:r>
      <w:r w:rsidR="009D6F40" w:rsidRPr="00EC251E">
        <w:rPr>
          <w:rFonts w:asciiTheme="minorHAnsi" w:hAnsiTheme="minorHAnsi" w:cstheme="minorHAnsi"/>
          <w:smallCaps w:val="0"/>
          <w:lang w:val="en-AU"/>
        </w:rPr>
        <w:t>ub category</w:t>
      </w:r>
      <w:r w:rsidRPr="00EC251E">
        <w:rPr>
          <w:rFonts w:asciiTheme="minorHAnsi" w:hAnsiTheme="minorHAnsi" w:cstheme="minorHAnsi"/>
          <w:smallCaps w:val="0"/>
          <w:lang w:val="en-AU"/>
        </w:rPr>
        <w:tab/>
        <w:t>1</w:t>
      </w:r>
      <w:r w:rsidR="009D6F40" w:rsidRPr="00EC251E">
        <w:rPr>
          <w:rFonts w:asciiTheme="minorHAnsi" w:hAnsiTheme="minorHAnsi" w:cstheme="minorHAnsi"/>
          <w:smallCaps w:val="0"/>
          <w:lang w:val="en-AU"/>
        </w:rPr>
        <w:t>5</w:t>
      </w:r>
    </w:p>
    <w:p w14:paraId="419DC8A0" w14:textId="77777777" w:rsidR="004E62FC" w:rsidRDefault="004E62FC" w:rsidP="004B0411">
      <w:pPr>
        <w:pStyle w:val="PretendTOC"/>
        <w:rPr>
          <w:rFonts w:asciiTheme="minorHAnsi" w:hAnsiTheme="minorHAnsi" w:cstheme="minorHAnsi"/>
          <w:lang w:val="en-AU"/>
        </w:rPr>
      </w:pPr>
    </w:p>
    <w:p w14:paraId="4F4B72EF" w14:textId="77777777" w:rsidR="00EA0EA2" w:rsidRDefault="00EA0EA2" w:rsidP="00B76153">
      <w:pPr>
        <w:rPr>
          <w:rFonts w:cstheme="minorHAnsi"/>
          <w:b/>
          <w:bCs/>
          <w:lang w:val="en-AU"/>
        </w:rPr>
      </w:pPr>
    </w:p>
    <w:p w14:paraId="28B0FB2D" w14:textId="77777777" w:rsidR="0010314A" w:rsidRDefault="0010314A" w:rsidP="00B76153">
      <w:pPr>
        <w:rPr>
          <w:rFonts w:cstheme="minorHAnsi"/>
          <w:b/>
          <w:bCs/>
          <w:lang w:val="en-AU"/>
        </w:rPr>
      </w:pPr>
    </w:p>
    <w:p w14:paraId="3A42D6E7" w14:textId="77777777" w:rsidR="0010314A" w:rsidRDefault="0010314A" w:rsidP="00B76153">
      <w:pPr>
        <w:rPr>
          <w:rFonts w:cstheme="minorHAnsi"/>
          <w:b/>
          <w:bCs/>
          <w:lang w:val="en-AU"/>
        </w:rPr>
      </w:pPr>
    </w:p>
    <w:p w14:paraId="493951C0" w14:textId="77777777" w:rsidR="0010314A" w:rsidRDefault="0010314A" w:rsidP="00B76153">
      <w:pPr>
        <w:rPr>
          <w:rFonts w:cstheme="minorHAnsi"/>
          <w:b/>
          <w:bCs/>
          <w:lang w:val="en-AU"/>
        </w:rPr>
      </w:pPr>
    </w:p>
    <w:p w14:paraId="63F1D6CD" w14:textId="77777777" w:rsidR="0010314A" w:rsidRDefault="0010314A" w:rsidP="00B76153">
      <w:pPr>
        <w:rPr>
          <w:rFonts w:cstheme="minorHAnsi"/>
          <w:b/>
          <w:bCs/>
          <w:lang w:val="en-AU"/>
        </w:rPr>
      </w:pPr>
    </w:p>
    <w:p w14:paraId="246E6593" w14:textId="77777777" w:rsidR="0010314A" w:rsidRDefault="0010314A" w:rsidP="00B76153">
      <w:pPr>
        <w:rPr>
          <w:rFonts w:cstheme="minorHAnsi"/>
          <w:b/>
          <w:bCs/>
          <w:lang w:val="en-AU"/>
        </w:rPr>
      </w:pPr>
    </w:p>
    <w:p w14:paraId="1791C6CA" w14:textId="77777777" w:rsidR="0010314A" w:rsidRDefault="0010314A" w:rsidP="00B76153">
      <w:pPr>
        <w:rPr>
          <w:rFonts w:cstheme="minorHAnsi"/>
          <w:b/>
          <w:bCs/>
          <w:lang w:val="en-AU"/>
        </w:rPr>
      </w:pPr>
    </w:p>
    <w:p w14:paraId="359293B7" w14:textId="77777777" w:rsidR="0010314A" w:rsidRDefault="0010314A" w:rsidP="00B76153">
      <w:pPr>
        <w:rPr>
          <w:rFonts w:cstheme="minorHAnsi"/>
          <w:b/>
          <w:bCs/>
          <w:lang w:val="en-AU"/>
        </w:rPr>
      </w:pPr>
    </w:p>
    <w:p w14:paraId="656203FA" w14:textId="77777777" w:rsidR="0010314A" w:rsidRDefault="0010314A" w:rsidP="00B76153">
      <w:pPr>
        <w:rPr>
          <w:rFonts w:cstheme="minorHAnsi"/>
          <w:b/>
          <w:bCs/>
          <w:lang w:val="en-AU"/>
        </w:rPr>
      </w:pPr>
    </w:p>
    <w:p w14:paraId="2C8615DF" w14:textId="77777777" w:rsidR="0010314A" w:rsidRDefault="0010314A" w:rsidP="00B76153">
      <w:pPr>
        <w:rPr>
          <w:rFonts w:cstheme="minorHAnsi"/>
          <w:b/>
          <w:bCs/>
          <w:lang w:val="en-AU"/>
        </w:rPr>
      </w:pPr>
    </w:p>
    <w:p w14:paraId="74D64525" w14:textId="77777777" w:rsidR="0010314A" w:rsidRDefault="0010314A" w:rsidP="00B76153">
      <w:pPr>
        <w:rPr>
          <w:rFonts w:cstheme="minorHAnsi"/>
          <w:b/>
          <w:bCs/>
          <w:lang w:val="en-AU"/>
        </w:rPr>
      </w:pPr>
    </w:p>
    <w:p w14:paraId="5DE23013" w14:textId="77777777" w:rsidR="006151EA" w:rsidRDefault="006151EA" w:rsidP="00B76153">
      <w:pPr>
        <w:rPr>
          <w:rFonts w:cstheme="minorHAnsi"/>
          <w:b/>
          <w:bCs/>
          <w:lang w:val="en-AU"/>
        </w:rPr>
      </w:pPr>
    </w:p>
    <w:p w14:paraId="06F60F72" w14:textId="4E16DB26" w:rsidR="00B76153" w:rsidRDefault="00936074" w:rsidP="00B76153">
      <w:pPr>
        <w:rPr>
          <w:rFonts w:cstheme="minorHAnsi"/>
          <w:b/>
          <w:bCs/>
          <w:lang w:val="en-AU"/>
        </w:rPr>
      </w:pPr>
      <w:r w:rsidRPr="00E4289F">
        <w:rPr>
          <w:rFonts w:cstheme="minorHAnsi"/>
          <w:b/>
          <w:bCs/>
          <w:lang w:val="en-AU"/>
        </w:rPr>
        <w:t>Executive Summary</w:t>
      </w:r>
      <w:r w:rsidRPr="00E4289F">
        <w:rPr>
          <w:rFonts w:cstheme="minorHAnsi"/>
          <w:b/>
          <w:bCs/>
          <w:lang w:val="en-AU"/>
        </w:rPr>
        <w:t>:</w:t>
      </w:r>
    </w:p>
    <w:p w14:paraId="79F05416" w14:textId="266E4955" w:rsidR="00164ACA" w:rsidRPr="00E4289F" w:rsidRDefault="00B76482" w:rsidP="00B76153">
      <w:pPr>
        <w:rPr>
          <w:rFonts w:cstheme="minorHAnsi"/>
          <w:b/>
          <w:bCs/>
          <w:lang w:val="en-AU"/>
        </w:rPr>
      </w:pPr>
      <w:r>
        <w:rPr>
          <w:rFonts w:cstheme="minorHAnsi"/>
          <w:b/>
          <w:bCs/>
          <w:lang w:val="en-AU"/>
        </w:rPr>
        <w:t xml:space="preserve">Problem </w:t>
      </w:r>
      <w:r w:rsidR="00782101">
        <w:rPr>
          <w:rFonts w:cstheme="minorHAnsi"/>
          <w:b/>
          <w:bCs/>
          <w:lang w:val="en-AU"/>
        </w:rPr>
        <w:t>Statement</w:t>
      </w:r>
      <w:r>
        <w:rPr>
          <w:rFonts w:cstheme="minorHAnsi"/>
          <w:b/>
          <w:bCs/>
          <w:lang w:val="en-AU"/>
        </w:rPr>
        <w:t>:</w:t>
      </w:r>
    </w:p>
    <w:p w14:paraId="2AE24BD2" w14:textId="404C71B2" w:rsidR="00936074" w:rsidRPr="00E4289F" w:rsidRDefault="00936074" w:rsidP="00936074">
      <w:pPr>
        <w:jc w:val="both"/>
        <w:rPr>
          <w:rFonts w:cstheme="minorHAnsi"/>
        </w:rPr>
      </w:pPr>
      <w:r w:rsidRPr="00E4289F">
        <w:rPr>
          <w:rFonts w:cstheme="minorHAnsi"/>
        </w:rPr>
        <w:t xml:space="preserve">E-commerce is a modern method of promoting products and services with fact growth in the field of Internet. Online stores, such as Amazon and eBay, are now established, and thousands of individual, family and large businesses have incorporated e-commerce into their business activities. The speed and ease with which the buying and selling process can take place, rank e-commerce high in the preferences and activities of internet users. This method allows people to buy products from books, toys, clothes and shoes to food, furniture and other household. With that in mind, an analysis based on products from an online store is worth it to be done, because year by year e-commerce is replacing the purchases that can be done with being physical in a store. In addition, while doing such us analysis, a business like this can identify the products have sold most </w:t>
      </w:r>
      <w:proofErr w:type="spellStart"/>
      <w:r w:rsidRPr="00E4289F">
        <w:rPr>
          <w:rFonts w:cstheme="minorHAnsi"/>
        </w:rPr>
        <w:t>or</w:t>
      </w:r>
      <w:proofErr w:type="spellEnd"/>
      <w:r w:rsidRPr="00E4289F">
        <w:rPr>
          <w:rFonts w:cstheme="minorHAnsi"/>
        </w:rPr>
        <w:t xml:space="preserve"> what kind of products customers want, so that the store can be equipped to make them more loyal.</w:t>
      </w:r>
    </w:p>
    <w:p w14:paraId="6088E0C4" w14:textId="77777777" w:rsidR="00E4289F" w:rsidRDefault="00936074" w:rsidP="00936074">
      <w:pPr>
        <w:jc w:val="both"/>
        <w:rPr>
          <w:rFonts w:cstheme="minorHAnsi"/>
        </w:rPr>
      </w:pPr>
      <w:r w:rsidRPr="00E4289F">
        <w:rPr>
          <w:rFonts w:cstheme="minorHAnsi"/>
          <w:b/>
          <w:bCs/>
        </w:rPr>
        <w:t>Data Source:</w:t>
      </w:r>
    </w:p>
    <w:p w14:paraId="4CCD01A7" w14:textId="1AAD1275" w:rsidR="00936074" w:rsidRPr="00E4289F" w:rsidRDefault="00936074" w:rsidP="00936074">
      <w:pPr>
        <w:jc w:val="both"/>
        <w:rPr>
          <w:rFonts w:cstheme="minorHAnsi"/>
        </w:rPr>
      </w:pPr>
      <w:r w:rsidRPr="00E4289F">
        <w:rPr>
          <w:rFonts w:cstheme="minorHAnsi"/>
        </w:rPr>
        <w:t xml:space="preserve">The dataset </w:t>
      </w:r>
      <w:r w:rsidR="003E48BA" w:rsidRPr="00E4289F">
        <w:rPr>
          <w:rFonts w:cstheme="minorHAnsi"/>
        </w:rPr>
        <w:t>belongs</w:t>
      </w:r>
      <w:r w:rsidRPr="00E4289F">
        <w:rPr>
          <w:rFonts w:cstheme="minorHAnsi"/>
        </w:rPr>
        <w:t xml:space="preserve"> to </w:t>
      </w:r>
      <w:proofErr w:type="spellStart"/>
      <w:r w:rsidRPr="00E4289F">
        <w:rPr>
          <w:rFonts w:cstheme="minorHAnsi"/>
          <w:color w:val="2D74B5"/>
        </w:rPr>
        <w:t>Kaggle.com</w:t>
      </w:r>
      <w:proofErr w:type="spellEnd"/>
      <w:r w:rsidRPr="00E4289F">
        <w:rPr>
          <w:rFonts w:cstheme="minorHAnsi"/>
        </w:rPr>
        <w:t xml:space="preserve">. It refers to a </w:t>
      </w:r>
      <w:r w:rsidR="00035671" w:rsidRPr="00E4289F">
        <w:rPr>
          <w:rFonts w:cstheme="minorHAnsi"/>
        </w:rPr>
        <w:t>superstore</w:t>
      </w:r>
      <w:r w:rsidRPr="00E4289F">
        <w:rPr>
          <w:rFonts w:cstheme="minorHAnsi"/>
        </w:rPr>
        <w:t xml:space="preserve"> which is an online store based in United States. It contains data from 2014-2018 and describes transactions made in this online store during these years. </w:t>
      </w:r>
    </w:p>
    <w:p w14:paraId="69F23573" w14:textId="2AD06339" w:rsidR="002D2D2E" w:rsidRDefault="00B33FDA" w:rsidP="00936074">
      <w:pPr>
        <w:rPr>
          <w:rFonts w:cstheme="minorHAnsi"/>
          <w:b/>
          <w:bCs/>
        </w:rPr>
      </w:pPr>
      <w:r w:rsidRPr="00B33FDA">
        <w:rPr>
          <w:b/>
          <w:bCs/>
        </w:rPr>
        <w:t>A</w:t>
      </w:r>
      <w:r w:rsidRPr="00B33FDA">
        <w:rPr>
          <w:b/>
          <w:bCs/>
        </w:rPr>
        <w:t>pproach</w:t>
      </w:r>
      <w:r w:rsidR="002D2D2E">
        <w:rPr>
          <w:rFonts w:cstheme="minorHAnsi"/>
          <w:b/>
          <w:bCs/>
        </w:rPr>
        <w:t xml:space="preserve"> Followed:</w:t>
      </w:r>
    </w:p>
    <w:p w14:paraId="1A6A85AD" w14:textId="250064EF" w:rsidR="002D2D2E" w:rsidRDefault="009A6D70" w:rsidP="00936074">
      <w:pPr>
        <w:rPr>
          <w:rFonts w:cstheme="minorHAnsi"/>
          <w:b/>
          <w:bCs/>
        </w:rPr>
      </w:pPr>
      <w:r>
        <w:t xml:space="preserve">The </w:t>
      </w:r>
      <w:proofErr w:type="spellStart"/>
      <w:r>
        <w:t>DCOVA</w:t>
      </w:r>
      <w:proofErr w:type="spellEnd"/>
      <w:r>
        <w:t xml:space="preserve"> framework (Define, Collect, Organize, Visualize, Analyze) </w:t>
      </w:r>
      <w:r w:rsidR="00043E66" w:rsidRPr="00043E66">
        <w:t>approach</w:t>
      </w:r>
      <w:r w:rsidR="00B33FDA">
        <w:t xml:space="preserve"> </w:t>
      </w:r>
      <w:r w:rsidR="005712C3" w:rsidRPr="00043E66">
        <w:t>learnt</w:t>
      </w:r>
      <w:r w:rsidR="005712C3">
        <w:t xml:space="preserve"> in class and </w:t>
      </w:r>
      <w:r>
        <w:t xml:space="preserve">described in Levine, Stephan, and </w:t>
      </w:r>
      <w:proofErr w:type="spellStart"/>
      <w:r>
        <w:t>Szabat</w:t>
      </w:r>
      <w:proofErr w:type="spellEnd"/>
      <w:r>
        <w:t xml:space="preserve"> (2016) </w:t>
      </w:r>
      <w:r w:rsidR="00035671">
        <w:t>was followed</w:t>
      </w:r>
      <w:r w:rsidR="00043E66">
        <w:t xml:space="preserve"> </w:t>
      </w:r>
      <w:r>
        <w:t>to analyze the data</w:t>
      </w:r>
      <w:r w:rsidR="00043E66">
        <w:t>.</w:t>
      </w:r>
    </w:p>
    <w:p w14:paraId="45176B06" w14:textId="61353E71" w:rsidR="006D0907" w:rsidRDefault="006D0907" w:rsidP="00936074">
      <w:pPr>
        <w:rPr>
          <w:rFonts w:cstheme="minorHAnsi"/>
          <w:b/>
          <w:bCs/>
        </w:rPr>
      </w:pPr>
      <w:r>
        <w:rPr>
          <w:rFonts w:cstheme="minorHAnsi"/>
          <w:b/>
          <w:bCs/>
        </w:rPr>
        <w:t>Findings:</w:t>
      </w:r>
    </w:p>
    <w:p w14:paraId="5A751763" w14:textId="5B980D36" w:rsidR="006D0907" w:rsidRPr="00874D4B" w:rsidRDefault="009D4863" w:rsidP="00874D4B">
      <w:pPr>
        <w:pStyle w:val="ListParagraph"/>
        <w:numPr>
          <w:ilvl w:val="0"/>
          <w:numId w:val="7"/>
        </w:numPr>
        <w:rPr>
          <w:rFonts w:cstheme="minorHAnsi"/>
        </w:rPr>
      </w:pPr>
      <w:r w:rsidRPr="00874D4B">
        <w:rPr>
          <w:rFonts w:cstheme="minorHAnsi"/>
        </w:rPr>
        <w:t>Sales of the store has increased every year resulting in high profit margin by the end of 2017</w:t>
      </w:r>
      <w:r w:rsidR="00FF3C77" w:rsidRPr="00874D4B">
        <w:rPr>
          <w:rFonts w:cstheme="minorHAnsi"/>
        </w:rPr>
        <w:t>.</w:t>
      </w:r>
    </w:p>
    <w:p w14:paraId="2E3DDE34" w14:textId="53A45AB8" w:rsidR="00F76962" w:rsidRPr="00874D4B" w:rsidRDefault="00520AB7" w:rsidP="00874D4B">
      <w:pPr>
        <w:pStyle w:val="ListParagraph"/>
        <w:numPr>
          <w:ilvl w:val="0"/>
          <w:numId w:val="7"/>
        </w:numPr>
        <w:jc w:val="both"/>
        <w:rPr>
          <w:rFonts w:cstheme="minorHAnsi"/>
        </w:rPr>
      </w:pPr>
      <w:r w:rsidRPr="00874D4B">
        <w:rPr>
          <w:rFonts w:cstheme="minorHAnsi"/>
        </w:rPr>
        <w:t>The most profitable region seems to be the Western with 38%</w:t>
      </w:r>
      <w:r w:rsidR="00F76962" w:rsidRPr="00874D4B">
        <w:rPr>
          <w:rFonts w:cstheme="minorHAnsi"/>
        </w:rPr>
        <w:t xml:space="preserve"> overall sales registered</w:t>
      </w:r>
      <w:r w:rsidRPr="00874D4B">
        <w:rPr>
          <w:rFonts w:cstheme="minorHAnsi"/>
        </w:rPr>
        <w:t>.</w:t>
      </w:r>
      <w:r w:rsidR="00F76962" w:rsidRPr="00874D4B">
        <w:rPr>
          <w:rFonts w:cstheme="minorHAnsi"/>
        </w:rPr>
        <w:t xml:space="preserve"> </w:t>
      </w:r>
      <w:r w:rsidR="00F76962" w:rsidRPr="00874D4B">
        <w:rPr>
          <w:rFonts w:cstheme="minorHAnsi"/>
        </w:rPr>
        <w:t xml:space="preserve">People residing in Western part of US tend to order more from the Superstore with California </w:t>
      </w:r>
      <w:r w:rsidR="00AA2075">
        <w:rPr>
          <w:rFonts w:cstheme="minorHAnsi"/>
        </w:rPr>
        <w:t>being the</w:t>
      </w:r>
      <w:r w:rsidR="00F76962" w:rsidRPr="00874D4B">
        <w:rPr>
          <w:rFonts w:cstheme="minorHAnsi"/>
        </w:rPr>
        <w:t xml:space="preserve"> state with the most orders during the years.</w:t>
      </w:r>
    </w:p>
    <w:p w14:paraId="41E8B9A3" w14:textId="7E6A6FC1" w:rsidR="00520AB7" w:rsidRPr="00874D4B" w:rsidRDefault="002713BA" w:rsidP="00874D4B">
      <w:pPr>
        <w:pStyle w:val="ListParagraph"/>
        <w:numPr>
          <w:ilvl w:val="0"/>
          <w:numId w:val="7"/>
        </w:numPr>
        <w:jc w:val="both"/>
        <w:rPr>
          <w:rFonts w:cstheme="minorHAnsi"/>
        </w:rPr>
      </w:pPr>
      <w:r w:rsidRPr="00874D4B">
        <w:rPr>
          <w:rFonts w:cstheme="minorHAnsi"/>
        </w:rPr>
        <w:t>In contrast with California, Texas is the State with the lowest profit (negative). As regards to the ship mode preferences, the majority of people prefer standard class shipment (60%) while only 5% choose the same day shipping</w:t>
      </w:r>
      <w:r w:rsidR="004A1E15" w:rsidRPr="00874D4B">
        <w:rPr>
          <w:rFonts w:cstheme="minorHAnsi"/>
        </w:rPr>
        <w:t>.</w:t>
      </w:r>
    </w:p>
    <w:p w14:paraId="0B4E0ABB" w14:textId="13A52E26" w:rsidR="004A1E15" w:rsidRPr="00874D4B" w:rsidRDefault="004A1E15" w:rsidP="00874D4B">
      <w:pPr>
        <w:pStyle w:val="ListParagraph"/>
        <w:numPr>
          <w:ilvl w:val="0"/>
          <w:numId w:val="7"/>
        </w:numPr>
        <w:jc w:val="both"/>
        <w:rPr>
          <w:rFonts w:cstheme="minorHAnsi"/>
        </w:rPr>
      </w:pPr>
      <w:r w:rsidRPr="00874D4B">
        <w:rPr>
          <w:rFonts w:cstheme="minorHAnsi"/>
        </w:rPr>
        <w:t xml:space="preserve">There is an increasing tendency of sales by the years with peak season to be during autumn time. </w:t>
      </w:r>
    </w:p>
    <w:p w14:paraId="36569EFE" w14:textId="2B9BB8CC" w:rsidR="00EC1C7B" w:rsidRPr="00874D4B" w:rsidRDefault="00EC1C7B" w:rsidP="00874D4B">
      <w:pPr>
        <w:pStyle w:val="ListParagraph"/>
        <w:numPr>
          <w:ilvl w:val="0"/>
          <w:numId w:val="7"/>
        </w:numPr>
        <w:jc w:val="both"/>
        <w:rPr>
          <w:rFonts w:cstheme="minorHAnsi"/>
        </w:rPr>
      </w:pPr>
      <w:r w:rsidRPr="00874D4B">
        <w:rPr>
          <w:rFonts w:cstheme="minorHAnsi"/>
        </w:rPr>
        <w:t xml:space="preserve">Although office supplies are the most selling category (60.3%) the profit is highest for the technology sector under which the profit has come more from the Consumers segment. </w:t>
      </w:r>
    </w:p>
    <w:p w14:paraId="4884625E" w14:textId="21007696" w:rsidR="006151EA" w:rsidRPr="00A74CF7" w:rsidRDefault="00874D4B" w:rsidP="00936074">
      <w:pPr>
        <w:pStyle w:val="ListParagraph"/>
        <w:numPr>
          <w:ilvl w:val="0"/>
          <w:numId w:val="7"/>
        </w:numPr>
        <w:jc w:val="both"/>
        <w:rPr>
          <w:rFonts w:cstheme="minorHAnsi"/>
          <w:sz w:val="20"/>
          <w:szCs w:val="20"/>
        </w:rPr>
      </w:pPr>
      <w:r w:rsidRPr="00874D4B">
        <w:rPr>
          <w:rFonts w:cstheme="minorHAnsi"/>
        </w:rPr>
        <w:t xml:space="preserve">Copiers is the least selling sub-category as we have already seen (only 17.88% of sales). </w:t>
      </w:r>
      <w:r w:rsidR="004F5604" w:rsidRPr="00874D4B">
        <w:rPr>
          <w:rFonts w:cstheme="minorHAnsi"/>
        </w:rPr>
        <w:t>However, copiers</w:t>
      </w:r>
      <w:r w:rsidRPr="00874D4B">
        <w:rPr>
          <w:rFonts w:cstheme="minorHAnsi"/>
        </w:rPr>
        <w:t xml:space="preserve"> </w:t>
      </w:r>
      <w:r w:rsidR="004F5604" w:rsidRPr="00874D4B">
        <w:rPr>
          <w:rFonts w:cstheme="minorHAnsi"/>
        </w:rPr>
        <w:t>have</w:t>
      </w:r>
      <w:r w:rsidRPr="00874D4B">
        <w:rPr>
          <w:rFonts w:cstheme="minorHAnsi"/>
        </w:rPr>
        <w:t xml:space="preserve"> given the most profit out of all the sub categories</w:t>
      </w:r>
      <w:r w:rsidRPr="00874D4B">
        <w:rPr>
          <w:rFonts w:cstheme="minorHAnsi"/>
          <w:sz w:val="20"/>
          <w:szCs w:val="20"/>
        </w:rPr>
        <w:t>.</w:t>
      </w:r>
    </w:p>
    <w:p w14:paraId="597B5118" w14:textId="77777777" w:rsidR="00C07F48" w:rsidRDefault="00C07F48" w:rsidP="00936074">
      <w:pPr>
        <w:rPr>
          <w:rFonts w:cstheme="minorHAnsi"/>
          <w:b/>
          <w:bCs/>
          <w:color w:val="2F5496" w:themeColor="accent1" w:themeShade="BF"/>
        </w:rPr>
      </w:pPr>
    </w:p>
    <w:p w14:paraId="1BCFAC53" w14:textId="77777777" w:rsidR="00C07F48" w:rsidRDefault="00C07F48" w:rsidP="00936074">
      <w:pPr>
        <w:rPr>
          <w:rFonts w:cstheme="minorHAnsi"/>
          <w:b/>
          <w:bCs/>
          <w:color w:val="2F5496" w:themeColor="accent1" w:themeShade="BF"/>
        </w:rPr>
      </w:pPr>
    </w:p>
    <w:p w14:paraId="3EBC15E1" w14:textId="6AE2D9F0" w:rsidR="006D0907" w:rsidRPr="00E732CF" w:rsidRDefault="00831983" w:rsidP="00936074">
      <w:pPr>
        <w:rPr>
          <w:rFonts w:cstheme="minorHAnsi"/>
          <w:b/>
          <w:bCs/>
          <w:color w:val="2F5496" w:themeColor="accent1" w:themeShade="BF"/>
        </w:rPr>
      </w:pPr>
      <w:r w:rsidRPr="00E732CF">
        <w:rPr>
          <w:rFonts w:cstheme="minorHAnsi"/>
          <w:b/>
          <w:bCs/>
          <w:color w:val="2F5496" w:themeColor="accent1" w:themeShade="BF"/>
        </w:rPr>
        <w:lastRenderedPageBreak/>
        <w:t>Define:</w:t>
      </w:r>
    </w:p>
    <w:p w14:paraId="215ADBE5" w14:textId="3ACF5351" w:rsidR="00936074" w:rsidRPr="00831983" w:rsidRDefault="00936074" w:rsidP="00936074">
      <w:pPr>
        <w:rPr>
          <w:rFonts w:cstheme="minorHAnsi"/>
          <w:b/>
          <w:bCs/>
          <w:sz w:val="20"/>
          <w:szCs w:val="20"/>
        </w:rPr>
      </w:pPr>
      <w:r w:rsidRPr="00831983">
        <w:rPr>
          <w:rFonts w:cstheme="minorHAnsi"/>
          <w:b/>
          <w:bCs/>
          <w:sz w:val="20"/>
          <w:szCs w:val="20"/>
        </w:rPr>
        <w:t>Data description:</w:t>
      </w:r>
    </w:p>
    <w:p w14:paraId="5D4A53FE" w14:textId="044A75B9" w:rsidR="00D8345B" w:rsidRDefault="00936074" w:rsidP="00936074">
      <w:pPr>
        <w:jc w:val="both"/>
        <w:rPr>
          <w:rFonts w:cstheme="minorHAnsi"/>
        </w:rPr>
      </w:pPr>
      <w:r w:rsidRPr="00E4289F">
        <w:rPr>
          <w:rFonts w:cstheme="minorHAnsi"/>
        </w:rPr>
        <w:t>D</w:t>
      </w:r>
      <w:r w:rsidRPr="00E4289F">
        <w:rPr>
          <w:rFonts w:cstheme="minorHAnsi"/>
        </w:rPr>
        <w:t xml:space="preserve">ataset contains information about </w:t>
      </w:r>
      <w:r w:rsidRPr="00E4289F">
        <w:rPr>
          <w:rFonts w:cstheme="minorHAnsi"/>
          <w:b/>
          <w:bCs/>
        </w:rPr>
        <w:t>Date of order</w:t>
      </w:r>
      <w:r w:rsidRPr="00E4289F">
        <w:rPr>
          <w:rFonts w:cstheme="minorHAnsi"/>
        </w:rPr>
        <w:t xml:space="preserve">, </w:t>
      </w:r>
      <w:r w:rsidRPr="00E4289F">
        <w:rPr>
          <w:rFonts w:cstheme="minorHAnsi"/>
          <w:b/>
          <w:bCs/>
        </w:rPr>
        <w:t xml:space="preserve">Shipping </w:t>
      </w:r>
      <w:r w:rsidRPr="00E4289F">
        <w:rPr>
          <w:rFonts w:cstheme="minorHAnsi"/>
        </w:rPr>
        <w:t xml:space="preserve">of products, </w:t>
      </w:r>
      <w:r w:rsidRPr="00E4289F">
        <w:rPr>
          <w:rFonts w:cstheme="minorHAnsi"/>
          <w:b/>
          <w:bCs/>
        </w:rPr>
        <w:t xml:space="preserve">Customers </w:t>
      </w:r>
      <w:r w:rsidRPr="00E4289F">
        <w:rPr>
          <w:rFonts w:cstheme="minorHAnsi"/>
        </w:rPr>
        <w:t xml:space="preserve">and their </w:t>
      </w:r>
      <w:r w:rsidRPr="00E4289F">
        <w:rPr>
          <w:rFonts w:cstheme="minorHAnsi"/>
          <w:b/>
          <w:bCs/>
        </w:rPr>
        <w:t>Location</w:t>
      </w:r>
      <w:r w:rsidRPr="00E4289F">
        <w:rPr>
          <w:rFonts w:cstheme="minorHAnsi"/>
        </w:rPr>
        <w:t xml:space="preserve">, the </w:t>
      </w:r>
      <w:r w:rsidRPr="00E4289F">
        <w:rPr>
          <w:rFonts w:cstheme="minorHAnsi"/>
          <w:b/>
          <w:bCs/>
        </w:rPr>
        <w:t xml:space="preserve">Products </w:t>
      </w:r>
      <w:r w:rsidRPr="00E4289F">
        <w:rPr>
          <w:rFonts w:cstheme="minorHAnsi"/>
        </w:rPr>
        <w:t xml:space="preserve">that they ordered, </w:t>
      </w:r>
      <w:r w:rsidRPr="00E4289F">
        <w:rPr>
          <w:rFonts w:cstheme="minorHAnsi"/>
          <w:b/>
          <w:bCs/>
        </w:rPr>
        <w:t>Quantities</w:t>
      </w:r>
      <w:r w:rsidRPr="00E4289F">
        <w:rPr>
          <w:rFonts w:cstheme="minorHAnsi"/>
        </w:rPr>
        <w:t xml:space="preserve">, </w:t>
      </w:r>
      <w:r w:rsidRPr="00E4289F">
        <w:rPr>
          <w:rFonts w:cstheme="minorHAnsi"/>
          <w:b/>
          <w:bCs/>
        </w:rPr>
        <w:t xml:space="preserve">Total Amount </w:t>
      </w:r>
      <w:r w:rsidRPr="00E4289F">
        <w:rPr>
          <w:rFonts w:cstheme="minorHAnsi"/>
        </w:rPr>
        <w:t xml:space="preserve">of each transaction, </w:t>
      </w:r>
      <w:r w:rsidRPr="00E4289F">
        <w:rPr>
          <w:rFonts w:cstheme="minorHAnsi"/>
          <w:b/>
          <w:bCs/>
        </w:rPr>
        <w:t xml:space="preserve">Discounts </w:t>
      </w:r>
      <w:r w:rsidRPr="00E4289F">
        <w:rPr>
          <w:rFonts w:cstheme="minorHAnsi"/>
        </w:rPr>
        <w:t xml:space="preserve">and the </w:t>
      </w:r>
      <w:r w:rsidRPr="00E4289F">
        <w:rPr>
          <w:rFonts w:cstheme="minorHAnsi"/>
          <w:b/>
          <w:bCs/>
        </w:rPr>
        <w:t xml:space="preserve">Profit </w:t>
      </w:r>
      <w:r w:rsidRPr="00E4289F">
        <w:rPr>
          <w:rFonts w:cstheme="minorHAnsi"/>
        </w:rPr>
        <w:t xml:space="preserve">that the business gained due to these orders. Products also belong to </w:t>
      </w:r>
      <w:r w:rsidRPr="00E4289F">
        <w:rPr>
          <w:rFonts w:cstheme="minorHAnsi"/>
          <w:b/>
          <w:bCs/>
        </w:rPr>
        <w:t xml:space="preserve">Categories </w:t>
      </w:r>
      <w:r w:rsidRPr="00E4289F">
        <w:rPr>
          <w:rFonts w:cstheme="minorHAnsi"/>
        </w:rPr>
        <w:t xml:space="preserve">and </w:t>
      </w:r>
      <w:r w:rsidRPr="00E4289F">
        <w:rPr>
          <w:rFonts w:cstheme="minorHAnsi"/>
          <w:b/>
          <w:bCs/>
        </w:rPr>
        <w:t>Subcategories</w:t>
      </w:r>
      <w:r w:rsidRPr="00E4289F">
        <w:rPr>
          <w:rFonts w:cstheme="minorHAnsi"/>
        </w:rPr>
        <w:t>.</w:t>
      </w:r>
      <w:r w:rsidR="00402144" w:rsidRPr="00E4289F">
        <w:rPr>
          <w:rFonts w:cstheme="minorHAnsi"/>
        </w:rPr>
        <w:t xml:space="preserve"> </w:t>
      </w:r>
      <w:r w:rsidR="00402144" w:rsidRPr="00E4289F">
        <w:rPr>
          <w:rFonts w:cstheme="minorHAnsi"/>
        </w:rPr>
        <w:t>The initial dataset consists of 9</w:t>
      </w:r>
      <w:r w:rsidR="00F75717">
        <w:rPr>
          <w:rFonts w:cstheme="minorHAnsi"/>
        </w:rPr>
        <w:t>,</w:t>
      </w:r>
      <w:r w:rsidR="00402144" w:rsidRPr="00E4289F">
        <w:rPr>
          <w:rFonts w:cstheme="minorHAnsi"/>
        </w:rPr>
        <w:t xml:space="preserve">994 rows, each of which is a transaction, and twenty-one columns. The </w:t>
      </w:r>
      <w:proofErr w:type="spellStart"/>
      <w:r w:rsidR="00402144" w:rsidRPr="00E4289F">
        <w:rPr>
          <w:rFonts w:cstheme="minorHAnsi"/>
        </w:rPr>
        <w:t>ETL</w:t>
      </w:r>
      <w:proofErr w:type="spellEnd"/>
      <w:r w:rsidR="00402144" w:rsidRPr="00E4289F">
        <w:rPr>
          <w:rFonts w:cstheme="minorHAnsi"/>
        </w:rPr>
        <w:t xml:space="preserve"> (Extract, Transform, Load) process that have been made, reached to dataset of the same rows and sixteen columns. A small overview of our dataset before transformation and cleaning is shown below:</w:t>
      </w:r>
    </w:p>
    <w:p w14:paraId="4190F876" w14:textId="77777777" w:rsidR="00043E66" w:rsidRPr="00D8345B" w:rsidRDefault="00043E66" w:rsidP="00936074">
      <w:pPr>
        <w:jc w:val="both"/>
        <w:rPr>
          <w:rFonts w:cstheme="minorHAnsi"/>
        </w:rPr>
      </w:pPr>
    </w:p>
    <w:p w14:paraId="607CE5E3" w14:textId="55776B71" w:rsidR="00936074" w:rsidRDefault="00E95E8F" w:rsidP="00936074">
      <w:pPr>
        <w:jc w:val="both"/>
        <w:rPr>
          <w:rFonts w:ascii="Times New Roman" w:hAnsi="Times New Roman" w:cs="Times New Roman"/>
          <w:sz w:val="23"/>
          <w:szCs w:val="23"/>
        </w:rPr>
      </w:pPr>
      <w:r>
        <w:rPr>
          <w:noProof/>
        </w:rPr>
        <w:drawing>
          <wp:inline distT="0" distB="0" distL="0" distR="0" wp14:anchorId="4363B25B" wp14:editId="0E432CE1">
            <wp:extent cx="6035040" cy="2712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2712720"/>
                    </a:xfrm>
                    <a:prstGeom prst="rect">
                      <a:avLst/>
                    </a:prstGeom>
                    <a:noFill/>
                    <a:ln>
                      <a:noFill/>
                    </a:ln>
                  </pic:spPr>
                </pic:pic>
              </a:graphicData>
            </a:graphic>
          </wp:inline>
        </w:drawing>
      </w:r>
    </w:p>
    <w:p w14:paraId="5B9E04AD" w14:textId="63DBF006" w:rsidR="00B76153" w:rsidRDefault="00B76153" w:rsidP="00B76153">
      <w:pPr>
        <w:rPr>
          <w:rFonts w:ascii="Times New Roman" w:hAnsi="Times New Roman" w:cs="Times New Roman"/>
          <w:sz w:val="23"/>
          <w:szCs w:val="23"/>
        </w:rPr>
      </w:pPr>
    </w:p>
    <w:p w14:paraId="67E38AD6" w14:textId="05DA7023" w:rsidR="00D8345B" w:rsidRPr="001A0E7A" w:rsidRDefault="00DA1947" w:rsidP="00B76153">
      <w:pPr>
        <w:rPr>
          <w:rFonts w:ascii="Times New Roman" w:hAnsi="Times New Roman" w:cs="Times New Roman"/>
          <w:i/>
          <w:iCs/>
          <w:sz w:val="20"/>
          <w:szCs w:val="20"/>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Pr="001A0E7A">
        <w:rPr>
          <w:rFonts w:ascii="Times New Roman" w:hAnsi="Times New Roman" w:cs="Times New Roman"/>
          <w:i/>
          <w:iCs/>
          <w:sz w:val="20"/>
          <w:szCs w:val="20"/>
        </w:rPr>
        <w:t>Table 1.</w:t>
      </w:r>
      <w:r w:rsidR="000126D8">
        <w:rPr>
          <w:rFonts w:ascii="Times New Roman" w:hAnsi="Times New Roman" w:cs="Times New Roman"/>
          <w:i/>
          <w:iCs/>
          <w:sz w:val="20"/>
          <w:szCs w:val="20"/>
        </w:rPr>
        <w:t xml:space="preserve"> </w:t>
      </w:r>
      <w:r w:rsidRPr="001A0E7A">
        <w:rPr>
          <w:rFonts w:ascii="Times New Roman" w:hAnsi="Times New Roman" w:cs="Times New Roman"/>
          <w:i/>
          <w:iCs/>
          <w:sz w:val="20"/>
          <w:szCs w:val="20"/>
        </w:rPr>
        <w:t>Overview of data</w:t>
      </w:r>
    </w:p>
    <w:p w14:paraId="535FFB20" w14:textId="77777777" w:rsidR="00D8345B" w:rsidRDefault="00D8345B" w:rsidP="00B76153">
      <w:pPr>
        <w:rPr>
          <w:rFonts w:cstheme="minorHAnsi"/>
          <w:b/>
          <w:bCs/>
        </w:rPr>
      </w:pPr>
    </w:p>
    <w:p w14:paraId="39E1FF96" w14:textId="77777777" w:rsidR="00043E66" w:rsidRDefault="00043E66" w:rsidP="00B76153">
      <w:pPr>
        <w:rPr>
          <w:rFonts w:cstheme="minorHAnsi"/>
          <w:b/>
          <w:bCs/>
          <w:color w:val="2F5496" w:themeColor="accent1" w:themeShade="BF"/>
        </w:rPr>
      </w:pPr>
    </w:p>
    <w:p w14:paraId="23D8A503" w14:textId="77777777" w:rsidR="0083567D" w:rsidRDefault="0083567D" w:rsidP="00B76153">
      <w:pPr>
        <w:rPr>
          <w:rFonts w:cstheme="minorHAnsi"/>
          <w:b/>
          <w:bCs/>
          <w:color w:val="2F5496" w:themeColor="accent1" w:themeShade="BF"/>
        </w:rPr>
      </w:pPr>
    </w:p>
    <w:p w14:paraId="09E71D03" w14:textId="76F804AF" w:rsidR="00DA1947" w:rsidRPr="00E732CF" w:rsidRDefault="003628EC" w:rsidP="00B76153">
      <w:pPr>
        <w:rPr>
          <w:rFonts w:ascii="Times New Roman" w:hAnsi="Times New Roman" w:cs="Times New Roman"/>
          <w:b/>
          <w:bCs/>
          <w:color w:val="2F5496" w:themeColor="accent1" w:themeShade="BF"/>
          <w:sz w:val="23"/>
          <w:szCs w:val="23"/>
        </w:rPr>
      </w:pPr>
      <w:r w:rsidRPr="00E732CF">
        <w:rPr>
          <w:rFonts w:cstheme="minorHAnsi"/>
          <w:b/>
          <w:bCs/>
          <w:color w:val="2F5496" w:themeColor="accent1" w:themeShade="BF"/>
        </w:rPr>
        <w:t>C</w:t>
      </w:r>
      <w:r w:rsidR="00831983" w:rsidRPr="00E732CF">
        <w:rPr>
          <w:rFonts w:cstheme="minorHAnsi"/>
          <w:b/>
          <w:bCs/>
          <w:color w:val="2F5496" w:themeColor="accent1" w:themeShade="BF"/>
        </w:rPr>
        <w:t>o</w:t>
      </w:r>
      <w:r w:rsidRPr="00E732CF">
        <w:rPr>
          <w:rFonts w:cstheme="minorHAnsi"/>
          <w:b/>
          <w:bCs/>
          <w:color w:val="2F5496" w:themeColor="accent1" w:themeShade="BF"/>
        </w:rPr>
        <w:t>llect</w:t>
      </w:r>
      <w:r w:rsidR="00DA1947" w:rsidRPr="00E732CF">
        <w:rPr>
          <w:rFonts w:cstheme="minorHAnsi"/>
          <w:b/>
          <w:bCs/>
          <w:color w:val="2F5496" w:themeColor="accent1" w:themeShade="BF"/>
        </w:rPr>
        <w:t>:</w:t>
      </w:r>
    </w:p>
    <w:p w14:paraId="2F890CC3" w14:textId="5B18DADC" w:rsidR="00D8345B" w:rsidRDefault="00F11B43" w:rsidP="00D8345B">
      <w:pPr>
        <w:rPr>
          <w:rFonts w:cstheme="minorHAnsi"/>
          <w:b/>
          <w:bCs/>
        </w:rPr>
      </w:pPr>
      <w:r>
        <w:rPr>
          <w:rFonts w:cstheme="minorHAnsi"/>
          <w:b/>
          <w:bCs/>
        </w:rPr>
        <w:t xml:space="preserve">Data </w:t>
      </w:r>
      <w:r w:rsidR="004F5604">
        <w:rPr>
          <w:rFonts w:cstheme="minorHAnsi"/>
          <w:b/>
          <w:bCs/>
        </w:rPr>
        <w:t>Transformation</w:t>
      </w:r>
      <w:r w:rsidR="008301CD">
        <w:rPr>
          <w:rFonts w:cstheme="minorHAnsi"/>
          <w:b/>
          <w:bCs/>
        </w:rPr>
        <w:t>:</w:t>
      </w:r>
    </w:p>
    <w:p w14:paraId="595A72FD" w14:textId="2B5A9959" w:rsidR="00E4289F" w:rsidRPr="00E4289F" w:rsidRDefault="00E4289F" w:rsidP="00D8345B">
      <w:pPr>
        <w:rPr>
          <w:rFonts w:cstheme="minorHAnsi"/>
          <w:b/>
          <w:bCs/>
        </w:rPr>
      </w:pPr>
      <w:r w:rsidRPr="00E4289F">
        <w:rPr>
          <w:rFonts w:cstheme="minorHAnsi"/>
          <w:color w:val="000000"/>
        </w:rPr>
        <w:t>By taking the table</w:t>
      </w:r>
      <w:r>
        <w:rPr>
          <w:rFonts w:cstheme="minorHAnsi"/>
          <w:color w:val="000000"/>
        </w:rPr>
        <w:t xml:space="preserve"> 1</w:t>
      </w:r>
      <w:r w:rsidRPr="00E4289F">
        <w:rPr>
          <w:rFonts w:cstheme="minorHAnsi"/>
          <w:color w:val="000000"/>
        </w:rPr>
        <w:t xml:space="preserve"> into consideration, </w:t>
      </w:r>
      <w:r w:rsidR="00035671">
        <w:rPr>
          <w:rFonts w:cstheme="minorHAnsi"/>
          <w:color w:val="000000"/>
        </w:rPr>
        <w:t>identified</w:t>
      </w:r>
      <w:r w:rsidRPr="00E4289F">
        <w:rPr>
          <w:rFonts w:cstheme="minorHAnsi"/>
          <w:color w:val="000000"/>
        </w:rPr>
        <w:t xml:space="preserve"> that some changes must be done. </w:t>
      </w:r>
    </w:p>
    <w:p w14:paraId="7DFA413A" w14:textId="2222C1CC" w:rsidR="00E4289F" w:rsidRPr="00E4289F" w:rsidRDefault="00E4289F" w:rsidP="00E4289F">
      <w:pPr>
        <w:autoSpaceDE w:val="0"/>
        <w:autoSpaceDN w:val="0"/>
        <w:adjustRightInd w:val="0"/>
        <w:spacing w:after="67" w:line="240" w:lineRule="auto"/>
        <w:jc w:val="both"/>
        <w:rPr>
          <w:rFonts w:cstheme="minorHAnsi"/>
          <w:color w:val="000000"/>
        </w:rPr>
      </w:pPr>
      <w:r w:rsidRPr="00E4289F">
        <w:rPr>
          <w:rFonts w:cstheme="minorHAnsi"/>
          <w:color w:val="000000"/>
        </w:rPr>
        <w:t xml:space="preserve">• </w:t>
      </w:r>
      <w:proofErr w:type="spellStart"/>
      <w:r w:rsidRPr="00E4289F">
        <w:rPr>
          <w:rFonts w:cstheme="minorHAnsi"/>
          <w:color w:val="000000"/>
        </w:rPr>
        <w:t>Order_Date</w:t>
      </w:r>
      <w:proofErr w:type="spellEnd"/>
      <w:r w:rsidRPr="00E4289F">
        <w:rPr>
          <w:rFonts w:cstheme="minorHAnsi"/>
          <w:color w:val="000000"/>
        </w:rPr>
        <w:t xml:space="preserve"> and </w:t>
      </w:r>
      <w:proofErr w:type="spellStart"/>
      <w:r w:rsidRPr="00E4289F">
        <w:rPr>
          <w:rFonts w:cstheme="minorHAnsi"/>
          <w:color w:val="000000"/>
        </w:rPr>
        <w:t>Ship_Date</w:t>
      </w:r>
      <w:proofErr w:type="spellEnd"/>
      <w:r w:rsidRPr="00E4289F">
        <w:rPr>
          <w:rFonts w:cstheme="minorHAnsi"/>
          <w:color w:val="000000"/>
        </w:rPr>
        <w:t xml:space="preserve"> variable should include only dates so time has to omitted. </w:t>
      </w:r>
    </w:p>
    <w:p w14:paraId="04A54ECD" w14:textId="3476DC2B" w:rsidR="00E4289F" w:rsidRPr="00E4289F" w:rsidRDefault="00E4289F" w:rsidP="00E4289F">
      <w:pPr>
        <w:autoSpaceDE w:val="0"/>
        <w:autoSpaceDN w:val="0"/>
        <w:adjustRightInd w:val="0"/>
        <w:spacing w:after="67" w:line="240" w:lineRule="auto"/>
        <w:jc w:val="both"/>
        <w:rPr>
          <w:rFonts w:cstheme="minorHAnsi"/>
          <w:color w:val="000000"/>
        </w:rPr>
      </w:pPr>
      <w:r w:rsidRPr="00E4289F">
        <w:rPr>
          <w:rFonts w:cstheme="minorHAnsi"/>
          <w:color w:val="000000"/>
        </w:rPr>
        <w:t xml:space="preserve">• </w:t>
      </w:r>
      <w:proofErr w:type="spellStart"/>
      <w:r w:rsidRPr="00E4289F">
        <w:rPr>
          <w:rFonts w:cstheme="minorHAnsi"/>
          <w:color w:val="000000"/>
        </w:rPr>
        <w:t>Row_ID</w:t>
      </w:r>
      <w:proofErr w:type="spellEnd"/>
      <w:r w:rsidRPr="00E4289F">
        <w:rPr>
          <w:rFonts w:cstheme="minorHAnsi"/>
          <w:color w:val="000000"/>
        </w:rPr>
        <w:t xml:space="preserve">, </w:t>
      </w:r>
      <w:proofErr w:type="spellStart"/>
      <w:r w:rsidRPr="00E4289F">
        <w:rPr>
          <w:rFonts w:cstheme="minorHAnsi"/>
          <w:color w:val="000000"/>
        </w:rPr>
        <w:t>Order_ID</w:t>
      </w:r>
      <w:proofErr w:type="spellEnd"/>
      <w:r w:rsidRPr="00E4289F">
        <w:rPr>
          <w:rFonts w:cstheme="minorHAnsi"/>
          <w:color w:val="000000"/>
        </w:rPr>
        <w:t xml:space="preserve">, </w:t>
      </w:r>
      <w:proofErr w:type="spellStart"/>
      <w:r w:rsidRPr="00E4289F">
        <w:rPr>
          <w:rFonts w:cstheme="minorHAnsi"/>
          <w:color w:val="000000"/>
        </w:rPr>
        <w:t>Customer_ID</w:t>
      </w:r>
      <w:proofErr w:type="spellEnd"/>
      <w:r w:rsidRPr="00E4289F">
        <w:rPr>
          <w:rFonts w:cstheme="minorHAnsi"/>
          <w:color w:val="000000"/>
        </w:rPr>
        <w:t xml:space="preserve"> and </w:t>
      </w:r>
      <w:proofErr w:type="spellStart"/>
      <w:r w:rsidRPr="00E4289F">
        <w:rPr>
          <w:rFonts w:cstheme="minorHAnsi"/>
          <w:color w:val="000000"/>
        </w:rPr>
        <w:t>Product_ID</w:t>
      </w:r>
      <w:proofErr w:type="spellEnd"/>
      <w:r w:rsidRPr="00E4289F">
        <w:rPr>
          <w:rFonts w:cstheme="minorHAnsi"/>
          <w:color w:val="000000"/>
        </w:rPr>
        <w:t xml:space="preserve"> have to</w:t>
      </w:r>
      <w:r w:rsidR="00035671">
        <w:rPr>
          <w:rFonts w:cstheme="minorHAnsi"/>
          <w:color w:val="000000"/>
        </w:rPr>
        <w:t xml:space="preserve"> be</w:t>
      </w:r>
      <w:r w:rsidRPr="00E4289F">
        <w:rPr>
          <w:rFonts w:cstheme="minorHAnsi"/>
          <w:color w:val="000000"/>
        </w:rPr>
        <w:t xml:space="preserve"> removed as they do not give any additional information for our analysis </w:t>
      </w:r>
      <w:r w:rsidR="00035671" w:rsidRPr="00E4289F">
        <w:rPr>
          <w:rFonts w:cstheme="minorHAnsi"/>
          <w:color w:val="000000"/>
        </w:rPr>
        <w:t>(later</w:t>
      </w:r>
      <w:r>
        <w:rPr>
          <w:rFonts w:cstheme="minorHAnsi"/>
          <w:color w:val="000000"/>
        </w:rPr>
        <w:t xml:space="preserve"> created</w:t>
      </w:r>
      <w:r w:rsidRPr="00E4289F">
        <w:rPr>
          <w:rFonts w:cstheme="minorHAnsi"/>
          <w:color w:val="000000"/>
        </w:rPr>
        <w:t xml:space="preserve"> unique ID’s references for these variables). </w:t>
      </w:r>
    </w:p>
    <w:p w14:paraId="2478E6EE" w14:textId="06BA0EDB" w:rsidR="00A74CF7" w:rsidRPr="00C07F48" w:rsidRDefault="00E4289F" w:rsidP="00C07F48">
      <w:pPr>
        <w:autoSpaceDE w:val="0"/>
        <w:autoSpaceDN w:val="0"/>
        <w:adjustRightInd w:val="0"/>
        <w:spacing w:after="0" w:line="240" w:lineRule="auto"/>
        <w:jc w:val="both"/>
        <w:rPr>
          <w:rFonts w:cstheme="minorHAnsi"/>
          <w:color w:val="000000"/>
        </w:rPr>
      </w:pPr>
      <w:r w:rsidRPr="00E4289F">
        <w:rPr>
          <w:rFonts w:cstheme="minorHAnsi"/>
          <w:color w:val="000000"/>
        </w:rPr>
        <w:t xml:space="preserve">• Column of Country takes only the value ‘United States’. We know that our </w:t>
      </w:r>
      <w:r w:rsidR="000126D8" w:rsidRPr="00E4289F">
        <w:rPr>
          <w:rFonts w:cstheme="minorHAnsi"/>
          <w:color w:val="000000"/>
        </w:rPr>
        <w:t>superstore</w:t>
      </w:r>
      <w:r w:rsidRPr="00E4289F">
        <w:rPr>
          <w:rFonts w:cstheme="minorHAnsi"/>
          <w:color w:val="000000"/>
        </w:rPr>
        <w:t xml:space="preserve"> is located in United States, so this column is unnecessary. </w:t>
      </w:r>
    </w:p>
    <w:p w14:paraId="1E5271F0" w14:textId="3C3A526D" w:rsidR="008301CD" w:rsidRPr="00D8345B" w:rsidRDefault="008301CD" w:rsidP="00B76153">
      <w:pPr>
        <w:rPr>
          <w:rFonts w:ascii="Times New Roman" w:hAnsi="Times New Roman" w:cs="Times New Roman"/>
          <w:b/>
          <w:bCs/>
          <w:sz w:val="24"/>
          <w:szCs w:val="24"/>
        </w:rPr>
      </w:pPr>
      <w:r w:rsidRPr="00D8345B">
        <w:lastRenderedPageBreak/>
        <w:t xml:space="preserve">created </w:t>
      </w:r>
      <w:r w:rsidR="00035671" w:rsidRPr="00D8345B">
        <w:t>a</w:t>
      </w:r>
      <w:r w:rsidR="00035671">
        <w:t xml:space="preserve"> </w:t>
      </w:r>
      <w:r w:rsidR="00035671" w:rsidRPr="00D8345B">
        <w:t>query</w:t>
      </w:r>
      <w:r w:rsidRPr="00D8345B">
        <w:t xml:space="preserve"> so as to delete and transform </w:t>
      </w:r>
      <w:r w:rsidRPr="00D8345B">
        <w:t>the</w:t>
      </w:r>
      <w:r w:rsidRPr="00D8345B">
        <w:t xml:space="preserve"> data with the commands shown below:</w:t>
      </w:r>
    </w:p>
    <w:p w14:paraId="678E6ECE" w14:textId="4E335891" w:rsidR="00B76153" w:rsidRPr="008301CD" w:rsidRDefault="00E4289F" w:rsidP="00B76153">
      <w:pPr>
        <w:rPr>
          <w:rFonts w:ascii="Times New Roman" w:hAnsi="Times New Roman" w:cs="Times New Roman"/>
          <w:b/>
          <w:bCs/>
          <w:sz w:val="23"/>
          <w:szCs w:val="23"/>
        </w:rPr>
      </w:pPr>
      <w:r>
        <w:rPr>
          <w:noProof/>
        </w:rPr>
        <w:drawing>
          <wp:inline distT="0" distB="0" distL="0" distR="0" wp14:anchorId="4B6D9416" wp14:editId="3184C982">
            <wp:extent cx="5989320" cy="1909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8618" cy="1937997"/>
                    </a:xfrm>
                    <a:prstGeom prst="rect">
                      <a:avLst/>
                    </a:prstGeom>
                    <a:noFill/>
                    <a:ln>
                      <a:noFill/>
                    </a:ln>
                  </pic:spPr>
                </pic:pic>
              </a:graphicData>
            </a:graphic>
          </wp:inline>
        </w:drawing>
      </w:r>
    </w:p>
    <w:p w14:paraId="17AB1E73" w14:textId="0B0C0736" w:rsidR="00A2241A" w:rsidRPr="00D05EEC" w:rsidRDefault="004A43E8" w:rsidP="00B76153">
      <w:pPr>
        <w:rPr>
          <w:i/>
          <w:iCs/>
        </w:rPr>
      </w:pPr>
      <w:r>
        <w:rPr>
          <w:b/>
          <w:bCs/>
        </w:rPr>
        <w:tab/>
      </w:r>
      <w:r>
        <w:rPr>
          <w:b/>
          <w:bCs/>
        </w:rPr>
        <w:tab/>
      </w:r>
      <w:r>
        <w:rPr>
          <w:b/>
          <w:bCs/>
        </w:rPr>
        <w:tab/>
      </w:r>
      <w:r>
        <w:rPr>
          <w:b/>
          <w:bCs/>
        </w:rPr>
        <w:tab/>
      </w:r>
      <w:r>
        <w:rPr>
          <w:b/>
          <w:bCs/>
        </w:rPr>
        <w:tab/>
      </w:r>
      <w:r w:rsidRPr="001A0E7A">
        <w:rPr>
          <w:i/>
          <w:iCs/>
          <w:sz w:val="20"/>
          <w:szCs w:val="20"/>
        </w:rPr>
        <w:t>Figure</w:t>
      </w:r>
      <w:r w:rsidR="002D57C6" w:rsidRPr="001A0E7A">
        <w:rPr>
          <w:i/>
          <w:iCs/>
          <w:sz w:val="20"/>
          <w:szCs w:val="20"/>
        </w:rPr>
        <w:t xml:space="preserve"> </w:t>
      </w:r>
      <w:r w:rsidR="00073DEA" w:rsidRPr="001A0E7A">
        <w:rPr>
          <w:i/>
          <w:iCs/>
          <w:sz w:val="20"/>
          <w:szCs w:val="20"/>
        </w:rPr>
        <w:t>1</w:t>
      </w:r>
      <w:r w:rsidR="00073DEA">
        <w:rPr>
          <w:i/>
          <w:iCs/>
          <w:sz w:val="20"/>
          <w:szCs w:val="20"/>
        </w:rPr>
        <w:t>: Data</w:t>
      </w:r>
      <w:r w:rsidR="00D428E2" w:rsidRPr="001A0E7A">
        <w:rPr>
          <w:i/>
          <w:iCs/>
          <w:sz w:val="20"/>
          <w:szCs w:val="20"/>
        </w:rPr>
        <w:t xml:space="preserve"> transformation</w:t>
      </w:r>
    </w:p>
    <w:p w14:paraId="3560B439" w14:textId="6F38E7D4" w:rsidR="00A2241A" w:rsidRPr="00AC4BA3" w:rsidRDefault="00A2241A" w:rsidP="00B76153">
      <w:pPr>
        <w:rPr>
          <w:b/>
          <w:bCs/>
          <w:color w:val="2F5496" w:themeColor="accent1" w:themeShade="BF"/>
        </w:rPr>
      </w:pPr>
      <w:r w:rsidRPr="00AC4BA3">
        <w:rPr>
          <w:b/>
          <w:bCs/>
          <w:color w:val="2F5496" w:themeColor="accent1" w:themeShade="BF"/>
        </w:rPr>
        <w:t>Organize:</w:t>
      </w:r>
    </w:p>
    <w:p w14:paraId="1E322BAF" w14:textId="1ABBE584" w:rsidR="00B76153" w:rsidRDefault="008301CD" w:rsidP="00B76153">
      <w:pPr>
        <w:rPr>
          <w:b/>
          <w:bCs/>
        </w:rPr>
      </w:pPr>
      <w:r w:rsidRPr="008301CD">
        <w:rPr>
          <w:b/>
          <w:bCs/>
        </w:rPr>
        <w:t>Dimension</w:t>
      </w:r>
      <w:r w:rsidR="00A17CD5">
        <w:rPr>
          <w:b/>
          <w:bCs/>
        </w:rPr>
        <w:t xml:space="preserve"> </w:t>
      </w:r>
      <w:r w:rsidRPr="008301CD">
        <w:rPr>
          <w:b/>
          <w:bCs/>
        </w:rPr>
        <w:t>and Fact Table</w:t>
      </w:r>
      <w:r>
        <w:rPr>
          <w:b/>
          <w:bCs/>
        </w:rPr>
        <w:t>:</w:t>
      </w:r>
    </w:p>
    <w:p w14:paraId="1B2054E9" w14:textId="459C2809" w:rsidR="008301CD" w:rsidRPr="008301CD" w:rsidRDefault="00E21944" w:rsidP="00184989">
      <w:pPr>
        <w:autoSpaceDE w:val="0"/>
        <w:autoSpaceDN w:val="0"/>
        <w:adjustRightInd w:val="0"/>
        <w:spacing w:after="0" w:line="240" w:lineRule="auto"/>
        <w:jc w:val="both"/>
        <w:rPr>
          <w:rFonts w:cstheme="minorHAnsi"/>
          <w:color w:val="000000"/>
        </w:rPr>
      </w:pPr>
      <w:r>
        <w:rPr>
          <w:rFonts w:cstheme="minorHAnsi"/>
          <w:color w:val="000000"/>
        </w:rPr>
        <w:t>C</w:t>
      </w:r>
      <w:r w:rsidR="008301CD" w:rsidRPr="008301CD">
        <w:rPr>
          <w:rFonts w:cstheme="minorHAnsi"/>
          <w:color w:val="000000"/>
        </w:rPr>
        <w:t xml:space="preserve">reated all the dimension tables, which refer to a collection of reference information about a measurable event. All dimension tables have been made in two stages. </w:t>
      </w:r>
      <w:r w:rsidR="00035671" w:rsidRPr="008301CD">
        <w:rPr>
          <w:rFonts w:cstheme="minorHAnsi"/>
          <w:color w:val="000000"/>
        </w:rPr>
        <w:t>First, created</w:t>
      </w:r>
      <w:r w:rsidR="008301CD" w:rsidRPr="008301CD">
        <w:rPr>
          <w:rFonts w:cstheme="minorHAnsi"/>
          <w:color w:val="000000"/>
        </w:rPr>
        <w:t xml:space="preserve"> a table for each of these only with the attributes that we wanted to include (</w:t>
      </w:r>
      <w:proofErr w:type="gramStart"/>
      <w:r w:rsidR="008301CD" w:rsidRPr="008301CD">
        <w:rPr>
          <w:rFonts w:cstheme="minorHAnsi"/>
          <w:color w:val="000000"/>
        </w:rPr>
        <w:t>e.g.</w:t>
      </w:r>
      <w:proofErr w:type="gramEnd"/>
      <w:r w:rsidR="008301CD" w:rsidRPr="008301CD">
        <w:rPr>
          <w:rFonts w:cstheme="minorHAnsi"/>
          <w:color w:val="000000"/>
        </w:rPr>
        <w:t xml:space="preserve"> </w:t>
      </w:r>
      <w:proofErr w:type="spellStart"/>
      <w:r w:rsidR="008301CD" w:rsidRPr="008301CD">
        <w:rPr>
          <w:rFonts w:cstheme="minorHAnsi"/>
          <w:color w:val="000000"/>
        </w:rPr>
        <w:t>Loc_table</w:t>
      </w:r>
      <w:proofErr w:type="spellEnd"/>
      <w:r w:rsidR="008301CD" w:rsidRPr="008301CD">
        <w:rPr>
          <w:rFonts w:cstheme="minorHAnsi"/>
          <w:color w:val="000000"/>
        </w:rPr>
        <w:t xml:space="preserve"> has City, State, Region, Postal code). Next step was to fill these ‘first tables’ with values from ‘US Superstore’ table. In the example of </w:t>
      </w:r>
      <w:proofErr w:type="spellStart"/>
      <w:r w:rsidR="008301CD" w:rsidRPr="008301CD">
        <w:rPr>
          <w:rFonts w:cstheme="minorHAnsi"/>
          <w:color w:val="000000"/>
        </w:rPr>
        <w:t>loc_table</w:t>
      </w:r>
      <w:proofErr w:type="spellEnd"/>
      <w:r w:rsidR="008301CD" w:rsidRPr="008301CD">
        <w:rPr>
          <w:rFonts w:cstheme="minorHAnsi"/>
          <w:color w:val="000000"/>
        </w:rPr>
        <w:t xml:space="preserve"> we have grouped by City, State, Region and Postal Code in order to have all combination of attributed listed inside table. Secondly, created the dimension tables by adding all the attributes again, plus with a unique ID (</w:t>
      </w:r>
      <w:proofErr w:type="gramStart"/>
      <w:r w:rsidR="008301CD" w:rsidRPr="008301CD">
        <w:rPr>
          <w:rFonts w:cstheme="minorHAnsi"/>
          <w:color w:val="000000"/>
        </w:rPr>
        <w:t>e.g.</w:t>
      </w:r>
      <w:proofErr w:type="gramEnd"/>
      <w:r w:rsidR="008301CD" w:rsidRPr="008301CD">
        <w:rPr>
          <w:rFonts w:cstheme="minorHAnsi"/>
          <w:color w:val="000000"/>
        </w:rPr>
        <w:t xml:space="preserve"> </w:t>
      </w:r>
      <w:proofErr w:type="spellStart"/>
      <w:r w:rsidR="008301CD" w:rsidRPr="008301CD">
        <w:rPr>
          <w:rFonts w:cstheme="minorHAnsi"/>
          <w:color w:val="000000"/>
        </w:rPr>
        <w:t>Location_ID</w:t>
      </w:r>
      <w:proofErr w:type="spellEnd"/>
      <w:r w:rsidR="008301CD" w:rsidRPr="008301CD">
        <w:rPr>
          <w:rFonts w:cstheme="minorHAnsi"/>
          <w:color w:val="000000"/>
        </w:rPr>
        <w:t>) that w</w:t>
      </w:r>
      <w:r w:rsidR="003E4488">
        <w:rPr>
          <w:rFonts w:cstheme="minorHAnsi"/>
          <w:color w:val="000000"/>
        </w:rPr>
        <w:t>as</w:t>
      </w:r>
      <w:r w:rsidR="008301CD" w:rsidRPr="008301CD">
        <w:rPr>
          <w:rFonts w:cstheme="minorHAnsi"/>
          <w:color w:val="000000"/>
        </w:rPr>
        <w:t xml:space="preserve"> added and includes numbers from 1 and so on. Finally, inserted values to dimension from the ‘first’ table’. </w:t>
      </w:r>
      <w:proofErr w:type="gramStart"/>
      <w:r w:rsidR="008301CD" w:rsidRPr="008301CD">
        <w:rPr>
          <w:rFonts w:cstheme="minorHAnsi"/>
          <w:color w:val="000000"/>
        </w:rPr>
        <w:t>ID’s</w:t>
      </w:r>
      <w:proofErr w:type="gramEnd"/>
      <w:r w:rsidR="008301CD" w:rsidRPr="008301CD">
        <w:rPr>
          <w:rFonts w:cstheme="minorHAnsi"/>
          <w:color w:val="000000"/>
        </w:rPr>
        <w:t xml:space="preserve"> are the primary keys of every dimension table. </w:t>
      </w:r>
    </w:p>
    <w:p w14:paraId="07AB34FC" w14:textId="72EB7789" w:rsidR="008301CD" w:rsidRPr="008301CD" w:rsidRDefault="008301CD" w:rsidP="003E4488">
      <w:pPr>
        <w:jc w:val="both"/>
        <w:rPr>
          <w:rFonts w:cstheme="minorHAnsi"/>
          <w:b/>
          <w:bCs/>
        </w:rPr>
      </w:pPr>
      <w:r w:rsidRPr="008301CD">
        <w:rPr>
          <w:rFonts w:cstheme="minorHAnsi"/>
          <w:color w:val="000000"/>
        </w:rPr>
        <w:t>Our final dimension table</w:t>
      </w:r>
      <w:r>
        <w:rPr>
          <w:rFonts w:cstheme="minorHAnsi"/>
          <w:color w:val="000000"/>
        </w:rPr>
        <w:t xml:space="preserve"> are as follows:</w:t>
      </w:r>
    </w:p>
    <w:p w14:paraId="40142D84" w14:textId="006DBE4B" w:rsidR="008301CD" w:rsidRPr="008301CD" w:rsidRDefault="008301CD" w:rsidP="008301CD">
      <w:pPr>
        <w:rPr>
          <w:rFonts w:ascii="Times New Roman" w:hAnsi="Times New Roman" w:cs="Times New Roman"/>
          <w:sz w:val="23"/>
          <w:szCs w:val="23"/>
        </w:rPr>
      </w:pPr>
      <w:r w:rsidRPr="008301CD">
        <w:rPr>
          <w:rFonts w:ascii="Times New Roman" w:hAnsi="Times New Roman" w:cs="Times New Roman"/>
          <w:sz w:val="23"/>
          <w:szCs w:val="23"/>
        </w:rPr>
        <w:t xml:space="preserve">Dimension 1. </w:t>
      </w:r>
      <w:proofErr w:type="spellStart"/>
      <w:r w:rsidRPr="008301CD">
        <w:rPr>
          <w:rFonts w:ascii="Times New Roman" w:hAnsi="Times New Roman" w:cs="Times New Roman"/>
          <w:sz w:val="23"/>
          <w:szCs w:val="23"/>
        </w:rPr>
        <w:t>dimLocation</w:t>
      </w:r>
      <w:proofErr w:type="spellEnd"/>
      <w:r w:rsidRPr="008301CD">
        <w:rPr>
          <w:rFonts w:ascii="Times New Roman" w:hAnsi="Times New Roman" w:cs="Times New Roman"/>
          <w:sz w:val="23"/>
          <w:szCs w:val="23"/>
        </w:rPr>
        <w:tab/>
        <w:t xml:space="preserve">            </w:t>
      </w:r>
    </w:p>
    <w:p w14:paraId="6122F0E6" w14:textId="01B09A87" w:rsidR="008301CD" w:rsidRPr="008301CD" w:rsidRDefault="008301CD" w:rsidP="008301CD">
      <w:pPr>
        <w:rPr>
          <w:rFonts w:ascii="Times New Roman" w:hAnsi="Times New Roman" w:cs="Times New Roman"/>
          <w:sz w:val="23"/>
          <w:szCs w:val="23"/>
        </w:rPr>
      </w:pPr>
      <w:r w:rsidRPr="008301CD">
        <w:rPr>
          <w:rFonts w:ascii="Times New Roman" w:hAnsi="Times New Roman" w:cs="Times New Roman"/>
          <w:sz w:val="23"/>
          <w:szCs w:val="23"/>
        </w:rPr>
        <w:t xml:space="preserve">Dimension 2. </w:t>
      </w:r>
      <w:proofErr w:type="spellStart"/>
      <w:r w:rsidRPr="008301CD">
        <w:rPr>
          <w:rFonts w:ascii="Times New Roman" w:hAnsi="Times New Roman" w:cs="Times New Roman"/>
          <w:sz w:val="23"/>
          <w:szCs w:val="23"/>
        </w:rPr>
        <w:t>dimOrder</w:t>
      </w:r>
      <w:proofErr w:type="spellEnd"/>
    </w:p>
    <w:p w14:paraId="1480A07E" w14:textId="0CEE36CA" w:rsidR="008301CD" w:rsidRPr="008301CD" w:rsidRDefault="008301CD" w:rsidP="008301CD">
      <w:pPr>
        <w:rPr>
          <w:rFonts w:ascii="Times New Roman" w:hAnsi="Times New Roman" w:cs="Times New Roman"/>
          <w:sz w:val="23"/>
          <w:szCs w:val="23"/>
        </w:rPr>
      </w:pPr>
      <w:r w:rsidRPr="008301CD">
        <w:rPr>
          <w:rFonts w:ascii="Times New Roman" w:hAnsi="Times New Roman" w:cs="Times New Roman"/>
          <w:sz w:val="23"/>
          <w:szCs w:val="23"/>
        </w:rPr>
        <w:t xml:space="preserve">Dimension 3. </w:t>
      </w:r>
      <w:proofErr w:type="spellStart"/>
      <w:r w:rsidRPr="008301CD">
        <w:rPr>
          <w:rFonts w:ascii="Times New Roman" w:hAnsi="Times New Roman" w:cs="Times New Roman"/>
          <w:sz w:val="23"/>
          <w:szCs w:val="23"/>
        </w:rPr>
        <w:t>dimShip</w:t>
      </w:r>
      <w:proofErr w:type="spellEnd"/>
    </w:p>
    <w:p w14:paraId="2599BBB2" w14:textId="4F32C984" w:rsidR="008301CD" w:rsidRPr="008301CD" w:rsidRDefault="008301CD" w:rsidP="008301CD">
      <w:pPr>
        <w:rPr>
          <w:rFonts w:ascii="Times New Roman" w:hAnsi="Times New Roman" w:cs="Times New Roman"/>
          <w:sz w:val="23"/>
          <w:szCs w:val="23"/>
        </w:rPr>
      </w:pPr>
      <w:r w:rsidRPr="008301CD">
        <w:rPr>
          <w:rFonts w:ascii="Times New Roman" w:hAnsi="Times New Roman" w:cs="Times New Roman"/>
          <w:sz w:val="23"/>
          <w:szCs w:val="23"/>
        </w:rPr>
        <w:t xml:space="preserve">Dimension 4. </w:t>
      </w:r>
      <w:proofErr w:type="spellStart"/>
      <w:r w:rsidRPr="008301CD">
        <w:rPr>
          <w:rFonts w:ascii="Times New Roman" w:hAnsi="Times New Roman" w:cs="Times New Roman"/>
          <w:sz w:val="23"/>
          <w:szCs w:val="23"/>
        </w:rPr>
        <w:t>dimShipMode</w:t>
      </w:r>
      <w:proofErr w:type="spellEnd"/>
    </w:p>
    <w:p w14:paraId="15C25ECD" w14:textId="18F92176" w:rsidR="008301CD" w:rsidRPr="008301CD" w:rsidRDefault="008301CD" w:rsidP="008301CD">
      <w:pPr>
        <w:rPr>
          <w:rFonts w:ascii="Times New Roman" w:hAnsi="Times New Roman" w:cs="Times New Roman"/>
          <w:sz w:val="23"/>
          <w:szCs w:val="23"/>
        </w:rPr>
      </w:pPr>
      <w:r w:rsidRPr="008301CD">
        <w:rPr>
          <w:rFonts w:ascii="Times New Roman" w:hAnsi="Times New Roman" w:cs="Times New Roman"/>
          <w:sz w:val="23"/>
          <w:szCs w:val="23"/>
        </w:rPr>
        <w:t xml:space="preserve">Dimension 5. </w:t>
      </w:r>
      <w:proofErr w:type="spellStart"/>
      <w:r w:rsidRPr="008301CD">
        <w:rPr>
          <w:rFonts w:ascii="Times New Roman" w:hAnsi="Times New Roman" w:cs="Times New Roman"/>
          <w:sz w:val="23"/>
          <w:szCs w:val="23"/>
        </w:rPr>
        <w:t>dimCustomer</w:t>
      </w:r>
      <w:proofErr w:type="spellEnd"/>
    </w:p>
    <w:p w14:paraId="5CBBAEB8" w14:textId="13E972FA" w:rsidR="008301CD" w:rsidRPr="008301CD" w:rsidRDefault="008301CD" w:rsidP="008301CD">
      <w:pPr>
        <w:rPr>
          <w:rFonts w:ascii="Times New Roman" w:hAnsi="Times New Roman" w:cs="Times New Roman"/>
          <w:sz w:val="23"/>
          <w:szCs w:val="23"/>
        </w:rPr>
      </w:pPr>
      <w:r w:rsidRPr="008301CD">
        <w:rPr>
          <w:rFonts w:ascii="Times New Roman" w:hAnsi="Times New Roman" w:cs="Times New Roman"/>
          <w:sz w:val="23"/>
          <w:szCs w:val="23"/>
        </w:rPr>
        <w:t>Dimension 6.</w:t>
      </w:r>
      <w:r>
        <w:rPr>
          <w:rFonts w:ascii="Times New Roman" w:hAnsi="Times New Roman" w:cs="Times New Roman"/>
          <w:sz w:val="23"/>
          <w:szCs w:val="23"/>
        </w:rPr>
        <w:t xml:space="preserve"> </w:t>
      </w:r>
      <w:proofErr w:type="spellStart"/>
      <w:r w:rsidRPr="008301CD">
        <w:rPr>
          <w:rFonts w:ascii="Times New Roman" w:hAnsi="Times New Roman" w:cs="Times New Roman"/>
          <w:sz w:val="23"/>
          <w:szCs w:val="23"/>
        </w:rPr>
        <w:t>dimCategory</w:t>
      </w:r>
      <w:proofErr w:type="spellEnd"/>
    </w:p>
    <w:p w14:paraId="423E5BD6" w14:textId="15390FBC" w:rsidR="00B76153" w:rsidRDefault="008301CD" w:rsidP="00B76153">
      <w:pPr>
        <w:rPr>
          <w:rFonts w:ascii="Times New Roman" w:hAnsi="Times New Roman" w:cs="Times New Roman"/>
          <w:sz w:val="23"/>
          <w:szCs w:val="23"/>
        </w:rPr>
      </w:pPr>
      <w:r w:rsidRPr="008301CD">
        <w:rPr>
          <w:rFonts w:ascii="Times New Roman" w:hAnsi="Times New Roman" w:cs="Times New Roman"/>
          <w:sz w:val="23"/>
          <w:szCs w:val="23"/>
        </w:rPr>
        <w:t>Fact Table</w:t>
      </w:r>
      <w:r w:rsidR="00D8345B">
        <w:rPr>
          <w:rFonts w:ascii="Times New Roman" w:hAnsi="Times New Roman" w:cs="Times New Roman"/>
          <w:sz w:val="23"/>
          <w:szCs w:val="23"/>
        </w:rPr>
        <w:t xml:space="preserve"> </w:t>
      </w:r>
      <w:r w:rsidRPr="008301CD">
        <w:rPr>
          <w:rFonts w:ascii="Times New Roman" w:hAnsi="Times New Roman" w:cs="Times New Roman"/>
          <w:sz w:val="23"/>
          <w:szCs w:val="23"/>
        </w:rPr>
        <w:t xml:space="preserve">7. </w:t>
      </w:r>
      <w:r>
        <w:rPr>
          <w:rFonts w:ascii="Times New Roman" w:hAnsi="Times New Roman" w:cs="Times New Roman"/>
          <w:sz w:val="23"/>
          <w:szCs w:val="23"/>
        </w:rPr>
        <w:t xml:space="preserve"> </w:t>
      </w:r>
      <w:proofErr w:type="spellStart"/>
      <w:r w:rsidRPr="008301CD">
        <w:rPr>
          <w:rFonts w:ascii="Times New Roman" w:hAnsi="Times New Roman" w:cs="Times New Roman"/>
          <w:sz w:val="23"/>
          <w:szCs w:val="23"/>
        </w:rPr>
        <w:t>FactStore</w:t>
      </w:r>
      <w:proofErr w:type="spellEnd"/>
    </w:p>
    <w:p w14:paraId="179143A8" w14:textId="77777777" w:rsidR="0083567D" w:rsidRDefault="0083567D" w:rsidP="00B76153">
      <w:pPr>
        <w:rPr>
          <w:rFonts w:ascii="Times New Roman" w:hAnsi="Times New Roman" w:cs="Times New Roman"/>
          <w:sz w:val="23"/>
          <w:szCs w:val="23"/>
        </w:rPr>
      </w:pPr>
    </w:p>
    <w:p w14:paraId="09DE61B2" w14:textId="77777777" w:rsidR="0083567D" w:rsidRDefault="0083567D" w:rsidP="00B76153">
      <w:pPr>
        <w:rPr>
          <w:rFonts w:ascii="Times New Roman" w:hAnsi="Times New Roman" w:cs="Times New Roman"/>
          <w:sz w:val="23"/>
          <w:szCs w:val="23"/>
        </w:rPr>
      </w:pPr>
    </w:p>
    <w:p w14:paraId="790F5CBE" w14:textId="77777777" w:rsidR="00A74CF7" w:rsidRDefault="00A74CF7" w:rsidP="00B76153">
      <w:pPr>
        <w:rPr>
          <w:rFonts w:ascii="Times New Roman" w:hAnsi="Times New Roman" w:cs="Times New Roman"/>
          <w:sz w:val="23"/>
          <w:szCs w:val="23"/>
        </w:rPr>
      </w:pPr>
    </w:p>
    <w:p w14:paraId="279F24B0" w14:textId="77777777" w:rsidR="00A74CF7" w:rsidRDefault="00A74CF7" w:rsidP="00B76153">
      <w:pPr>
        <w:rPr>
          <w:rFonts w:ascii="Times New Roman" w:hAnsi="Times New Roman" w:cs="Times New Roman"/>
          <w:sz w:val="23"/>
          <w:szCs w:val="23"/>
        </w:rPr>
      </w:pPr>
    </w:p>
    <w:p w14:paraId="3B00FB2C" w14:textId="77777777" w:rsidR="00A74CF7" w:rsidRDefault="00A74CF7" w:rsidP="00B76153">
      <w:pPr>
        <w:rPr>
          <w:rFonts w:ascii="Times New Roman" w:hAnsi="Times New Roman" w:cs="Times New Roman"/>
          <w:sz w:val="23"/>
          <w:szCs w:val="23"/>
        </w:rPr>
      </w:pPr>
    </w:p>
    <w:p w14:paraId="16473A22" w14:textId="3F2BAED1" w:rsidR="00B76153" w:rsidRDefault="00E61E57" w:rsidP="00B76153">
      <w:pPr>
        <w:rPr>
          <w:rFonts w:ascii="Times New Roman" w:hAnsi="Times New Roman" w:cs="Times New Roman"/>
          <w:sz w:val="23"/>
          <w:szCs w:val="23"/>
        </w:rPr>
      </w:pPr>
      <w:r w:rsidRPr="008301CD">
        <w:rPr>
          <w:rFonts w:ascii="Times New Roman" w:hAnsi="Times New Roman" w:cs="Times New Roman"/>
          <w:sz w:val="23"/>
          <w:szCs w:val="23"/>
        </w:rPr>
        <w:lastRenderedPageBreak/>
        <w:t xml:space="preserve">Dimension 1. </w:t>
      </w:r>
      <w:proofErr w:type="spellStart"/>
      <w:r w:rsidRPr="008301CD">
        <w:rPr>
          <w:rFonts w:ascii="Times New Roman" w:hAnsi="Times New Roman" w:cs="Times New Roman"/>
          <w:sz w:val="23"/>
          <w:szCs w:val="23"/>
        </w:rPr>
        <w:t>dimLocation</w:t>
      </w:r>
      <w:proofErr w:type="spellEnd"/>
    </w:p>
    <w:tbl>
      <w:tblPr>
        <w:tblpPr w:leftFromText="180" w:rightFromText="180" w:vertAnchor="text" w:horzAnchor="page" w:tblpX="1878" w:tblpY="311"/>
        <w:tblW w:w="4315" w:type="dxa"/>
        <w:tblLook w:val="04A0" w:firstRow="1" w:lastRow="0" w:firstColumn="1" w:lastColumn="0" w:noHBand="0" w:noVBand="1"/>
      </w:tblPr>
      <w:tblGrid>
        <w:gridCol w:w="3060"/>
        <w:gridCol w:w="1255"/>
      </w:tblGrid>
      <w:tr w:rsidR="00D14C68" w:rsidRPr="008B3D5E" w14:paraId="3B9C182D" w14:textId="77777777" w:rsidTr="00D14C68">
        <w:trPr>
          <w:trHeight w:val="288"/>
        </w:trPr>
        <w:tc>
          <w:tcPr>
            <w:tcW w:w="3060" w:type="dxa"/>
            <w:tcBorders>
              <w:top w:val="single" w:sz="4" w:space="0" w:color="auto"/>
              <w:left w:val="single" w:sz="4" w:space="0" w:color="auto"/>
              <w:bottom w:val="single" w:sz="4" w:space="0" w:color="auto"/>
              <w:right w:val="nil"/>
            </w:tcBorders>
            <w:shd w:val="clear" w:color="000000" w:fill="B4C6E7"/>
            <w:noWrap/>
            <w:vAlign w:val="bottom"/>
            <w:hideMark/>
          </w:tcPr>
          <w:p w14:paraId="02C74F07" w14:textId="77777777" w:rsidR="00D14C68" w:rsidRPr="008B3D5E" w:rsidRDefault="00D14C68" w:rsidP="00D14C68">
            <w:pPr>
              <w:spacing w:after="0" w:line="240" w:lineRule="auto"/>
              <w:rPr>
                <w:rFonts w:ascii="Calibri" w:eastAsia="Times New Roman" w:hAnsi="Calibri" w:cs="Calibri"/>
                <w:b/>
                <w:bCs/>
                <w:color w:val="000000"/>
              </w:rPr>
            </w:pPr>
            <w:proofErr w:type="spellStart"/>
            <w:r w:rsidRPr="008B3D5E">
              <w:rPr>
                <w:rFonts w:ascii="Calibri" w:eastAsia="Times New Roman" w:hAnsi="Calibri" w:cs="Calibri"/>
                <w:b/>
                <w:bCs/>
                <w:color w:val="000000"/>
              </w:rPr>
              <w:t>dimLocation</w:t>
            </w:r>
            <w:proofErr w:type="spellEnd"/>
          </w:p>
        </w:tc>
        <w:tc>
          <w:tcPr>
            <w:tcW w:w="125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32F60AA" w14:textId="77777777" w:rsidR="00D14C68" w:rsidRPr="008B3D5E" w:rsidRDefault="00D14C68" w:rsidP="00D14C68">
            <w:pPr>
              <w:spacing w:after="0" w:line="240" w:lineRule="auto"/>
              <w:rPr>
                <w:rFonts w:ascii="Calibri" w:eastAsia="Times New Roman" w:hAnsi="Calibri" w:cs="Calibri"/>
                <w:b/>
                <w:bCs/>
                <w:color w:val="000000"/>
              </w:rPr>
            </w:pPr>
            <w:r w:rsidRPr="008B3D5E">
              <w:rPr>
                <w:rFonts w:ascii="Calibri" w:eastAsia="Times New Roman" w:hAnsi="Calibri" w:cs="Calibri"/>
                <w:b/>
                <w:bCs/>
                <w:color w:val="000000"/>
              </w:rPr>
              <w:t>Data type</w:t>
            </w:r>
          </w:p>
        </w:tc>
      </w:tr>
      <w:tr w:rsidR="00D14C68" w:rsidRPr="008B3D5E" w14:paraId="42FB17F6" w14:textId="77777777" w:rsidTr="00D14C68">
        <w:trPr>
          <w:trHeight w:val="288"/>
        </w:trPr>
        <w:tc>
          <w:tcPr>
            <w:tcW w:w="3060" w:type="dxa"/>
            <w:tcBorders>
              <w:top w:val="nil"/>
              <w:left w:val="single" w:sz="4" w:space="0" w:color="auto"/>
              <w:bottom w:val="nil"/>
              <w:right w:val="nil"/>
            </w:tcBorders>
            <w:shd w:val="clear" w:color="auto" w:fill="auto"/>
            <w:noWrap/>
            <w:vAlign w:val="bottom"/>
            <w:hideMark/>
          </w:tcPr>
          <w:p w14:paraId="6E584C96" w14:textId="77777777" w:rsidR="00D14C68" w:rsidRPr="008B3D5E" w:rsidRDefault="00D14C68" w:rsidP="00D14C68">
            <w:pPr>
              <w:spacing w:after="0" w:line="240" w:lineRule="auto"/>
              <w:rPr>
                <w:rFonts w:ascii="Calibri" w:eastAsia="Times New Roman" w:hAnsi="Calibri" w:cs="Calibri"/>
                <w:color w:val="000000"/>
              </w:rPr>
            </w:pPr>
            <w:r w:rsidRPr="008B3D5E">
              <w:rPr>
                <w:rFonts w:ascii="Calibri" w:eastAsia="Times New Roman" w:hAnsi="Calibri" w:cs="Calibri"/>
                <w:color w:val="000000"/>
              </w:rPr>
              <w:t>Location ID (</w:t>
            </w:r>
            <w:r w:rsidRPr="008B3D5E">
              <w:rPr>
                <w:rFonts w:ascii="Calibri" w:eastAsia="Times New Roman" w:hAnsi="Calibri" w:cs="Calibri"/>
                <w:color w:val="305496"/>
              </w:rPr>
              <w:t>PRIMARY KEY</w:t>
            </w:r>
            <w:r w:rsidRPr="008B3D5E">
              <w:rPr>
                <w:rFonts w:ascii="Calibri" w:eastAsia="Times New Roman" w:hAnsi="Calibri" w:cs="Calibri"/>
                <w:color w:val="000000"/>
              </w:rPr>
              <w:t>)</w:t>
            </w:r>
          </w:p>
        </w:tc>
        <w:tc>
          <w:tcPr>
            <w:tcW w:w="1255" w:type="dxa"/>
            <w:tcBorders>
              <w:top w:val="nil"/>
              <w:left w:val="single" w:sz="4" w:space="0" w:color="auto"/>
              <w:bottom w:val="nil"/>
              <w:right w:val="single" w:sz="4" w:space="0" w:color="auto"/>
            </w:tcBorders>
            <w:shd w:val="clear" w:color="auto" w:fill="auto"/>
            <w:noWrap/>
            <w:vAlign w:val="bottom"/>
            <w:hideMark/>
          </w:tcPr>
          <w:p w14:paraId="4C7F1951" w14:textId="77777777" w:rsidR="00D14C68" w:rsidRPr="008B3D5E" w:rsidRDefault="00D14C68" w:rsidP="00D14C68">
            <w:pPr>
              <w:spacing w:after="0" w:line="240" w:lineRule="auto"/>
              <w:rPr>
                <w:rFonts w:ascii="Calibri" w:eastAsia="Times New Roman" w:hAnsi="Calibri" w:cs="Calibri"/>
                <w:color w:val="000000"/>
              </w:rPr>
            </w:pPr>
            <w:r w:rsidRPr="008B3D5E">
              <w:rPr>
                <w:rFonts w:ascii="Calibri" w:eastAsia="Times New Roman" w:hAnsi="Calibri" w:cs="Calibri"/>
                <w:color w:val="000000"/>
              </w:rPr>
              <w:t>int</w:t>
            </w:r>
          </w:p>
        </w:tc>
      </w:tr>
      <w:tr w:rsidR="00D14C68" w:rsidRPr="008B3D5E" w14:paraId="040D8658" w14:textId="77777777" w:rsidTr="00D14C68">
        <w:trPr>
          <w:trHeight w:val="288"/>
        </w:trPr>
        <w:tc>
          <w:tcPr>
            <w:tcW w:w="3060" w:type="dxa"/>
            <w:tcBorders>
              <w:top w:val="nil"/>
              <w:left w:val="single" w:sz="4" w:space="0" w:color="auto"/>
              <w:bottom w:val="nil"/>
              <w:right w:val="nil"/>
            </w:tcBorders>
            <w:shd w:val="clear" w:color="auto" w:fill="auto"/>
            <w:noWrap/>
            <w:vAlign w:val="bottom"/>
            <w:hideMark/>
          </w:tcPr>
          <w:p w14:paraId="35D3028C" w14:textId="77777777" w:rsidR="00D14C68" w:rsidRPr="008B3D5E" w:rsidRDefault="00D14C68" w:rsidP="00D14C68">
            <w:pPr>
              <w:spacing w:after="0" w:line="240" w:lineRule="auto"/>
              <w:rPr>
                <w:rFonts w:ascii="Calibri" w:eastAsia="Times New Roman" w:hAnsi="Calibri" w:cs="Calibri"/>
                <w:color w:val="000000"/>
              </w:rPr>
            </w:pPr>
            <w:r w:rsidRPr="008B3D5E">
              <w:rPr>
                <w:rFonts w:ascii="Calibri" w:eastAsia="Times New Roman" w:hAnsi="Calibri" w:cs="Calibri"/>
                <w:color w:val="000000"/>
              </w:rPr>
              <w:t>City</w:t>
            </w:r>
          </w:p>
        </w:tc>
        <w:tc>
          <w:tcPr>
            <w:tcW w:w="1255" w:type="dxa"/>
            <w:tcBorders>
              <w:top w:val="nil"/>
              <w:left w:val="single" w:sz="4" w:space="0" w:color="auto"/>
              <w:bottom w:val="nil"/>
              <w:right w:val="single" w:sz="4" w:space="0" w:color="auto"/>
            </w:tcBorders>
            <w:shd w:val="clear" w:color="auto" w:fill="auto"/>
            <w:noWrap/>
            <w:vAlign w:val="bottom"/>
            <w:hideMark/>
          </w:tcPr>
          <w:p w14:paraId="7B1587F4" w14:textId="77777777" w:rsidR="00D14C68" w:rsidRPr="008B3D5E" w:rsidRDefault="00D14C68" w:rsidP="00D14C68">
            <w:pPr>
              <w:spacing w:after="0" w:line="240" w:lineRule="auto"/>
              <w:rPr>
                <w:rFonts w:ascii="Calibri" w:eastAsia="Times New Roman" w:hAnsi="Calibri" w:cs="Calibri"/>
                <w:color w:val="000000"/>
              </w:rPr>
            </w:pPr>
            <w:proofErr w:type="spellStart"/>
            <w:r w:rsidRPr="008B3D5E">
              <w:rPr>
                <w:rFonts w:ascii="Calibri" w:eastAsia="Times New Roman" w:hAnsi="Calibri" w:cs="Calibri"/>
                <w:color w:val="000000"/>
              </w:rPr>
              <w:t>nvarchar</w:t>
            </w:r>
            <w:proofErr w:type="spellEnd"/>
          </w:p>
        </w:tc>
      </w:tr>
      <w:tr w:rsidR="00D14C68" w:rsidRPr="008B3D5E" w14:paraId="6CAC1C9F" w14:textId="77777777" w:rsidTr="00D14C68">
        <w:trPr>
          <w:trHeight w:val="288"/>
        </w:trPr>
        <w:tc>
          <w:tcPr>
            <w:tcW w:w="3060" w:type="dxa"/>
            <w:tcBorders>
              <w:top w:val="nil"/>
              <w:left w:val="single" w:sz="4" w:space="0" w:color="auto"/>
              <w:bottom w:val="nil"/>
              <w:right w:val="nil"/>
            </w:tcBorders>
            <w:shd w:val="clear" w:color="auto" w:fill="auto"/>
            <w:noWrap/>
            <w:vAlign w:val="bottom"/>
            <w:hideMark/>
          </w:tcPr>
          <w:p w14:paraId="15E78443" w14:textId="77777777" w:rsidR="00D14C68" w:rsidRPr="008B3D5E" w:rsidRDefault="00D14C68" w:rsidP="00D14C68">
            <w:pPr>
              <w:spacing w:after="0" w:line="240" w:lineRule="auto"/>
              <w:rPr>
                <w:rFonts w:ascii="Calibri" w:eastAsia="Times New Roman" w:hAnsi="Calibri" w:cs="Calibri"/>
                <w:color w:val="000000"/>
              </w:rPr>
            </w:pPr>
            <w:r w:rsidRPr="008B3D5E">
              <w:rPr>
                <w:rFonts w:ascii="Calibri" w:eastAsia="Times New Roman" w:hAnsi="Calibri" w:cs="Calibri"/>
                <w:color w:val="000000"/>
              </w:rPr>
              <w:t>State</w:t>
            </w:r>
          </w:p>
        </w:tc>
        <w:tc>
          <w:tcPr>
            <w:tcW w:w="1255" w:type="dxa"/>
            <w:tcBorders>
              <w:top w:val="nil"/>
              <w:left w:val="single" w:sz="4" w:space="0" w:color="auto"/>
              <w:bottom w:val="nil"/>
              <w:right w:val="single" w:sz="4" w:space="0" w:color="auto"/>
            </w:tcBorders>
            <w:shd w:val="clear" w:color="auto" w:fill="auto"/>
            <w:noWrap/>
            <w:vAlign w:val="bottom"/>
            <w:hideMark/>
          </w:tcPr>
          <w:p w14:paraId="6DC9AAD8" w14:textId="77777777" w:rsidR="00D14C68" w:rsidRPr="008B3D5E" w:rsidRDefault="00D14C68" w:rsidP="00D14C68">
            <w:pPr>
              <w:spacing w:after="0" w:line="240" w:lineRule="auto"/>
              <w:rPr>
                <w:rFonts w:ascii="Calibri" w:eastAsia="Times New Roman" w:hAnsi="Calibri" w:cs="Calibri"/>
                <w:color w:val="000000"/>
              </w:rPr>
            </w:pPr>
            <w:proofErr w:type="spellStart"/>
            <w:r w:rsidRPr="008B3D5E">
              <w:rPr>
                <w:rFonts w:ascii="Calibri" w:eastAsia="Times New Roman" w:hAnsi="Calibri" w:cs="Calibri"/>
                <w:color w:val="000000"/>
              </w:rPr>
              <w:t>nvarchar</w:t>
            </w:r>
            <w:proofErr w:type="spellEnd"/>
          </w:p>
        </w:tc>
      </w:tr>
      <w:tr w:rsidR="00D14C68" w:rsidRPr="008B3D5E" w14:paraId="29049DC6" w14:textId="77777777" w:rsidTr="00D14C68">
        <w:trPr>
          <w:trHeight w:val="288"/>
        </w:trPr>
        <w:tc>
          <w:tcPr>
            <w:tcW w:w="3060" w:type="dxa"/>
            <w:tcBorders>
              <w:top w:val="nil"/>
              <w:left w:val="single" w:sz="4" w:space="0" w:color="auto"/>
              <w:bottom w:val="nil"/>
              <w:right w:val="nil"/>
            </w:tcBorders>
            <w:shd w:val="clear" w:color="auto" w:fill="auto"/>
            <w:noWrap/>
            <w:vAlign w:val="bottom"/>
            <w:hideMark/>
          </w:tcPr>
          <w:p w14:paraId="21D2FF38" w14:textId="77777777" w:rsidR="00D14C68" w:rsidRPr="008B3D5E" w:rsidRDefault="00D14C68" w:rsidP="00D14C68">
            <w:pPr>
              <w:spacing w:after="0" w:line="240" w:lineRule="auto"/>
              <w:rPr>
                <w:rFonts w:ascii="Calibri" w:eastAsia="Times New Roman" w:hAnsi="Calibri" w:cs="Calibri"/>
                <w:color w:val="000000"/>
              </w:rPr>
            </w:pPr>
            <w:r w:rsidRPr="008B3D5E">
              <w:rPr>
                <w:rFonts w:ascii="Calibri" w:eastAsia="Times New Roman" w:hAnsi="Calibri" w:cs="Calibri"/>
                <w:color w:val="000000"/>
              </w:rPr>
              <w:t>Region</w:t>
            </w:r>
          </w:p>
        </w:tc>
        <w:tc>
          <w:tcPr>
            <w:tcW w:w="1255" w:type="dxa"/>
            <w:tcBorders>
              <w:top w:val="nil"/>
              <w:left w:val="single" w:sz="4" w:space="0" w:color="auto"/>
              <w:bottom w:val="nil"/>
              <w:right w:val="single" w:sz="4" w:space="0" w:color="auto"/>
            </w:tcBorders>
            <w:shd w:val="clear" w:color="auto" w:fill="auto"/>
            <w:noWrap/>
            <w:vAlign w:val="bottom"/>
            <w:hideMark/>
          </w:tcPr>
          <w:p w14:paraId="3695B9C5" w14:textId="77777777" w:rsidR="00D14C68" w:rsidRPr="008B3D5E" w:rsidRDefault="00D14C68" w:rsidP="00D14C68">
            <w:pPr>
              <w:spacing w:after="0" w:line="240" w:lineRule="auto"/>
              <w:rPr>
                <w:rFonts w:ascii="Calibri" w:eastAsia="Times New Roman" w:hAnsi="Calibri" w:cs="Calibri"/>
                <w:color w:val="000000"/>
              </w:rPr>
            </w:pPr>
            <w:proofErr w:type="spellStart"/>
            <w:r w:rsidRPr="008B3D5E">
              <w:rPr>
                <w:rFonts w:ascii="Calibri" w:eastAsia="Times New Roman" w:hAnsi="Calibri" w:cs="Calibri"/>
                <w:color w:val="000000"/>
              </w:rPr>
              <w:t>nvarchar</w:t>
            </w:r>
            <w:proofErr w:type="spellEnd"/>
          </w:p>
        </w:tc>
      </w:tr>
      <w:tr w:rsidR="00D14C68" w:rsidRPr="008B3D5E" w14:paraId="05308AFB" w14:textId="77777777" w:rsidTr="00D14C68">
        <w:trPr>
          <w:trHeight w:val="288"/>
        </w:trPr>
        <w:tc>
          <w:tcPr>
            <w:tcW w:w="3060" w:type="dxa"/>
            <w:tcBorders>
              <w:top w:val="nil"/>
              <w:left w:val="single" w:sz="4" w:space="0" w:color="auto"/>
              <w:bottom w:val="single" w:sz="4" w:space="0" w:color="auto"/>
              <w:right w:val="nil"/>
            </w:tcBorders>
            <w:shd w:val="clear" w:color="auto" w:fill="auto"/>
            <w:noWrap/>
            <w:vAlign w:val="bottom"/>
            <w:hideMark/>
          </w:tcPr>
          <w:p w14:paraId="31257B4A" w14:textId="77777777" w:rsidR="00D14C68" w:rsidRPr="008B3D5E" w:rsidRDefault="00D14C68" w:rsidP="00D14C68">
            <w:pPr>
              <w:spacing w:after="0" w:line="240" w:lineRule="auto"/>
              <w:rPr>
                <w:rFonts w:ascii="Calibri" w:eastAsia="Times New Roman" w:hAnsi="Calibri" w:cs="Calibri"/>
                <w:color w:val="000000"/>
              </w:rPr>
            </w:pPr>
            <w:proofErr w:type="spellStart"/>
            <w:r w:rsidRPr="008B3D5E">
              <w:rPr>
                <w:rFonts w:ascii="Calibri" w:eastAsia="Times New Roman" w:hAnsi="Calibri" w:cs="Calibri"/>
                <w:color w:val="000000"/>
              </w:rPr>
              <w:t>Postal_code</w:t>
            </w:r>
            <w:proofErr w:type="spellEnd"/>
          </w:p>
        </w:tc>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5F78EDE" w14:textId="77777777" w:rsidR="00D14C68" w:rsidRPr="008B3D5E" w:rsidRDefault="00D14C68" w:rsidP="00D14C68">
            <w:pPr>
              <w:spacing w:after="0" w:line="240" w:lineRule="auto"/>
              <w:rPr>
                <w:rFonts w:ascii="Calibri" w:eastAsia="Times New Roman" w:hAnsi="Calibri" w:cs="Calibri"/>
                <w:color w:val="000000"/>
              </w:rPr>
            </w:pPr>
            <w:proofErr w:type="spellStart"/>
            <w:r w:rsidRPr="008B3D5E">
              <w:rPr>
                <w:rFonts w:ascii="Calibri" w:eastAsia="Times New Roman" w:hAnsi="Calibri" w:cs="Calibri"/>
                <w:color w:val="000000"/>
              </w:rPr>
              <w:t>nvarchar</w:t>
            </w:r>
            <w:proofErr w:type="spellEnd"/>
          </w:p>
        </w:tc>
      </w:tr>
    </w:tbl>
    <w:p w14:paraId="7EC0C227" w14:textId="77777777" w:rsidR="008B3D5E" w:rsidRDefault="008B3D5E" w:rsidP="00B76153">
      <w:pPr>
        <w:rPr>
          <w:rFonts w:ascii="Times New Roman" w:hAnsi="Times New Roman" w:cs="Times New Roman"/>
          <w:sz w:val="23"/>
          <w:szCs w:val="23"/>
        </w:rPr>
      </w:pPr>
    </w:p>
    <w:p w14:paraId="28FDF7E8" w14:textId="321C3C0D" w:rsidR="00B76153" w:rsidRDefault="00B76153" w:rsidP="00B76153">
      <w:pPr>
        <w:rPr>
          <w:rFonts w:ascii="Times New Roman" w:hAnsi="Times New Roman" w:cs="Times New Roman"/>
          <w:sz w:val="23"/>
          <w:szCs w:val="23"/>
        </w:rPr>
      </w:pPr>
    </w:p>
    <w:p w14:paraId="290BF75F" w14:textId="77777777" w:rsidR="00093CB7" w:rsidRDefault="00093CB7" w:rsidP="00B76153">
      <w:pPr>
        <w:rPr>
          <w:rFonts w:ascii="Times New Roman" w:hAnsi="Times New Roman" w:cs="Times New Roman"/>
          <w:sz w:val="23"/>
          <w:szCs w:val="23"/>
        </w:rPr>
      </w:pPr>
    </w:p>
    <w:p w14:paraId="4D88AE52" w14:textId="77777777" w:rsidR="00093CB7" w:rsidRDefault="00093CB7" w:rsidP="00B76153">
      <w:pPr>
        <w:rPr>
          <w:rFonts w:ascii="Times New Roman" w:hAnsi="Times New Roman" w:cs="Times New Roman"/>
          <w:sz w:val="23"/>
          <w:szCs w:val="23"/>
        </w:rPr>
      </w:pPr>
    </w:p>
    <w:p w14:paraId="6166894A" w14:textId="77777777" w:rsidR="00D14C68" w:rsidRDefault="00D14C68" w:rsidP="00B76153"/>
    <w:p w14:paraId="662ABAE4" w14:textId="77777777" w:rsidR="0083567D" w:rsidRDefault="0083567D" w:rsidP="00B76153"/>
    <w:p w14:paraId="0C611B38" w14:textId="77777777" w:rsidR="00D14C68" w:rsidRDefault="00D14C68" w:rsidP="00D14C68">
      <w:pPr>
        <w:rPr>
          <w:rFonts w:ascii="Times New Roman" w:hAnsi="Times New Roman" w:cs="Times New Roman"/>
          <w:sz w:val="23"/>
          <w:szCs w:val="23"/>
        </w:rPr>
      </w:pPr>
      <w:r w:rsidRPr="008301CD">
        <w:rPr>
          <w:rFonts w:ascii="Times New Roman" w:hAnsi="Times New Roman" w:cs="Times New Roman"/>
          <w:sz w:val="23"/>
          <w:szCs w:val="23"/>
        </w:rPr>
        <w:t xml:space="preserve">Dimension 2. </w:t>
      </w:r>
      <w:proofErr w:type="spellStart"/>
      <w:r w:rsidRPr="008301CD">
        <w:rPr>
          <w:rFonts w:ascii="Times New Roman" w:hAnsi="Times New Roman" w:cs="Times New Roman"/>
          <w:sz w:val="23"/>
          <w:szCs w:val="23"/>
        </w:rPr>
        <w:t>dimOrder</w:t>
      </w:r>
      <w:proofErr w:type="spellEnd"/>
    </w:p>
    <w:p w14:paraId="20591060" w14:textId="77777777" w:rsidR="00B0694B" w:rsidRPr="008301CD" w:rsidRDefault="00B0694B" w:rsidP="00D14C68">
      <w:pPr>
        <w:rPr>
          <w:rFonts w:ascii="Times New Roman" w:hAnsi="Times New Roman" w:cs="Times New Roman"/>
          <w:sz w:val="23"/>
          <w:szCs w:val="23"/>
        </w:rPr>
      </w:pPr>
    </w:p>
    <w:tbl>
      <w:tblPr>
        <w:tblW w:w="4410" w:type="dxa"/>
        <w:tblInd w:w="445" w:type="dxa"/>
        <w:tblLook w:val="04A0" w:firstRow="1" w:lastRow="0" w:firstColumn="1" w:lastColumn="0" w:noHBand="0" w:noVBand="1"/>
      </w:tblPr>
      <w:tblGrid>
        <w:gridCol w:w="3060"/>
        <w:gridCol w:w="1350"/>
      </w:tblGrid>
      <w:tr w:rsidR="00B0694B" w:rsidRPr="00B0694B" w14:paraId="335B45FF" w14:textId="77777777" w:rsidTr="00B0694B">
        <w:trPr>
          <w:trHeight w:val="288"/>
        </w:trPr>
        <w:tc>
          <w:tcPr>
            <w:tcW w:w="3060" w:type="dxa"/>
            <w:tcBorders>
              <w:top w:val="single" w:sz="4" w:space="0" w:color="auto"/>
              <w:left w:val="single" w:sz="4" w:space="0" w:color="auto"/>
              <w:bottom w:val="single" w:sz="4" w:space="0" w:color="auto"/>
              <w:right w:val="nil"/>
            </w:tcBorders>
            <w:shd w:val="clear" w:color="000000" w:fill="B4C6E7"/>
            <w:noWrap/>
            <w:vAlign w:val="bottom"/>
            <w:hideMark/>
          </w:tcPr>
          <w:p w14:paraId="7A099792" w14:textId="77777777" w:rsidR="00B0694B" w:rsidRPr="00B0694B" w:rsidRDefault="00B0694B" w:rsidP="00B0694B">
            <w:pPr>
              <w:spacing w:after="0" w:line="240" w:lineRule="auto"/>
              <w:rPr>
                <w:rFonts w:ascii="Calibri" w:eastAsia="Times New Roman" w:hAnsi="Calibri" w:cs="Calibri"/>
                <w:b/>
                <w:bCs/>
                <w:color w:val="000000"/>
              </w:rPr>
            </w:pPr>
            <w:proofErr w:type="spellStart"/>
            <w:r w:rsidRPr="00B0694B">
              <w:rPr>
                <w:rFonts w:ascii="Calibri" w:eastAsia="Times New Roman" w:hAnsi="Calibri" w:cs="Calibri"/>
                <w:b/>
                <w:bCs/>
                <w:color w:val="000000"/>
              </w:rPr>
              <w:t>dimOrder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D08BD84" w14:textId="77777777" w:rsidR="00B0694B" w:rsidRPr="00B0694B" w:rsidRDefault="00B0694B" w:rsidP="00B0694B">
            <w:pPr>
              <w:spacing w:after="0" w:line="240" w:lineRule="auto"/>
              <w:rPr>
                <w:rFonts w:ascii="Calibri" w:eastAsia="Times New Roman" w:hAnsi="Calibri" w:cs="Calibri"/>
                <w:b/>
                <w:bCs/>
                <w:color w:val="000000"/>
              </w:rPr>
            </w:pPr>
            <w:r w:rsidRPr="00B0694B">
              <w:rPr>
                <w:rFonts w:ascii="Calibri" w:eastAsia="Times New Roman" w:hAnsi="Calibri" w:cs="Calibri"/>
                <w:b/>
                <w:bCs/>
                <w:color w:val="000000"/>
              </w:rPr>
              <w:t>Data type</w:t>
            </w:r>
          </w:p>
        </w:tc>
      </w:tr>
      <w:tr w:rsidR="00B0694B" w:rsidRPr="00B0694B" w14:paraId="7FA13C96" w14:textId="77777777" w:rsidTr="00B0694B">
        <w:trPr>
          <w:trHeight w:val="288"/>
        </w:trPr>
        <w:tc>
          <w:tcPr>
            <w:tcW w:w="3060" w:type="dxa"/>
            <w:tcBorders>
              <w:top w:val="nil"/>
              <w:left w:val="single" w:sz="4" w:space="0" w:color="auto"/>
              <w:bottom w:val="nil"/>
              <w:right w:val="nil"/>
            </w:tcBorders>
            <w:shd w:val="clear" w:color="auto" w:fill="auto"/>
            <w:noWrap/>
            <w:vAlign w:val="bottom"/>
            <w:hideMark/>
          </w:tcPr>
          <w:p w14:paraId="4F9927B2" w14:textId="77777777" w:rsidR="00B0694B" w:rsidRPr="00B0694B" w:rsidRDefault="00B0694B" w:rsidP="00B0694B">
            <w:pPr>
              <w:spacing w:after="0" w:line="240" w:lineRule="auto"/>
              <w:rPr>
                <w:rFonts w:ascii="Calibri" w:eastAsia="Times New Roman" w:hAnsi="Calibri" w:cs="Calibri"/>
                <w:color w:val="000000"/>
              </w:rPr>
            </w:pPr>
            <w:proofErr w:type="spellStart"/>
            <w:r w:rsidRPr="00B0694B">
              <w:rPr>
                <w:rFonts w:ascii="Calibri" w:eastAsia="Times New Roman" w:hAnsi="Calibri" w:cs="Calibri"/>
                <w:color w:val="000000"/>
              </w:rPr>
              <w:t>Date_id</w:t>
            </w:r>
            <w:proofErr w:type="spellEnd"/>
            <w:r w:rsidRPr="00B0694B">
              <w:rPr>
                <w:rFonts w:ascii="Calibri" w:eastAsia="Times New Roman" w:hAnsi="Calibri" w:cs="Calibri"/>
                <w:color w:val="000000"/>
              </w:rPr>
              <w:t xml:space="preserve"> (</w:t>
            </w:r>
            <w:r w:rsidRPr="00B0694B">
              <w:rPr>
                <w:rFonts w:ascii="Calibri" w:eastAsia="Times New Roman" w:hAnsi="Calibri" w:cs="Calibri"/>
                <w:color w:val="305496"/>
              </w:rPr>
              <w:t>PRIMARY KEY</w:t>
            </w:r>
            <w:r w:rsidRPr="00B0694B">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4194AC42" w14:textId="77777777" w:rsidR="00B0694B" w:rsidRPr="00B0694B" w:rsidRDefault="00B0694B" w:rsidP="00B0694B">
            <w:pPr>
              <w:spacing w:after="0" w:line="240" w:lineRule="auto"/>
              <w:rPr>
                <w:rFonts w:ascii="Calibri" w:eastAsia="Times New Roman" w:hAnsi="Calibri" w:cs="Calibri"/>
                <w:color w:val="000000"/>
              </w:rPr>
            </w:pPr>
            <w:r w:rsidRPr="00B0694B">
              <w:rPr>
                <w:rFonts w:ascii="Calibri" w:eastAsia="Times New Roman" w:hAnsi="Calibri" w:cs="Calibri"/>
                <w:color w:val="000000"/>
              </w:rPr>
              <w:t>int</w:t>
            </w:r>
          </w:p>
        </w:tc>
      </w:tr>
      <w:tr w:rsidR="00B0694B" w:rsidRPr="00B0694B" w14:paraId="36CC1C0E" w14:textId="77777777" w:rsidTr="00B0694B">
        <w:trPr>
          <w:trHeight w:val="288"/>
        </w:trPr>
        <w:tc>
          <w:tcPr>
            <w:tcW w:w="3060" w:type="dxa"/>
            <w:tcBorders>
              <w:top w:val="nil"/>
              <w:left w:val="single" w:sz="4" w:space="0" w:color="auto"/>
              <w:bottom w:val="nil"/>
              <w:right w:val="nil"/>
            </w:tcBorders>
            <w:shd w:val="clear" w:color="auto" w:fill="auto"/>
            <w:noWrap/>
            <w:vAlign w:val="bottom"/>
            <w:hideMark/>
          </w:tcPr>
          <w:p w14:paraId="679E33CF" w14:textId="77777777" w:rsidR="00B0694B" w:rsidRPr="00B0694B" w:rsidRDefault="00B0694B" w:rsidP="00B0694B">
            <w:pPr>
              <w:spacing w:after="0" w:line="240" w:lineRule="auto"/>
              <w:rPr>
                <w:rFonts w:ascii="Calibri" w:eastAsia="Times New Roman" w:hAnsi="Calibri" w:cs="Calibri"/>
                <w:color w:val="000000"/>
              </w:rPr>
            </w:pPr>
            <w:proofErr w:type="spellStart"/>
            <w:r w:rsidRPr="00B0694B">
              <w:rPr>
                <w:rFonts w:ascii="Calibri" w:eastAsia="Times New Roman" w:hAnsi="Calibri" w:cs="Calibri"/>
                <w:color w:val="000000"/>
              </w:rPr>
              <w:t>Order_Date</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3B368D00" w14:textId="77777777" w:rsidR="00B0694B" w:rsidRPr="00B0694B" w:rsidRDefault="00B0694B" w:rsidP="00B0694B">
            <w:pPr>
              <w:spacing w:after="0" w:line="240" w:lineRule="auto"/>
              <w:rPr>
                <w:rFonts w:ascii="Calibri" w:eastAsia="Times New Roman" w:hAnsi="Calibri" w:cs="Calibri"/>
                <w:color w:val="000000"/>
              </w:rPr>
            </w:pPr>
            <w:r w:rsidRPr="00B0694B">
              <w:rPr>
                <w:rFonts w:ascii="Calibri" w:eastAsia="Times New Roman" w:hAnsi="Calibri" w:cs="Calibri"/>
                <w:color w:val="000000"/>
              </w:rPr>
              <w:t>date</w:t>
            </w:r>
          </w:p>
        </w:tc>
      </w:tr>
      <w:tr w:rsidR="00B0694B" w:rsidRPr="00B0694B" w14:paraId="07C11ABE" w14:textId="77777777" w:rsidTr="00B0694B">
        <w:trPr>
          <w:trHeight w:val="288"/>
        </w:trPr>
        <w:tc>
          <w:tcPr>
            <w:tcW w:w="3060" w:type="dxa"/>
            <w:tcBorders>
              <w:top w:val="nil"/>
              <w:left w:val="single" w:sz="4" w:space="0" w:color="auto"/>
              <w:bottom w:val="nil"/>
              <w:right w:val="nil"/>
            </w:tcBorders>
            <w:shd w:val="clear" w:color="auto" w:fill="auto"/>
            <w:noWrap/>
            <w:vAlign w:val="bottom"/>
            <w:hideMark/>
          </w:tcPr>
          <w:p w14:paraId="4F5D23DF" w14:textId="77777777" w:rsidR="00B0694B" w:rsidRPr="00B0694B" w:rsidRDefault="00B0694B" w:rsidP="00B0694B">
            <w:pPr>
              <w:spacing w:after="0" w:line="240" w:lineRule="auto"/>
              <w:rPr>
                <w:rFonts w:ascii="Calibri" w:eastAsia="Times New Roman" w:hAnsi="Calibri" w:cs="Calibri"/>
                <w:color w:val="000000"/>
              </w:rPr>
            </w:pPr>
            <w:proofErr w:type="spellStart"/>
            <w:r w:rsidRPr="00B0694B">
              <w:rPr>
                <w:rFonts w:ascii="Calibri" w:eastAsia="Times New Roman" w:hAnsi="Calibri" w:cs="Calibri"/>
                <w:color w:val="000000"/>
              </w:rPr>
              <w:t>Year_Order</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4335F33C" w14:textId="77777777" w:rsidR="00B0694B" w:rsidRPr="00B0694B" w:rsidRDefault="00B0694B" w:rsidP="00B0694B">
            <w:pPr>
              <w:spacing w:after="0" w:line="240" w:lineRule="auto"/>
              <w:rPr>
                <w:rFonts w:ascii="Calibri" w:eastAsia="Times New Roman" w:hAnsi="Calibri" w:cs="Calibri"/>
                <w:color w:val="000000"/>
              </w:rPr>
            </w:pPr>
            <w:r w:rsidRPr="00B0694B">
              <w:rPr>
                <w:rFonts w:ascii="Calibri" w:eastAsia="Times New Roman" w:hAnsi="Calibri" w:cs="Calibri"/>
                <w:color w:val="000000"/>
              </w:rPr>
              <w:t>int</w:t>
            </w:r>
          </w:p>
        </w:tc>
      </w:tr>
      <w:tr w:rsidR="00B0694B" w:rsidRPr="00B0694B" w14:paraId="15BAE23E" w14:textId="77777777" w:rsidTr="00B0694B">
        <w:trPr>
          <w:trHeight w:val="288"/>
        </w:trPr>
        <w:tc>
          <w:tcPr>
            <w:tcW w:w="3060" w:type="dxa"/>
            <w:tcBorders>
              <w:top w:val="nil"/>
              <w:left w:val="single" w:sz="4" w:space="0" w:color="auto"/>
              <w:bottom w:val="nil"/>
              <w:right w:val="nil"/>
            </w:tcBorders>
            <w:shd w:val="clear" w:color="auto" w:fill="auto"/>
            <w:noWrap/>
            <w:vAlign w:val="bottom"/>
            <w:hideMark/>
          </w:tcPr>
          <w:p w14:paraId="162BAB9D" w14:textId="77777777" w:rsidR="00B0694B" w:rsidRPr="00B0694B" w:rsidRDefault="00B0694B" w:rsidP="00B0694B">
            <w:pPr>
              <w:spacing w:after="0" w:line="240" w:lineRule="auto"/>
              <w:rPr>
                <w:rFonts w:ascii="Calibri" w:eastAsia="Times New Roman" w:hAnsi="Calibri" w:cs="Calibri"/>
                <w:color w:val="000000"/>
              </w:rPr>
            </w:pPr>
            <w:proofErr w:type="spellStart"/>
            <w:r w:rsidRPr="00B0694B">
              <w:rPr>
                <w:rFonts w:ascii="Calibri" w:eastAsia="Times New Roman" w:hAnsi="Calibri" w:cs="Calibri"/>
                <w:color w:val="000000"/>
              </w:rPr>
              <w:t>Month_Order</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24636F8B" w14:textId="77777777" w:rsidR="00B0694B" w:rsidRPr="00B0694B" w:rsidRDefault="00B0694B" w:rsidP="00B0694B">
            <w:pPr>
              <w:spacing w:after="0" w:line="240" w:lineRule="auto"/>
              <w:rPr>
                <w:rFonts w:ascii="Calibri" w:eastAsia="Times New Roman" w:hAnsi="Calibri" w:cs="Calibri"/>
                <w:color w:val="000000"/>
              </w:rPr>
            </w:pPr>
            <w:r w:rsidRPr="00B0694B">
              <w:rPr>
                <w:rFonts w:ascii="Calibri" w:eastAsia="Times New Roman" w:hAnsi="Calibri" w:cs="Calibri"/>
                <w:color w:val="000000"/>
              </w:rPr>
              <w:t>int</w:t>
            </w:r>
          </w:p>
        </w:tc>
      </w:tr>
      <w:tr w:rsidR="00B0694B" w:rsidRPr="00B0694B" w14:paraId="250B6E22" w14:textId="77777777" w:rsidTr="00B0694B">
        <w:trPr>
          <w:trHeight w:val="288"/>
        </w:trPr>
        <w:tc>
          <w:tcPr>
            <w:tcW w:w="3060" w:type="dxa"/>
            <w:tcBorders>
              <w:top w:val="nil"/>
              <w:left w:val="single" w:sz="4" w:space="0" w:color="auto"/>
              <w:bottom w:val="single" w:sz="4" w:space="0" w:color="auto"/>
              <w:right w:val="nil"/>
            </w:tcBorders>
            <w:shd w:val="clear" w:color="auto" w:fill="auto"/>
            <w:noWrap/>
            <w:vAlign w:val="bottom"/>
            <w:hideMark/>
          </w:tcPr>
          <w:p w14:paraId="3D862796" w14:textId="77777777" w:rsidR="00B0694B" w:rsidRPr="00B0694B" w:rsidRDefault="00B0694B" w:rsidP="00B0694B">
            <w:pPr>
              <w:spacing w:after="0" w:line="240" w:lineRule="auto"/>
              <w:rPr>
                <w:rFonts w:ascii="Calibri" w:eastAsia="Times New Roman" w:hAnsi="Calibri" w:cs="Calibri"/>
                <w:color w:val="000000"/>
              </w:rPr>
            </w:pPr>
            <w:proofErr w:type="spellStart"/>
            <w:r w:rsidRPr="00B0694B">
              <w:rPr>
                <w:rFonts w:ascii="Calibri" w:eastAsia="Times New Roman" w:hAnsi="Calibri" w:cs="Calibri"/>
                <w:color w:val="000000"/>
              </w:rPr>
              <w:t>Day_Order</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EA96EC5" w14:textId="77777777" w:rsidR="00B0694B" w:rsidRPr="00B0694B" w:rsidRDefault="00B0694B" w:rsidP="00B0694B">
            <w:pPr>
              <w:spacing w:after="0" w:line="240" w:lineRule="auto"/>
              <w:rPr>
                <w:rFonts w:ascii="Calibri" w:eastAsia="Times New Roman" w:hAnsi="Calibri" w:cs="Calibri"/>
                <w:color w:val="000000"/>
              </w:rPr>
            </w:pPr>
            <w:r w:rsidRPr="00B0694B">
              <w:rPr>
                <w:rFonts w:ascii="Calibri" w:eastAsia="Times New Roman" w:hAnsi="Calibri" w:cs="Calibri"/>
                <w:color w:val="000000"/>
              </w:rPr>
              <w:t>int</w:t>
            </w:r>
          </w:p>
        </w:tc>
      </w:tr>
    </w:tbl>
    <w:p w14:paraId="685FDAFE" w14:textId="77777777" w:rsidR="00D14C68" w:rsidRDefault="00D14C68" w:rsidP="00B76153"/>
    <w:p w14:paraId="7B387827" w14:textId="77777777" w:rsidR="0083567D" w:rsidRDefault="0083567D" w:rsidP="00B76153"/>
    <w:p w14:paraId="77F0BBFB" w14:textId="77777777" w:rsidR="00B0694B" w:rsidRPr="008301CD" w:rsidRDefault="00B0694B" w:rsidP="00B0694B">
      <w:pPr>
        <w:rPr>
          <w:rFonts w:ascii="Times New Roman" w:hAnsi="Times New Roman" w:cs="Times New Roman"/>
          <w:sz w:val="23"/>
          <w:szCs w:val="23"/>
        </w:rPr>
      </w:pPr>
      <w:r w:rsidRPr="008301CD">
        <w:rPr>
          <w:rFonts w:ascii="Times New Roman" w:hAnsi="Times New Roman" w:cs="Times New Roman"/>
          <w:sz w:val="23"/>
          <w:szCs w:val="23"/>
        </w:rPr>
        <w:t xml:space="preserve">Dimension 3. </w:t>
      </w:r>
      <w:proofErr w:type="spellStart"/>
      <w:r w:rsidRPr="008301CD">
        <w:rPr>
          <w:rFonts w:ascii="Times New Roman" w:hAnsi="Times New Roman" w:cs="Times New Roman"/>
          <w:sz w:val="23"/>
          <w:szCs w:val="23"/>
        </w:rPr>
        <w:t>dimShip</w:t>
      </w:r>
      <w:proofErr w:type="spellEnd"/>
    </w:p>
    <w:p w14:paraId="458AC692" w14:textId="77777777" w:rsidR="00B0694B" w:rsidRDefault="00B0694B" w:rsidP="00B76153"/>
    <w:tbl>
      <w:tblPr>
        <w:tblW w:w="4370" w:type="dxa"/>
        <w:tblInd w:w="485" w:type="dxa"/>
        <w:tblLook w:val="04A0" w:firstRow="1" w:lastRow="0" w:firstColumn="1" w:lastColumn="0" w:noHBand="0" w:noVBand="1"/>
      </w:tblPr>
      <w:tblGrid>
        <w:gridCol w:w="3020"/>
        <w:gridCol w:w="1350"/>
      </w:tblGrid>
      <w:tr w:rsidR="005C6A31" w:rsidRPr="005C6A31" w14:paraId="32AD69FF" w14:textId="77777777" w:rsidTr="003B636E">
        <w:trPr>
          <w:trHeight w:val="288"/>
        </w:trPr>
        <w:tc>
          <w:tcPr>
            <w:tcW w:w="3020" w:type="dxa"/>
            <w:tcBorders>
              <w:top w:val="single" w:sz="4" w:space="0" w:color="auto"/>
              <w:left w:val="single" w:sz="4" w:space="0" w:color="auto"/>
              <w:bottom w:val="single" w:sz="4" w:space="0" w:color="auto"/>
              <w:right w:val="nil"/>
            </w:tcBorders>
            <w:shd w:val="clear" w:color="000000" w:fill="B4C6E7"/>
            <w:noWrap/>
            <w:vAlign w:val="bottom"/>
            <w:hideMark/>
          </w:tcPr>
          <w:p w14:paraId="62E289BD" w14:textId="77777777" w:rsidR="005C6A31" w:rsidRPr="005C6A31" w:rsidRDefault="005C6A31" w:rsidP="005C6A31">
            <w:pPr>
              <w:spacing w:after="0" w:line="240" w:lineRule="auto"/>
              <w:rPr>
                <w:rFonts w:ascii="Calibri" w:eastAsia="Times New Roman" w:hAnsi="Calibri" w:cs="Calibri"/>
                <w:b/>
                <w:bCs/>
                <w:color w:val="000000"/>
              </w:rPr>
            </w:pPr>
            <w:proofErr w:type="spellStart"/>
            <w:r w:rsidRPr="005C6A31">
              <w:rPr>
                <w:rFonts w:ascii="Calibri" w:eastAsia="Times New Roman" w:hAnsi="Calibri" w:cs="Calibri"/>
                <w:b/>
                <w:bCs/>
                <w:color w:val="000000"/>
              </w:rPr>
              <w:t>dimShip</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7CB05E2" w14:textId="77777777" w:rsidR="005C6A31" w:rsidRPr="005C6A31" w:rsidRDefault="005C6A31" w:rsidP="005C6A31">
            <w:pPr>
              <w:spacing w:after="0" w:line="240" w:lineRule="auto"/>
              <w:rPr>
                <w:rFonts w:ascii="Calibri" w:eastAsia="Times New Roman" w:hAnsi="Calibri" w:cs="Calibri"/>
                <w:b/>
                <w:bCs/>
                <w:color w:val="000000"/>
              </w:rPr>
            </w:pPr>
            <w:r w:rsidRPr="005C6A31">
              <w:rPr>
                <w:rFonts w:ascii="Calibri" w:eastAsia="Times New Roman" w:hAnsi="Calibri" w:cs="Calibri"/>
                <w:b/>
                <w:bCs/>
                <w:color w:val="000000"/>
              </w:rPr>
              <w:t>Data type</w:t>
            </w:r>
          </w:p>
        </w:tc>
      </w:tr>
      <w:tr w:rsidR="005C6A31" w:rsidRPr="005C6A31" w14:paraId="3F12CC91" w14:textId="77777777" w:rsidTr="003B636E">
        <w:trPr>
          <w:trHeight w:val="288"/>
        </w:trPr>
        <w:tc>
          <w:tcPr>
            <w:tcW w:w="3020" w:type="dxa"/>
            <w:tcBorders>
              <w:top w:val="nil"/>
              <w:left w:val="single" w:sz="4" w:space="0" w:color="auto"/>
              <w:bottom w:val="nil"/>
              <w:right w:val="nil"/>
            </w:tcBorders>
            <w:shd w:val="clear" w:color="auto" w:fill="auto"/>
            <w:noWrap/>
            <w:vAlign w:val="bottom"/>
            <w:hideMark/>
          </w:tcPr>
          <w:p w14:paraId="41C82CA2" w14:textId="77777777" w:rsidR="005C6A31" w:rsidRPr="005C6A31" w:rsidRDefault="005C6A31" w:rsidP="005C6A31">
            <w:pPr>
              <w:spacing w:after="0" w:line="240" w:lineRule="auto"/>
              <w:rPr>
                <w:rFonts w:ascii="Calibri" w:eastAsia="Times New Roman" w:hAnsi="Calibri" w:cs="Calibri"/>
                <w:color w:val="000000"/>
              </w:rPr>
            </w:pPr>
            <w:proofErr w:type="spellStart"/>
            <w:r w:rsidRPr="005C6A31">
              <w:rPr>
                <w:rFonts w:ascii="Calibri" w:eastAsia="Times New Roman" w:hAnsi="Calibri" w:cs="Calibri"/>
                <w:color w:val="000000"/>
              </w:rPr>
              <w:t>DateShip_id</w:t>
            </w:r>
            <w:proofErr w:type="spellEnd"/>
            <w:r w:rsidRPr="005C6A31">
              <w:rPr>
                <w:rFonts w:ascii="Calibri" w:eastAsia="Times New Roman" w:hAnsi="Calibri" w:cs="Calibri"/>
                <w:color w:val="000000"/>
              </w:rPr>
              <w:t xml:space="preserve"> (</w:t>
            </w:r>
            <w:r w:rsidRPr="005C6A31">
              <w:rPr>
                <w:rFonts w:ascii="Calibri" w:eastAsia="Times New Roman" w:hAnsi="Calibri" w:cs="Calibri"/>
                <w:color w:val="305496"/>
              </w:rPr>
              <w:t>PRIMARY KEY</w:t>
            </w:r>
            <w:r w:rsidRPr="005C6A31">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37652A41" w14:textId="77777777" w:rsidR="005C6A31" w:rsidRPr="005C6A31" w:rsidRDefault="005C6A31" w:rsidP="005C6A31">
            <w:pPr>
              <w:spacing w:after="0" w:line="240" w:lineRule="auto"/>
              <w:rPr>
                <w:rFonts w:ascii="Calibri" w:eastAsia="Times New Roman" w:hAnsi="Calibri" w:cs="Calibri"/>
                <w:color w:val="000000"/>
              </w:rPr>
            </w:pPr>
            <w:r w:rsidRPr="005C6A31">
              <w:rPr>
                <w:rFonts w:ascii="Calibri" w:eastAsia="Times New Roman" w:hAnsi="Calibri" w:cs="Calibri"/>
                <w:color w:val="000000"/>
              </w:rPr>
              <w:t>int</w:t>
            </w:r>
          </w:p>
        </w:tc>
      </w:tr>
      <w:tr w:rsidR="005C6A31" w:rsidRPr="005C6A31" w14:paraId="3EC437FE" w14:textId="77777777" w:rsidTr="003B636E">
        <w:trPr>
          <w:trHeight w:val="288"/>
        </w:trPr>
        <w:tc>
          <w:tcPr>
            <w:tcW w:w="3020" w:type="dxa"/>
            <w:tcBorders>
              <w:top w:val="nil"/>
              <w:left w:val="single" w:sz="4" w:space="0" w:color="auto"/>
              <w:bottom w:val="nil"/>
              <w:right w:val="nil"/>
            </w:tcBorders>
            <w:shd w:val="clear" w:color="auto" w:fill="auto"/>
            <w:noWrap/>
            <w:vAlign w:val="bottom"/>
            <w:hideMark/>
          </w:tcPr>
          <w:p w14:paraId="4F3E9F0E" w14:textId="77777777" w:rsidR="005C6A31" w:rsidRPr="005C6A31" w:rsidRDefault="005C6A31" w:rsidP="005C6A31">
            <w:pPr>
              <w:spacing w:after="0" w:line="240" w:lineRule="auto"/>
              <w:rPr>
                <w:rFonts w:ascii="Calibri" w:eastAsia="Times New Roman" w:hAnsi="Calibri" w:cs="Calibri"/>
                <w:color w:val="000000"/>
              </w:rPr>
            </w:pPr>
            <w:proofErr w:type="spellStart"/>
            <w:r w:rsidRPr="005C6A31">
              <w:rPr>
                <w:rFonts w:ascii="Calibri" w:eastAsia="Times New Roman" w:hAnsi="Calibri" w:cs="Calibri"/>
                <w:color w:val="000000"/>
              </w:rPr>
              <w:t>Ship_Date</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3068C7C2" w14:textId="77777777" w:rsidR="005C6A31" w:rsidRPr="005C6A31" w:rsidRDefault="005C6A31" w:rsidP="005C6A31">
            <w:pPr>
              <w:spacing w:after="0" w:line="240" w:lineRule="auto"/>
              <w:rPr>
                <w:rFonts w:ascii="Calibri" w:eastAsia="Times New Roman" w:hAnsi="Calibri" w:cs="Calibri"/>
                <w:color w:val="000000"/>
              </w:rPr>
            </w:pPr>
            <w:r w:rsidRPr="005C6A31">
              <w:rPr>
                <w:rFonts w:ascii="Calibri" w:eastAsia="Times New Roman" w:hAnsi="Calibri" w:cs="Calibri"/>
                <w:color w:val="000000"/>
              </w:rPr>
              <w:t>date</w:t>
            </w:r>
          </w:p>
        </w:tc>
      </w:tr>
      <w:tr w:rsidR="005C6A31" w:rsidRPr="005C6A31" w14:paraId="5CAB6A01" w14:textId="77777777" w:rsidTr="003B636E">
        <w:trPr>
          <w:trHeight w:val="288"/>
        </w:trPr>
        <w:tc>
          <w:tcPr>
            <w:tcW w:w="3020" w:type="dxa"/>
            <w:tcBorders>
              <w:top w:val="nil"/>
              <w:left w:val="single" w:sz="4" w:space="0" w:color="auto"/>
              <w:bottom w:val="nil"/>
              <w:right w:val="nil"/>
            </w:tcBorders>
            <w:shd w:val="clear" w:color="auto" w:fill="auto"/>
            <w:noWrap/>
            <w:vAlign w:val="bottom"/>
            <w:hideMark/>
          </w:tcPr>
          <w:p w14:paraId="08A4CEF0" w14:textId="77777777" w:rsidR="005C6A31" w:rsidRPr="005C6A31" w:rsidRDefault="005C6A31" w:rsidP="005C6A31">
            <w:pPr>
              <w:spacing w:after="0" w:line="240" w:lineRule="auto"/>
              <w:rPr>
                <w:rFonts w:ascii="Calibri" w:eastAsia="Times New Roman" w:hAnsi="Calibri" w:cs="Calibri"/>
                <w:color w:val="000000"/>
              </w:rPr>
            </w:pPr>
            <w:proofErr w:type="spellStart"/>
            <w:r w:rsidRPr="005C6A31">
              <w:rPr>
                <w:rFonts w:ascii="Calibri" w:eastAsia="Times New Roman" w:hAnsi="Calibri" w:cs="Calibri"/>
                <w:color w:val="000000"/>
              </w:rPr>
              <w:t>Year_Ship</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35A3817D" w14:textId="77777777" w:rsidR="005C6A31" w:rsidRPr="005C6A31" w:rsidRDefault="005C6A31" w:rsidP="005C6A31">
            <w:pPr>
              <w:spacing w:after="0" w:line="240" w:lineRule="auto"/>
              <w:rPr>
                <w:rFonts w:ascii="Calibri" w:eastAsia="Times New Roman" w:hAnsi="Calibri" w:cs="Calibri"/>
                <w:color w:val="000000"/>
              </w:rPr>
            </w:pPr>
            <w:r w:rsidRPr="005C6A31">
              <w:rPr>
                <w:rFonts w:ascii="Calibri" w:eastAsia="Times New Roman" w:hAnsi="Calibri" w:cs="Calibri"/>
                <w:color w:val="000000"/>
              </w:rPr>
              <w:t>int</w:t>
            </w:r>
          </w:p>
        </w:tc>
      </w:tr>
      <w:tr w:rsidR="005C6A31" w:rsidRPr="005C6A31" w14:paraId="56BE008B" w14:textId="77777777" w:rsidTr="003B636E">
        <w:trPr>
          <w:trHeight w:val="288"/>
        </w:trPr>
        <w:tc>
          <w:tcPr>
            <w:tcW w:w="3020" w:type="dxa"/>
            <w:tcBorders>
              <w:top w:val="nil"/>
              <w:left w:val="single" w:sz="4" w:space="0" w:color="auto"/>
              <w:bottom w:val="nil"/>
              <w:right w:val="nil"/>
            </w:tcBorders>
            <w:shd w:val="clear" w:color="auto" w:fill="auto"/>
            <w:noWrap/>
            <w:vAlign w:val="bottom"/>
            <w:hideMark/>
          </w:tcPr>
          <w:p w14:paraId="370EA126" w14:textId="77777777" w:rsidR="005C6A31" w:rsidRPr="005C6A31" w:rsidRDefault="005C6A31" w:rsidP="005C6A31">
            <w:pPr>
              <w:spacing w:after="0" w:line="240" w:lineRule="auto"/>
              <w:rPr>
                <w:rFonts w:ascii="Calibri" w:eastAsia="Times New Roman" w:hAnsi="Calibri" w:cs="Calibri"/>
                <w:color w:val="000000"/>
              </w:rPr>
            </w:pPr>
            <w:proofErr w:type="spellStart"/>
            <w:r w:rsidRPr="005C6A31">
              <w:rPr>
                <w:rFonts w:ascii="Calibri" w:eastAsia="Times New Roman" w:hAnsi="Calibri" w:cs="Calibri"/>
                <w:color w:val="000000"/>
              </w:rPr>
              <w:t>Month_Ship</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47490127" w14:textId="77777777" w:rsidR="005C6A31" w:rsidRPr="005C6A31" w:rsidRDefault="005C6A31" w:rsidP="005C6A31">
            <w:pPr>
              <w:spacing w:after="0" w:line="240" w:lineRule="auto"/>
              <w:rPr>
                <w:rFonts w:ascii="Calibri" w:eastAsia="Times New Roman" w:hAnsi="Calibri" w:cs="Calibri"/>
                <w:color w:val="000000"/>
              </w:rPr>
            </w:pPr>
            <w:r w:rsidRPr="005C6A31">
              <w:rPr>
                <w:rFonts w:ascii="Calibri" w:eastAsia="Times New Roman" w:hAnsi="Calibri" w:cs="Calibri"/>
                <w:color w:val="000000"/>
              </w:rPr>
              <w:t>int</w:t>
            </w:r>
          </w:p>
        </w:tc>
      </w:tr>
      <w:tr w:rsidR="005C6A31" w:rsidRPr="005C6A31" w14:paraId="7DBA9F80" w14:textId="77777777" w:rsidTr="003B636E">
        <w:trPr>
          <w:trHeight w:val="288"/>
        </w:trPr>
        <w:tc>
          <w:tcPr>
            <w:tcW w:w="3020" w:type="dxa"/>
            <w:tcBorders>
              <w:top w:val="nil"/>
              <w:left w:val="single" w:sz="4" w:space="0" w:color="auto"/>
              <w:bottom w:val="single" w:sz="4" w:space="0" w:color="auto"/>
              <w:right w:val="nil"/>
            </w:tcBorders>
            <w:shd w:val="clear" w:color="auto" w:fill="auto"/>
            <w:noWrap/>
            <w:vAlign w:val="bottom"/>
            <w:hideMark/>
          </w:tcPr>
          <w:p w14:paraId="5227CA5C" w14:textId="77777777" w:rsidR="005C6A31" w:rsidRPr="005C6A31" w:rsidRDefault="005C6A31" w:rsidP="005C6A31">
            <w:pPr>
              <w:spacing w:after="0" w:line="240" w:lineRule="auto"/>
              <w:rPr>
                <w:rFonts w:ascii="Calibri" w:eastAsia="Times New Roman" w:hAnsi="Calibri" w:cs="Calibri"/>
                <w:color w:val="000000"/>
              </w:rPr>
            </w:pPr>
            <w:proofErr w:type="spellStart"/>
            <w:r w:rsidRPr="005C6A31">
              <w:rPr>
                <w:rFonts w:ascii="Calibri" w:eastAsia="Times New Roman" w:hAnsi="Calibri" w:cs="Calibri"/>
                <w:color w:val="000000"/>
              </w:rPr>
              <w:t>Day_Ship</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B8AFA8B" w14:textId="77777777" w:rsidR="005C6A31" w:rsidRPr="005C6A31" w:rsidRDefault="005C6A31" w:rsidP="005C6A31">
            <w:pPr>
              <w:spacing w:after="0" w:line="240" w:lineRule="auto"/>
              <w:rPr>
                <w:rFonts w:ascii="Calibri" w:eastAsia="Times New Roman" w:hAnsi="Calibri" w:cs="Calibri"/>
                <w:color w:val="000000"/>
              </w:rPr>
            </w:pPr>
            <w:r w:rsidRPr="005C6A31">
              <w:rPr>
                <w:rFonts w:ascii="Calibri" w:eastAsia="Times New Roman" w:hAnsi="Calibri" w:cs="Calibri"/>
                <w:color w:val="000000"/>
              </w:rPr>
              <w:t>int</w:t>
            </w:r>
          </w:p>
        </w:tc>
      </w:tr>
    </w:tbl>
    <w:p w14:paraId="6AB3BCDB" w14:textId="77777777" w:rsidR="00D14C68" w:rsidRDefault="00D14C68" w:rsidP="00B76153"/>
    <w:p w14:paraId="07671C28" w14:textId="77777777" w:rsidR="00377A78" w:rsidRDefault="00377A78" w:rsidP="00377A78">
      <w:pPr>
        <w:rPr>
          <w:rFonts w:ascii="Times New Roman" w:hAnsi="Times New Roman" w:cs="Times New Roman"/>
          <w:sz w:val="23"/>
          <w:szCs w:val="23"/>
        </w:rPr>
      </w:pPr>
      <w:r w:rsidRPr="008301CD">
        <w:rPr>
          <w:rFonts w:ascii="Times New Roman" w:hAnsi="Times New Roman" w:cs="Times New Roman"/>
          <w:sz w:val="23"/>
          <w:szCs w:val="23"/>
        </w:rPr>
        <w:t xml:space="preserve">Dimension 4. </w:t>
      </w:r>
      <w:proofErr w:type="spellStart"/>
      <w:r w:rsidRPr="008301CD">
        <w:rPr>
          <w:rFonts w:ascii="Times New Roman" w:hAnsi="Times New Roman" w:cs="Times New Roman"/>
          <w:sz w:val="23"/>
          <w:szCs w:val="23"/>
        </w:rPr>
        <w:t>dimShipMode</w:t>
      </w:r>
      <w:proofErr w:type="spellEnd"/>
    </w:p>
    <w:p w14:paraId="7964D920" w14:textId="77777777" w:rsidR="003B636E" w:rsidRPr="008301CD" w:rsidRDefault="003B636E" w:rsidP="00377A78">
      <w:pPr>
        <w:rPr>
          <w:rFonts w:ascii="Times New Roman" w:hAnsi="Times New Roman" w:cs="Times New Roman"/>
          <w:sz w:val="23"/>
          <w:szCs w:val="23"/>
        </w:rPr>
      </w:pPr>
    </w:p>
    <w:tbl>
      <w:tblPr>
        <w:tblW w:w="4410" w:type="dxa"/>
        <w:tblInd w:w="445" w:type="dxa"/>
        <w:tblLook w:val="04A0" w:firstRow="1" w:lastRow="0" w:firstColumn="1" w:lastColumn="0" w:noHBand="0" w:noVBand="1"/>
      </w:tblPr>
      <w:tblGrid>
        <w:gridCol w:w="3060"/>
        <w:gridCol w:w="1350"/>
      </w:tblGrid>
      <w:tr w:rsidR="002B5A27" w:rsidRPr="002B5A27" w14:paraId="16A0D6BB" w14:textId="77777777" w:rsidTr="00810F10">
        <w:trPr>
          <w:trHeight w:val="288"/>
        </w:trPr>
        <w:tc>
          <w:tcPr>
            <w:tcW w:w="3060" w:type="dxa"/>
            <w:tcBorders>
              <w:top w:val="single" w:sz="4" w:space="0" w:color="auto"/>
              <w:left w:val="single" w:sz="4" w:space="0" w:color="auto"/>
              <w:bottom w:val="single" w:sz="4" w:space="0" w:color="auto"/>
              <w:right w:val="nil"/>
            </w:tcBorders>
            <w:shd w:val="clear" w:color="000000" w:fill="B4C6E7"/>
            <w:noWrap/>
            <w:vAlign w:val="bottom"/>
            <w:hideMark/>
          </w:tcPr>
          <w:p w14:paraId="4DAAEB7A" w14:textId="77777777" w:rsidR="002B5A27" w:rsidRPr="002B5A27" w:rsidRDefault="002B5A27" w:rsidP="002B5A27">
            <w:pPr>
              <w:spacing w:after="0" w:line="240" w:lineRule="auto"/>
              <w:rPr>
                <w:rFonts w:ascii="Calibri" w:eastAsia="Times New Roman" w:hAnsi="Calibri" w:cs="Calibri"/>
                <w:b/>
                <w:bCs/>
                <w:color w:val="000000"/>
              </w:rPr>
            </w:pPr>
            <w:proofErr w:type="spellStart"/>
            <w:r w:rsidRPr="002B5A27">
              <w:rPr>
                <w:rFonts w:ascii="Calibri" w:eastAsia="Times New Roman" w:hAnsi="Calibri" w:cs="Calibri"/>
                <w:b/>
                <w:bCs/>
                <w:color w:val="000000"/>
              </w:rPr>
              <w:t>dimShipMode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11891DF" w14:textId="77777777" w:rsidR="002B5A27" w:rsidRPr="002B5A27" w:rsidRDefault="002B5A27" w:rsidP="002B5A27">
            <w:pPr>
              <w:spacing w:after="0" w:line="240" w:lineRule="auto"/>
              <w:rPr>
                <w:rFonts w:ascii="Calibri" w:eastAsia="Times New Roman" w:hAnsi="Calibri" w:cs="Calibri"/>
                <w:b/>
                <w:bCs/>
                <w:color w:val="000000"/>
              </w:rPr>
            </w:pPr>
            <w:r w:rsidRPr="002B5A27">
              <w:rPr>
                <w:rFonts w:ascii="Calibri" w:eastAsia="Times New Roman" w:hAnsi="Calibri" w:cs="Calibri"/>
                <w:b/>
                <w:bCs/>
                <w:color w:val="000000"/>
              </w:rPr>
              <w:t>Data type</w:t>
            </w:r>
          </w:p>
        </w:tc>
      </w:tr>
      <w:tr w:rsidR="002B5A27" w:rsidRPr="002B5A27" w14:paraId="6908DB74" w14:textId="77777777" w:rsidTr="00810F10">
        <w:trPr>
          <w:trHeight w:val="288"/>
        </w:trPr>
        <w:tc>
          <w:tcPr>
            <w:tcW w:w="3060" w:type="dxa"/>
            <w:tcBorders>
              <w:top w:val="nil"/>
              <w:left w:val="single" w:sz="4" w:space="0" w:color="auto"/>
              <w:bottom w:val="nil"/>
              <w:right w:val="nil"/>
            </w:tcBorders>
            <w:shd w:val="clear" w:color="auto" w:fill="auto"/>
            <w:noWrap/>
            <w:vAlign w:val="bottom"/>
            <w:hideMark/>
          </w:tcPr>
          <w:p w14:paraId="335A78AF" w14:textId="77777777" w:rsidR="002B5A27" w:rsidRPr="002B5A27" w:rsidRDefault="002B5A27" w:rsidP="002B5A27">
            <w:pPr>
              <w:spacing w:after="0" w:line="240" w:lineRule="auto"/>
              <w:rPr>
                <w:rFonts w:ascii="Calibri" w:eastAsia="Times New Roman" w:hAnsi="Calibri" w:cs="Calibri"/>
                <w:color w:val="000000"/>
              </w:rPr>
            </w:pPr>
            <w:proofErr w:type="spellStart"/>
            <w:r w:rsidRPr="002B5A27">
              <w:rPr>
                <w:rFonts w:ascii="Calibri" w:eastAsia="Times New Roman" w:hAnsi="Calibri" w:cs="Calibri"/>
                <w:color w:val="000000"/>
              </w:rPr>
              <w:t>Ship_Mode_ID</w:t>
            </w:r>
            <w:proofErr w:type="spellEnd"/>
            <w:r w:rsidRPr="002B5A27">
              <w:rPr>
                <w:rFonts w:ascii="Calibri" w:eastAsia="Times New Roman" w:hAnsi="Calibri" w:cs="Calibri"/>
                <w:color w:val="000000"/>
              </w:rPr>
              <w:t xml:space="preserve"> (</w:t>
            </w:r>
            <w:r w:rsidRPr="002B5A27">
              <w:rPr>
                <w:rFonts w:ascii="Calibri" w:eastAsia="Times New Roman" w:hAnsi="Calibri" w:cs="Calibri"/>
                <w:color w:val="305496"/>
              </w:rPr>
              <w:t>PRIMARY KEY</w:t>
            </w:r>
            <w:r w:rsidRPr="002B5A27">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30D4A69E" w14:textId="77777777" w:rsidR="002B5A27" w:rsidRPr="002B5A27" w:rsidRDefault="002B5A27" w:rsidP="002B5A27">
            <w:pPr>
              <w:spacing w:after="0" w:line="240" w:lineRule="auto"/>
              <w:rPr>
                <w:rFonts w:ascii="Calibri" w:eastAsia="Times New Roman" w:hAnsi="Calibri" w:cs="Calibri"/>
                <w:color w:val="000000"/>
              </w:rPr>
            </w:pPr>
            <w:r w:rsidRPr="002B5A27">
              <w:rPr>
                <w:rFonts w:ascii="Calibri" w:eastAsia="Times New Roman" w:hAnsi="Calibri" w:cs="Calibri"/>
                <w:color w:val="000000"/>
              </w:rPr>
              <w:t>int</w:t>
            </w:r>
          </w:p>
        </w:tc>
      </w:tr>
      <w:tr w:rsidR="002B5A27" w:rsidRPr="002B5A27" w14:paraId="78F60E9E" w14:textId="77777777" w:rsidTr="00810F10">
        <w:trPr>
          <w:trHeight w:val="288"/>
        </w:trPr>
        <w:tc>
          <w:tcPr>
            <w:tcW w:w="3060" w:type="dxa"/>
            <w:tcBorders>
              <w:top w:val="nil"/>
              <w:left w:val="single" w:sz="4" w:space="0" w:color="auto"/>
              <w:bottom w:val="single" w:sz="4" w:space="0" w:color="auto"/>
              <w:right w:val="nil"/>
            </w:tcBorders>
            <w:shd w:val="clear" w:color="auto" w:fill="auto"/>
            <w:noWrap/>
            <w:vAlign w:val="bottom"/>
            <w:hideMark/>
          </w:tcPr>
          <w:p w14:paraId="13D7EC1A" w14:textId="77777777" w:rsidR="002B5A27" w:rsidRPr="002B5A27" w:rsidRDefault="002B5A27" w:rsidP="002B5A27">
            <w:pPr>
              <w:spacing w:after="0" w:line="240" w:lineRule="auto"/>
              <w:rPr>
                <w:rFonts w:ascii="Calibri" w:eastAsia="Times New Roman" w:hAnsi="Calibri" w:cs="Calibri"/>
                <w:color w:val="000000"/>
              </w:rPr>
            </w:pPr>
            <w:proofErr w:type="spellStart"/>
            <w:r w:rsidRPr="002B5A27">
              <w:rPr>
                <w:rFonts w:ascii="Calibri" w:eastAsia="Times New Roman" w:hAnsi="Calibri" w:cs="Calibri"/>
                <w:color w:val="000000"/>
              </w:rPr>
              <w:t>Ship_Mode</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D8957B1" w14:textId="77777777" w:rsidR="002B5A27" w:rsidRPr="002B5A27" w:rsidRDefault="002B5A27" w:rsidP="002B5A27">
            <w:pPr>
              <w:spacing w:after="0" w:line="240" w:lineRule="auto"/>
              <w:rPr>
                <w:rFonts w:ascii="Calibri" w:eastAsia="Times New Roman" w:hAnsi="Calibri" w:cs="Calibri"/>
                <w:color w:val="000000"/>
              </w:rPr>
            </w:pPr>
            <w:proofErr w:type="spellStart"/>
            <w:r w:rsidRPr="002B5A27">
              <w:rPr>
                <w:rFonts w:ascii="Calibri" w:eastAsia="Times New Roman" w:hAnsi="Calibri" w:cs="Calibri"/>
                <w:color w:val="000000"/>
              </w:rPr>
              <w:t>nvarchar</w:t>
            </w:r>
            <w:proofErr w:type="spellEnd"/>
          </w:p>
        </w:tc>
      </w:tr>
    </w:tbl>
    <w:p w14:paraId="51B9143B" w14:textId="77777777" w:rsidR="0083567D" w:rsidRDefault="0083567D" w:rsidP="00AE157B">
      <w:pPr>
        <w:rPr>
          <w:rFonts w:ascii="Times New Roman" w:hAnsi="Times New Roman" w:cs="Times New Roman"/>
          <w:sz w:val="23"/>
          <w:szCs w:val="23"/>
        </w:rPr>
      </w:pPr>
    </w:p>
    <w:p w14:paraId="5DD78B88" w14:textId="77777777" w:rsidR="00C07F48" w:rsidRDefault="00C07F48" w:rsidP="00AE157B">
      <w:pPr>
        <w:rPr>
          <w:rFonts w:ascii="Times New Roman" w:hAnsi="Times New Roman" w:cs="Times New Roman"/>
          <w:sz w:val="23"/>
          <w:szCs w:val="23"/>
        </w:rPr>
      </w:pPr>
    </w:p>
    <w:p w14:paraId="6D664AC9" w14:textId="77777777" w:rsidR="00C07F48" w:rsidRDefault="00C07F48" w:rsidP="00AE157B">
      <w:pPr>
        <w:rPr>
          <w:rFonts w:ascii="Times New Roman" w:hAnsi="Times New Roman" w:cs="Times New Roman"/>
          <w:sz w:val="23"/>
          <w:szCs w:val="23"/>
        </w:rPr>
      </w:pPr>
    </w:p>
    <w:p w14:paraId="5E4CBD81" w14:textId="3110D273" w:rsidR="00AE157B" w:rsidRPr="008301CD" w:rsidRDefault="00AE157B" w:rsidP="00AE157B">
      <w:pPr>
        <w:rPr>
          <w:rFonts w:ascii="Times New Roman" w:hAnsi="Times New Roman" w:cs="Times New Roman"/>
          <w:sz w:val="23"/>
          <w:szCs w:val="23"/>
        </w:rPr>
      </w:pPr>
      <w:r w:rsidRPr="008301CD">
        <w:rPr>
          <w:rFonts w:ascii="Times New Roman" w:hAnsi="Times New Roman" w:cs="Times New Roman"/>
          <w:sz w:val="23"/>
          <w:szCs w:val="23"/>
        </w:rPr>
        <w:lastRenderedPageBreak/>
        <w:t xml:space="preserve">Dimension 5. </w:t>
      </w:r>
      <w:proofErr w:type="spellStart"/>
      <w:r w:rsidRPr="008301CD">
        <w:rPr>
          <w:rFonts w:ascii="Times New Roman" w:hAnsi="Times New Roman" w:cs="Times New Roman"/>
          <w:sz w:val="23"/>
          <w:szCs w:val="23"/>
        </w:rPr>
        <w:t>dimCustomer</w:t>
      </w:r>
      <w:proofErr w:type="spellEnd"/>
    </w:p>
    <w:tbl>
      <w:tblPr>
        <w:tblpPr w:leftFromText="180" w:rightFromText="180" w:vertAnchor="text" w:horzAnchor="margin" w:tblpX="445" w:tblpY="375"/>
        <w:tblW w:w="4405" w:type="dxa"/>
        <w:tblLook w:val="04A0" w:firstRow="1" w:lastRow="0" w:firstColumn="1" w:lastColumn="0" w:noHBand="0" w:noVBand="1"/>
      </w:tblPr>
      <w:tblGrid>
        <w:gridCol w:w="3055"/>
        <w:gridCol w:w="1350"/>
      </w:tblGrid>
      <w:tr w:rsidR="00810F10" w:rsidRPr="00AE157B" w14:paraId="1F1D70D3" w14:textId="77777777" w:rsidTr="00810F10">
        <w:trPr>
          <w:trHeight w:val="288"/>
        </w:trPr>
        <w:tc>
          <w:tcPr>
            <w:tcW w:w="3055" w:type="dxa"/>
            <w:tcBorders>
              <w:top w:val="single" w:sz="4" w:space="0" w:color="auto"/>
              <w:left w:val="single" w:sz="4" w:space="0" w:color="auto"/>
              <w:bottom w:val="single" w:sz="4" w:space="0" w:color="auto"/>
              <w:right w:val="nil"/>
            </w:tcBorders>
            <w:shd w:val="clear" w:color="000000" w:fill="B4C6E7"/>
            <w:noWrap/>
            <w:vAlign w:val="bottom"/>
            <w:hideMark/>
          </w:tcPr>
          <w:p w14:paraId="4DC63630" w14:textId="77777777" w:rsidR="00396C59" w:rsidRPr="00AE157B" w:rsidRDefault="00396C59" w:rsidP="00810F10">
            <w:pPr>
              <w:spacing w:after="0" w:line="240" w:lineRule="auto"/>
              <w:rPr>
                <w:rFonts w:ascii="Calibri" w:eastAsia="Times New Roman" w:hAnsi="Calibri" w:cs="Calibri"/>
                <w:b/>
                <w:bCs/>
                <w:color w:val="000000"/>
              </w:rPr>
            </w:pPr>
            <w:proofErr w:type="spellStart"/>
            <w:r w:rsidRPr="00AE157B">
              <w:rPr>
                <w:rFonts w:ascii="Calibri" w:eastAsia="Times New Roman" w:hAnsi="Calibri" w:cs="Calibri"/>
                <w:b/>
                <w:bCs/>
                <w:color w:val="000000"/>
              </w:rPr>
              <w:t>dimCustomer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819C167" w14:textId="77777777" w:rsidR="00396C59" w:rsidRPr="00AE157B" w:rsidRDefault="00396C59" w:rsidP="00810F10">
            <w:pPr>
              <w:spacing w:after="0" w:line="240" w:lineRule="auto"/>
              <w:rPr>
                <w:rFonts w:ascii="Calibri" w:eastAsia="Times New Roman" w:hAnsi="Calibri" w:cs="Calibri"/>
                <w:b/>
                <w:bCs/>
                <w:color w:val="000000"/>
              </w:rPr>
            </w:pPr>
            <w:r w:rsidRPr="00AE157B">
              <w:rPr>
                <w:rFonts w:ascii="Calibri" w:eastAsia="Times New Roman" w:hAnsi="Calibri" w:cs="Calibri"/>
                <w:b/>
                <w:bCs/>
                <w:color w:val="000000"/>
              </w:rPr>
              <w:t>Data type</w:t>
            </w:r>
          </w:p>
        </w:tc>
      </w:tr>
      <w:tr w:rsidR="00396C59" w:rsidRPr="00AE157B" w14:paraId="1B11F77B" w14:textId="77777777" w:rsidTr="00810F10">
        <w:trPr>
          <w:trHeight w:val="288"/>
        </w:trPr>
        <w:tc>
          <w:tcPr>
            <w:tcW w:w="3055" w:type="dxa"/>
            <w:tcBorders>
              <w:top w:val="nil"/>
              <w:left w:val="single" w:sz="4" w:space="0" w:color="auto"/>
              <w:bottom w:val="nil"/>
              <w:right w:val="nil"/>
            </w:tcBorders>
            <w:shd w:val="clear" w:color="auto" w:fill="auto"/>
            <w:noWrap/>
            <w:vAlign w:val="bottom"/>
            <w:hideMark/>
          </w:tcPr>
          <w:p w14:paraId="477E116A" w14:textId="77777777" w:rsidR="00396C59" w:rsidRPr="00AE157B" w:rsidRDefault="00396C59" w:rsidP="00810F10">
            <w:pPr>
              <w:spacing w:after="0" w:line="240" w:lineRule="auto"/>
              <w:rPr>
                <w:rFonts w:ascii="Calibri" w:eastAsia="Times New Roman" w:hAnsi="Calibri" w:cs="Calibri"/>
                <w:color w:val="000000"/>
              </w:rPr>
            </w:pPr>
            <w:proofErr w:type="spellStart"/>
            <w:r w:rsidRPr="00AE157B">
              <w:rPr>
                <w:rFonts w:ascii="Calibri" w:eastAsia="Times New Roman" w:hAnsi="Calibri" w:cs="Calibri"/>
                <w:color w:val="000000"/>
              </w:rPr>
              <w:t>Customer_ID</w:t>
            </w:r>
            <w:proofErr w:type="spellEnd"/>
            <w:r w:rsidRPr="00AE157B">
              <w:rPr>
                <w:rFonts w:ascii="Calibri" w:eastAsia="Times New Roman" w:hAnsi="Calibri" w:cs="Calibri"/>
                <w:color w:val="000000"/>
              </w:rPr>
              <w:t xml:space="preserve"> (</w:t>
            </w:r>
            <w:r w:rsidRPr="00AE157B">
              <w:rPr>
                <w:rFonts w:ascii="Calibri" w:eastAsia="Times New Roman" w:hAnsi="Calibri" w:cs="Calibri"/>
                <w:color w:val="305496"/>
              </w:rPr>
              <w:t>PRIMARY KEY</w:t>
            </w:r>
            <w:r w:rsidRPr="00AE157B">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4A6EE347" w14:textId="77777777" w:rsidR="00396C59" w:rsidRPr="00AE157B" w:rsidRDefault="00396C59" w:rsidP="00810F10">
            <w:pPr>
              <w:spacing w:after="0" w:line="240" w:lineRule="auto"/>
              <w:rPr>
                <w:rFonts w:ascii="Calibri" w:eastAsia="Times New Roman" w:hAnsi="Calibri" w:cs="Calibri"/>
                <w:color w:val="000000"/>
              </w:rPr>
            </w:pPr>
            <w:r w:rsidRPr="00AE157B">
              <w:rPr>
                <w:rFonts w:ascii="Calibri" w:eastAsia="Times New Roman" w:hAnsi="Calibri" w:cs="Calibri"/>
                <w:color w:val="000000"/>
              </w:rPr>
              <w:t>int</w:t>
            </w:r>
          </w:p>
        </w:tc>
      </w:tr>
      <w:tr w:rsidR="00396C59" w:rsidRPr="00AE157B" w14:paraId="1B7F7A79" w14:textId="77777777" w:rsidTr="00810F10">
        <w:trPr>
          <w:trHeight w:val="288"/>
        </w:trPr>
        <w:tc>
          <w:tcPr>
            <w:tcW w:w="3055" w:type="dxa"/>
            <w:tcBorders>
              <w:top w:val="nil"/>
              <w:left w:val="single" w:sz="4" w:space="0" w:color="auto"/>
              <w:bottom w:val="nil"/>
              <w:right w:val="nil"/>
            </w:tcBorders>
            <w:shd w:val="clear" w:color="auto" w:fill="auto"/>
            <w:noWrap/>
            <w:vAlign w:val="bottom"/>
            <w:hideMark/>
          </w:tcPr>
          <w:p w14:paraId="1B4FF79D" w14:textId="77777777" w:rsidR="00396C59" w:rsidRPr="00AE157B" w:rsidRDefault="00396C59" w:rsidP="00810F10">
            <w:pPr>
              <w:spacing w:after="0" w:line="240" w:lineRule="auto"/>
              <w:rPr>
                <w:rFonts w:ascii="Calibri" w:eastAsia="Times New Roman" w:hAnsi="Calibri" w:cs="Calibri"/>
                <w:color w:val="000000"/>
              </w:rPr>
            </w:pPr>
            <w:proofErr w:type="spellStart"/>
            <w:r w:rsidRPr="00AE157B">
              <w:rPr>
                <w:rFonts w:ascii="Calibri" w:eastAsia="Times New Roman" w:hAnsi="Calibri" w:cs="Calibri"/>
                <w:color w:val="000000"/>
              </w:rPr>
              <w:t>Customer_name</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65DAF1EA" w14:textId="77777777" w:rsidR="00396C59" w:rsidRPr="00AE157B" w:rsidRDefault="00396C59" w:rsidP="00810F10">
            <w:pPr>
              <w:spacing w:after="0" w:line="240" w:lineRule="auto"/>
              <w:rPr>
                <w:rFonts w:ascii="Calibri" w:eastAsia="Times New Roman" w:hAnsi="Calibri" w:cs="Calibri"/>
                <w:color w:val="000000"/>
              </w:rPr>
            </w:pPr>
            <w:proofErr w:type="spellStart"/>
            <w:r w:rsidRPr="00AE157B">
              <w:rPr>
                <w:rFonts w:ascii="Calibri" w:eastAsia="Times New Roman" w:hAnsi="Calibri" w:cs="Calibri"/>
                <w:color w:val="000000"/>
              </w:rPr>
              <w:t>nvarchar</w:t>
            </w:r>
            <w:proofErr w:type="spellEnd"/>
          </w:p>
        </w:tc>
      </w:tr>
      <w:tr w:rsidR="00396C59" w:rsidRPr="00AE157B" w14:paraId="5C9611EF" w14:textId="77777777" w:rsidTr="00810F10">
        <w:trPr>
          <w:trHeight w:val="288"/>
        </w:trPr>
        <w:tc>
          <w:tcPr>
            <w:tcW w:w="3055" w:type="dxa"/>
            <w:tcBorders>
              <w:top w:val="nil"/>
              <w:left w:val="single" w:sz="4" w:space="0" w:color="auto"/>
              <w:bottom w:val="single" w:sz="4" w:space="0" w:color="auto"/>
              <w:right w:val="nil"/>
            </w:tcBorders>
            <w:shd w:val="clear" w:color="auto" w:fill="auto"/>
            <w:noWrap/>
            <w:vAlign w:val="bottom"/>
            <w:hideMark/>
          </w:tcPr>
          <w:p w14:paraId="048A2CFB" w14:textId="77777777" w:rsidR="00396C59" w:rsidRPr="00AE157B" w:rsidRDefault="00396C59" w:rsidP="00810F10">
            <w:pPr>
              <w:spacing w:after="0" w:line="240" w:lineRule="auto"/>
              <w:rPr>
                <w:rFonts w:ascii="Calibri" w:eastAsia="Times New Roman" w:hAnsi="Calibri" w:cs="Calibri"/>
                <w:color w:val="000000"/>
              </w:rPr>
            </w:pPr>
            <w:r w:rsidRPr="00AE157B">
              <w:rPr>
                <w:rFonts w:ascii="Calibri" w:eastAsia="Times New Roman" w:hAnsi="Calibri" w:cs="Calibri"/>
                <w:color w:val="000000"/>
              </w:rPr>
              <w:t>Segment</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EC556D" w14:textId="77777777" w:rsidR="00396C59" w:rsidRPr="00AE157B" w:rsidRDefault="00396C59" w:rsidP="00810F10">
            <w:pPr>
              <w:spacing w:after="0" w:line="240" w:lineRule="auto"/>
              <w:rPr>
                <w:rFonts w:ascii="Calibri" w:eastAsia="Times New Roman" w:hAnsi="Calibri" w:cs="Calibri"/>
                <w:color w:val="000000"/>
              </w:rPr>
            </w:pPr>
            <w:proofErr w:type="spellStart"/>
            <w:r w:rsidRPr="00AE157B">
              <w:rPr>
                <w:rFonts w:ascii="Calibri" w:eastAsia="Times New Roman" w:hAnsi="Calibri" w:cs="Calibri"/>
                <w:color w:val="000000"/>
              </w:rPr>
              <w:t>nvarchar</w:t>
            </w:r>
            <w:proofErr w:type="spellEnd"/>
          </w:p>
        </w:tc>
      </w:tr>
    </w:tbl>
    <w:p w14:paraId="6B4557F8" w14:textId="043AE7C7" w:rsidR="00AE157B" w:rsidRDefault="00396C59" w:rsidP="00B76153">
      <w:r>
        <w:tab/>
      </w:r>
    </w:p>
    <w:p w14:paraId="44843996" w14:textId="4EAA94B0" w:rsidR="00236BEF" w:rsidRDefault="00A23421" w:rsidP="00B76153">
      <w:r>
        <w:tab/>
      </w:r>
    </w:p>
    <w:p w14:paraId="69C4F074" w14:textId="77777777" w:rsidR="00A23421" w:rsidRDefault="00A23421" w:rsidP="00B76153"/>
    <w:p w14:paraId="77DC3E79" w14:textId="77777777" w:rsidR="00A23421" w:rsidRDefault="00A23421" w:rsidP="00B76153"/>
    <w:p w14:paraId="2E9F6C85" w14:textId="77777777" w:rsidR="00A23421" w:rsidRDefault="00A23421" w:rsidP="00B76153">
      <w:pPr>
        <w:rPr>
          <w:rFonts w:ascii="Times New Roman" w:hAnsi="Times New Roman" w:cs="Times New Roman"/>
          <w:sz w:val="23"/>
          <w:szCs w:val="23"/>
        </w:rPr>
      </w:pPr>
    </w:p>
    <w:p w14:paraId="0B91451C" w14:textId="7E58C58B" w:rsidR="00A23421" w:rsidRDefault="00A23421" w:rsidP="00B76153">
      <w:pPr>
        <w:rPr>
          <w:rFonts w:ascii="Times New Roman" w:hAnsi="Times New Roman" w:cs="Times New Roman"/>
          <w:sz w:val="23"/>
          <w:szCs w:val="23"/>
        </w:rPr>
      </w:pPr>
      <w:r w:rsidRPr="008301CD">
        <w:rPr>
          <w:rFonts w:ascii="Times New Roman" w:hAnsi="Times New Roman" w:cs="Times New Roman"/>
          <w:sz w:val="23"/>
          <w:szCs w:val="23"/>
        </w:rPr>
        <w:t>Dimension 6.</w:t>
      </w:r>
      <w:r>
        <w:rPr>
          <w:rFonts w:ascii="Times New Roman" w:hAnsi="Times New Roman" w:cs="Times New Roman"/>
          <w:sz w:val="23"/>
          <w:szCs w:val="23"/>
        </w:rPr>
        <w:t xml:space="preserve"> </w:t>
      </w:r>
      <w:proofErr w:type="spellStart"/>
      <w:r w:rsidRPr="008301CD">
        <w:rPr>
          <w:rFonts w:ascii="Times New Roman" w:hAnsi="Times New Roman" w:cs="Times New Roman"/>
          <w:sz w:val="23"/>
          <w:szCs w:val="23"/>
        </w:rPr>
        <w:t>dimCategory</w:t>
      </w:r>
      <w:proofErr w:type="spellEnd"/>
    </w:p>
    <w:p w14:paraId="31AAF136" w14:textId="77777777" w:rsidR="00A23421" w:rsidRPr="00A23421" w:rsidRDefault="00A23421" w:rsidP="00B76153">
      <w:pPr>
        <w:rPr>
          <w:rFonts w:ascii="Times New Roman" w:hAnsi="Times New Roman" w:cs="Times New Roman"/>
          <w:sz w:val="23"/>
          <w:szCs w:val="23"/>
        </w:rPr>
      </w:pPr>
    </w:p>
    <w:tbl>
      <w:tblPr>
        <w:tblW w:w="4410" w:type="dxa"/>
        <w:tblInd w:w="445" w:type="dxa"/>
        <w:tblLook w:val="04A0" w:firstRow="1" w:lastRow="0" w:firstColumn="1" w:lastColumn="0" w:noHBand="0" w:noVBand="1"/>
      </w:tblPr>
      <w:tblGrid>
        <w:gridCol w:w="3060"/>
        <w:gridCol w:w="1350"/>
      </w:tblGrid>
      <w:tr w:rsidR="00A23421" w:rsidRPr="00A23421" w14:paraId="32EE30E0" w14:textId="77777777" w:rsidTr="00810F10">
        <w:trPr>
          <w:trHeight w:val="288"/>
        </w:trPr>
        <w:tc>
          <w:tcPr>
            <w:tcW w:w="3060" w:type="dxa"/>
            <w:tcBorders>
              <w:top w:val="single" w:sz="4" w:space="0" w:color="auto"/>
              <w:left w:val="single" w:sz="4" w:space="0" w:color="auto"/>
              <w:bottom w:val="single" w:sz="4" w:space="0" w:color="auto"/>
              <w:right w:val="nil"/>
            </w:tcBorders>
            <w:shd w:val="clear" w:color="000000" w:fill="B4C6E7"/>
            <w:noWrap/>
            <w:vAlign w:val="bottom"/>
            <w:hideMark/>
          </w:tcPr>
          <w:p w14:paraId="58EACD7A" w14:textId="77777777" w:rsidR="00A23421" w:rsidRPr="00A23421" w:rsidRDefault="00A23421" w:rsidP="00A23421">
            <w:pPr>
              <w:spacing w:after="0" w:line="240" w:lineRule="auto"/>
              <w:rPr>
                <w:rFonts w:ascii="Calibri" w:eastAsia="Times New Roman" w:hAnsi="Calibri" w:cs="Calibri"/>
                <w:b/>
                <w:bCs/>
                <w:color w:val="000000"/>
              </w:rPr>
            </w:pPr>
            <w:proofErr w:type="spellStart"/>
            <w:r w:rsidRPr="00A23421">
              <w:rPr>
                <w:rFonts w:ascii="Calibri" w:eastAsia="Times New Roman" w:hAnsi="Calibri" w:cs="Calibri"/>
                <w:b/>
                <w:bCs/>
                <w:color w:val="000000"/>
              </w:rPr>
              <w:t>dimCustomer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2D9A726" w14:textId="77777777" w:rsidR="00A23421" w:rsidRPr="00A23421" w:rsidRDefault="00A23421" w:rsidP="00A23421">
            <w:pPr>
              <w:spacing w:after="0" w:line="240" w:lineRule="auto"/>
              <w:rPr>
                <w:rFonts w:ascii="Calibri" w:eastAsia="Times New Roman" w:hAnsi="Calibri" w:cs="Calibri"/>
                <w:b/>
                <w:bCs/>
                <w:color w:val="000000"/>
              </w:rPr>
            </w:pPr>
            <w:r w:rsidRPr="00A23421">
              <w:rPr>
                <w:rFonts w:ascii="Calibri" w:eastAsia="Times New Roman" w:hAnsi="Calibri" w:cs="Calibri"/>
                <w:b/>
                <w:bCs/>
                <w:color w:val="000000"/>
              </w:rPr>
              <w:t>Data type</w:t>
            </w:r>
          </w:p>
        </w:tc>
      </w:tr>
      <w:tr w:rsidR="00A23421" w:rsidRPr="00A23421" w14:paraId="37901536" w14:textId="77777777" w:rsidTr="00810F10">
        <w:trPr>
          <w:trHeight w:val="288"/>
        </w:trPr>
        <w:tc>
          <w:tcPr>
            <w:tcW w:w="3060" w:type="dxa"/>
            <w:tcBorders>
              <w:top w:val="nil"/>
              <w:left w:val="single" w:sz="4" w:space="0" w:color="auto"/>
              <w:bottom w:val="nil"/>
              <w:right w:val="nil"/>
            </w:tcBorders>
            <w:shd w:val="clear" w:color="auto" w:fill="auto"/>
            <w:noWrap/>
            <w:vAlign w:val="bottom"/>
            <w:hideMark/>
          </w:tcPr>
          <w:p w14:paraId="76D5D391" w14:textId="77777777" w:rsidR="00A23421" w:rsidRPr="00A23421" w:rsidRDefault="00A23421" w:rsidP="00A23421">
            <w:pPr>
              <w:spacing w:after="0" w:line="240" w:lineRule="auto"/>
              <w:rPr>
                <w:rFonts w:ascii="Calibri" w:eastAsia="Times New Roman" w:hAnsi="Calibri" w:cs="Calibri"/>
                <w:color w:val="000000"/>
              </w:rPr>
            </w:pPr>
            <w:proofErr w:type="spellStart"/>
            <w:r w:rsidRPr="00A23421">
              <w:rPr>
                <w:rFonts w:ascii="Calibri" w:eastAsia="Times New Roman" w:hAnsi="Calibri" w:cs="Calibri"/>
                <w:color w:val="000000"/>
              </w:rPr>
              <w:t>Category_ID</w:t>
            </w:r>
            <w:proofErr w:type="spellEnd"/>
            <w:r w:rsidRPr="00A23421">
              <w:rPr>
                <w:rFonts w:ascii="Calibri" w:eastAsia="Times New Roman" w:hAnsi="Calibri" w:cs="Calibri"/>
                <w:color w:val="000000"/>
              </w:rPr>
              <w:t xml:space="preserve"> (</w:t>
            </w:r>
            <w:r w:rsidRPr="00A23421">
              <w:rPr>
                <w:rFonts w:ascii="Calibri" w:eastAsia="Times New Roman" w:hAnsi="Calibri" w:cs="Calibri"/>
                <w:color w:val="305496"/>
              </w:rPr>
              <w:t>PRIMARY KEY</w:t>
            </w:r>
            <w:r w:rsidRPr="00A23421">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04226BD9" w14:textId="77777777" w:rsidR="00A23421" w:rsidRPr="00A23421" w:rsidRDefault="00A23421" w:rsidP="00A23421">
            <w:pPr>
              <w:spacing w:after="0" w:line="240" w:lineRule="auto"/>
              <w:rPr>
                <w:rFonts w:ascii="Calibri" w:eastAsia="Times New Roman" w:hAnsi="Calibri" w:cs="Calibri"/>
                <w:color w:val="000000"/>
              </w:rPr>
            </w:pPr>
            <w:r w:rsidRPr="00A23421">
              <w:rPr>
                <w:rFonts w:ascii="Calibri" w:eastAsia="Times New Roman" w:hAnsi="Calibri" w:cs="Calibri"/>
                <w:color w:val="000000"/>
              </w:rPr>
              <w:t>int</w:t>
            </w:r>
          </w:p>
        </w:tc>
      </w:tr>
      <w:tr w:rsidR="00A23421" w:rsidRPr="00A23421" w14:paraId="0BF7A278" w14:textId="77777777" w:rsidTr="00810F10">
        <w:trPr>
          <w:trHeight w:val="288"/>
        </w:trPr>
        <w:tc>
          <w:tcPr>
            <w:tcW w:w="3060" w:type="dxa"/>
            <w:tcBorders>
              <w:top w:val="nil"/>
              <w:left w:val="single" w:sz="4" w:space="0" w:color="auto"/>
              <w:bottom w:val="nil"/>
              <w:right w:val="nil"/>
            </w:tcBorders>
            <w:shd w:val="clear" w:color="auto" w:fill="auto"/>
            <w:noWrap/>
            <w:vAlign w:val="bottom"/>
            <w:hideMark/>
          </w:tcPr>
          <w:p w14:paraId="2D8A86FE" w14:textId="77777777" w:rsidR="00A23421" w:rsidRPr="00A23421" w:rsidRDefault="00A23421" w:rsidP="00A23421">
            <w:pPr>
              <w:spacing w:after="0" w:line="240" w:lineRule="auto"/>
              <w:rPr>
                <w:rFonts w:ascii="Calibri" w:eastAsia="Times New Roman" w:hAnsi="Calibri" w:cs="Calibri"/>
                <w:color w:val="000000"/>
              </w:rPr>
            </w:pPr>
            <w:r w:rsidRPr="00A23421">
              <w:rPr>
                <w:rFonts w:ascii="Calibri" w:eastAsia="Times New Roman" w:hAnsi="Calibri" w:cs="Calibri"/>
                <w:color w:val="000000"/>
              </w:rPr>
              <w:t>Category</w:t>
            </w:r>
          </w:p>
        </w:tc>
        <w:tc>
          <w:tcPr>
            <w:tcW w:w="1350" w:type="dxa"/>
            <w:tcBorders>
              <w:top w:val="nil"/>
              <w:left w:val="single" w:sz="4" w:space="0" w:color="auto"/>
              <w:bottom w:val="nil"/>
              <w:right w:val="single" w:sz="4" w:space="0" w:color="auto"/>
            </w:tcBorders>
            <w:shd w:val="clear" w:color="auto" w:fill="auto"/>
            <w:noWrap/>
            <w:vAlign w:val="bottom"/>
            <w:hideMark/>
          </w:tcPr>
          <w:p w14:paraId="366997F7" w14:textId="77777777" w:rsidR="00A23421" w:rsidRPr="00A23421" w:rsidRDefault="00A23421" w:rsidP="00A23421">
            <w:pPr>
              <w:spacing w:after="0" w:line="240" w:lineRule="auto"/>
              <w:rPr>
                <w:rFonts w:ascii="Calibri" w:eastAsia="Times New Roman" w:hAnsi="Calibri" w:cs="Calibri"/>
                <w:color w:val="000000"/>
              </w:rPr>
            </w:pPr>
            <w:proofErr w:type="spellStart"/>
            <w:r w:rsidRPr="00A23421">
              <w:rPr>
                <w:rFonts w:ascii="Calibri" w:eastAsia="Times New Roman" w:hAnsi="Calibri" w:cs="Calibri"/>
                <w:color w:val="000000"/>
              </w:rPr>
              <w:t>nvarchar</w:t>
            </w:r>
            <w:proofErr w:type="spellEnd"/>
          </w:p>
        </w:tc>
      </w:tr>
      <w:tr w:rsidR="00A23421" w:rsidRPr="00A23421" w14:paraId="459B7AA3" w14:textId="77777777" w:rsidTr="00810F10">
        <w:trPr>
          <w:trHeight w:val="288"/>
        </w:trPr>
        <w:tc>
          <w:tcPr>
            <w:tcW w:w="3060" w:type="dxa"/>
            <w:tcBorders>
              <w:top w:val="nil"/>
              <w:left w:val="single" w:sz="4" w:space="0" w:color="auto"/>
              <w:bottom w:val="nil"/>
              <w:right w:val="nil"/>
            </w:tcBorders>
            <w:shd w:val="clear" w:color="auto" w:fill="auto"/>
            <w:noWrap/>
            <w:vAlign w:val="bottom"/>
            <w:hideMark/>
          </w:tcPr>
          <w:p w14:paraId="362090DD" w14:textId="77777777" w:rsidR="00A23421" w:rsidRPr="00A23421" w:rsidRDefault="00A23421" w:rsidP="00A23421">
            <w:pPr>
              <w:spacing w:after="0" w:line="240" w:lineRule="auto"/>
              <w:rPr>
                <w:rFonts w:ascii="Calibri" w:eastAsia="Times New Roman" w:hAnsi="Calibri" w:cs="Calibri"/>
                <w:color w:val="000000"/>
              </w:rPr>
            </w:pPr>
            <w:proofErr w:type="spellStart"/>
            <w:r w:rsidRPr="00A23421">
              <w:rPr>
                <w:rFonts w:ascii="Calibri" w:eastAsia="Times New Roman" w:hAnsi="Calibri" w:cs="Calibri"/>
                <w:color w:val="000000"/>
              </w:rPr>
              <w:t>Sub_Category</w:t>
            </w:r>
            <w:proofErr w:type="spellEnd"/>
          </w:p>
        </w:tc>
        <w:tc>
          <w:tcPr>
            <w:tcW w:w="1350" w:type="dxa"/>
            <w:tcBorders>
              <w:top w:val="nil"/>
              <w:left w:val="single" w:sz="4" w:space="0" w:color="auto"/>
              <w:bottom w:val="nil"/>
              <w:right w:val="single" w:sz="4" w:space="0" w:color="auto"/>
            </w:tcBorders>
            <w:shd w:val="clear" w:color="auto" w:fill="auto"/>
            <w:noWrap/>
            <w:vAlign w:val="bottom"/>
            <w:hideMark/>
          </w:tcPr>
          <w:p w14:paraId="1A623BC3" w14:textId="77777777" w:rsidR="00A23421" w:rsidRPr="00A23421" w:rsidRDefault="00A23421" w:rsidP="00A23421">
            <w:pPr>
              <w:spacing w:after="0" w:line="240" w:lineRule="auto"/>
              <w:rPr>
                <w:rFonts w:ascii="Calibri" w:eastAsia="Times New Roman" w:hAnsi="Calibri" w:cs="Calibri"/>
                <w:color w:val="000000"/>
              </w:rPr>
            </w:pPr>
            <w:proofErr w:type="spellStart"/>
            <w:r w:rsidRPr="00A23421">
              <w:rPr>
                <w:rFonts w:ascii="Calibri" w:eastAsia="Times New Roman" w:hAnsi="Calibri" w:cs="Calibri"/>
                <w:color w:val="000000"/>
              </w:rPr>
              <w:t>nvarchar</w:t>
            </w:r>
            <w:proofErr w:type="spellEnd"/>
          </w:p>
        </w:tc>
      </w:tr>
      <w:tr w:rsidR="00A23421" w:rsidRPr="00A23421" w14:paraId="03EB4104" w14:textId="77777777" w:rsidTr="00810F10">
        <w:trPr>
          <w:trHeight w:val="288"/>
        </w:trPr>
        <w:tc>
          <w:tcPr>
            <w:tcW w:w="3060" w:type="dxa"/>
            <w:tcBorders>
              <w:top w:val="nil"/>
              <w:left w:val="single" w:sz="4" w:space="0" w:color="auto"/>
              <w:bottom w:val="single" w:sz="4" w:space="0" w:color="auto"/>
              <w:right w:val="nil"/>
            </w:tcBorders>
            <w:shd w:val="clear" w:color="auto" w:fill="auto"/>
            <w:noWrap/>
            <w:vAlign w:val="bottom"/>
            <w:hideMark/>
          </w:tcPr>
          <w:p w14:paraId="78BC8E09" w14:textId="77777777" w:rsidR="00A23421" w:rsidRPr="00A23421" w:rsidRDefault="00A23421" w:rsidP="00A23421">
            <w:pPr>
              <w:spacing w:after="0" w:line="240" w:lineRule="auto"/>
              <w:rPr>
                <w:rFonts w:ascii="Calibri" w:eastAsia="Times New Roman" w:hAnsi="Calibri" w:cs="Calibri"/>
                <w:color w:val="000000"/>
              </w:rPr>
            </w:pPr>
            <w:proofErr w:type="spellStart"/>
            <w:r w:rsidRPr="00A23421">
              <w:rPr>
                <w:rFonts w:ascii="Calibri" w:eastAsia="Times New Roman" w:hAnsi="Calibri" w:cs="Calibri"/>
                <w:color w:val="000000"/>
              </w:rPr>
              <w:t>Product_name</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4A1F2C4" w14:textId="77777777" w:rsidR="00A23421" w:rsidRPr="00A23421" w:rsidRDefault="00A23421" w:rsidP="00A23421">
            <w:pPr>
              <w:spacing w:after="0" w:line="240" w:lineRule="auto"/>
              <w:rPr>
                <w:rFonts w:ascii="Calibri" w:eastAsia="Times New Roman" w:hAnsi="Calibri" w:cs="Calibri"/>
                <w:color w:val="000000"/>
              </w:rPr>
            </w:pPr>
            <w:proofErr w:type="spellStart"/>
            <w:r w:rsidRPr="00A23421">
              <w:rPr>
                <w:rFonts w:ascii="Calibri" w:eastAsia="Times New Roman" w:hAnsi="Calibri" w:cs="Calibri"/>
                <w:color w:val="000000"/>
              </w:rPr>
              <w:t>nvarchar</w:t>
            </w:r>
            <w:proofErr w:type="spellEnd"/>
          </w:p>
        </w:tc>
      </w:tr>
    </w:tbl>
    <w:p w14:paraId="01C43250" w14:textId="77777777" w:rsidR="00810F10" w:rsidRDefault="00810F10" w:rsidP="00A23421">
      <w:pPr>
        <w:rPr>
          <w:rFonts w:ascii="Times New Roman" w:hAnsi="Times New Roman" w:cs="Times New Roman"/>
          <w:sz w:val="23"/>
          <w:szCs w:val="23"/>
        </w:rPr>
      </w:pPr>
    </w:p>
    <w:p w14:paraId="07313A99" w14:textId="6DDAE65B" w:rsidR="00A23421" w:rsidRDefault="00A23421" w:rsidP="00A23421">
      <w:pPr>
        <w:rPr>
          <w:rFonts w:ascii="Times New Roman" w:hAnsi="Times New Roman" w:cs="Times New Roman"/>
          <w:sz w:val="23"/>
          <w:szCs w:val="23"/>
        </w:rPr>
      </w:pPr>
      <w:r w:rsidRPr="008301CD">
        <w:rPr>
          <w:rFonts w:ascii="Times New Roman" w:hAnsi="Times New Roman" w:cs="Times New Roman"/>
          <w:sz w:val="23"/>
          <w:szCs w:val="23"/>
        </w:rPr>
        <w:t>Fact Table</w:t>
      </w:r>
      <w:r>
        <w:rPr>
          <w:rFonts w:ascii="Times New Roman" w:hAnsi="Times New Roman" w:cs="Times New Roman"/>
          <w:sz w:val="23"/>
          <w:szCs w:val="23"/>
        </w:rPr>
        <w:t xml:space="preserve"> </w:t>
      </w:r>
      <w:r w:rsidRPr="008301CD">
        <w:rPr>
          <w:rFonts w:ascii="Times New Roman" w:hAnsi="Times New Roman" w:cs="Times New Roman"/>
          <w:sz w:val="23"/>
          <w:szCs w:val="23"/>
        </w:rPr>
        <w:t xml:space="preserve">7. </w:t>
      </w:r>
      <w:r>
        <w:rPr>
          <w:rFonts w:ascii="Times New Roman" w:hAnsi="Times New Roman" w:cs="Times New Roman"/>
          <w:sz w:val="23"/>
          <w:szCs w:val="23"/>
        </w:rPr>
        <w:t xml:space="preserve"> </w:t>
      </w:r>
      <w:proofErr w:type="spellStart"/>
      <w:r w:rsidRPr="008301CD">
        <w:rPr>
          <w:rFonts w:ascii="Times New Roman" w:hAnsi="Times New Roman" w:cs="Times New Roman"/>
          <w:sz w:val="23"/>
          <w:szCs w:val="23"/>
        </w:rPr>
        <w:t>FactStore</w:t>
      </w:r>
      <w:proofErr w:type="spellEnd"/>
    </w:p>
    <w:p w14:paraId="59C16E11" w14:textId="77777777" w:rsidR="000152B7" w:rsidRDefault="000152B7" w:rsidP="00A23421">
      <w:pPr>
        <w:rPr>
          <w:rFonts w:ascii="Times New Roman" w:hAnsi="Times New Roman" w:cs="Times New Roman"/>
          <w:sz w:val="23"/>
          <w:szCs w:val="23"/>
        </w:rPr>
      </w:pPr>
    </w:p>
    <w:tbl>
      <w:tblPr>
        <w:tblW w:w="4410" w:type="dxa"/>
        <w:tblInd w:w="445" w:type="dxa"/>
        <w:tblLook w:val="04A0" w:firstRow="1" w:lastRow="0" w:firstColumn="1" w:lastColumn="0" w:noHBand="0" w:noVBand="1"/>
      </w:tblPr>
      <w:tblGrid>
        <w:gridCol w:w="3060"/>
        <w:gridCol w:w="1350"/>
      </w:tblGrid>
      <w:tr w:rsidR="000152B7" w:rsidRPr="000152B7" w14:paraId="39577C0A" w14:textId="77777777" w:rsidTr="00A16FFC">
        <w:trPr>
          <w:trHeight w:val="288"/>
        </w:trPr>
        <w:tc>
          <w:tcPr>
            <w:tcW w:w="3060" w:type="dxa"/>
            <w:tcBorders>
              <w:top w:val="single" w:sz="4" w:space="0" w:color="auto"/>
              <w:left w:val="single" w:sz="4" w:space="0" w:color="auto"/>
              <w:bottom w:val="single" w:sz="4" w:space="0" w:color="auto"/>
              <w:right w:val="nil"/>
            </w:tcBorders>
            <w:shd w:val="clear" w:color="000000" w:fill="B4C6E7"/>
            <w:noWrap/>
            <w:vAlign w:val="bottom"/>
            <w:hideMark/>
          </w:tcPr>
          <w:p w14:paraId="58056BAF" w14:textId="77777777" w:rsidR="000152B7" w:rsidRPr="000152B7" w:rsidRDefault="000152B7" w:rsidP="000152B7">
            <w:pPr>
              <w:spacing w:after="0" w:line="240" w:lineRule="auto"/>
              <w:rPr>
                <w:rFonts w:ascii="Calibri" w:eastAsia="Times New Roman" w:hAnsi="Calibri" w:cs="Calibri"/>
                <w:b/>
                <w:bCs/>
                <w:color w:val="000000"/>
              </w:rPr>
            </w:pPr>
            <w:proofErr w:type="spellStart"/>
            <w:r w:rsidRPr="000152B7">
              <w:rPr>
                <w:rFonts w:ascii="Calibri" w:eastAsia="Times New Roman" w:hAnsi="Calibri" w:cs="Calibri"/>
                <w:b/>
                <w:bCs/>
                <w:color w:val="000000"/>
              </w:rPr>
              <w:t>FactStore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3010631" w14:textId="77777777" w:rsidR="000152B7" w:rsidRPr="000152B7" w:rsidRDefault="000152B7" w:rsidP="000152B7">
            <w:pPr>
              <w:spacing w:after="0" w:line="240" w:lineRule="auto"/>
              <w:rPr>
                <w:rFonts w:ascii="Calibri" w:eastAsia="Times New Roman" w:hAnsi="Calibri" w:cs="Calibri"/>
                <w:b/>
                <w:bCs/>
                <w:color w:val="000000"/>
              </w:rPr>
            </w:pPr>
            <w:r w:rsidRPr="000152B7">
              <w:rPr>
                <w:rFonts w:ascii="Calibri" w:eastAsia="Times New Roman" w:hAnsi="Calibri" w:cs="Calibri"/>
                <w:b/>
                <w:bCs/>
                <w:color w:val="000000"/>
              </w:rPr>
              <w:t>Data type</w:t>
            </w:r>
          </w:p>
        </w:tc>
      </w:tr>
      <w:tr w:rsidR="000152B7" w:rsidRPr="000152B7" w14:paraId="1DC0F6A7"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6C3E573C" w14:textId="77777777" w:rsidR="000152B7" w:rsidRPr="000152B7" w:rsidRDefault="000152B7" w:rsidP="000152B7">
            <w:pPr>
              <w:spacing w:after="0" w:line="240" w:lineRule="auto"/>
              <w:rPr>
                <w:rFonts w:ascii="Calibri" w:eastAsia="Times New Roman" w:hAnsi="Calibri" w:cs="Calibri"/>
                <w:color w:val="000000"/>
              </w:rPr>
            </w:pPr>
            <w:proofErr w:type="spellStart"/>
            <w:r w:rsidRPr="000152B7">
              <w:rPr>
                <w:rFonts w:ascii="Calibri" w:eastAsia="Times New Roman" w:hAnsi="Calibri" w:cs="Calibri"/>
                <w:color w:val="000000"/>
              </w:rPr>
              <w:t>location_ID</w:t>
            </w:r>
            <w:proofErr w:type="spellEnd"/>
            <w:r w:rsidRPr="000152B7">
              <w:rPr>
                <w:rFonts w:ascii="Calibri" w:eastAsia="Times New Roman" w:hAnsi="Calibri" w:cs="Calibri"/>
                <w:color w:val="000000"/>
              </w:rPr>
              <w:t xml:space="preserve"> (</w:t>
            </w:r>
            <w:r w:rsidRPr="000152B7">
              <w:rPr>
                <w:rFonts w:ascii="Calibri" w:eastAsia="Times New Roman" w:hAnsi="Calibri" w:cs="Calibri"/>
                <w:color w:val="305496"/>
              </w:rPr>
              <w:t>FOREIGN KEY</w:t>
            </w:r>
            <w:r w:rsidRPr="000152B7">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2EA57D34"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5AFD19CD"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0EC33871" w14:textId="77777777" w:rsidR="000152B7" w:rsidRPr="000152B7" w:rsidRDefault="000152B7" w:rsidP="000152B7">
            <w:pPr>
              <w:spacing w:after="0" w:line="240" w:lineRule="auto"/>
              <w:rPr>
                <w:rFonts w:ascii="Calibri" w:eastAsia="Times New Roman" w:hAnsi="Calibri" w:cs="Calibri"/>
                <w:color w:val="000000"/>
              </w:rPr>
            </w:pPr>
            <w:proofErr w:type="spellStart"/>
            <w:r w:rsidRPr="000152B7">
              <w:rPr>
                <w:rFonts w:ascii="Calibri" w:eastAsia="Times New Roman" w:hAnsi="Calibri" w:cs="Calibri"/>
                <w:color w:val="000000"/>
              </w:rPr>
              <w:t>category_</w:t>
            </w:r>
            <w:proofErr w:type="gramStart"/>
            <w:r w:rsidRPr="000152B7">
              <w:rPr>
                <w:rFonts w:ascii="Calibri" w:eastAsia="Times New Roman" w:hAnsi="Calibri" w:cs="Calibri"/>
                <w:color w:val="000000"/>
              </w:rPr>
              <w:t>ID</w:t>
            </w:r>
            <w:proofErr w:type="spellEnd"/>
            <w:r w:rsidRPr="000152B7">
              <w:rPr>
                <w:rFonts w:ascii="Calibri" w:eastAsia="Times New Roman" w:hAnsi="Calibri" w:cs="Calibri"/>
                <w:color w:val="000000"/>
              </w:rPr>
              <w:t>(</w:t>
            </w:r>
            <w:proofErr w:type="gramEnd"/>
            <w:r w:rsidRPr="000152B7">
              <w:rPr>
                <w:rFonts w:ascii="Calibri" w:eastAsia="Times New Roman" w:hAnsi="Calibri" w:cs="Calibri"/>
                <w:color w:val="305496"/>
              </w:rPr>
              <w:t>FOREIGN KEY</w:t>
            </w:r>
            <w:r w:rsidRPr="000152B7">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7258FD5F"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00051FF0"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3AD3A3B7" w14:textId="77777777" w:rsidR="000152B7" w:rsidRPr="000152B7" w:rsidRDefault="000152B7" w:rsidP="000152B7">
            <w:pPr>
              <w:spacing w:after="0" w:line="240" w:lineRule="auto"/>
              <w:rPr>
                <w:rFonts w:ascii="Calibri" w:eastAsia="Times New Roman" w:hAnsi="Calibri" w:cs="Calibri"/>
                <w:color w:val="000000"/>
              </w:rPr>
            </w:pPr>
            <w:proofErr w:type="spellStart"/>
            <w:r w:rsidRPr="000152B7">
              <w:rPr>
                <w:rFonts w:ascii="Calibri" w:eastAsia="Times New Roman" w:hAnsi="Calibri" w:cs="Calibri"/>
                <w:color w:val="000000"/>
              </w:rPr>
              <w:t>customer_</w:t>
            </w:r>
            <w:proofErr w:type="gramStart"/>
            <w:r w:rsidRPr="000152B7">
              <w:rPr>
                <w:rFonts w:ascii="Calibri" w:eastAsia="Times New Roman" w:hAnsi="Calibri" w:cs="Calibri"/>
                <w:color w:val="000000"/>
              </w:rPr>
              <w:t>ID</w:t>
            </w:r>
            <w:proofErr w:type="spellEnd"/>
            <w:r w:rsidRPr="000152B7">
              <w:rPr>
                <w:rFonts w:ascii="Calibri" w:eastAsia="Times New Roman" w:hAnsi="Calibri" w:cs="Calibri"/>
                <w:color w:val="000000"/>
              </w:rPr>
              <w:t>(</w:t>
            </w:r>
            <w:proofErr w:type="gramEnd"/>
            <w:r w:rsidRPr="000152B7">
              <w:rPr>
                <w:rFonts w:ascii="Calibri" w:eastAsia="Times New Roman" w:hAnsi="Calibri" w:cs="Calibri"/>
                <w:color w:val="305496"/>
              </w:rPr>
              <w:t>FOREIGN KEY</w:t>
            </w:r>
            <w:r w:rsidRPr="000152B7">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643C7FF1"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37601C6C"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5FA6F66E" w14:textId="77777777" w:rsidR="000152B7" w:rsidRPr="000152B7" w:rsidRDefault="000152B7" w:rsidP="000152B7">
            <w:pPr>
              <w:spacing w:after="0" w:line="240" w:lineRule="auto"/>
              <w:rPr>
                <w:rFonts w:ascii="Calibri" w:eastAsia="Times New Roman" w:hAnsi="Calibri" w:cs="Calibri"/>
                <w:color w:val="000000"/>
              </w:rPr>
            </w:pPr>
            <w:proofErr w:type="spellStart"/>
            <w:r w:rsidRPr="000152B7">
              <w:rPr>
                <w:rFonts w:ascii="Calibri" w:eastAsia="Times New Roman" w:hAnsi="Calibri" w:cs="Calibri"/>
                <w:color w:val="000000"/>
              </w:rPr>
              <w:t>ship_Mode_</w:t>
            </w:r>
            <w:proofErr w:type="gramStart"/>
            <w:r w:rsidRPr="000152B7">
              <w:rPr>
                <w:rFonts w:ascii="Calibri" w:eastAsia="Times New Roman" w:hAnsi="Calibri" w:cs="Calibri"/>
                <w:color w:val="000000"/>
              </w:rPr>
              <w:t>ID</w:t>
            </w:r>
            <w:proofErr w:type="spellEnd"/>
            <w:r w:rsidRPr="000152B7">
              <w:rPr>
                <w:rFonts w:ascii="Calibri" w:eastAsia="Times New Roman" w:hAnsi="Calibri" w:cs="Calibri"/>
                <w:color w:val="000000"/>
              </w:rPr>
              <w:t>(</w:t>
            </w:r>
            <w:proofErr w:type="gramEnd"/>
            <w:r w:rsidRPr="000152B7">
              <w:rPr>
                <w:rFonts w:ascii="Calibri" w:eastAsia="Times New Roman" w:hAnsi="Calibri" w:cs="Calibri"/>
                <w:color w:val="305496"/>
              </w:rPr>
              <w:t>FOREIGN KEY</w:t>
            </w:r>
            <w:r w:rsidRPr="000152B7">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2348B54D"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2DDD5D07"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7D2F1FB7" w14:textId="77777777" w:rsidR="000152B7" w:rsidRPr="000152B7" w:rsidRDefault="000152B7" w:rsidP="000152B7">
            <w:pPr>
              <w:spacing w:after="0" w:line="240" w:lineRule="auto"/>
              <w:rPr>
                <w:rFonts w:ascii="Calibri" w:eastAsia="Times New Roman" w:hAnsi="Calibri" w:cs="Calibri"/>
                <w:color w:val="000000"/>
              </w:rPr>
            </w:pPr>
            <w:proofErr w:type="spellStart"/>
            <w:r w:rsidRPr="000152B7">
              <w:rPr>
                <w:rFonts w:ascii="Calibri" w:eastAsia="Times New Roman" w:hAnsi="Calibri" w:cs="Calibri"/>
                <w:color w:val="000000"/>
              </w:rPr>
              <w:t>dateOrder_</w:t>
            </w:r>
            <w:proofErr w:type="gramStart"/>
            <w:r w:rsidRPr="000152B7">
              <w:rPr>
                <w:rFonts w:ascii="Calibri" w:eastAsia="Times New Roman" w:hAnsi="Calibri" w:cs="Calibri"/>
                <w:color w:val="000000"/>
              </w:rPr>
              <w:t>id</w:t>
            </w:r>
            <w:proofErr w:type="spellEnd"/>
            <w:r w:rsidRPr="000152B7">
              <w:rPr>
                <w:rFonts w:ascii="Calibri" w:eastAsia="Times New Roman" w:hAnsi="Calibri" w:cs="Calibri"/>
                <w:color w:val="000000"/>
              </w:rPr>
              <w:t>(</w:t>
            </w:r>
            <w:proofErr w:type="gramEnd"/>
            <w:r w:rsidRPr="000152B7">
              <w:rPr>
                <w:rFonts w:ascii="Calibri" w:eastAsia="Times New Roman" w:hAnsi="Calibri" w:cs="Calibri"/>
                <w:color w:val="305496"/>
              </w:rPr>
              <w:t>FOREIGN KEY</w:t>
            </w:r>
            <w:r w:rsidRPr="000152B7">
              <w:rPr>
                <w:rFonts w:ascii="Calibri" w:eastAsia="Times New Roman" w:hAnsi="Calibri" w:cs="Calibri"/>
                <w:color w:val="000000"/>
              </w:rPr>
              <w:t>)</w:t>
            </w:r>
          </w:p>
        </w:tc>
        <w:tc>
          <w:tcPr>
            <w:tcW w:w="1350" w:type="dxa"/>
            <w:tcBorders>
              <w:top w:val="nil"/>
              <w:left w:val="single" w:sz="4" w:space="0" w:color="auto"/>
              <w:bottom w:val="nil"/>
              <w:right w:val="single" w:sz="4" w:space="0" w:color="auto"/>
            </w:tcBorders>
            <w:shd w:val="clear" w:color="auto" w:fill="auto"/>
            <w:noWrap/>
            <w:vAlign w:val="bottom"/>
            <w:hideMark/>
          </w:tcPr>
          <w:p w14:paraId="13E0B06F"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3C67DF76"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2046B30E" w14:textId="77777777" w:rsidR="000152B7" w:rsidRPr="000152B7" w:rsidRDefault="000152B7" w:rsidP="000152B7">
            <w:pPr>
              <w:spacing w:after="0" w:line="240" w:lineRule="auto"/>
              <w:rPr>
                <w:rFonts w:ascii="Calibri" w:eastAsia="Times New Roman" w:hAnsi="Calibri" w:cs="Calibri"/>
                <w:color w:val="000000"/>
              </w:rPr>
            </w:pPr>
            <w:proofErr w:type="spellStart"/>
            <w:r w:rsidRPr="000152B7">
              <w:rPr>
                <w:rFonts w:ascii="Calibri" w:eastAsia="Times New Roman" w:hAnsi="Calibri" w:cs="Calibri"/>
                <w:color w:val="000000"/>
              </w:rPr>
              <w:t>dateShip_id</w:t>
            </w:r>
            <w:proofErr w:type="spellEnd"/>
            <w:r w:rsidRPr="000152B7">
              <w:rPr>
                <w:rFonts w:ascii="Calibri" w:eastAsia="Times New Roman" w:hAnsi="Calibri" w:cs="Calibri"/>
                <w:color w:val="000000"/>
              </w:rPr>
              <w:t xml:space="preserve"> </w:t>
            </w:r>
          </w:p>
        </w:tc>
        <w:tc>
          <w:tcPr>
            <w:tcW w:w="1350" w:type="dxa"/>
            <w:tcBorders>
              <w:top w:val="nil"/>
              <w:left w:val="single" w:sz="4" w:space="0" w:color="auto"/>
              <w:bottom w:val="nil"/>
              <w:right w:val="single" w:sz="4" w:space="0" w:color="auto"/>
            </w:tcBorders>
            <w:shd w:val="clear" w:color="auto" w:fill="auto"/>
            <w:noWrap/>
            <w:vAlign w:val="bottom"/>
            <w:hideMark/>
          </w:tcPr>
          <w:p w14:paraId="534FEDF0"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19C71926"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77F49272"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profit</w:t>
            </w:r>
          </w:p>
        </w:tc>
        <w:tc>
          <w:tcPr>
            <w:tcW w:w="1350" w:type="dxa"/>
            <w:tcBorders>
              <w:top w:val="nil"/>
              <w:left w:val="single" w:sz="4" w:space="0" w:color="auto"/>
              <w:bottom w:val="nil"/>
              <w:right w:val="single" w:sz="4" w:space="0" w:color="auto"/>
            </w:tcBorders>
            <w:shd w:val="clear" w:color="auto" w:fill="auto"/>
            <w:noWrap/>
            <w:vAlign w:val="bottom"/>
            <w:hideMark/>
          </w:tcPr>
          <w:p w14:paraId="7CA324C8"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float</w:t>
            </w:r>
          </w:p>
        </w:tc>
      </w:tr>
      <w:tr w:rsidR="000152B7" w:rsidRPr="000152B7" w14:paraId="4D9A270A"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061C9077"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Discount</w:t>
            </w:r>
          </w:p>
        </w:tc>
        <w:tc>
          <w:tcPr>
            <w:tcW w:w="1350" w:type="dxa"/>
            <w:tcBorders>
              <w:top w:val="nil"/>
              <w:left w:val="single" w:sz="4" w:space="0" w:color="auto"/>
              <w:bottom w:val="nil"/>
              <w:right w:val="single" w:sz="4" w:space="0" w:color="auto"/>
            </w:tcBorders>
            <w:shd w:val="clear" w:color="auto" w:fill="auto"/>
            <w:noWrap/>
            <w:vAlign w:val="bottom"/>
            <w:hideMark/>
          </w:tcPr>
          <w:p w14:paraId="10DEC78D"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float</w:t>
            </w:r>
          </w:p>
        </w:tc>
      </w:tr>
      <w:tr w:rsidR="000152B7" w:rsidRPr="000152B7" w14:paraId="0AB365F9" w14:textId="77777777" w:rsidTr="00A16FFC">
        <w:trPr>
          <w:trHeight w:val="288"/>
        </w:trPr>
        <w:tc>
          <w:tcPr>
            <w:tcW w:w="3060" w:type="dxa"/>
            <w:tcBorders>
              <w:top w:val="nil"/>
              <w:left w:val="single" w:sz="4" w:space="0" w:color="auto"/>
              <w:bottom w:val="nil"/>
              <w:right w:val="nil"/>
            </w:tcBorders>
            <w:shd w:val="clear" w:color="auto" w:fill="auto"/>
            <w:noWrap/>
            <w:vAlign w:val="bottom"/>
            <w:hideMark/>
          </w:tcPr>
          <w:p w14:paraId="2DD89B07"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Quantity</w:t>
            </w:r>
          </w:p>
        </w:tc>
        <w:tc>
          <w:tcPr>
            <w:tcW w:w="1350" w:type="dxa"/>
            <w:tcBorders>
              <w:top w:val="nil"/>
              <w:left w:val="single" w:sz="4" w:space="0" w:color="auto"/>
              <w:bottom w:val="nil"/>
              <w:right w:val="single" w:sz="4" w:space="0" w:color="auto"/>
            </w:tcBorders>
            <w:shd w:val="clear" w:color="auto" w:fill="auto"/>
            <w:noWrap/>
            <w:vAlign w:val="bottom"/>
            <w:hideMark/>
          </w:tcPr>
          <w:p w14:paraId="69C020B3"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int</w:t>
            </w:r>
          </w:p>
        </w:tc>
      </w:tr>
      <w:tr w:rsidR="000152B7" w:rsidRPr="000152B7" w14:paraId="33921FDD" w14:textId="77777777" w:rsidTr="00A16FFC">
        <w:trPr>
          <w:trHeight w:val="288"/>
        </w:trPr>
        <w:tc>
          <w:tcPr>
            <w:tcW w:w="3060" w:type="dxa"/>
            <w:tcBorders>
              <w:top w:val="nil"/>
              <w:left w:val="single" w:sz="4" w:space="0" w:color="auto"/>
              <w:bottom w:val="single" w:sz="4" w:space="0" w:color="auto"/>
              <w:right w:val="nil"/>
            </w:tcBorders>
            <w:shd w:val="clear" w:color="auto" w:fill="auto"/>
            <w:noWrap/>
            <w:vAlign w:val="bottom"/>
            <w:hideMark/>
          </w:tcPr>
          <w:p w14:paraId="1F5BA700"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Sales</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A225E8E" w14:textId="77777777" w:rsidR="000152B7" w:rsidRPr="000152B7" w:rsidRDefault="000152B7" w:rsidP="000152B7">
            <w:pPr>
              <w:spacing w:after="0" w:line="240" w:lineRule="auto"/>
              <w:rPr>
                <w:rFonts w:ascii="Calibri" w:eastAsia="Times New Roman" w:hAnsi="Calibri" w:cs="Calibri"/>
                <w:color w:val="000000"/>
              </w:rPr>
            </w:pPr>
            <w:r w:rsidRPr="000152B7">
              <w:rPr>
                <w:rFonts w:ascii="Calibri" w:eastAsia="Times New Roman" w:hAnsi="Calibri" w:cs="Calibri"/>
                <w:color w:val="000000"/>
              </w:rPr>
              <w:t>float</w:t>
            </w:r>
          </w:p>
        </w:tc>
      </w:tr>
    </w:tbl>
    <w:p w14:paraId="71E206F1" w14:textId="77777777" w:rsidR="00A23421" w:rsidRDefault="00A23421" w:rsidP="00B76153"/>
    <w:p w14:paraId="34D55007" w14:textId="71B6476E" w:rsidR="0054259E" w:rsidRDefault="0054259E" w:rsidP="0054259E">
      <w:pPr>
        <w:jc w:val="both"/>
      </w:pPr>
      <w:r w:rsidRPr="0054259E">
        <w:t>C</w:t>
      </w:r>
      <w:r w:rsidR="00D27623" w:rsidRPr="0054259E">
        <w:t>reated the fact</w:t>
      </w:r>
      <w:r w:rsidRPr="0054259E">
        <w:t xml:space="preserve"> </w:t>
      </w:r>
      <w:r w:rsidR="00D27623" w:rsidRPr="0054259E">
        <w:t>table which contains all numerical variables (profit, discount, quantity and sales), ID’s (</w:t>
      </w:r>
      <w:proofErr w:type="spellStart"/>
      <w:r w:rsidR="00D27623" w:rsidRPr="0054259E">
        <w:t>location_ID</w:t>
      </w:r>
      <w:proofErr w:type="spellEnd"/>
      <w:r w:rsidR="00D27623" w:rsidRPr="0054259E">
        <w:t xml:space="preserve">, </w:t>
      </w:r>
      <w:proofErr w:type="spellStart"/>
      <w:r w:rsidR="00D27623" w:rsidRPr="0054259E">
        <w:t>category_ID</w:t>
      </w:r>
      <w:proofErr w:type="spellEnd"/>
      <w:r w:rsidR="00D27623" w:rsidRPr="0054259E">
        <w:t xml:space="preserve">, </w:t>
      </w:r>
      <w:proofErr w:type="spellStart"/>
      <w:r w:rsidR="00D27623" w:rsidRPr="0054259E">
        <w:t>customer_ID</w:t>
      </w:r>
      <w:proofErr w:type="spellEnd"/>
      <w:r w:rsidR="00D27623" w:rsidRPr="0054259E">
        <w:t xml:space="preserve">, </w:t>
      </w:r>
      <w:proofErr w:type="spellStart"/>
      <w:r w:rsidR="00D27623" w:rsidRPr="0054259E">
        <w:t>Ship_Mode_id</w:t>
      </w:r>
      <w:proofErr w:type="spellEnd"/>
      <w:r w:rsidR="00D27623" w:rsidRPr="0054259E">
        <w:t xml:space="preserve">, </w:t>
      </w:r>
      <w:proofErr w:type="spellStart"/>
      <w:r w:rsidR="00D27623" w:rsidRPr="0054259E">
        <w:t>DateOrder_id</w:t>
      </w:r>
      <w:proofErr w:type="spellEnd"/>
      <w:r w:rsidR="00D27623" w:rsidRPr="0054259E">
        <w:t xml:space="preserve"> and </w:t>
      </w:r>
      <w:proofErr w:type="spellStart"/>
      <w:r w:rsidR="00D27623" w:rsidRPr="0054259E">
        <w:t>dateShip_id</w:t>
      </w:r>
      <w:proofErr w:type="spellEnd"/>
      <w:r w:rsidR="00D27623" w:rsidRPr="0054259E">
        <w:t xml:space="preserve">) and foreign keys that refer to every dimension table. </w:t>
      </w:r>
      <w:r w:rsidR="008B27B7">
        <w:t>Finally</w:t>
      </w:r>
      <w:r w:rsidR="00D27623" w:rsidRPr="0054259E">
        <w:t>, inserted the values from the main table ‘US Superstore data’.</w:t>
      </w:r>
    </w:p>
    <w:p w14:paraId="3661ADB5" w14:textId="77777777" w:rsidR="0083567D" w:rsidRDefault="0083567D" w:rsidP="0054259E">
      <w:pPr>
        <w:jc w:val="both"/>
      </w:pPr>
    </w:p>
    <w:p w14:paraId="2DCE7A59" w14:textId="77777777" w:rsidR="00D428E2" w:rsidRDefault="00D428E2" w:rsidP="0054259E">
      <w:pPr>
        <w:jc w:val="both"/>
      </w:pPr>
    </w:p>
    <w:p w14:paraId="2B9A935B" w14:textId="77777777" w:rsidR="00D73A75" w:rsidRDefault="00D73A75" w:rsidP="0054259E">
      <w:pPr>
        <w:jc w:val="both"/>
      </w:pPr>
    </w:p>
    <w:p w14:paraId="7C384852" w14:textId="77777777" w:rsidR="00C07F48" w:rsidRDefault="00C07F48" w:rsidP="0054259E">
      <w:pPr>
        <w:jc w:val="both"/>
      </w:pPr>
    </w:p>
    <w:p w14:paraId="37B6656E" w14:textId="7AD08D6D" w:rsidR="0054259E" w:rsidRDefault="00D3179E" w:rsidP="0054259E">
      <w:pPr>
        <w:jc w:val="both"/>
        <w:rPr>
          <w:b/>
          <w:bCs/>
        </w:rPr>
      </w:pPr>
      <w:r w:rsidRPr="00D3179E">
        <w:rPr>
          <w:b/>
          <w:bCs/>
        </w:rPr>
        <w:lastRenderedPageBreak/>
        <w:t xml:space="preserve">Star </w:t>
      </w:r>
      <w:r w:rsidR="0054259E" w:rsidRPr="00D3179E">
        <w:rPr>
          <w:b/>
          <w:bCs/>
        </w:rPr>
        <w:t>Schema</w:t>
      </w:r>
      <w:r>
        <w:rPr>
          <w:b/>
          <w:bCs/>
        </w:rPr>
        <w:t>:</w:t>
      </w:r>
    </w:p>
    <w:p w14:paraId="4C40AFAA" w14:textId="1BBC1E1F" w:rsidR="00D3179E" w:rsidRDefault="006B54E9" w:rsidP="0054259E">
      <w:pPr>
        <w:jc w:val="both"/>
        <w:rPr>
          <w:b/>
          <w:bCs/>
        </w:rPr>
      </w:pPr>
      <w:r>
        <w:rPr>
          <w:noProof/>
        </w:rPr>
        <w:drawing>
          <wp:inline distT="0" distB="0" distL="0" distR="0" wp14:anchorId="1ADC433C" wp14:editId="58FB09EC">
            <wp:extent cx="5715000" cy="435890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104" cy="4359751"/>
                    </a:xfrm>
                    <a:prstGeom prst="rect">
                      <a:avLst/>
                    </a:prstGeom>
                    <a:noFill/>
                    <a:ln>
                      <a:noFill/>
                    </a:ln>
                  </pic:spPr>
                </pic:pic>
              </a:graphicData>
            </a:graphic>
          </wp:inline>
        </w:drawing>
      </w:r>
    </w:p>
    <w:p w14:paraId="3F51D86C" w14:textId="1E14B403" w:rsidR="00D428E2" w:rsidRPr="001A0E7A" w:rsidRDefault="00D428E2" w:rsidP="00D428E2">
      <w:pPr>
        <w:ind w:left="2880" w:firstLine="720"/>
        <w:jc w:val="both"/>
        <w:rPr>
          <w:b/>
          <w:bCs/>
          <w:sz w:val="20"/>
          <w:szCs w:val="20"/>
        </w:rPr>
      </w:pPr>
      <w:bookmarkStart w:id="0" w:name="_Hlk122199540"/>
      <w:r w:rsidRPr="001A0E7A">
        <w:rPr>
          <w:i/>
          <w:iCs/>
          <w:sz w:val="20"/>
          <w:szCs w:val="20"/>
        </w:rPr>
        <w:t>Figure</w:t>
      </w:r>
      <w:r w:rsidR="00107A4D">
        <w:rPr>
          <w:i/>
          <w:iCs/>
          <w:sz w:val="20"/>
          <w:szCs w:val="20"/>
        </w:rPr>
        <w:t xml:space="preserve"> </w:t>
      </w:r>
      <w:r w:rsidRPr="001A0E7A">
        <w:rPr>
          <w:i/>
          <w:iCs/>
          <w:sz w:val="20"/>
          <w:szCs w:val="20"/>
        </w:rPr>
        <w:t>2</w:t>
      </w:r>
      <w:r w:rsidRPr="001A0E7A">
        <w:rPr>
          <w:i/>
          <w:iCs/>
          <w:sz w:val="20"/>
          <w:szCs w:val="20"/>
        </w:rPr>
        <w:t>:</w:t>
      </w:r>
      <w:r w:rsidRPr="001A0E7A">
        <w:rPr>
          <w:i/>
          <w:iCs/>
          <w:sz w:val="20"/>
          <w:szCs w:val="20"/>
        </w:rPr>
        <w:t xml:space="preserve"> </w:t>
      </w:r>
      <w:proofErr w:type="gramStart"/>
      <w:r w:rsidRPr="001A0E7A">
        <w:rPr>
          <w:i/>
          <w:iCs/>
          <w:sz w:val="20"/>
          <w:szCs w:val="20"/>
        </w:rPr>
        <w:t>Star  Schema</w:t>
      </w:r>
      <w:proofErr w:type="gramEnd"/>
    </w:p>
    <w:bookmarkEnd w:id="0"/>
    <w:p w14:paraId="20A2BEB5" w14:textId="657128B4" w:rsidR="003020DA" w:rsidRPr="00E732CF" w:rsidRDefault="00CF7692" w:rsidP="003020DA">
      <w:pPr>
        <w:jc w:val="both"/>
        <w:rPr>
          <w:rFonts w:ascii="Times New Roman" w:hAnsi="Times New Roman" w:cs="Times New Roman"/>
          <w:color w:val="2F5496" w:themeColor="accent1" w:themeShade="BF"/>
          <w:sz w:val="20"/>
          <w:szCs w:val="20"/>
        </w:rPr>
      </w:pPr>
      <w:r w:rsidRPr="00E732CF">
        <w:rPr>
          <w:b/>
          <w:bCs/>
          <w:color w:val="2F5496" w:themeColor="accent1" w:themeShade="BF"/>
        </w:rPr>
        <w:t>Visuali</w:t>
      </w:r>
      <w:r w:rsidR="003020DA" w:rsidRPr="00E732CF">
        <w:rPr>
          <w:b/>
          <w:bCs/>
          <w:color w:val="2F5496" w:themeColor="accent1" w:themeShade="BF"/>
        </w:rPr>
        <w:t>zation:</w:t>
      </w:r>
      <w:r w:rsidR="003020DA" w:rsidRPr="003020DA">
        <w:rPr>
          <w:rFonts w:ascii="Times New Roman" w:hAnsi="Times New Roman" w:cs="Times New Roman"/>
          <w:color w:val="2F5496" w:themeColor="accent1" w:themeShade="BF"/>
          <w:sz w:val="20"/>
          <w:szCs w:val="20"/>
        </w:rPr>
        <w:t xml:space="preserve"> </w:t>
      </w:r>
      <w:r w:rsidR="003020DA" w:rsidRPr="00E732CF">
        <w:rPr>
          <w:rFonts w:ascii="Times New Roman" w:hAnsi="Times New Roman" w:cs="Times New Roman"/>
          <w:color w:val="2F5496" w:themeColor="accent1" w:themeShade="BF"/>
          <w:sz w:val="20"/>
          <w:szCs w:val="20"/>
        </w:rPr>
        <w:t xml:space="preserve"> </w:t>
      </w:r>
    </w:p>
    <w:p w14:paraId="12126DC6" w14:textId="73443888" w:rsidR="003020DA" w:rsidRDefault="003020DA" w:rsidP="003020DA">
      <w:pPr>
        <w:jc w:val="both"/>
        <w:rPr>
          <w:b/>
          <w:bCs/>
        </w:rPr>
      </w:pPr>
      <w:r>
        <w:rPr>
          <w:rFonts w:ascii="Times New Roman" w:hAnsi="Times New Roman" w:cs="Times New Roman"/>
          <w:color w:val="000000"/>
          <w:sz w:val="20"/>
          <w:szCs w:val="20"/>
        </w:rPr>
        <w:t xml:space="preserve">I </w:t>
      </w:r>
      <w:r w:rsidRPr="003020DA">
        <w:rPr>
          <w:rFonts w:ascii="Times New Roman" w:hAnsi="Times New Roman" w:cs="Times New Roman"/>
          <w:color w:val="000000"/>
          <w:sz w:val="20"/>
          <w:szCs w:val="20"/>
        </w:rPr>
        <w:t>use</w:t>
      </w:r>
      <w:r>
        <w:rPr>
          <w:rFonts w:ascii="Times New Roman" w:hAnsi="Times New Roman" w:cs="Times New Roman"/>
          <w:color w:val="000000"/>
          <w:sz w:val="20"/>
          <w:szCs w:val="20"/>
        </w:rPr>
        <w:t>d</w:t>
      </w:r>
      <w:r w:rsidRPr="003020DA">
        <w:rPr>
          <w:rFonts w:ascii="Times New Roman" w:hAnsi="Times New Roman" w:cs="Times New Roman"/>
          <w:color w:val="000000"/>
          <w:sz w:val="20"/>
          <w:szCs w:val="20"/>
        </w:rPr>
        <w:t xml:space="preserve"> the </w:t>
      </w:r>
      <w:r>
        <w:rPr>
          <w:rFonts w:ascii="Times New Roman" w:hAnsi="Times New Roman" w:cs="Times New Roman"/>
          <w:color w:val="000000"/>
          <w:sz w:val="20"/>
          <w:szCs w:val="20"/>
        </w:rPr>
        <w:t>MS Excel</w:t>
      </w:r>
      <w:r w:rsidRPr="003020DA">
        <w:rPr>
          <w:rFonts w:ascii="Times New Roman" w:hAnsi="Times New Roman" w:cs="Times New Roman"/>
          <w:color w:val="000000"/>
          <w:sz w:val="20"/>
          <w:szCs w:val="20"/>
        </w:rPr>
        <w:t xml:space="preserve"> in order to make the visualization analysis of data. First of all, </w:t>
      </w:r>
      <w:r w:rsidR="0001321D">
        <w:rPr>
          <w:rFonts w:ascii="Times New Roman" w:hAnsi="Times New Roman" w:cs="Times New Roman"/>
          <w:color w:val="000000"/>
          <w:sz w:val="20"/>
          <w:szCs w:val="20"/>
        </w:rPr>
        <w:t>Let’s look at</w:t>
      </w:r>
      <w:r w:rsidRPr="003020DA">
        <w:rPr>
          <w:rFonts w:ascii="Times New Roman" w:hAnsi="Times New Roman" w:cs="Times New Roman"/>
          <w:color w:val="000000"/>
          <w:sz w:val="20"/>
          <w:szCs w:val="20"/>
        </w:rPr>
        <w:t xml:space="preserve"> overview of the Superstore’s sales and profits. This could easily depict to a bar char</w:t>
      </w:r>
      <w:r w:rsidR="00A25DE8">
        <w:rPr>
          <w:rFonts w:ascii="Times New Roman" w:hAnsi="Times New Roman" w:cs="Times New Roman"/>
          <w:color w:val="000000"/>
          <w:sz w:val="20"/>
          <w:szCs w:val="20"/>
        </w:rPr>
        <w:t>t</w:t>
      </w:r>
      <w:r w:rsidRPr="003020DA">
        <w:rPr>
          <w:rFonts w:ascii="Times New Roman" w:hAnsi="Times New Roman" w:cs="Times New Roman"/>
          <w:color w:val="000000"/>
          <w:sz w:val="20"/>
          <w:szCs w:val="20"/>
        </w:rPr>
        <w:t xml:space="preserve"> as shown below</w:t>
      </w:r>
      <w:r w:rsidR="00A25DE8">
        <w:rPr>
          <w:rFonts w:ascii="Times New Roman" w:hAnsi="Times New Roman" w:cs="Times New Roman"/>
          <w:color w:val="000000"/>
          <w:sz w:val="20"/>
          <w:szCs w:val="20"/>
        </w:rPr>
        <w:t>.</w:t>
      </w:r>
    </w:p>
    <w:p w14:paraId="5BCB3151" w14:textId="1B39BF15" w:rsidR="00D3179E" w:rsidRDefault="00BC1E8B" w:rsidP="0054259E">
      <w:pPr>
        <w:jc w:val="both"/>
        <w:rPr>
          <w:b/>
          <w:bCs/>
        </w:rPr>
      </w:pPr>
      <w:r w:rsidRPr="00BC1E8B">
        <w:rPr>
          <w:b/>
          <w:bCs/>
          <w:noProof/>
        </w:rPr>
        <mc:AlternateContent>
          <mc:Choice Requires="wps">
            <w:drawing>
              <wp:anchor distT="45720" distB="45720" distL="114300" distR="114300" simplePos="0" relativeHeight="251661312" behindDoc="0" locked="0" layoutInCell="1" allowOverlap="1" wp14:anchorId="33B4E858" wp14:editId="7CA52542">
                <wp:simplePos x="0" y="0"/>
                <wp:positionH relativeFrom="margin">
                  <wp:posOffset>4668520</wp:posOffset>
                </wp:positionH>
                <wp:positionV relativeFrom="paragraph">
                  <wp:posOffset>593725</wp:posOffset>
                </wp:positionV>
                <wp:extent cx="1898015" cy="463550"/>
                <wp:effectExtent l="0" t="0" r="26035"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4635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EC749A8" w14:textId="1C78FE09" w:rsidR="00BC1E8B" w:rsidRPr="001A0E7A" w:rsidRDefault="00BC1E8B">
                            <w:pPr>
                              <w:rPr>
                                <w:sz w:val="20"/>
                                <w:szCs w:val="20"/>
                              </w:rPr>
                            </w:pPr>
                            <w:r w:rsidRPr="001A0E7A">
                              <w:rPr>
                                <w:i/>
                                <w:iCs/>
                                <w:sz w:val="20"/>
                                <w:szCs w:val="20"/>
                              </w:rPr>
                              <w:t>Figure</w:t>
                            </w:r>
                            <w:r w:rsidR="00A74CF7">
                              <w:rPr>
                                <w:i/>
                                <w:iCs/>
                                <w:sz w:val="20"/>
                                <w:szCs w:val="20"/>
                              </w:rPr>
                              <w:t xml:space="preserve"> </w:t>
                            </w:r>
                            <w:r w:rsidRPr="001A0E7A">
                              <w:rPr>
                                <w:i/>
                                <w:iCs/>
                                <w:sz w:val="20"/>
                                <w:szCs w:val="20"/>
                              </w:rPr>
                              <w:t>3</w:t>
                            </w:r>
                            <w:r w:rsidRPr="001A0E7A">
                              <w:rPr>
                                <w:i/>
                                <w:iCs/>
                                <w:sz w:val="20"/>
                                <w:szCs w:val="20"/>
                              </w:rPr>
                              <w:t xml:space="preserve">: </w:t>
                            </w:r>
                            <w:r w:rsidRPr="001A0E7A">
                              <w:rPr>
                                <w:i/>
                                <w:iCs/>
                                <w:sz w:val="20"/>
                                <w:szCs w:val="20"/>
                              </w:rPr>
                              <w:t>Yearly Sales and</w:t>
                            </w:r>
                            <w:r w:rsidR="00A74CF7">
                              <w:rPr>
                                <w:i/>
                                <w:iCs/>
                                <w:sz w:val="20"/>
                                <w:szCs w:val="20"/>
                              </w:rPr>
                              <w:t xml:space="preserve"> </w:t>
                            </w:r>
                            <w:r w:rsidR="00DD5B5C" w:rsidRPr="001A0E7A">
                              <w:rPr>
                                <w:i/>
                                <w:iCs/>
                                <w:sz w:val="20"/>
                                <w:szCs w:val="20"/>
                              </w:rPr>
                              <w:t>profit gained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4E858" id="_x0000_t202" coordsize="21600,21600" o:spt="202" path="m,l,21600r21600,l21600,xe">
                <v:stroke joinstyle="miter"/>
                <v:path gradientshapeok="t" o:connecttype="rect"/>
              </v:shapetype>
              <v:shape id="Text Box 2" o:spid="_x0000_s1026" type="#_x0000_t202" style="position:absolute;left:0;text-align:left;margin-left:367.6pt;margin-top:46.75pt;width:149.45pt;height:3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" fillcolor="white [3201]" strokecolor="black [3200]" strokeweight="1pt">
                <v:textbox>
                  <w:txbxContent>
                    <w:p w14:paraId="6EC749A8" w14:textId="1C78FE09" w:rsidR="00BC1E8B" w:rsidRPr="001A0E7A" w:rsidRDefault="00BC1E8B">
                      <w:pPr>
                        <w:rPr>
                          <w:sz w:val="20"/>
                          <w:szCs w:val="20"/>
                        </w:rPr>
                      </w:pPr>
                      <w:r w:rsidRPr="001A0E7A">
                        <w:rPr>
                          <w:i/>
                          <w:iCs/>
                          <w:sz w:val="20"/>
                          <w:szCs w:val="20"/>
                        </w:rPr>
                        <w:t>Figure</w:t>
                      </w:r>
                      <w:r w:rsidR="00A74CF7">
                        <w:rPr>
                          <w:i/>
                          <w:iCs/>
                          <w:sz w:val="20"/>
                          <w:szCs w:val="20"/>
                        </w:rPr>
                        <w:t xml:space="preserve"> </w:t>
                      </w:r>
                      <w:r w:rsidRPr="001A0E7A">
                        <w:rPr>
                          <w:i/>
                          <w:iCs/>
                          <w:sz w:val="20"/>
                          <w:szCs w:val="20"/>
                        </w:rPr>
                        <w:t>3</w:t>
                      </w:r>
                      <w:r w:rsidRPr="001A0E7A">
                        <w:rPr>
                          <w:i/>
                          <w:iCs/>
                          <w:sz w:val="20"/>
                          <w:szCs w:val="20"/>
                        </w:rPr>
                        <w:t xml:space="preserve">: </w:t>
                      </w:r>
                      <w:r w:rsidRPr="001A0E7A">
                        <w:rPr>
                          <w:i/>
                          <w:iCs/>
                          <w:sz w:val="20"/>
                          <w:szCs w:val="20"/>
                        </w:rPr>
                        <w:t>Yearly Sales and</w:t>
                      </w:r>
                      <w:r w:rsidR="00A74CF7">
                        <w:rPr>
                          <w:i/>
                          <w:iCs/>
                          <w:sz w:val="20"/>
                          <w:szCs w:val="20"/>
                        </w:rPr>
                        <w:t xml:space="preserve"> </w:t>
                      </w:r>
                      <w:r w:rsidR="00DD5B5C" w:rsidRPr="001A0E7A">
                        <w:rPr>
                          <w:i/>
                          <w:iCs/>
                          <w:sz w:val="20"/>
                          <w:szCs w:val="20"/>
                        </w:rPr>
                        <w:t>profit gained</w:t>
                      </w:r>
                    </w:p>
                  </w:txbxContent>
                </v:textbox>
                <w10:wrap type="square" anchorx="margin"/>
              </v:shape>
            </w:pict>
          </mc:Fallback>
        </mc:AlternateContent>
      </w:r>
      <w:r w:rsidR="008C1329">
        <w:rPr>
          <w:noProof/>
        </w:rPr>
        <w:drawing>
          <wp:inline distT="0" distB="0" distL="0" distR="0" wp14:anchorId="5B032681" wp14:editId="0EAC9795">
            <wp:extent cx="4525102" cy="235515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487" cy="2359521"/>
                    </a:xfrm>
                    <a:prstGeom prst="rect">
                      <a:avLst/>
                    </a:prstGeom>
                    <a:noFill/>
                    <a:ln>
                      <a:noFill/>
                    </a:ln>
                  </pic:spPr>
                </pic:pic>
              </a:graphicData>
            </a:graphic>
          </wp:inline>
        </w:drawing>
      </w:r>
    </w:p>
    <w:p w14:paraId="51E89CD9" w14:textId="77777777" w:rsidR="008705E0" w:rsidRDefault="008705E0" w:rsidP="0054259E">
      <w:pPr>
        <w:jc w:val="both"/>
        <w:rPr>
          <w:b/>
          <w:bCs/>
        </w:rPr>
      </w:pPr>
    </w:p>
    <w:p w14:paraId="4796DB6F" w14:textId="7474FB84" w:rsidR="008C1329" w:rsidRPr="007C1742" w:rsidRDefault="00F90217" w:rsidP="007C1742">
      <w:pPr>
        <w:pStyle w:val="ListParagraph"/>
        <w:numPr>
          <w:ilvl w:val="0"/>
          <w:numId w:val="5"/>
        </w:numPr>
        <w:jc w:val="both"/>
        <w:rPr>
          <w:sz w:val="20"/>
          <w:szCs w:val="20"/>
        </w:rPr>
      </w:pPr>
      <w:r w:rsidRPr="007C1742">
        <w:rPr>
          <w:sz w:val="20"/>
          <w:szCs w:val="20"/>
        </w:rPr>
        <w:t>Sales of the store has increased every year resulting in high profit margin by the end of 2017.</w:t>
      </w:r>
    </w:p>
    <w:p w14:paraId="0F4CE0C2" w14:textId="77777777" w:rsidR="00D1779A" w:rsidRDefault="00D1779A" w:rsidP="0054259E">
      <w:pPr>
        <w:jc w:val="both"/>
        <w:rPr>
          <w:sz w:val="20"/>
          <w:szCs w:val="20"/>
        </w:rPr>
      </w:pPr>
    </w:p>
    <w:p w14:paraId="1E3B3787" w14:textId="77777777" w:rsidR="00D1779A" w:rsidRDefault="00D1779A" w:rsidP="0054259E">
      <w:pPr>
        <w:jc w:val="both"/>
        <w:rPr>
          <w:sz w:val="20"/>
          <w:szCs w:val="20"/>
        </w:rPr>
      </w:pPr>
    </w:p>
    <w:p w14:paraId="10A87B34" w14:textId="686C2EE3" w:rsidR="00D1779A" w:rsidRDefault="00D1779A" w:rsidP="0054259E">
      <w:pPr>
        <w:jc w:val="both"/>
        <w:rPr>
          <w:b/>
          <w:bCs/>
        </w:rPr>
      </w:pPr>
      <w:r>
        <w:rPr>
          <w:noProof/>
        </w:rPr>
        <w:drawing>
          <wp:inline distT="0" distB="0" distL="0" distR="0" wp14:anchorId="4463569A" wp14:editId="5768BECA">
            <wp:extent cx="4585970" cy="2757170"/>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5970" cy="2757170"/>
                    </a:xfrm>
                    <a:prstGeom prst="rect">
                      <a:avLst/>
                    </a:prstGeom>
                    <a:noFill/>
                    <a:ln>
                      <a:noFill/>
                    </a:ln>
                  </pic:spPr>
                </pic:pic>
              </a:graphicData>
            </a:graphic>
          </wp:inline>
        </w:drawing>
      </w:r>
    </w:p>
    <w:p w14:paraId="659560E4" w14:textId="1A56C2F1" w:rsidR="00D57455" w:rsidRPr="001A0E7A" w:rsidRDefault="00D57455" w:rsidP="00D57455">
      <w:pPr>
        <w:ind w:left="2160" w:firstLine="720"/>
        <w:jc w:val="both"/>
        <w:rPr>
          <w:b/>
          <w:bCs/>
          <w:sz w:val="20"/>
          <w:szCs w:val="20"/>
        </w:rPr>
      </w:pPr>
      <w:r w:rsidRPr="001A0E7A">
        <w:rPr>
          <w:i/>
          <w:iCs/>
          <w:sz w:val="20"/>
          <w:szCs w:val="20"/>
        </w:rPr>
        <w:t>Figure</w:t>
      </w:r>
      <w:r w:rsidR="00A16FFC" w:rsidRPr="001A0E7A">
        <w:rPr>
          <w:i/>
          <w:iCs/>
          <w:sz w:val="20"/>
          <w:szCs w:val="20"/>
        </w:rPr>
        <w:t xml:space="preserve"> </w:t>
      </w:r>
      <w:r w:rsidRPr="001A0E7A">
        <w:rPr>
          <w:i/>
          <w:iCs/>
          <w:sz w:val="20"/>
          <w:szCs w:val="20"/>
        </w:rPr>
        <w:t>4</w:t>
      </w:r>
      <w:r w:rsidRPr="001A0E7A">
        <w:rPr>
          <w:i/>
          <w:iCs/>
          <w:sz w:val="20"/>
          <w:szCs w:val="20"/>
        </w:rPr>
        <w:t xml:space="preserve">: </w:t>
      </w:r>
      <w:r w:rsidRPr="001A0E7A">
        <w:rPr>
          <w:i/>
          <w:iCs/>
          <w:sz w:val="20"/>
          <w:szCs w:val="20"/>
        </w:rPr>
        <w:t>Profit by Region</w:t>
      </w:r>
    </w:p>
    <w:p w14:paraId="72CE0B53" w14:textId="77777777" w:rsidR="00D57455" w:rsidRDefault="00D57455" w:rsidP="0054259E">
      <w:pPr>
        <w:jc w:val="both"/>
        <w:rPr>
          <w:b/>
          <w:bCs/>
        </w:rPr>
      </w:pPr>
    </w:p>
    <w:p w14:paraId="64B09A2F" w14:textId="56EB114D" w:rsidR="008C1329" w:rsidRPr="007C1742" w:rsidRDefault="004A2C54" w:rsidP="007C1742">
      <w:pPr>
        <w:pStyle w:val="ListParagraph"/>
        <w:numPr>
          <w:ilvl w:val="0"/>
          <w:numId w:val="4"/>
        </w:numPr>
        <w:jc w:val="both"/>
        <w:rPr>
          <w:b/>
          <w:bCs/>
        </w:rPr>
      </w:pPr>
      <w:r w:rsidRPr="007C1742">
        <w:rPr>
          <w:sz w:val="20"/>
          <w:szCs w:val="20"/>
        </w:rPr>
        <w:t>The most profitable region seems to be the Western with 3</w:t>
      </w:r>
      <w:r w:rsidRPr="007C1742">
        <w:rPr>
          <w:sz w:val="20"/>
          <w:szCs w:val="20"/>
        </w:rPr>
        <w:t>8</w:t>
      </w:r>
      <w:r w:rsidRPr="007C1742">
        <w:rPr>
          <w:sz w:val="20"/>
          <w:szCs w:val="20"/>
        </w:rPr>
        <w:t>%.</w:t>
      </w:r>
    </w:p>
    <w:p w14:paraId="21D6B529" w14:textId="77777777" w:rsidR="00D65829" w:rsidRDefault="00D65829" w:rsidP="0054259E">
      <w:pPr>
        <w:jc w:val="both"/>
        <w:rPr>
          <w:b/>
          <w:bCs/>
        </w:rPr>
      </w:pPr>
    </w:p>
    <w:p w14:paraId="61FB6C59" w14:textId="77777777" w:rsidR="00D65829" w:rsidRDefault="00D65829" w:rsidP="0054259E">
      <w:pPr>
        <w:jc w:val="both"/>
        <w:rPr>
          <w:b/>
          <w:bCs/>
        </w:rPr>
      </w:pPr>
    </w:p>
    <w:p w14:paraId="507FE433" w14:textId="6AFF8D4D" w:rsidR="00887316" w:rsidRDefault="00D65829" w:rsidP="0054259E">
      <w:pPr>
        <w:jc w:val="both"/>
        <w:rPr>
          <w:b/>
          <w:bCs/>
        </w:rPr>
      </w:pPr>
      <w:r>
        <w:rPr>
          <w:noProof/>
        </w:rPr>
        <w:drawing>
          <wp:inline distT="0" distB="0" distL="0" distR="0" wp14:anchorId="3D87CF72" wp14:editId="52741377">
            <wp:extent cx="5943600" cy="2378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2C641DDA" w14:textId="0F23B79D" w:rsidR="00D57455" w:rsidRPr="001A0E7A" w:rsidRDefault="00D57455" w:rsidP="00A72095">
      <w:pPr>
        <w:ind w:left="2880" w:firstLine="720"/>
        <w:jc w:val="both"/>
        <w:rPr>
          <w:i/>
          <w:iCs/>
          <w:sz w:val="20"/>
          <w:szCs w:val="20"/>
        </w:rPr>
      </w:pPr>
      <w:r w:rsidRPr="001A0E7A">
        <w:rPr>
          <w:i/>
          <w:iCs/>
          <w:sz w:val="20"/>
          <w:szCs w:val="20"/>
        </w:rPr>
        <w:t>Figure</w:t>
      </w:r>
      <w:r w:rsidR="00A16FFC" w:rsidRPr="001A0E7A">
        <w:rPr>
          <w:i/>
          <w:iCs/>
          <w:sz w:val="20"/>
          <w:szCs w:val="20"/>
        </w:rPr>
        <w:t xml:space="preserve"> </w:t>
      </w:r>
      <w:r w:rsidRPr="001A0E7A">
        <w:rPr>
          <w:i/>
          <w:iCs/>
          <w:sz w:val="20"/>
          <w:szCs w:val="20"/>
        </w:rPr>
        <w:t>5</w:t>
      </w:r>
      <w:r w:rsidRPr="001A0E7A">
        <w:rPr>
          <w:i/>
          <w:iCs/>
          <w:sz w:val="20"/>
          <w:szCs w:val="20"/>
        </w:rPr>
        <w:t xml:space="preserve">: </w:t>
      </w:r>
      <w:r w:rsidRPr="001A0E7A">
        <w:rPr>
          <w:i/>
          <w:iCs/>
          <w:sz w:val="20"/>
          <w:szCs w:val="20"/>
        </w:rPr>
        <w:t>Profit by State</w:t>
      </w:r>
    </w:p>
    <w:p w14:paraId="01F48C38" w14:textId="4E335039" w:rsidR="00023B5F" w:rsidRPr="00C03793" w:rsidRDefault="00C03793" w:rsidP="00C03793">
      <w:pPr>
        <w:pStyle w:val="ListParagraph"/>
        <w:numPr>
          <w:ilvl w:val="0"/>
          <w:numId w:val="3"/>
        </w:numPr>
        <w:jc w:val="both"/>
        <w:rPr>
          <w:sz w:val="20"/>
          <w:szCs w:val="20"/>
        </w:rPr>
      </w:pPr>
      <w:r w:rsidRPr="00C03793">
        <w:rPr>
          <w:sz w:val="20"/>
          <w:szCs w:val="20"/>
        </w:rPr>
        <w:lastRenderedPageBreak/>
        <w:t>People residing in Western part of US tend to order more from the Superstore with California to be the state with the most orders during the years.</w:t>
      </w:r>
    </w:p>
    <w:p w14:paraId="3D0EC40B" w14:textId="2BA509C0" w:rsidR="00C03793" w:rsidRPr="00C03793" w:rsidRDefault="00C03793" w:rsidP="00C03793">
      <w:pPr>
        <w:pStyle w:val="ListParagraph"/>
        <w:numPr>
          <w:ilvl w:val="0"/>
          <w:numId w:val="3"/>
        </w:numPr>
        <w:jc w:val="both"/>
        <w:rPr>
          <w:b/>
          <w:bCs/>
        </w:rPr>
      </w:pPr>
      <w:r w:rsidRPr="00C03793">
        <w:rPr>
          <w:sz w:val="20"/>
          <w:szCs w:val="20"/>
        </w:rPr>
        <w:t>In contrast with California, Texas is the State with the lowest profit (negative).</w:t>
      </w:r>
    </w:p>
    <w:p w14:paraId="50C5D622" w14:textId="77777777" w:rsidR="0061588E" w:rsidRDefault="0061588E" w:rsidP="0054259E">
      <w:pPr>
        <w:jc w:val="both"/>
        <w:rPr>
          <w:b/>
          <w:bCs/>
        </w:rPr>
      </w:pPr>
    </w:p>
    <w:p w14:paraId="400E8B81" w14:textId="4191612B" w:rsidR="0061588E" w:rsidRDefault="00A72095" w:rsidP="0054259E">
      <w:pPr>
        <w:jc w:val="both"/>
        <w:rPr>
          <w:b/>
          <w:bCs/>
        </w:rPr>
      </w:pPr>
      <w:r>
        <w:rPr>
          <w:noProof/>
        </w:rPr>
        <w:drawing>
          <wp:inline distT="0" distB="0" distL="0" distR="0" wp14:anchorId="28EAF2AA" wp14:editId="55337C1B">
            <wp:extent cx="4488873" cy="2793654"/>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1586" cy="2801566"/>
                    </a:xfrm>
                    <a:prstGeom prst="rect">
                      <a:avLst/>
                    </a:prstGeom>
                    <a:noFill/>
                    <a:ln>
                      <a:noFill/>
                    </a:ln>
                  </pic:spPr>
                </pic:pic>
              </a:graphicData>
            </a:graphic>
          </wp:inline>
        </w:drawing>
      </w:r>
    </w:p>
    <w:p w14:paraId="386C6C12" w14:textId="76D949BE" w:rsidR="00A16FFC" w:rsidRPr="001A0E7A" w:rsidRDefault="00A16FFC" w:rsidP="00A72095">
      <w:pPr>
        <w:ind w:left="1440" w:firstLine="720"/>
        <w:jc w:val="both"/>
        <w:rPr>
          <w:b/>
          <w:bCs/>
          <w:sz w:val="20"/>
          <w:szCs w:val="20"/>
        </w:rPr>
      </w:pPr>
      <w:r w:rsidRPr="001A0E7A">
        <w:rPr>
          <w:i/>
          <w:iCs/>
          <w:sz w:val="20"/>
          <w:szCs w:val="20"/>
        </w:rPr>
        <w:t>Figure</w:t>
      </w:r>
      <w:r w:rsidR="00A72095" w:rsidRPr="001A0E7A">
        <w:rPr>
          <w:i/>
          <w:iCs/>
          <w:sz w:val="20"/>
          <w:szCs w:val="20"/>
        </w:rPr>
        <w:t xml:space="preserve"> 6</w:t>
      </w:r>
      <w:r w:rsidRPr="001A0E7A">
        <w:rPr>
          <w:i/>
          <w:iCs/>
          <w:sz w:val="20"/>
          <w:szCs w:val="20"/>
        </w:rPr>
        <w:t xml:space="preserve">: </w:t>
      </w:r>
      <w:r w:rsidR="00A72095" w:rsidRPr="001A0E7A">
        <w:rPr>
          <w:i/>
          <w:iCs/>
          <w:sz w:val="20"/>
          <w:szCs w:val="20"/>
        </w:rPr>
        <w:t>Shipping Mode Class wise</w:t>
      </w:r>
    </w:p>
    <w:p w14:paraId="0F0C0B74" w14:textId="46F01B65" w:rsidR="00116BFC" w:rsidRPr="00A74CF7" w:rsidRDefault="00983402" w:rsidP="0054259E">
      <w:pPr>
        <w:pStyle w:val="ListParagraph"/>
        <w:numPr>
          <w:ilvl w:val="0"/>
          <w:numId w:val="6"/>
        </w:numPr>
        <w:jc w:val="both"/>
        <w:rPr>
          <w:b/>
          <w:bCs/>
        </w:rPr>
      </w:pPr>
      <w:r w:rsidRPr="00983402">
        <w:rPr>
          <w:sz w:val="20"/>
          <w:szCs w:val="20"/>
        </w:rPr>
        <w:t>As regards to the ship mode preferences, the majority of people prefer standard class shipment (</w:t>
      </w:r>
      <w:r w:rsidRPr="00983402">
        <w:rPr>
          <w:sz w:val="20"/>
          <w:szCs w:val="20"/>
        </w:rPr>
        <w:t>60</w:t>
      </w:r>
      <w:r w:rsidRPr="00983402">
        <w:rPr>
          <w:sz w:val="20"/>
          <w:szCs w:val="20"/>
        </w:rPr>
        <w:t>%) while only 5% choose the same day shipping.</w:t>
      </w:r>
    </w:p>
    <w:p w14:paraId="29DDDE4C" w14:textId="50B3713D" w:rsidR="00615D13" w:rsidRDefault="00615D13" w:rsidP="0054259E">
      <w:pPr>
        <w:jc w:val="both"/>
        <w:rPr>
          <w:b/>
          <w:bCs/>
          <w:color w:val="2F5496" w:themeColor="accent1" w:themeShade="BF"/>
        </w:rPr>
      </w:pPr>
      <w:r w:rsidRPr="00615D13">
        <w:rPr>
          <w:b/>
          <w:bCs/>
          <w:color w:val="2F5496" w:themeColor="accent1" w:themeShade="BF"/>
        </w:rPr>
        <w:t>Analyze:</w:t>
      </w:r>
    </w:p>
    <w:p w14:paraId="2FF09432" w14:textId="6BFFB05C" w:rsidR="00615D13" w:rsidRPr="00615D13" w:rsidRDefault="00E10A42" w:rsidP="0054259E">
      <w:pPr>
        <w:jc w:val="both"/>
        <w:rPr>
          <w:b/>
          <w:bCs/>
        </w:rPr>
      </w:pPr>
      <w:r>
        <w:rPr>
          <w:b/>
          <w:bCs/>
        </w:rPr>
        <w:t xml:space="preserve">Statistical </w:t>
      </w:r>
      <w:r w:rsidR="009940F2">
        <w:rPr>
          <w:b/>
          <w:bCs/>
        </w:rPr>
        <w:t>A</w:t>
      </w:r>
      <w:r w:rsidR="00615D13" w:rsidRPr="00615D13">
        <w:rPr>
          <w:b/>
          <w:bCs/>
        </w:rPr>
        <w:t>nalysis:</w:t>
      </w:r>
    </w:p>
    <w:p w14:paraId="4C9DB43B" w14:textId="77A28886" w:rsidR="00023B5F" w:rsidRDefault="00F32949" w:rsidP="0054259E">
      <w:pPr>
        <w:jc w:val="both"/>
        <w:rPr>
          <w:b/>
          <w:bCs/>
        </w:rPr>
      </w:pPr>
      <w:r>
        <w:rPr>
          <w:noProof/>
        </w:rPr>
        <w:drawing>
          <wp:inline distT="0" distB="0" distL="0" distR="0" wp14:anchorId="090239FF" wp14:editId="7E2F4CCE">
            <wp:extent cx="4544060" cy="271526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4060" cy="2715260"/>
                    </a:xfrm>
                    <a:prstGeom prst="rect">
                      <a:avLst/>
                    </a:prstGeom>
                    <a:noFill/>
                    <a:ln>
                      <a:noFill/>
                    </a:ln>
                  </pic:spPr>
                </pic:pic>
              </a:graphicData>
            </a:graphic>
          </wp:inline>
        </w:drawing>
      </w:r>
    </w:p>
    <w:p w14:paraId="6C77ED83" w14:textId="1BD5421D" w:rsidR="00CF0780" w:rsidRPr="00F620E0" w:rsidRDefault="00CF0780" w:rsidP="00CF0780">
      <w:pPr>
        <w:ind w:left="1440" w:firstLine="720"/>
        <w:jc w:val="both"/>
        <w:rPr>
          <w:b/>
          <w:bCs/>
          <w:sz w:val="20"/>
          <w:szCs w:val="20"/>
        </w:rPr>
      </w:pPr>
      <w:r w:rsidRPr="00F620E0">
        <w:rPr>
          <w:i/>
          <w:iCs/>
          <w:sz w:val="20"/>
          <w:szCs w:val="20"/>
        </w:rPr>
        <w:t xml:space="preserve">Figure </w:t>
      </w:r>
      <w:r w:rsidRPr="00F620E0">
        <w:rPr>
          <w:i/>
          <w:iCs/>
          <w:sz w:val="20"/>
          <w:szCs w:val="20"/>
        </w:rPr>
        <w:t>7</w:t>
      </w:r>
      <w:r w:rsidRPr="00F620E0">
        <w:rPr>
          <w:i/>
          <w:iCs/>
          <w:sz w:val="20"/>
          <w:szCs w:val="20"/>
        </w:rPr>
        <w:t xml:space="preserve">: </w:t>
      </w:r>
      <w:r w:rsidRPr="00F620E0">
        <w:rPr>
          <w:i/>
          <w:iCs/>
          <w:sz w:val="20"/>
          <w:szCs w:val="20"/>
        </w:rPr>
        <w:t>Yearly Sales Growth</w:t>
      </w:r>
    </w:p>
    <w:p w14:paraId="6236D435" w14:textId="77777777" w:rsidR="00CF0780" w:rsidRDefault="00CF0780" w:rsidP="0054259E">
      <w:pPr>
        <w:jc w:val="both"/>
        <w:rPr>
          <w:b/>
          <w:bCs/>
        </w:rPr>
      </w:pPr>
    </w:p>
    <w:p w14:paraId="240ADD3E" w14:textId="77777777" w:rsidR="00A72095" w:rsidRDefault="00A72095" w:rsidP="0054259E">
      <w:pPr>
        <w:jc w:val="both"/>
        <w:rPr>
          <w:b/>
          <w:bCs/>
        </w:rPr>
      </w:pPr>
    </w:p>
    <w:p w14:paraId="0A8500A9" w14:textId="221778B9" w:rsidR="00023B5F" w:rsidRPr="0097530B" w:rsidRDefault="0097530B" w:rsidP="0097530B">
      <w:pPr>
        <w:pStyle w:val="ListParagraph"/>
        <w:numPr>
          <w:ilvl w:val="0"/>
          <w:numId w:val="6"/>
        </w:numPr>
        <w:jc w:val="both"/>
        <w:rPr>
          <w:b/>
          <w:bCs/>
        </w:rPr>
      </w:pPr>
      <w:r w:rsidRPr="0097530B">
        <w:rPr>
          <w:sz w:val="20"/>
          <w:szCs w:val="20"/>
        </w:rPr>
        <w:t>There is an increasing tendency of sales by the years with peak season to be during autumn time.</w:t>
      </w:r>
    </w:p>
    <w:p w14:paraId="7B51E41B" w14:textId="77777777" w:rsidR="002D52DC" w:rsidRDefault="002D52DC" w:rsidP="0054259E">
      <w:pPr>
        <w:jc w:val="both"/>
        <w:rPr>
          <w:b/>
          <w:bCs/>
        </w:rPr>
      </w:pPr>
    </w:p>
    <w:p w14:paraId="5DA0B9A9" w14:textId="7861D09C" w:rsidR="002D52DC" w:rsidRDefault="005C39CC" w:rsidP="0054259E">
      <w:pPr>
        <w:jc w:val="both"/>
        <w:rPr>
          <w:b/>
          <w:bCs/>
        </w:rPr>
      </w:pPr>
      <w:r>
        <w:rPr>
          <w:noProof/>
        </w:rPr>
        <w:drawing>
          <wp:inline distT="0" distB="0" distL="0" distR="0" wp14:anchorId="4D58AF79" wp14:editId="2DAF8585">
            <wp:extent cx="4610100" cy="24212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26" cy="2426573"/>
                    </a:xfrm>
                    <a:prstGeom prst="rect">
                      <a:avLst/>
                    </a:prstGeom>
                    <a:noFill/>
                    <a:ln>
                      <a:noFill/>
                    </a:ln>
                  </pic:spPr>
                </pic:pic>
              </a:graphicData>
            </a:graphic>
          </wp:inline>
        </w:drawing>
      </w:r>
    </w:p>
    <w:p w14:paraId="1C7D5604" w14:textId="052F769F" w:rsidR="00156C18" w:rsidRPr="001A0E7A" w:rsidRDefault="00156C18" w:rsidP="00982862">
      <w:pPr>
        <w:ind w:left="1440" w:firstLine="720"/>
        <w:jc w:val="both"/>
        <w:rPr>
          <w:b/>
          <w:bCs/>
          <w:sz w:val="20"/>
          <w:szCs w:val="20"/>
        </w:rPr>
      </w:pPr>
      <w:r w:rsidRPr="001A0E7A">
        <w:rPr>
          <w:i/>
          <w:iCs/>
          <w:sz w:val="20"/>
          <w:szCs w:val="20"/>
        </w:rPr>
        <w:t xml:space="preserve">Figure </w:t>
      </w:r>
      <w:r w:rsidRPr="001A0E7A">
        <w:rPr>
          <w:i/>
          <w:iCs/>
          <w:sz w:val="20"/>
          <w:szCs w:val="20"/>
        </w:rPr>
        <w:t>8</w:t>
      </w:r>
      <w:r w:rsidRPr="001A0E7A">
        <w:rPr>
          <w:i/>
          <w:iCs/>
          <w:sz w:val="20"/>
          <w:szCs w:val="20"/>
        </w:rPr>
        <w:t xml:space="preserve">: </w:t>
      </w:r>
      <w:r w:rsidR="005C39CC" w:rsidRPr="001A0E7A">
        <w:rPr>
          <w:i/>
          <w:iCs/>
          <w:sz w:val="20"/>
          <w:szCs w:val="20"/>
        </w:rPr>
        <w:t xml:space="preserve">Top 10 </w:t>
      </w:r>
      <w:r w:rsidR="00035671" w:rsidRPr="001A0E7A">
        <w:rPr>
          <w:i/>
          <w:iCs/>
          <w:sz w:val="20"/>
          <w:szCs w:val="20"/>
        </w:rPr>
        <w:t>Customers</w:t>
      </w:r>
      <w:r w:rsidR="005C39CC" w:rsidRPr="001A0E7A">
        <w:rPr>
          <w:i/>
          <w:iCs/>
          <w:sz w:val="20"/>
          <w:szCs w:val="20"/>
        </w:rPr>
        <w:t xml:space="preserve"> by sales and profit</w:t>
      </w:r>
    </w:p>
    <w:p w14:paraId="052570C1" w14:textId="77777777" w:rsidR="00CF0780" w:rsidRDefault="00CF0780" w:rsidP="0054259E">
      <w:pPr>
        <w:jc w:val="both"/>
        <w:rPr>
          <w:b/>
          <w:bCs/>
        </w:rPr>
      </w:pPr>
    </w:p>
    <w:p w14:paraId="31D0FDB2" w14:textId="60369B4A" w:rsidR="00934BAA" w:rsidRPr="00982862" w:rsidRDefault="0097530B" w:rsidP="0054259E">
      <w:pPr>
        <w:pStyle w:val="ListParagraph"/>
        <w:numPr>
          <w:ilvl w:val="0"/>
          <w:numId w:val="6"/>
        </w:numPr>
        <w:jc w:val="both"/>
        <w:rPr>
          <w:b/>
          <w:bCs/>
        </w:rPr>
      </w:pPr>
      <w:r w:rsidRPr="0097530B">
        <w:rPr>
          <w:sz w:val="20"/>
          <w:szCs w:val="20"/>
        </w:rPr>
        <w:t>Tamara Chand seems to be the most loyal customer.</w:t>
      </w:r>
    </w:p>
    <w:p w14:paraId="4475CEF1" w14:textId="2BC28B66" w:rsidR="00934BAA" w:rsidRDefault="00934BAA" w:rsidP="0054259E">
      <w:pPr>
        <w:jc w:val="both"/>
        <w:rPr>
          <w:b/>
          <w:bCs/>
        </w:rPr>
      </w:pPr>
      <w:r>
        <w:rPr>
          <w:sz w:val="20"/>
          <w:szCs w:val="20"/>
        </w:rPr>
        <w:t>We would also like to analyze the products of the US Superstore. For this reason, drill down would be useful in order to come up with some interesting conclusions.</w:t>
      </w:r>
    </w:p>
    <w:p w14:paraId="66E7C2EB" w14:textId="577DDDAA" w:rsidR="00934BAA" w:rsidRDefault="005D15E1" w:rsidP="0054259E">
      <w:pPr>
        <w:jc w:val="both"/>
        <w:rPr>
          <w:b/>
          <w:bCs/>
        </w:rPr>
      </w:pPr>
      <w:r w:rsidRPr="005D15E1">
        <w:rPr>
          <w:b/>
          <w:bCs/>
          <w:noProof/>
        </w:rPr>
        <mc:AlternateContent>
          <mc:Choice Requires="wps">
            <w:drawing>
              <wp:anchor distT="45720" distB="45720" distL="114300" distR="114300" simplePos="0" relativeHeight="251659264" behindDoc="0" locked="0" layoutInCell="1" allowOverlap="1" wp14:anchorId="4F2A7A96" wp14:editId="6E000B58">
                <wp:simplePos x="0" y="0"/>
                <wp:positionH relativeFrom="column">
                  <wp:posOffset>4027170</wp:posOffset>
                </wp:positionH>
                <wp:positionV relativeFrom="paragraph">
                  <wp:posOffset>4445</wp:posOffset>
                </wp:positionV>
                <wp:extent cx="2514600" cy="1404620"/>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1175C3AB" w14:textId="06B33F19" w:rsidR="005D15E1" w:rsidRDefault="000C7D80" w:rsidP="000C7D80">
                            <w:pPr>
                              <w:jc w:val="both"/>
                            </w:pPr>
                            <w:r>
                              <w:rPr>
                                <w:sz w:val="20"/>
                                <w:szCs w:val="20"/>
                              </w:rPr>
                              <w:t>Technology category has the most sales (up to 36.40%) with phones to be the highest desired product. Chairs and storage from furniture and office supplies respectively are the products of the greatest sales.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A7A96" id="_x0000_s1027" type="#_x0000_t202" style="position:absolute;left:0;text-align:left;margin-left:317.1pt;margin-top:.35pt;width:1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Nz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">
                <v:textbox style="mso-fit-shape-to-text:t">
                  <w:txbxContent>
                    <w:p w14:paraId="1175C3AB" w14:textId="06B33F19" w:rsidR="005D15E1" w:rsidRDefault="000C7D80" w:rsidP="000C7D80">
                      <w:pPr>
                        <w:jc w:val="both"/>
                      </w:pPr>
                      <w:r>
                        <w:rPr>
                          <w:sz w:val="20"/>
                          <w:szCs w:val="20"/>
                        </w:rPr>
                        <w:t>Technology category has the most sales (up to 36.40%) with phones to be the highest desired product. Chairs and storage from furniture and office supplies respectively are the products of the greatest sales.</w:t>
                      </w:r>
                    </w:p>
                  </w:txbxContent>
                </v:textbox>
                <w10:wrap type="square"/>
              </v:shape>
            </w:pict>
          </mc:Fallback>
        </mc:AlternateContent>
      </w:r>
      <w:r w:rsidR="00836F07">
        <w:rPr>
          <w:noProof/>
        </w:rPr>
        <w:drawing>
          <wp:inline distT="0" distB="0" distL="0" distR="0" wp14:anchorId="662D7C5D" wp14:editId="2649987B">
            <wp:extent cx="3699164" cy="20969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5433" cy="2111860"/>
                    </a:xfrm>
                    <a:prstGeom prst="rect">
                      <a:avLst/>
                    </a:prstGeom>
                    <a:noFill/>
                    <a:ln>
                      <a:noFill/>
                    </a:ln>
                  </pic:spPr>
                </pic:pic>
              </a:graphicData>
            </a:graphic>
          </wp:inline>
        </w:drawing>
      </w:r>
      <w:r w:rsidR="00B31DD5">
        <w:rPr>
          <w:b/>
          <w:bCs/>
        </w:rPr>
        <w:tab/>
      </w:r>
      <w:r w:rsidR="001A0E7A">
        <w:rPr>
          <w:b/>
          <w:bCs/>
        </w:rPr>
        <w:t xml:space="preserve">         </w:t>
      </w:r>
      <w:r w:rsidR="001A0E7A" w:rsidRPr="001A0E7A">
        <w:rPr>
          <w:i/>
          <w:iCs/>
          <w:sz w:val="20"/>
          <w:szCs w:val="20"/>
        </w:rPr>
        <w:t xml:space="preserve">Figure </w:t>
      </w:r>
      <w:r w:rsidR="001A0E7A">
        <w:rPr>
          <w:i/>
          <w:iCs/>
          <w:sz w:val="20"/>
          <w:szCs w:val="20"/>
        </w:rPr>
        <w:t>9</w:t>
      </w:r>
      <w:r w:rsidR="001A0E7A" w:rsidRPr="001A0E7A">
        <w:rPr>
          <w:i/>
          <w:iCs/>
          <w:sz w:val="20"/>
          <w:szCs w:val="20"/>
        </w:rPr>
        <w:t xml:space="preserve">: </w:t>
      </w:r>
      <w:r w:rsidR="001A0E7A">
        <w:rPr>
          <w:i/>
          <w:iCs/>
          <w:sz w:val="20"/>
          <w:szCs w:val="20"/>
        </w:rPr>
        <w:t>Sales by category and sub category</w:t>
      </w:r>
      <w:r w:rsidR="00B31DD5">
        <w:rPr>
          <w:b/>
          <w:bCs/>
        </w:rPr>
        <w:tab/>
      </w:r>
      <w:r w:rsidR="00B31DD5">
        <w:rPr>
          <w:b/>
          <w:bCs/>
        </w:rPr>
        <w:tab/>
      </w:r>
    </w:p>
    <w:p w14:paraId="3317111F" w14:textId="1E5F5CFA" w:rsidR="00836F07" w:rsidRDefault="00836F07" w:rsidP="0054259E">
      <w:pPr>
        <w:jc w:val="both"/>
        <w:rPr>
          <w:b/>
          <w:bCs/>
        </w:rPr>
      </w:pPr>
    </w:p>
    <w:p w14:paraId="4D81F61E" w14:textId="434083F2" w:rsidR="00F9074A" w:rsidRDefault="002C0A4F" w:rsidP="0054259E">
      <w:pPr>
        <w:jc w:val="both"/>
        <w:rPr>
          <w:b/>
          <w:bCs/>
        </w:rPr>
      </w:pPr>
      <w:r>
        <w:rPr>
          <w:noProof/>
        </w:rPr>
        <w:lastRenderedPageBreak/>
        <w:drawing>
          <wp:inline distT="0" distB="0" distL="0" distR="0" wp14:anchorId="6DFED174" wp14:editId="6F7DAE29">
            <wp:extent cx="3747135" cy="2454193"/>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315" cy="2470030"/>
                    </a:xfrm>
                    <a:prstGeom prst="rect">
                      <a:avLst/>
                    </a:prstGeom>
                    <a:noFill/>
                    <a:ln>
                      <a:noFill/>
                    </a:ln>
                  </pic:spPr>
                </pic:pic>
              </a:graphicData>
            </a:graphic>
          </wp:inline>
        </w:drawing>
      </w:r>
      <w:r>
        <w:rPr>
          <w:b/>
          <w:bCs/>
        </w:rPr>
        <w:t xml:space="preserve">  </w:t>
      </w:r>
    </w:p>
    <w:p w14:paraId="7BCB2B85" w14:textId="08F94745" w:rsidR="009642BB" w:rsidRDefault="00375457" w:rsidP="00375457">
      <w:pPr>
        <w:ind w:left="720"/>
        <w:jc w:val="both"/>
        <w:rPr>
          <w:i/>
          <w:iCs/>
          <w:sz w:val="20"/>
          <w:szCs w:val="20"/>
        </w:rPr>
      </w:pPr>
      <w:r w:rsidRPr="001A0E7A">
        <w:rPr>
          <w:i/>
          <w:iCs/>
          <w:sz w:val="20"/>
          <w:szCs w:val="20"/>
        </w:rPr>
        <w:t xml:space="preserve">Figure </w:t>
      </w:r>
      <w:r>
        <w:rPr>
          <w:i/>
          <w:iCs/>
          <w:sz w:val="20"/>
          <w:szCs w:val="20"/>
        </w:rPr>
        <w:t>10</w:t>
      </w:r>
      <w:r w:rsidRPr="001A0E7A">
        <w:rPr>
          <w:i/>
          <w:iCs/>
          <w:sz w:val="20"/>
          <w:szCs w:val="20"/>
        </w:rPr>
        <w:t xml:space="preserve">: </w:t>
      </w:r>
      <w:r>
        <w:rPr>
          <w:i/>
          <w:iCs/>
          <w:sz w:val="20"/>
          <w:szCs w:val="20"/>
        </w:rPr>
        <w:t>Sales by sub category</w:t>
      </w:r>
      <w:r>
        <w:rPr>
          <w:i/>
          <w:iCs/>
          <w:sz w:val="20"/>
          <w:szCs w:val="20"/>
        </w:rPr>
        <w:t xml:space="preserve"> (Technology)</w:t>
      </w:r>
    </w:p>
    <w:p w14:paraId="112443B3" w14:textId="1C882C41" w:rsidR="003C2BFB" w:rsidRPr="004A1313" w:rsidRDefault="003C2BFB" w:rsidP="004A1313">
      <w:pPr>
        <w:pStyle w:val="ListParagraph"/>
        <w:numPr>
          <w:ilvl w:val="0"/>
          <w:numId w:val="6"/>
        </w:numPr>
        <w:jc w:val="both"/>
        <w:rPr>
          <w:b/>
          <w:bCs/>
        </w:rPr>
      </w:pPr>
      <w:r w:rsidRPr="004A1313">
        <w:rPr>
          <w:sz w:val="20"/>
          <w:szCs w:val="20"/>
        </w:rPr>
        <w:t xml:space="preserve">Mobile phones were the most sold </w:t>
      </w:r>
      <w:r w:rsidR="004A1313" w:rsidRPr="004A1313">
        <w:rPr>
          <w:sz w:val="20"/>
          <w:szCs w:val="20"/>
        </w:rPr>
        <w:t>in technology sub category</w:t>
      </w:r>
    </w:p>
    <w:p w14:paraId="420A1CB7" w14:textId="4B110554" w:rsidR="00F9074A" w:rsidRDefault="00F9074A" w:rsidP="0054259E">
      <w:pPr>
        <w:jc w:val="both"/>
        <w:rPr>
          <w:b/>
          <w:bCs/>
        </w:rPr>
      </w:pPr>
    </w:p>
    <w:p w14:paraId="7BEFCA74" w14:textId="7879BCF7" w:rsidR="0061588E" w:rsidRDefault="002D20FB" w:rsidP="0054259E">
      <w:pPr>
        <w:jc w:val="both"/>
        <w:rPr>
          <w:b/>
          <w:bCs/>
        </w:rPr>
      </w:pPr>
      <w:r>
        <w:rPr>
          <w:noProof/>
        </w:rPr>
        <w:drawing>
          <wp:inline distT="0" distB="0" distL="0" distR="0" wp14:anchorId="222796F7" wp14:editId="6B40F88E">
            <wp:extent cx="3733800" cy="2250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8466" cy="2265822"/>
                    </a:xfrm>
                    <a:prstGeom prst="rect">
                      <a:avLst/>
                    </a:prstGeom>
                    <a:noFill/>
                    <a:ln>
                      <a:noFill/>
                    </a:ln>
                  </pic:spPr>
                </pic:pic>
              </a:graphicData>
            </a:graphic>
          </wp:inline>
        </w:drawing>
      </w:r>
    </w:p>
    <w:p w14:paraId="4790598D" w14:textId="424ACC7D" w:rsidR="00375457" w:rsidRDefault="00375457" w:rsidP="00375457">
      <w:pPr>
        <w:ind w:left="720"/>
        <w:jc w:val="both"/>
        <w:rPr>
          <w:b/>
          <w:bCs/>
        </w:rPr>
      </w:pPr>
      <w:r>
        <w:rPr>
          <w:i/>
          <w:iCs/>
          <w:sz w:val="20"/>
          <w:szCs w:val="20"/>
        </w:rPr>
        <w:t xml:space="preserve">    </w:t>
      </w:r>
      <w:r w:rsidRPr="001A0E7A">
        <w:rPr>
          <w:i/>
          <w:iCs/>
          <w:sz w:val="20"/>
          <w:szCs w:val="20"/>
        </w:rPr>
        <w:t xml:space="preserve">Figure </w:t>
      </w:r>
      <w:r>
        <w:rPr>
          <w:i/>
          <w:iCs/>
          <w:sz w:val="20"/>
          <w:szCs w:val="20"/>
        </w:rPr>
        <w:t>1</w:t>
      </w:r>
      <w:r>
        <w:rPr>
          <w:i/>
          <w:iCs/>
          <w:sz w:val="20"/>
          <w:szCs w:val="20"/>
        </w:rPr>
        <w:t>1</w:t>
      </w:r>
      <w:r w:rsidRPr="001A0E7A">
        <w:rPr>
          <w:i/>
          <w:iCs/>
          <w:sz w:val="20"/>
          <w:szCs w:val="20"/>
        </w:rPr>
        <w:t xml:space="preserve">: </w:t>
      </w:r>
      <w:r>
        <w:rPr>
          <w:i/>
          <w:iCs/>
          <w:sz w:val="20"/>
          <w:szCs w:val="20"/>
        </w:rPr>
        <w:t>Sales by sub category (</w:t>
      </w:r>
      <w:r>
        <w:rPr>
          <w:i/>
          <w:iCs/>
          <w:sz w:val="20"/>
          <w:szCs w:val="20"/>
        </w:rPr>
        <w:t>Office Supplies</w:t>
      </w:r>
      <w:r>
        <w:rPr>
          <w:i/>
          <w:iCs/>
          <w:sz w:val="20"/>
          <w:szCs w:val="20"/>
        </w:rPr>
        <w:t>)</w:t>
      </w:r>
    </w:p>
    <w:p w14:paraId="1B8597FB" w14:textId="22D2F3C2" w:rsidR="005D15E1" w:rsidRDefault="005D15E1" w:rsidP="0054259E">
      <w:pPr>
        <w:jc w:val="both"/>
        <w:rPr>
          <w:b/>
          <w:bCs/>
        </w:rPr>
      </w:pPr>
    </w:p>
    <w:p w14:paraId="62B379F3" w14:textId="74DC139F" w:rsidR="00F9074A" w:rsidRPr="008E45C5" w:rsidRDefault="00BE218F" w:rsidP="008E45C5">
      <w:pPr>
        <w:pStyle w:val="ListParagraph"/>
        <w:numPr>
          <w:ilvl w:val="0"/>
          <w:numId w:val="6"/>
        </w:numPr>
        <w:jc w:val="both"/>
      </w:pPr>
      <w:r w:rsidRPr="008E45C5">
        <w:t xml:space="preserve">Storage category </w:t>
      </w:r>
      <w:r w:rsidR="008E45C5" w:rsidRPr="008E45C5">
        <w:t>got mostly sold in office supplies sub category</w:t>
      </w:r>
    </w:p>
    <w:p w14:paraId="17334D30" w14:textId="217854A2" w:rsidR="00F9074A" w:rsidRDefault="00A03B8E" w:rsidP="0054259E">
      <w:pPr>
        <w:jc w:val="both"/>
        <w:rPr>
          <w:b/>
          <w:bCs/>
        </w:rPr>
      </w:pPr>
      <w:r>
        <w:rPr>
          <w:noProof/>
        </w:rPr>
        <w:lastRenderedPageBreak/>
        <w:drawing>
          <wp:inline distT="0" distB="0" distL="0" distR="0" wp14:anchorId="28F99BF8" wp14:editId="2776562C">
            <wp:extent cx="4678680" cy="2615762"/>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1269" cy="2622801"/>
                    </a:xfrm>
                    <a:prstGeom prst="rect">
                      <a:avLst/>
                    </a:prstGeom>
                    <a:noFill/>
                    <a:ln>
                      <a:noFill/>
                    </a:ln>
                  </pic:spPr>
                </pic:pic>
              </a:graphicData>
            </a:graphic>
          </wp:inline>
        </w:drawing>
      </w:r>
    </w:p>
    <w:p w14:paraId="3E65B676" w14:textId="1C8E4940" w:rsidR="00375457" w:rsidRDefault="00375457" w:rsidP="00375457">
      <w:pPr>
        <w:ind w:left="1440"/>
        <w:jc w:val="both"/>
        <w:rPr>
          <w:b/>
          <w:bCs/>
        </w:rPr>
      </w:pPr>
      <w:r>
        <w:rPr>
          <w:i/>
          <w:iCs/>
          <w:sz w:val="20"/>
          <w:szCs w:val="20"/>
        </w:rPr>
        <w:t xml:space="preserve">    </w:t>
      </w:r>
      <w:r w:rsidRPr="001A0E7A">
        <w:rPr>
          <w:i/>
          <w:iCs/>
          <w:sz w:val="20"/>
          <w:szCs w:val="20"/>
        </w:rPr>
        <w:t xml:space="preserve">Figure </w:t>
      </w:r>
      <w:r>
        <w:rPr>
          <w:i/>
          <w:iCs/>
          <w:sz w:val="20"/>
          <w:szCs w:val="20"/>
        </w:rPr>
        <w:t>1</w:t>
      </w:r>
      <w:r>
        <w:rPr>
          <w:i/>
          <w:iCs/>
          <w:sz w:val="20"/>
          <w:szCs w:val="20"/>
        </w:rPr>
        <w:t>2</w:t>
      </w:r>
      <w:r w:rsidRPr="001A0E7A">
        <w:rPr>
          <w:i/>
          <w:iCs/>
          <w:sz w:val="20"/>
          <w:szCs w:val="20"/>
        </w:rPr>
        <w:t xml:space="preserve">: </w:t>
      </w:r>
      <w:r>
        <w:rPr>
          <w:i/>
          <w:iCs/>
          <w:sz w:val="20"/>
          <w:szCs w:val="20"/>
        </w:rPr>
        <w:t>Sales by sub category (</w:t>
      </w:r>
      <w:r>
        <w:rPr>
          <w:i/>
          <w:iCs/>
          <w:sz w:val="20"/>
          <w:szCs w:val="20"/>
        </w:rPr>
        <w:t>Furniture</w:t>
      </w:r>
      <w:r>
        <w:rPr>
          <w:i/>
          <w:iCs/>
          <w:sz w:val="20"/>
          <w:szCs w:val="20"/>
        </w:rPr>
        <w:t>)</w:t>
      </w:r>
    </w:p>
    <w:p w14:paraId="17AC5447" w14:textId="77777777" w:rsidR="003D72BA" w:rsidRDefault="003D72BA" w:rsidP="0054259E">
      <w:pPr>
        <w:jc w:val="both"/>
        <w:rPr>
          <w:b/>
          <w:bCs/>
        </w:rPr>
      </w:pPr>
    </w:p>
    <w:p w14:paraId="64D962BB" w14:textId="0AD83B2F" w:rsidR="003D72BA" w:rsidRPr="00EE0E8D" w:rsidRDefault="00565993" w:rsidP="00EE0E8D">
      <w:pPr>
        <w:pStyle w:val="ListParagraph"/>
        <w:numPr>
          <w:ilvl w:val="0"/>
          <w:numId w:val="6"/>
        </w:numPr>
        <w:jc w:val="both"/>
      </w:pPr>
      <w:r w:rsidRPr="00EE0E8D">
        <w:t>Chairs were the most sold items in furniture sub category</w:t>
      </w:r>
    </w:p>
    <w:p w14:paraId="22637CBA" w14:textId="77777777" w:rsidR="00FB2082" w:rsidRDefault="00FB2082" w:rsidP="0054259E">
      <w:pPr>
        <w:jc w:val="both"/>
        <w:rPr>
          <w:b/>
          <w:bCs/>
        </w:rPr>
      </w:pPr>
    </w:p>
    <w:p w14:paraId="76715F14" w14:textId="7A1013AC" w:rsidR="00FB2082" w:rsidRDefault="003D72BA" w:rsidP="0054259E">
      <w:pPr>
        <w:jc w:val="both"/>
        <w:rPr>
          <w:b/>
          <w:bCs/>
        </w:rPr>
      </w:pPr>
      <w:r>
        <w:rPr>
          <w:noProof/>
        </w:rPr>
        <w:drawing>
          <wp:inline distT="0" distB="0" distL="0" distR="0" wp14:anchorId="08206565" wp14:editId="4F5E91E6">
            <wp:extent cx="4724400" cy="270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05100"/>
                    </a:xfrm>
                    <a:prstGeom prst="rect">
                      <a:avLst/>
                    </a:prstGeom>
                    <a:noFill/>
                    <a:ln>
                      <a:noFill/>
                    </a:ln>
                  </pic:spPr>
                </pic:pic>
              </a:graphicData>
            </a:graphic>
          </wp:inline>
        </w:drawing>
      </w:r>
    </w:p>
    <w:p w14:paraId="199CDA5E" w14:textId="350FF3EF" w:rsidR="00375457" w:rsidRDefault="00410544" w:rsidP="00410544">
      <w:pPr>
        <w:jc w:val="both"/>
        <w:rPr>
          <w:b/>
          <w:bCs/>
        </w:rPr>
      </w:pPr>
      <w:r>
        <w:rPr>
          <w:i/>
          <w:iCs/>
          <w:sz w:val="20"/>
          <w:szCs w:val="20"/>
        </w:rPr>
        <w:t xml:space="preserve">                                  </w:t>
      </w:r>
      <w:r w:rsidR="00375457" w:rsidRPr="001A0E7A">
        <w:rPr>
          <w:i/>
          <w:iCs/>
          <w:sz w:val="20"/>
          <w:szCs w:val="20"/>
        </w:rPr>
        <w:t xml:space="preserve">Figure </w:t>
      </w:r>
      <w:r w:rsidR="00375457">
        <w:rPr>
          <w:i/>
          <w:iCs/>
          <w:sz w:val="20"/>
          <w:szCs w:val="20"/>
        </w:rPr>
        <w:t>1</w:t>
      </w:r>
      <w:r w:rsidR="00375457">
        <w:rPr>
          <w:i/>
          <w:iCs/>
          <w:sz w:val="20"/>
          <w:szCs w:val="20"/>
        </w:rPr>
        <w:t>3</w:t>
      </w:r>
      <w:r w:rsidR="00375457" w:rsidRPr="001A0E7A">
        <w:rPr>
          <w:i/>
          <w:iCs/>
          <w:sz w:val="20"/>
          <w:szCs w:val="20"/>
        </w:rPr>
        <w:t xml:space="preserve">: </w:t>
      </w:r>
      <w:r>
        <w:rPr>
          <w:i/>
          <w:iCs/>
          <w:sz w:val="20"/>
          <w:szCs w:val="20"/>
        </w:rPr>
        <w:t>Profit by segment and category</w:t>
      </w:r>
    </w:p>
    <w:p w14:paraId="44D2A9C9" w14:textId="77777777" w:rsidR="00B85C40" w:rsidRDefault="00B85C40" w:rsidP="0054259E">
      <w:pPr>
        <w:jc w:val="both"/>
        <w:rPr>
          <w:b/>
          <w:bCs/>
        </w:rPr>
      </w:pPr>
    </w:p>
    <w:p w14:paraId="35D460B7" w14:textId="73604D38" w:rsidR="000C7D80" w:rsidRDefault="000C7D80" w:rsidP="000C7D80">
      <w:pPr>
        <w:pStyle w:val="Default"/>
        <w:rPr>
          <w:sz w:val="22"/>
          <w:szCs w:val="22"/>
        </w:rPr>
      </w:pPr>
      <w:r>
        <w:rPr>
          <w:sz w:val="22"/>
          <w:szCs w:val="22"/>
        </w:rPr>
        <w:t xml:space="preserve"> </w:t>
      </w:r>
    </w:p>
    <w:p w14:paraId="03A2BD21" w14:textId="41DE2E0D" w:rsidR="00B85C40" w:rsidRPr="00EE0E8D" w:rsidRDefault="000C7D80" w:rsidP="00EE0E8D">
      <w:pPr>
        <w:pStyle w:val="ListParagraph"/>
        <w:numPr>
          <w:ilvl w:val="0"/>
          <w:numId w:val="6"/>
        </w:numPr>
        <w:jc w:val="both"/>
        <w:rPr>
          <w:b/>
          <w:bCs/>
        </w:rPr>
      </w:pPr>
      <w:r w:rsidRPr="00EE0E8D">
        <w:rPr>
          <w:rFonts w:ascii="Times New Roman" w:hAnsi="Times New Roman" w:cs="Times New Roman"/>
          <w:sz w:val="20"/>
          <w:szCs w:val="20"/>
        </w:rPr>
        <w:t>Although office supplies are the most selling category (60</w:t>
      </w:r>
      <w:r w:rsidRPr="00EE0E8D">
        <w:rPr>
          <w:rFonts w:ascii="Times New Roman" w:hAnsi="Times New Roman" w:cs="Times New Roman"/>
          <w:sz w:val="20"/>
          <w:szCs w:val="20"/>
        </w:rPr>
        <w:t>.</w:t>
      </w:r>
      <w:r w:rsidRPr="00EE0E8D">
        <w:rPr>
          <w:rFonts w:ascii="Times New Roman" w:hAnsi="Times New Roman" w:cs="Times New Roman"/>
          <w:sz w:val="20"/>
          <w:szCs w:val="20"/>
        </w:rPr>
        <w:t>3%) the profit is highest for the technology sector under which the profit has come more from the Consumers segment.</w:t>
      </w:r>
    </w:p>
    <w:p w14:paraId="133AF28F" w14:textId="77777777" w:rsidR="00B85C40" w:rsidRDefault="00B85C40" w:rsidP="0054259E">
      <w:pPr>
        <w:jc w:val="both"/>
        <w:rPr>
          <w:b/>
          <w:bCs/>
        </w:rPr>
      </w:pPr>
    </w:p>
    <w:p w14:paraId="359FCC26" w14:textId="77777777" w:rsidR="00B85C40" w:rsidRDefault="00B85C40" w:rsidP="0054259E">
      <w:pPr>
        <w:jc w:val="both"/>
        <w:rPr>
          <w:b/>
          <w:bCs/>
        </w:rPr>
      </w:pPr>
    </w:p>
    <w:p w14:paraId="7580E5AF" w14:textId="77777777" w:rsidR="00B85C40" w:rsidRDefault="00B85C40" w:rsidP="0054259E">
      <w:pPr>
        <w:jc w:val="both"/>
        <w:rPr>
          <w:b/>
          <w:bCs/>
        </w:rPr>
      </w:pPr>
    </w:p>
    <w:p w14:paraId="11A96018" w14:textId="77777777" w:rsidR="00B85C40" w:rsidRDefault="00B85C40" w:rsidP="0054259E">
      <w:pPr>
        <w:jc w:val="both"/>
        <w:rPr>
          <w:b/>
          <w:bCs/>
        </w:rPr>
      </w:pPr>
    </w:p>
    <w:p w14:paraId="0DAFE268" w14:textId="6DD0B33D" w:rsidR="00E1017A" w:rsidRDefault="00837125" w:rsidP="0054259E">
      <w:pPr>
        <w:jc w:val="both"/>
        <w:rPr>
          <w:b/>
          <w:bCs/>
        </w:rPr>
      </w:pPr>
      <w:r>
        <w:rPr>
          <w:noProof/>
        </w:rPr>
        <w:drawing>
          <wp:inline distT="0" distB="0" distL="0" distR="0" wp14:anchorId="598C787E" wp14:editId="0B203653">
            <wp:extent cx="4585970" cy="276415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5970" cy="2764155"/>
                    </a:xfrm>
                    <a:prstGeom prst="rect">
                      <a:avLst/>
                    </a:prstGeom>
                    <a:noFill/>
                    <a:ln>
                      <a:noFill/>
                    </a:ln>
                  </pic:spPr>
                </pic:pic>
              </a:graphicData>
            </a:graphic>
          </wp:inline>
        </w:drawing>
      </w:r>
    </w:p>
    <w:p w14:paraId="7DA44E63" w14:textId="17A437C2" w:rsidR="007B71C8" w:rsidRDefault="00E12AC1" w:rsidP="007B71C8">
      <w:pPr>
        <w:ind w:left="1440"/>
        <w:jc w:val="both"/>
        <w:rPr>
          <w:b/>
          <w:bCs/>
        </w:rPr>
      </w:pPr>
      <w:r>
        <w:rPr>
          <w:i/>
          <w:iCs/>
          <w:sz w:val="20"/>
          <w:szCs w:val="20"/>
        </w:rPr>
        <w:t xml:space="preserve">             </w:t>
      </w:r>
      <w:r w:rsidR="007B71C8" w:rsidRPr="001A0E7A">
        <w:rPr>
          <w:i/>
          <w:iCs/>
          <w:sz w:val="20"/>
          <w:szCs w:val="20"/>
        </w:rPr>
        <w:t xml:space="preserve">Figure </w:t>
      </w:r>
      <w:r w:rsidR="007B71C8">
        <w:rPr>
          <w:i/>
          <w:iCs/>
          <w:sz w:val="20"/>
          <w:szCs w:val="20"/>
        </w:rPr>
        <w:t>1</w:t>
      </w:r>
      <w:r w:rsidR="007B71C8">
        <w:rPr>
          <w:i/>
          <w:iCs/>
          <w:sz w:val="20"/>
          <w:szCs w:val="20"/>
        </w:rPr>
        <w:t>4</w:t>
      </w:r>
      <w:r w:rsidR="007B71C8" w:rsidRPr="001A0E7A">
        <w:rPr>
          <w:i/>
          <w:iCs/>
          <w:sz w:val="20"/>
          <w:szCs w:val="20"/>
        </w:rPr>
        <w:t xml:space="preserve">: </w:t>
      </w:r>
      <w:r>
        <w:rPr>
          <w:i/>
          <w:iCs/>
          <w:sz w:val="20"/>
          <w:szCs w:val="20"/>
        </w:rPr>
        <w:t xml:space="preserve">Sales sub category wise </w:t>
      </w:r>
    </w:p>
    <w:p w14:paraId="5DE0AFC0" w14:textId="77777777" w:rsidR="00E1017A" w:rsidRDefault="00E1017A" w:rsidP="0054259E">
      <w:pPr>
        <w:jc w:val="both"/>
        <w:rPr>
          <w:b/>
          <w:bCs/>
        </w:rPr>
      </w:pPr>
    </w:p>
    <w:p w14:paraId="66777C93" w14:textId="57E88129" w:rsidR="00B85C40" w:rsidRDefault="00B85C40" w:rsidP="0054259E">
      <w:pPr>
        <w:jc w:val="both"/>
        <w:rPr>
          <w:b/>
          <w:bCs/>
        </w:rPr>
      </w:pPr>
      <w:r>
        <w:rPr>
          <w:noProof/>
        </w:rPr>
        <w:drawing>
          <wp:inline distT="0" distB="0" distL="0" distR="0" wp14:anchorId="3288F082" wp14:editId="4AE0946C">
            <wp:extent cx="4549140" cy="27279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9140" cy="2727960"/>
                    </a:xfrm>
                    <a:prstGeom prst="rect">
                      <a:avLst/>
                    </a:prstGeom>
                    <a:noFill/>
                    <a:ln>
                      <a:noFill/>
                    </a:ln>
                  </pic:spPr>
                </pic:pic>
              </a:graphicData>
            </a:graphic>
          </wp:inline>
        </w:drawing>
      </w:r>
    </w:p>
    <w:p w14:paraId="05BDF8EF" w14:textId="7268C4AE" w:rsidR="00E12AC1" w:rsidRDefault="00E12AC1" w:rsidP="00E12AC1">
      <w:pPr>
        <w:ind w:left="1440"/>
        <w:jc w:val="both"/>
        <w:rPr>
          <w:b/>
          <w:bCs/>
        </w:rPr>
      </w:pPr>
      <w:r>
        <w:rPr>
          <w:i/>
          <w:iCs/>
          <w:sz w:val="20"/>
          <w:szCs w:val="20"/>
        </w:rPr>
        <w:t xml:space="preserve">            </w:t>
      </w:r>
      <w:r w:rsidRPr="001A0E7A">
        <w:rPr>
          <w:i/>
          <w:iCs/>
          <w:sz w:val="20"/>
          <w:szCs w:val="20"/>
        </w:rPr>
        <w:t xml:space="preserve">Figure </w:t>
      </w:r>
      <w:r>
        <w:rPr>
          <w:i/>
          <w:iCs/>
          <w:sz w:val="20"/>
          <w:szCs w:val="20"/>
        </w:rPr>
        <w:t>1</w:t>
      </w:r>
      <w:r w:rsidR="00371398">
        <w:rPr>
          <w:i/>
          <w:iCs/>
          <w:sz w:val="20"/>
          <w:szCs w:val="20"/>
        </w:rPr>
        <w:t>5</w:t>
      </w:r>
      <w:r w:rsidRPr="001A0E7A">
        <w:rPr>
          <w:i/>
          <w:iCs/>
          <w:sz w:val="20"/>
          <w:szCs w:val="20"/>
        </w:rPr>
        <w:t xml:space="preserve">: </w:t>
      </w:r>
      <w:r>
        <w:rPr>
          <w:i/>
          <w:iCs/>
          <w:sz w:val="20"/>
          <w:szCs w:val="20"/>
        </w:rPr>
        <w:t xml:space="preserve">Profit by </w:t>
      </w:r>
      <w:r>
        <w:rPr>
          <w:i/>
          <w:iCs/>
          <w:sz w:val="20"/>
          <w:szCs w:val="20"/>
        </w:rPr>
        <w:t>Sub category</w:t>
      </w:r>
    </w:p>
    <w:p w14:paraId="2ACE4D39" w14:textId="77E32670" w:rsidR="009C754D" w:rsidRPr="003C62EE" w:rsidRDefault="0025552B" w:rsidP="0054259E">
      <w:pPr>
        <w:pStyle w:val="ListParagraph"/>
        <w:numPr>
          <w:ilvl w:val="0"/>
          <w:numId w:val="6"/>
        </w:numPr>
        <w:jc w:val="both"/>
        <w:rPr>
          <w:b/>
          <w:bCs/>
        </w:rPr>
      </w:pPr>
      <w:r w:rsidRPr="0025552B">
        <w:rPr>
          <w:sz w:val="20"/>
          <w:szCs w:val="20"/>
        </w:rPr>
        <w:t>Copiers is the least selling sub-category as we have already seen (only 17.88% of sales). However, taking into consideration this diagram above, copiers has given the most profit out of all the sub categories. Moreover, we could conclude that there is a huge loss from Tables.</w:t>
      </w:r>
    </w:p>
    <w:p w14:paraId="79F7B388" w14:textId="77777777" w:rsidR="009C754D" w:rsidRDefault="009C754D" w:rsidP="0054259E">
      <w:pPr>
        <w:jc w:val="both"/>
        <w:rPr>
          <w:b/>
          <w:bCs/>
        </w:rPr>
      </w:pPr>
    </w:p>
    <w:p w14:paraId="19C8C05F" w14:textId="3AA2B972" w:rsidR="009C754D" w:rsidRDefault="0008209D" w:rsidP="0054259E">
      <w:pPr>
        <w:jc w:val="both"/>
        <w:rPr>
          <w:b/>
          <w:bCs/>
        </w:rPr>
      </w:pPr>
      <w:r>
        <w:rPr>
          <w:b/>
          <w:bCs/>
        </w:rPr>
        <w:lastRenderedPageBreak/>
        <w:t>Conclusion:</w:t>
      </w:r>
    </w:p>
    <w:p w14:paraId="019521D3" w14:textId="6B61AC86" w:rsidR="003C62EE" w:rsidRPr="003C62EE" w:rsidRDefault="003C62EE" w:rsidP="00DE24D8">
      <w:pPr>
        <w:pStyle w:val="ListParagraph"/>
        <w:numPr>
          <w:ilvl w:val="0"/>
          <w:numId w:val="6"/>
        </w:numPr>
        <w:jc w:val="both"/>
      </w:pPr>
      <w:r w:rsidRPr="003C62EE">
        <w:t>If same day shipments could be given more discounts, it might encourage more sales/Profits</w:t>
      </w:r>
      <w:r>
        <w:t>.</w:t>
      </w:r>
    </w:p>
    <w:p w14:paraId="513F4F6D" w14:textId="77777777" w:rsidR="003C62EE" w:rsidRPr="003C62EE" w:rsidRDefault="003C62EE" w:rsidP="00DE24D8">
      <w:pPr>
        <w:pStyle w:val="ListParagraph"/>
        <w:numPr>
          <w:ilvl w:val="0"/>
          <w:numId w:val="6"/>
        </w:numPr>
        <w:jc w:val="both"/>
      </w:pPr>
      <w:r w:rsidRPr="003C62EE">
        <w:t xml:space="preserve">In order to avoid needless discounts for low sales, discounts should be dependent on sales </w:t>
      </w:r>
    </w:p>
    <w:p w14:paraId="04D6F626" w14:textId="77777777" w:rsidR="003C62EE" w:rsidRPr="003C62EE" w:rsidRDefault="003C62EE" w:rsidP="00DE24D8">
      <w:pPr>
        <w:pStyle w:val="ListParagraph"/>
        <w:numPr>
          <w:ilvl w:val="0"/>
          <w:numId w:val="6"/>
        </w:numPr>
        <w:jc w:val="both"/>
      </w:pPr>
      <w:r w:rsidRPr="003C62EE">
        <w:t xml:space="preserve">and should not raise a specific range as needless discounts for low sales can witness huge </w:t>
      </w:r>
    </w:p>
    <w:p w14:paraId="1D58B120" w14:textId="77777777" w:rsidR="003C62EE" w:rsidRDefault="003C62EE" w:rsidP="00DE24D8">
      <w:pPr>
        <w:pStyle w:val="ListParagraph"/>
        <w:numPr>
          <w:ilvl w:val="0"/>
          <w:numId w:val="6"/>
        </w:numPr>
        <w:jc w:val="both"/>
      </w:pPr>
      <w:r w:rsidRPr="003C62EE">
        <w:t xml:space="preserve">losses. </w:t>
      </w:r>
    </w:p>
    <w:p w14:paraId="35579C45" w14:textId="6021EF9B" w:rsidR="003C62EE" w:rsidRPr="003C62EE" w:rsidRDefault="003C62EE" w:rsidP="00DE24D8">
      <w:pPr>
        <w:pStyle w:val="ListParagraph"/>
        <w:numPr>
          <w:ilvl w:val="0"/>
          <w:numId w:val="6"/>
        </w:numPr>
        <w:jc w:val="both"/>
      </w:pPr>
      <w:r w:rsidRPr="003C62EE">
        <w:t xml:space="preserve">Binders and machines sector should receive greater attention. The furniture </w:t>
      </w:r>
      <w:r w:rsidR="00DF43FE" w:rsidRPr="003C62EE">
        <w:t>and Office</w:t>
      </w:r>
      <w:r w:rsidRPr="003C62EE">
        <w:t xml:space="preserve"> supply sectors do not appear to be booming in the Central Region.</w:t>
      </w:r>
    </w:p>
    <w:p w14:paraId="7D12D662" w14:textId="672BF3E5" w:rsidR="003C62EE" w:rsidRPr="003C62EE" w:rsidRDefault="003C62EE" w:rsidP="00DE24D8">
      <w:pPr>
        <w:pStyle w:val="ListParagraph"/>
        <w:numPr>
          <w:ilvl w:val="0"/>
          <w:numId w:val="6"/>
        </w:numPr>
        <w:jc w:val="both"/>
      </w:pPr>
      <w:r w:rsidRPr="003C62EE">
        <w:t xml:space="preserve">Discount and Quantity </w:t>
      </w:r>
      <w:r w:rsidR="00DF43FE" w:rsidRPr="003C62EE">
        <w:t>doesn’t</w:t>
      </w:r>
      <w:r w:rsidRPr="003C62EE">
        <w:t xml:space="preserve"> seem to have much correlation and same case with quantity and sales.</w:t>
      </w:r>
    </w:p>
    <w:p w14:paraId="56B76D34" w14:textId="5EF165AA" w:rsidR="003C62EE" w:rsidRPr="003C62EE" w:rsidRDefault="003C62EE" w:rsidP="00DE24D8">
      <w:pPr>
        <w:pStyle w:val="ListParagraph"/>
        <w:numPr>
          <w:ilvl w:val="0"/>
          <w:numId w:val="6"/>
        </w:numPr>
        <w:jc w:val="both"/>
      </w:pPr>
      <w:r w:rsidRPr="003C62EE">
        <w:t xml:space="preserve">Superstore should focus more on eastern and central region of the country as the sales numbers </w:t>
      </w:r>
      <w:r w:rsidR="00DF43FE" w:rsidRPr="003C62EE">
        <w:t>aren’t</w:t>
      </w:r>
      <w:r w:rsidRPr="003C62EE">
        <w:t xml:space="preserve"> </w:t>
      </w:r>
    </w:p>
    <w:p w14:paraId="2F57770A" w14:textId="77777777" w:rsidR="00DE24D8" w:rsidRDefault="003C62EE" w:rsidP="00DE24D8">
      <w:pPr>
        <w:pStyle w:val="ListParagraph"/>
        <w:numPr>
          <w:ilvl w:val="0"/>
          <w:numId w:val="6"/>
        </w:numPr>
        <w:jc w:val="both"/>
      </w:pPr>
      <w:r w:rsidRPr="003C62EE">
        <w:t xml:space="preserve">that good in these </w:t>
      </w:r>
      <w:r w:rsidR="00DF43FE" w:rsidRPr="003C62EE">
        <w:t xml:space="preserve">regions. </w:t>
      </w:r>
    </w:p>
    <w:p w14:paraId="55E54A9E" w14:textId="1B8DF0B1" w:rsidR="003C62EE" w:rsidRPr="003C62EE" w:rsidRDefault="00DF43FE" w:rsidP="00DE24D8">
      <w:pPr>
        <w:pStyle w:val="ListParagraph"/>
        <w:numPr>
          <w:ilvl w:val="0"/>
          <w:numId w:val="6"/>
        </w:numPr>
        <w:jc w:val="both"/>
      </w:pPr>
      <w:r w:rsidRPr="003C62EE">
        <w:t>Despite</w:t>
      </w:r>
      <w:r w:rsidR="003C62EE" w:rsidRPr="003C62EE">
        <w:t xml:space="preserve"> having fewer sales, Phone and Accessories generate higher earnings than </w:t>
      </w:r>
      <w:r w:rsidRPr="003C62EE">
        <w:t>Chairs, Appliances, and Machines. </w:t>
      </w:r>
    </w:p>
    <w:p w14:paraId="586C6A5C" w14:textId="77777777" w:rsidR="003C62EE" w:rsidRDefault="003C62EE" w:rsidP="00DE24D8">
      <w:pPr>
        <w:pStyle w:val="ListParagraph"/>
        <w:numPr>
          <w:ilvl w:val="0"/>
          <w:numId w:val="6"/>
        </w:numPr>
        <w:jc w:val="both"/>
      </w:pPr>
      <w:r w:rsidRPr="003C62EE">
        <w:t>The highest sales and profit value is in copiers. This might be as a result of the low average discounts of 17.5% that it gives.</w:t>
      </w:r>
    </w:p>
    <w:p w14:paraId="375D8541" w14:textId="77777777" w:rsidR="00DE24D8" w:rsidRPr="003C62EE" w:rsidRDefault="00DE24D8" w:rsidP="00DE24D8">
      <w:pPr>
        <w:pStyle w:val="ListParagraph"/>
        <w:jc w:val="both"/>
      </w:pPr>
    </w:p>
    <w:p w14:paraId="523938E4" w14:textId="77777777" w:rsidR="003C62EE" w:rsidRPr="003C62EE" w:rsidRDefault="003C62EE" w:rsidP="003C62EE">
      <w:pPr>
        <w:jc w:val="both"/>
      </w:pPr>
    </w:p>
    <w:p w14:paraId="16FA039F" w14:textId="6BAA86B8" w:rsidR="0008209D" w:rsidRPr="003C62EE" w:rsidRDefault="003C62EE" w:rsidP="003C62EE">
      <w:pPr>
        <w:jc w:val="both"/>
      </w:pPr>
      <w:r w:rsidRPr="003C62EE">
        <w:t> </w:t>
      </w:r>
    </w:p>
    <w:p w14:paraId="577717F5" w14:textId="77777777" w:rsidR="0008209D" w:rsidRDefault="0008209D" w:rsidP="0054259E">
      <w:pPr>
        <w:jc w:val="both"/>
        <w:rPr>
          <w:b/>
          <w:bCs/>
        </w:rPr>
      </w:pPr>
    </w:p>
    <w:p w14:paraId="1BE78E2A" w14:textId="77777777" w:rsidR="0008209D" w:rsidRDefault="0008209D" w:rsidP="0054259E">
      <w:pPr>
        <w:jc w:val="both"/>
        <w:rPr>
          <w:b/>
          <w:bCs/>
        </w:rPr>
      </w:pPr>
    </w:p>
    <w:p w14:paraId="14D47A87" w14:textId="77777777" w:rsidR="0008209D" w:rsidRDefault="0008209D" w:rsidP="0054259E">
      <w:pPr>
        <w:jc w:val="both"/>
        <w:rPr>
          <w:b/>
          <w:bCs/>
        </w:rPr>
      </w:pPr>
    </w:p>
    <w:p w14:paraId="199B911E" w14:textId="77777777" w:rsidR="0008209D" w:rsidRDefault="0008209D" w:rsidP="0054259E">
      <w:pPr>
        <w:jc w:val="both"/>
        <w:rPr>
          <w:b/>
          <w:bCs/>
        </w:rPr>
      </w:pPr>
    </w:p>
    <w:p w14:paraId="28782736" w14:textId="0B33B669" w:rsidR="009C754D" w:rsidRDefault="00035671" w:rsidP="0054259E">
      <w:pPr>
        <w:jc w:val="both"/>
        <w:rPr>
          <w:b/>
          <w:bCs/>
        </w:rPr>
      </w:pPr>
      <w:r>
        <w:rPr>
          <w:b/>
          <w:bCs/>
        </w:rPr>
        <w:t>References</w:t>
      </w:r>
      <w:r w:rsidR="009C754D">
        <w:rPr>
          <w:b/>
          <w:bCs/>
        </w:rPr>
        <w:t>:</w:t>
      </w:r>
    </w:p>
    <w:p w14:paraId="02E5345C" w14:textId="12C36F4D" w:rsidR="009C754D" w:rsidRPr="009C754D" w:rsidRDefault="009C754D" w:rsidP="0054259E">
      <w:pPr>
        <w:jc w:val="both"/>
      </w:pPr>
      <w:r w:rsidRPr="009C754D">
        <w:t>Data Source:</w:t>
      </w:r>
    </w:p>
    <w:p w14:paraId="231A2A7C" w14:textId="77777777" w:rsidR="009C754D" w:rsidRPr="009C754D" w:rsidRDefault="009C754D" w:rsidP="009C754D">
      <w:pPr>
        <w:pStyle w:val="Default"/>
        <w:rPr>
          <w:rFonts w:ascii="Times New Roman" w:hAnsi="Times New Roman" w:cs="Times New Roman"/>
          <w:color w:val="2E5395"/>
          <w:sz w:val="28"/>
          <w:szCs w:val="28"/>
        </w:rPr>
      </w:pPr>
      <w:r w:rsidRPr="009C754D">
        <w:rPr>
          <w:rFonts w:ascii="Times New Roman" w:hAnsi="Times New Roman" w:cs="Times New Roman"/>
          <w:color w:val="2E5395"/>
          <w:sz w:val="28"/>
          <w:szCs w:val="28"/>
        </w:rPr>
        <w:t>https://</w:t>
      </w:r>
      <w:proofErr w:type="spellStart"/>
      <w:r w:rsidRPr="009C754D">
        <w:rPr>
          <w:rFonts w:ascii="Times New Roman" w:hAnsi="Times New Roman" w:cs="Times New Roman"/>
          <w:color w:val="2E5395"/>
          <w:sz w:val="28"/>
          <w:szCs w:val="28"/>
        </w:rPr>
        <w:t>www.kaggle.com</w:t>
      </w:r>
      <w:proofErr w:type="spellEnd"/>
      <w:r w:rsidRPr="009C754D">
        <w:rPr>
          <w:rFonts w:ascii="Times New Roman" w:hAnsi="Times New Roman" w:cs="Times New Roman"/>
          <w:color w:val="2E5395"/>
          <w:sz w:val="28"/>
          <w:szCs w:val="28"/>
        </w:rPr>
        <w:t>/datasets/</w:t>
      </w:r>
      <w:proofErr w:type="spellStart"/>
      <w:r w:rsidRPr="009C754D">
        <w:rPr>
          <w:rFonts w:ascii="Times New Roman" w:hAnsi="Times New Roman" w:cs="Times New Roman"/>
          <w:color w:val="2E5395"/>
          <w:sz w:val="28"/>
          <w:szCs w:val="28"/>
        </w:rPr>
        <w:t>juhi1994</w:t>
      </w:r>
      <w:proofErr w:type="spellEnd"/>
      <w:r w:rsidRPr="009C754D">
        <w:rPr>
          <w:rFonts w:ascii="Times New Roman" w:hAnsi="Times New Roman" w:cs="Times New Roman"/>
          <w:color w:val="2E5395"/>
          <w:sz w:val="28"/>
          <w:szCs w:val="28"/>
        </w:rPr>
        <w:t>/superstore</w:t>
      </w:r>
    </w:p>
    <w:p w14:paraId="748EBDF4" w14:textId="77777777" w:rsidR="009C754D" w:rsidRPr="00D3179E" w:rsidRDefault="009C754D" w:rsidP="0054259E">
      <w:pPr>
        <w:jc w:val="both"/>
        <w:rPr>
          <w:b/>
          <w:bCs/>
        </w:rPr>
      </w:pPr>
    </w:p>
    <w:sectPr w:rsidR="009C754D" w:rsidRPr="00D3179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A73F8" w14:textId="77777777" w:rsidR="003F7BA1" w:rsidRDefault="003F7BA1" w:rsidP="00454632">
      <w:pPr>
        <w:spacing w:after="0" w:line="240" w:lineRule="auto"/>
      </w:pPr>
      <w:r>
        <w:separator/>
      </w:r>
    </w:p>
  </w:endnote>
  <w:endnote w:type="continuationSeparator" w:id="0">
    <w:p w14:paraId="3C22BC26" w14:textId="77777777" w:rsidR="003F7BA1" w:rsidRDefault="003F7BA1" w:rsidP="00454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062107"/>
      <w:docPartObj>
        <w:docPartGallery w:val="Page Numbers (Bottom of Page)"/>
        <w:docPartUnique/>
      </w:docPartObj>
    </w:sdtPr>
    <w:sdtEndPr>
      <w:rPr>
        <w:noProof/>
      </w:rPr>
    </w:sdtEndPr>
    <w:sdtContent>
      <w:p w14:paraId="49ADA99A" w14:textId="79337418" w:rsidR="00AE5C7D" w:rsidRDefault="00AE5C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D5E212" w14:textId="055DB7F4" w:rsidR="00454632" w:rsidRDefault="00454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04AD9" w14:textId="77777777" w:rsidR="003F7BA1" w:rsidRDefault="003F7BA1" w:rsidP="00454632">
      <w:pPr>
        <w:spacing w:after="0" w:line="240" w:lineRule="auto"/>
      </w:pPr>
      <w:r>
        <w:separator/>
      </w:r>
    </w:p>
  </w:footnote>
  <w:footnote w:type="continuationSeparator" w:id="0">
    <w:p w14:paraId="40F07393" w14:textId="77777777" w:rsidR="003F7BA1" w:rsidRDefault="003F7BA1" w:rsidP="00454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0400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D74A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7F0942"/>
    <w:multiLevelType w:val="hybridMultilevel"/>
    <w:tmpl w:val="CB62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4705"/>
    <w:multiLevelType w:val="hybridMultilevel"/>
    <w:tmpl w:val="C096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306B"/>
    <w:multiLevelType w:val="hybridMultilevel"/>
    <w:tmpl w:val="581A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E54B2"/>
    <w:multiLevelType w:val="hybridMultilevel"/>
    <w:tmpl w:val="71AE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430D8"/>
    <w:multiLevelType w:val="hybridMultilevel"/>
    <w:tmpl w:val="113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91027">
    <w:abstractNumId w:val="0"/>
  </w:num>
  <w:num w:numId="2" w16cid:durableId="191579243">
    <w:abstractNumId w:val="1"/>
  </w:num>
  <w:num w:numId="3" w16cid:durableId="411857807">
    <w:abstractNumId w:val="2"/>
  </w:num>
  <w:num w:numId="4" w16cid:durableId="1527985522">
    <w:abstractNumId w:val="3"/>
  </w:num>
  <w:num w:numId="5" w16cid:durableId="633565513">
    <w:abstractNumId w:val="6"/>
  </w:num>
  <w:num w:numId="6" w16cid:durableId="1883905156">
    <w:abstractNumId w:val="5"/>
  </w:num>
  <w:num w:numId="7" w16cid:durableId="864829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53"/>
    <w:rsid w:val="000126D8"/>
    <w:rsid w:val="0001321D"/>
    <w:rsid w:val="000152B7"/>
    <w:rsid w:val="00023B5F"/>
    <w:rsid w:val="00035671"/>
    <w:rsid w:val="000430E7"/>
    <w:rsid w:val="00043E66"/>
    <w:rsid w:val="00060C90"/>
    <w:rsid w:val="00073DEA"/>
    <w:rsid w:val="00075189"/>
    <w:rsid w:val="0008209D"/>
    <w:rsid w:val="00093CB7"/>
    <w:rsid w:val="0009763C"/>
    <w:rsid w:val="000A4667"/>
    <w:rsid w:val="000C7D80"/>
    <w:rsid w:val="000E2AC6"/>
    <w:rsid w:val="0010314A"/>
    <w:rsid w:val="00107A4D"/>
    <w:rsid w:val="00115BD6"/>
    <w:rsid w:val="00116BFC"/>
    <w:rsid w:val="00136864"/>
    <w:rsid w:val="00156C18"/>
    <w:rsid w:val="00164ACA"/>
    <w:rsid w:val="00173548"/>
    <w:rsid w:val="00184989"/>
    <w:rsid w:val="001A0E7A"/>
    <w:rsid w:val="001C3553"/>
    <w:rsid w:val="001D36C2"/>
    <w:rsid w:val="001F0BF9"/>
    <w:rsid w:val="00217E82"/>
    <w:rsid w:val="00236BEF"/>
    <w:rsid w:val="0024250E"/>
    <w:rsid w:val="0025552B"/>
    <w:rsid w:val="002713BA"/>
    <w:rsid w:val="00293DE3"/>
    <w:rsid w:val="002B5A27"/>
    <w:rsid w:val="002C0A4F"/>
    <w:rsid w:val="002D20FB"/>
    <w:rsid w:val="002D2D2E"/>
    <w:rsid w:val="002D5068"/>
    <w:rsid w:val="002D52DC"/>
    <w:rsid w:val="002D57C6"/>
    <w:rsid w:val="002E29FA"/>
    <w:rsid w:val="003020DA"/>
    <w:rsid w:val="00320E25"/>
    <w:rsid w:val="003628EC"/>
    <w:rsid w:val="00365D3E"/>
    <w:rsid w:val="00371398"/>
    <w:rsid w:val="00375457"/>
    <w:rsid w:val="00377A78"/>
    <w:rsid w:val="00386F2A"/>
    <w:rsid w:val="00390E66"/>
    <w:rsid w:val="00396C59"/>
    <w:rsid w:val="003B636E"/>
    <w:rsid w:val="003C2BFB"/>
    <w:rsid w:val="003C62EE"/>
    <w:rsid w:val="003C6A53"/>
    <w:rsid w:val="003D72BA"/>
    <w:rsid w:val="003E4488"/>
    <w:rsid w:val="003E48BA"/>
    <w:rsid w:val="003F7BA1"/>
    <w:rsid w:val="00402144"/>
    <w:rsid w:val="00410544"/>
    <w:rsid w:val="004476C5"/>
    <w:rsid w:val="00447D53"/>
    <w:rsid w:val="00454632"/>
    <w:rsid w:val="00473E1B"/>
    <w:rsid w:val="0048144D"/>
    <w:rsid w:val="004A1313"/>
    <w:rsid w:val="004A189C"/>
    <w:rsid w:val="004A1E15"/>
    <w:rsid w:val="004A2C54"/>
    <w:rsid w:val="004A43E8"/>
    <w:rsid w:val="004B0411"/>
    <w:rsid w:val="004C6151"/>
    <w:rsid w:val="004E62FC"/>
    <w:rsid w:val="004F5604"/>
    <w:rsid w:val="004F7DC9"/>
    <w:rsid w:val="005023C7"/>
    <w:rsid w:val="00517B16"/>
    <w:rsid w:val="00520AB7"/>
    <w:rsid w:val="00533C44"/>
    <w:rsid w:val="0054259E"/>
    <w:rsid w:val="00565993"/>
    <w:rsid w:val="005712C3"/>
    <w:rsid w:val="00582255"/>
    <w:rsid w:val="005A73A8"/>
    <w:rsid w:val="005C39CC"/>
    <w:rsid w:val="005C6A31"/>
    <w:rsid w:val="005D15E1"/>
    <w:rsid w:val="005F5C79"/>
    <w:rsid w:val="006151EA"/>
    <w:rsid w:val="0061588E"/>
    <w:rsid w:val="00615D13"/>
    <w:rsid w:val="006B54E9"/>
    <w:rsid w:val="006C4F61"/>
    <w:rsid w:val="006D0907"/>
    <w:rsid w:val="006D4A77"/>
    <w:rsid w:val="0072338E"/>
    <w:rsid w:val="00732359"/>
    <w:rsid w:val="0073443F"/>
    <w:rsid w:val="00782101"/>
    <w:rsid w:val="007A748B"/>
    <w:rsid w:val="007B71C8"/>
    <w:rsid w:val="007C1742"/>
    <w:rsid w:val="00810F10"/>
    <w:rsid w:val="008261DC"/>
    <w:rsid w:val="008301CD"/>
    <w:rsid w:val="00831983"/>
    <w:rsid w:val="0083567D"/>
    <w:rsid w:val="00836F07"/>
    <w:rsid w:val="00837125"/>
    <w:rsid w:val="00837FC3"/>
    <w:rsid w:val="008705E0"/>
    <w:rsid w:val="00874D4B"/>
    <w:rsid w:val="00887316"/>
    <w:rsid w:val="0089327A"/>
    <w:rsid w:val="00893B00"/>
    <w:rsid w:val="008B27B7"/>
    <w:rsid w:val="008B3D5E"/>
    <w:rsid w:val="008B7DFF"/>
    <w:rsid w:val="008C1329"/>
    <w:rsid w:val="008C58F4"/>
    <w:rsid w:val="008E45C5"/>
    <w:rsid w:val="00903A40"/>
    <w:rsid w:val="00911B08"/>
    <w:rsid w:val="00923EB9"/>
    <w:rsid w:val="00934BAA"/>
    <w:rsid w:val="00936074"/>
    <w:rsid w:val="00963251"/>
    <w:rsid w:val="009642BB"/>
    <w:rsid w:val="0097530B"/>
    <w:rsid w:val="00982862"/>
    <w:rsid w:val="00983402"/>
    <w:rsid w:val="009940F2"/>
    <w:rsid w:val="009955EB"/>
    <w:rsid w:val="009A6D70"/>
    <w:rsid w:val="009C6391"/>
    <w:rsid w:val="009C73FB"/>
    <w:rsid w:val="009C754D"/>
    <w:rsid w:val="009D4863"/>
    <w:rsid w:val="009D6F40"/>
    <w:rsid w:val="009F196D"/>
    <w:rsid w:val="00A03B8E"/>
    <w:rsid w:val="00A16FFC"/>
    <w:rsid w:val="00A17CD5"/>
    <w:rsid w:val="00A2241A"/>
    <w:rsid w:val="00A23421"/>
    <w:rsid w:val="00A23A71"/>
    <w:rsid w:val="00A25DE8"/>
    <w:rsid w:val="00A34D04"/>
    <w:rsid w:val="00A72095"/>
    <w:rsid w:val="00A74CF7"/>
    <w:rsid w:val="00A911CC"/>
    <w:rsid w:val="00A91971"/>
    <w:rsid w:val="00AA2075"/>
    <w:rsid w:val="00AC4BA3"/>
    <w:rsid w:val="00AE157B"/>
    <w:rsid w:val="00AE5C7D"/>
    <w:rsid w:val="00AF2E05"/>
    <w:rsid w:val="00AF2F91"/>
    <w:rsid w:val="00B02F23"/>
    <w:rsid w:val="00B0694B"/>
    <w:rsid w:val="00B31DD5"/>
    <w:rsid w:val="00B33FDA"/>
    <w:rsid w:val="00B507F6"/>
    <w:rsid w:val="00B76153"/>
    <w:rsid w:val="00B76482"/>
    <w:rsid w:val="00B83A3C"/>
    <w:rsid w:val="00B85C40"/>
    <w:rsid w:val="00BA324C"/>
    <w:rsid w:val="00BC1E8B"/>
    <w:rsid w:val="00BE218F"/>
    <w:rsid w:val="00C03793"/>
    <w:rsid w:val="00C04CDA"/>
    <w:rsid w:val="00C07F48"/>
    <w:rsid w:val="00C314A8"/>
    <w:rsid w:val="00C34C85"/>
    <w:rsid w:val="00C441CC"/>
    <w:rsid w:val="00C4789B"/>
    <w:rsid w:val="00C551A2"/>
    <w:rsid w:val="00C678E5"/>
    <w:rsid w:val="00C7706A"/>
    <w:rsid w:val="00C90438"/>
    <w:rsid w:val="00CC3F06"/>
    <w:rsid w:val="00CC5C9E"/>
    <w:rsid w:val="00CC7B6D"/>
    <w:rsid w:val="00CC7C5F"/>
    <w:rsid w:val="00CD7105"/>
    <w:rsid w:val="00CF0780"/>
    <w:rsid w:val="00CF7692"/>
    <w:rsid w:val="00D05EEC"/>
    <w:rsid w:val="00D14C68"/>
    <w:rsid w:val="00D16FDB"/>
    <w:rsid w:val="00D1779A"/>
    <w:rsid w:val="00D239C0"/>
    <w:rsid w:val="00D27623"/>
    <w:rsid w:val="00D3179E"/>
    <w:rsid w:val="00D31F93"/>
    <w:rsid w:val="00D428E2"/>
    <w:rsid w:val="00D57455"/>
    <w:rsid w:val="00D65102"/>
    <w:rsid w:val="00D65829"/>
    <w:rsid w:val="00D73A75"/>
    <w:rsid w:val="00D8345B"/>
    <w:rsid w:val="00DA1947"/>
    <w:rsid w:val="00DB4337"/>
    <w:rsid w:val="00DD5B5C"/>
    <w:rsid w:val="00DE24D8"/>
    <w:rsid w:val="00DE4D3F"/>
    <w:rsid w:val="00DF43FE"/>
    <w:rsid w:val="00E1017A"/>
    <w:rsid w:val="00E10A42"/>
    <w:rsid w:val="00E12AC1"/>
    <w:rsid w:val="00E21944"/>
    <w:rsid w:val="00E4289F"/>
    <w:rsid w:val="00E477C3"/>
    <w:rsid w:val="00E50D12"/>
    <w:rsid w:val="00E61E57"/>
    <w:rsid w:val="00E6359D"/>
    <w:rsid w:val="00E732CF"/>
    <w:rsid w:val="00E912F7"/>
    <w:rsid w:val="00E95E8F"/>
    <w:rsid w:val="00EA0EA2"/>
    <w:rsid w:val="00EC1C7B"/>
    <w:rsid w:val="00EC251E"/>
    <w:rsid w:val="00EE0E8D"/>
    <w:rsid w:val="00EF0415"/>
    <w:rsid w:val="00F11B43"/>
    <w:rsid w:val="00F32949"/>
    <w:rsid w:val="00F620E0"/>
    <w:rsid w:val="00F63FA6"/>
    <w:rsid w:val="00F75717"/>
    <w:rsid w:val="00F76962"/>
    <w:rsid w:val="00F8352B"/>
    <w:rsid w:val="00F90217"/>
    <w:rsid w:val="00F9074A"/>
    <w:rsid w:val="00FA0A27"/>
    <w:rsid w:val="00FA589A"/>
    <w:rsid w:val="00FB2082"/>
    <w:rsid w:val="00FB5A05"/>
    <w:rsid w:val="00FE35DF"/>
    <w:rsid w:val="00FF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CF03C"/>
  <w15:chartTrackingRefBased/>
  <w15:docId w15:val="{DC5BCBFB-6504-4087-AEEB-ED47D336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FFC"/>
  </w:style>
  <w:style w:type="paragraph" w:styleId="Heading1">
    <w:name w:val="heading 1"/>
    <w:basedOn w:val="Normal"/>
    <w:link w:val="Heading1Char"/>
    <w:uiPriority w:val="9"/>
    <w:qFormat/>
    <w:rsid w:val="00B507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6153"/>
    <w:pPr>
      <w:autoSpaceDE w:val="0"/>
      <w:autoSpaceDN w:val="0"/>
      <w:adjustRightInd w:val="0"/>
      <w:spacing w:after="0" w:line="240" w:lineRule="auto"/>
    </w:pPr>
    <w:rPr>
      <w:rFonts w:ascii="Calibri" w:hAnsi="Calibri" w:cs="Calibri"/>
      <w:color w:val="000000"/>
      <w:sz w:val="24"/>
      <w:szCs w:val="24"/>
    </w:rPr>
  </w:style>
  <w:style w:type="paragraph" w:customStyle="1" w:styleId="PretendTOC">
    <w:name w:val="PretendTOC"/>
    <w:basedOn w:val="BodyText"/>
    <w:rsid w:val="00B76153"/>
    <w:pPr>
      <w:tabs>
        <w:tab w:val="left" w:leader="dot" w:pos="7371"/>
      </w:tabs>
      <w:spacing w:line="240" w:lineRule="auto"/>
      <w:ind w:left="567"/>
    </w:pPr>
    <w:rPr>
      <w:rFonts w:ascii="Arial" w:eastAsia="Times New Roman" w:hAnsi="Arial" w:cs="Times New Roman"/>
      <w:smallCaps/>
      <w:sz w:val="20"/>
      <w:szCs w:val="24"/>
      <w:lang w:val="en-GB"/>
    </w:rPr>
  </w:style>
  <w:style w:type="paragraph" w:styleId="BodyText">
    <w:name w:val="Body Text"/>
    <w:basedOn w:val="Normal"/>
    <w:link w:val="BodyTextChar"/>
    <w:uiPriority w:val="99"/>
    <w:semiHidden/>
    <w:unhideWhenUsed/>
    <w:rsid w:val="00B76153"/>
    <w:pPr>
      <w:spacing w:after="120"/>
    </w:pPr>
  </w:style>
  <w:style w:type="character" w:customStyle="1" w:styleId="BodyTextChar">
    <w:name w:val="Body Text Char"/>
    <w:basedOn w:val="DefaultParagraphFont"/>
    <w:link w:val="BodyText"/>
    <w:uiPriority w:val="99"/>
    <w:semiHidden/>
    <w:rsid w:val="00B76153"/>
  </w:style>
  <w:style w:type="character" w:customStyle="1" w:styleId="Heading1Char">
    <w:name w:val="Heading 1 Char"/>
    <w:basedOn w:val="DefaultParagraphFont"/>
    <w:link w:val="Heading1"/>
    <w:uiPriority w:val="9"/>
    <w:rsid w:val="00B507F6"/>
    <w:rPr>
      <w:rFonts w:ascii="Times New Roman" w:eastAsia="Times New Roman" w:hAnsi="Times New Roman" w:cs="Times New Roman"/>
      <w:b/>
      <w:bCs/>
      <w:kern w:val="36"/>
      <w:sz w:val="48"/>
      <w:szCs w:val="48"/>
    </w:rPr>
  </w:style>
  <w:style w:type="character" w:customStyle="1" w:styleId="field">
    <w:name w:val="field"/>
    <w:basedOn w:val="DefaultParagraphFont"/>
    <w:rsid w:val="00B507F6"/>
  </w:style>
  <w:style w:type="character" w:styleId="Hyperlink">
    <w:name w:val="Hyperlink"/>
    <w:basedOn w:val="DefaultParagraphFont"/>
    <w:uiPriority w:val="99"/>
    <w:semiHidden/>
    <w:unhideWhenUsed/>
    <w:rsid w:val="00B507F6"/>
    <w:rPr>
      <w:color w:val="0000FF"/>
      <w:u w:val="single"/>
    </w:rPr>
  </w:style>
  <w:style w:type="paragraph" w:styleId="ListParagraph">
    <w:name w:val="List Paragraph"/>
    <w:basedOn w:val="Normal"/>
    <w:uiPriority w:val="34"/>
    <w:qFormat/>
    <w:rsid w:val="00C03793"/>
    <w:pPr>
      <w:ind w:left="720"/>
      <w:contextualSpacing/>
    </w:pPr>
  </w:style>
  <w:style w:type="paragraph" w:styleId="Header">
    <w:name w:val="header"/>
    <w:basedOn w:val="Normal"/>
    <w:link w:val="HeaderChar"/>
    <w:uiPriority w:val="99"/>
    <w:unhideWhenUsed/>
    <w:rsid w:val="00454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632"/>
  </w:style>
  <w:style w:type="paragraph" w:styleId="Footer">
    <w:name w:val="footer"/>
    <w:basedOn w:val="Normal"/>
    <w:link w:val="FooterChar"/>
    <w:uiPriority w:val="99"/>
    <w:unhideWhenUsed/>
    <w:rsid w:val="00454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9450">
      <w:bodyDiv w:val="1"/>
      <w:marLeft w:val="0"/>
      <w:marRight w:val="0"/>
      <w:marTop w:val="0"/>
      <w:marBottom w:val="0"/>
      <w:divBdr>
        <w:top w:val="none" w:sz="0" w:space="0" w:color="auto"/>
        <w:left w:val="none" w:sz="0" w:space="0" w:color="auto"/>
        <w:bottom w:val="none" w:sz="0" w:space="0" w:color="auto"/>
        <w:right w:val="none" w:sz="0" w:space="0" w:color="auto"/>
      </w:divBdr>
    </w:div>
    <w:div w:id="668992449">
      <w:bodyDiv w:val="1"/>
      <w:marLeft w:val="0"/>
      <w:marRight w:val="0"/>
      <w:marTop w:val="0"/>
      <w:marBottom w:val="0"/>
      <w:divBdr>
        <w:top w:val="none" w:sz="0" w:space="0" w:color="auto"/>
        <w:left w:val="none" w:sz="0" w:space="0" w:color="auto"/>
        <w:bottom w:val="none" w:sz="0" w:space="0" w:color="auto"/>
        <w:right w:val="none" w:sz="0" w:space="0" w:color="auto"/>
      </w:divBdr>
    </w:div>
    <w:div w:id="846939970">
      <w:bodyDiv w:val="1"/>
      <w:marLeft w:val="0"/>
      <w:marRight w:val="0"/>
      <w:marTop w:val="0"/>
      <w:marBottom w:val="0"/>
      <w:divBdr>
        <w:top w:val="none" w:sz="0" w:space="0" w:color="auto"/>
        <w:left w:val="none" w:sz="0" w:space="0" w:color="auto"/>
        <w:bottom w:val="none" w:sz="0" w:space="0" w:color="auto"/>
        <w:right w:val="none" w:sz="0" w:space="0" w:color="auto"/>
      </w:divBdr>
    </w:div>
    <w:div w:id="877159761">
      <w:bodyDiv w:val="1"/>
      <w:marLeft w:val="0"/>
      <w:marRight w:val="0"/>
      <w:marTop w:val="0"/>
      <w:marBottom w:val="0"/>
      <w:divBdr>
        <w:top w:val="none" w:sz="0" w:space="0" w:color="auto"/>
        <w:left w:val="none" w:sz="0" w:space="0" w:color="auto"/>
        <w:bottom w:val="none" w:sz="0" w:space="0" w:color="auto"/>
        <w:right w:val="none" w:sz="0" w:space="0" w:color="auto"/>
      </w:divBdr>
    </w:div>
    <w:div w:id="1314065798">
      <w:bodyDiv w:val="1"/>
      <w:marLeft w:val="0"/>
      <w:marRight w:val="0"/>
      <w:marTop w:val="0"/>
      <w:marBottom w:val="0"/>
      <w:divBdr>
        <w:top w:val="none" w:sz="0" w:space="0" w:color="auto"/>
        <w:left w:val="none" w:sz="0" w:space="0" w:color="auto"/>
        <w:bottom w:val="none" w:sz="0" w:space="0" w:color="auto"/>
        <w:right w:val="none" w:sz="0" w:space="0" w:color="auto"/>
      </w:divBdr>
    </w:div>
    <w:div w:id="1389307100">
      <w:bodyDiv w:val="1"/>
      <w:marLeft w:val="0"/>
      <w:marRight w:val="0"/>
      <w:marTop w:val="0"/>
      <w:marBottom w:val="0"/>
      <w:divBdr>
        <w:top w:val="none" w:sz="0" w:space="0" w:color="auto"/>
        <w:left w:val="none" w:sz="0" w:space="0" w:color="auto"/>
        <w:bottom w:val="none" w:sz="0" w:space="0" w:color="auto"/>
        <w:right w:val="none" w:sz="0" w:space="0" w:color="auto"/>
      </w:divBdr>
    </w:div>
    <w:div w:id="1464733077">
      <w:bodyDiv w:val="1"/>
      <w:marLeft w:val="0"/>
      <w:marRight w:val="0"/>
      <w:marTop w:val="0"/>
      <w:marBottom w:val="0"/>
      <w:divBdr>
        <w:top w:val="none" w:sz="0" w:space="0" w:color="auto"/>
        <w:left w:val="none" w:sz="0" w:space="0" w:color="auto"/>
        <w:bottom w:val="none" w:sz="0" w:space="0" w:color="auto"/>
        <w:right w:val="none" w:sz="0" w:space="0" w:color="auto"/>
      </w:divBdr>
    </w:div>
    <w:div w:id="1611081789">
      <w:bodyDiv w:val="1"/>
      <w:marLeft w:val="0"/>
      <w:marRight w:val="0"/>
      <w:marTop w:val="0"/>
      <w:marBottom w:val="0"/>
      <w:divBdr>
        <w:top w:val="none" w:sz="0" w:space="0" w:color="auto"/>
        <w:left w:val="none" w:sz="0" w:space="0" w:color="auto"/>
        <w:bottom w:val="none" w:sz="0" w:space="0" w:color="auto"/>
        <w:right w:val="none" w:sz="0" w:space="0" w:color="auto"/>
      </w:divBdr>
    </w:div>
    <w:div w:id="1715620219">
      <w:bodyDiv w:val="1"/>
      <w:marLeft w:val="0"/>
      <w:marRight w:val="0"/>
      <w:marTop w:val="0"/>
      <w:marBottom w:val="0"/>
      <w:divBdr>
        <w:top w:val="none" w:sz="0" w:space="0" w:color="auto"/>
        <w:left w:val="none" w:sz="0" w:space="0" w:color="auto"/>
        <w:bottom w:val="none" w:sz="0" w:space="0" w:color="auto"/>
        <w:right w:val="none" w:sz="0" w:space="0" w:color="auto"/>
      </w:divBdr>
    </w:div>
    <w:div w:id="1829902897">
      <w:bodyDiv w:val="1"/>
      <w:marLeft w:val="0"/>
      <w:marRight w:val="0"/>
      <w:marTop w:val="0"/>
      <w:marBottom w:val="0"/>
      <w:divBdr>
        <w:top w:val="none" w:sz="0" w:space="0" w:color="auto"/>
        <w:left w:val="none" w:sz="0" w:space="0" w:color="auto"/>
        <w:bottom w:val="none" w:sz="0" w:space="0" w:color="auto"/>
        <w:right w:val="none" w:sz="0" w:space="0" w:color="auto"/>
      </w:divBdr>
    </w:div>
    <w:div w:id="1910799295">
      <w:bodyDiv w:val="1"/>
      <w:marLeft w:val="0"/>
      <w:marRight w:val="0"/>
      <w:marTop w:val="0"/>
      <w:marBottom w:val="0"/>
      <w:divBdr>
        <w:top w:val="none" w:sz="0" w:space="0" w:color="auto"/>
        <w:left w:val="none" w:sz="0" w:space="0" w:color="auto"/>
        <w:bottom w:val="none" w:sz="0" w:space="0" w:color="auto"/>
        <w:right w:val="none" w:sz="0" w:space="0" w:color="auto"/>
      </w:divBdr>
    </w:div>
    <w:div w:id="20042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faculty.rpi.edu/taxonomy/term/94"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6DBB5-F54E-4044-BAAD-A7A9FC1A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saikiran</dc:creator>
  <cp:keywords/>
  <dc:description/>
  <cp:lastModifiedBy>venkata saikiran</cp:lastModifiedBy>
  <cp:revision>317</cp:revision>
  <dcterms:created xsi:type="dcterms:W3CDTF">2022-12-17T00:58:00Z</dcterms:created>
  <dcterms:modified xsi:type="dcterms:W3CDTF">2022-12-18T06:01:00Z</dcterms:modified>
</cp:coreProperties>
</file>