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D94" w:rsidRDefault="00801D94"/>
    <w:p w:rsidR="0024516F" w:rsidRDefault="0024516F"/>
    <w:p w:rsidR="0024516F" w:rsidRPr="001A1FE1" w:rsidRDefault="0024516F" w:rsidP="0024516F">
      <w:pPr>
        <w:pStyle w:val="Title"/>
        <w:ind w:left="720" w:firstLine="720"/>
        <w:rPr>
          <w:rFonts w:ascii="Baskerville Old Face" w:hAnsi="Baskerville Old Face"/>
          <w:b/>
          <w:i/>
          <w:color w:val="FF0000"/>
          <w:u w:val="single"/>
        </w:rPr>
      </w:pPr>
      <w:r w:rsidRPr="001A1FE1">
        <w:rPr>
          <w:rFonts w:ascii="Baskerville Old Face" w:hAnsi="Baskerville Old Face"/>
          <w:b/>
          <w:i/>
          <w:color w:val="FF0000"/>
          <w:u w:val="single"/>
        </w:rPr>
        <w:t>ONLINE SHOPPING</w:t>
      </w:r>
    </w:p>
    <w:p w:rsidR="0024516F" w:rsidRDefault="0024516F" w:rsidP="0024516F">
      <w:bookmarkStart w:id="0" w:name="_GoBack"/>
      <w:r>
        <w:t xml:space="preserve"> </w:t>
      </w:r>
    </w:p>
    <w:bookmarkEnd w:id="0"/>
    <w:p w:rsidR="0024516F" w:rsidRDefault="0024516F" w:rsidP="0024516F">
      <w:pPr>
        <w:rPr>
          <w:rStyle w:val="SubtleEmphasis"/>
          <w:sz w:val="52"/>
          <w:szCs w:val="52"/>
        </w:rPr>
      </w:pPr>
      <w:r>
        <w:rPr>
          <w:rStyle w:val="SubtleEmphasis"/>
          <w:sz w:val="52"/>
          <w:szCs w:val="52"/>
        </w:rPr>
        <w:t xml:space="preserve">In this project, the user was buyer he will </w:t>
      </w:r>
      <w:r w:rsidR="001A1FE1">
        <w:rPr>
          <w:rStyle w:val="SubtleEmphasis"/>
          <w:sz w:val="52"/>
          <w:szCs w:val="52"/>
        </w:rPr>
        <w:t xml:space="preserve">be </w:t>
      </w:r>
      <w:r>
        <w:rPr>
          <w:rStyle w:val="SubtleEmphasis"/>
          <w:sz w:val="52"/>
          <w:szCs w:val="52"/>
        </w:rPr>
        <w:t>able to purchase items he want and owner (manager) will able to add the items of his shop and admin will be able to change the roles of the persons who send the role request.</w:t>
      </w:r>
    </w:p>
    <w:p w:rsidR="0024516F" w:rsidRDefault="0024516F" w:rsidP="0024516F">
      <w:pPr>
        <w:rPr>
          <w:rStyle w:val="SubtleEmphasis"/>
          <w:sz w:val="52"/>
          <w:szCs w:val="52"/>
        </w:rPr>
      </w:pPr>
      <w:r>
        <w:rPr>
          <w:rStyle w:val="SubtleEmphasis"/>
          <w:sz w:val="52"/>
          <w:szCs w:val="52"/>
        </w:rPr>
        <w:tab/>
      </w:r>
      <w:r w:rsidR="001A1FE1">
        <w:rPr>
          <w:rStyle w:val="SubtleEmphasis"/>
          <w:sz w:val="52"/>
          <w:szCs w:val="52"/>
        </w:rPr>
        <w:t>When the user was logged in then only he will able to buy the item he or she want otherwise he will only able to see the items available. The user can place the items he want and add the comments about the items and send feed back to the owner of the shop about the item quality or if the item has any damages then he will be able to send mail to owner about replacement.</w:t>
      </w:r>
    </w:p>
    <w:p w:rsidR="0024516F" w:rsidRPr="0024516F" w:rsidRDefault="0024516F" w:rsidP="0024516F">
      <w:pPr>
        <w:rPr>
          <w:rStyle w:val="SubtleEmphasis"/>
          <w:sz w:val="52"/>
          <w:szCs w:val="52"/>
        </w:rPr>
      </w:pPr>
      <w:r>
        <w:rPr>
          <w:rStyle w:val="SubtleEmphasis"/>
          <w:sz w:val="52"/>
          <w:szCs w:val="52"/>
        </w:rPr>
        <w:tab/>
        <w:t xml:space="preserve"> </w:t>
      </w:r>
    </w:p>
    <w:sectPr w:rsidR="0024516F" w:rsidRPr="00245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85"/>
    <w:rsid w:val="00044985"/>
    <w:rsid w:val="001A1FE1"/>
    <w:rsid w:val="0024516F"/>
    <w:rsid w:val="00801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3DA08-ACF2-41BE-A74E-879687AD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16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451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2</cp:revision>
  <dcterms:created xsi:type="dcterms:W3CDTF">2021-07-14T05:34:00Z</dcterms:created>
  <dcterms:modified xsi:type="dcterms:W3CDTF">2021-07-14T05:34:00Z</dcterms:modified>
</cp:coreProperties>
</file>