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line="527" w:lineRule="auto"/>
        <w:ind w:left="857" w:firstLine="0"/>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u w:val="single"/>
          <w:rtl w:val="0"/>
        </w:rPr>
        <w:t xml:space="preserve">Bank Management System</w:t>
      </w:r>
      <w:r w:rsidDel="00000000" w:rsidR="00000000" w:rsidRPr="00000000">
        <w:rPr>
          <w:rtl w:val="0"/>
        </w:rPr>
      </w:r>
    </w:p>
    <w:p w:rsidR="00000000" w:rsidDel="00000000" w:rsidP="00000000" w:rsidRDefault="00000000" w:rsidRPr="00000000" w14:paraId="00000002">
      <w:pPr>
        <w:widowControl w:val="0"/>
        <w:spacing w:before="239" w:line="240" w:lineRule="auto"/>
        <w:ind w:left="262" w:right="265" w:firstLine="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 COURSE PROJECT REPORT</w:t>
      </w:r>
      <w:r w:rsidDel="00000000" w:rsidR="00000000" w:rsidRPr="00000000">
        <w:rPr>
          <w:rtl w:val="0"/>
        </w:rPr>
      </w:r>
    </w:p>
    <w:p w:rsidR="00000000" w:rsidDel="00000000" w:rsidP="00000000" w:rsidRDefault="00000000" w:rsidRPr="00000000" w14:paraId="00000003">
      <w:pPr>
        <w:widowControl w:val="0"/>
        <w:spacing w:before="205" w:line="240" w:lineRule="auto"/>
        <w:ind w:left="124" w:right="389" w:firstLine="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By</w:t>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Venkat Aditya Vellanki (RA2111003011799)</w:t>
      </w:r>
      <w:r w:rsidDel="00000000" w:rsidR="00000000" w:rsidRPr="00000000">
        <w:rPr>
          <w:rtl w:val="0"/>
        </w:rPr>
      </w:r>
    </w:p>
    <w:p w:rsidR="00000000" w:rsidDel="00000000" w:rsidP="00000000" w:rsidRDefault="00000000" w:rsidRPr="00000000" w14:paraId="00000005">
      <w:pPr>
        <w:widowControl w:val="0"/>
        <w:spacing w:before="137" w:line="240"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6">
      <w:pPr>
        <w:widowControl w:val="0"/>
        <w:spacing w:before="1" w:line="240" w:lineRule="auto"/>
        <w:ind w:left="379" w:right="265" w:firstLine="0"/>
        <w:jc w:val="center"/>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Under the guidance of </w:t>
      </w:r>
      <w:r w:rsidDel="00000000" w:rsidR="00000000" w:rsidRPr="00000000">
        <w:rPr>
          <w:rFonts w:ascii="Calibri" w:cs="Calibri" w:eastAsia="Calibri" w:hAnsi="Calibri"/>
          <w:b w:val="1"/>
          <w:sz w:val="28"/>
          <w:szCs w:val="28"/>
          <w:rtl w:val="0"/>
        </w:rPr>
        <w:t xml:space="preserve">Dr.S. Babu</w:t>
      </w:r>
      <w:r w:rsidDel="00000000" w:rsidR="00000000" w:rsidRPr="00000000">
        <w:rPr>
          <w:rtl w:val="0"/>
        </w:rPr>
      </w:r>
    </w:p>
    <w:p w:rsidR="00000000" w:rsidDel="00000000" w:rsidP="00000000" w:rsidRDefault="00000000" w:rsidRPr="00000000" w14:paraId="00000007">
      <w:pPr>
        <w:widowControl w:val="0"/>
        <w:spacing w:before="315" w:line="376" w:lineRule="auto"/>
        <w:ind w:left="2086" w:right="1492" w:firstLine="41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partial fulfillment for the Course </w:t>
      </w:r>
      <w:r w:rsidDel="00000000" w:rsidR="00000000" w:rsidRPr="00000000">
        <w:rPr>
          <w:rFonts w:ascii="Calibri" w:cs="Calibri" w:eastAsia="Calibri" w:hAnsi="Calibri"/>
          <w:sz w:val="28"/>
          <w:szCs w:val="28"/>
          <w:rtl w:val="0"/>
        </w:rPr>
        <w:t xml:space="preserve">18CSC303J-Database Management Systems</w:t>
      </w:r>
    </w:p>
    <w:p w:rsidR="00000000" w:rsidDel="00000000" w:rsidP="00000000" w:rsidRDefault="00000000" w:rsidRPr="00000000" w14:paraId="00000008">
      <w:pPr>
        <w:widowControl w:val="0"/>
        <w:spacing w:line="308.00000000000006" w:lineRule="auto"/>
        <w:ind w:left="273" w:right="265"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w:t>
      </w:r>
      <w:r w:rsidDel="00000000" w:rsidR="00000000" w:rsidRPr="00000000">
        <w:rPr>
          <w:rtl w:val="0"/>
        </w:rPr>
      </w:r>
    </w:p>
    <w:p w:rsidR="00000000" w:rsidDel="00000000" w:rsidP="00000000" w:rsidRDefault="00000000" w:rsidRPr="00000000" w14:paraId="00000009">
      <w:pPr>
        <w:widowControl w:val="0"/>
        <w:spacing w:before="117" w:line="240" w:lineRule="auto"/>
        <w:ind w:left="180" w:right="265"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School of Computing</w:t>
      </w:r>
      <w:r w:rsidDel="00000000" w:rsidR="00000000" w:rsidRPr="00000000">
        <w:rPr>
          <w:rtl w:val="0"/>
        </w:rPr>
      </w:r>
    </w:p>
    <w:p w:rsidR="00000000" w:rsidDel="00000000" w:rsidP="00000000" w:rsidRDefault="00000000" w:rsidRPr="00000000" w14:paraId="0000000A">
      <w:pPr>
        <w:widowControl w:val="0"/>
        <w:spacing w:before="234" w:line="240" w:lineRule="auto"/>
        <w:jc w:val="center"/>
        <w:rPr>
          <w:rFonts w:ascii="Calibri" w:cs="Calibri" w:eastAsia="Calibri" w:hAnsi="Calibri"/>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2192020</wp:posOffset>
            </wp:positionH>
            <wp:positionV relativeFrom="paragraph">
              <wp:posOffset>319052</wp:posOffset>
            </wp:positionV>
            <wp:extent cx="1304160" cy="1311783"/>
            <wp:effectExtent b="0" l="0" r="0" t="0"/>
            <wp:wrapTopAndBottom distB="0" dist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04160" cy="1311783"/>
                    </a:xfrm>
                    <a:prstGeom prst="rect"/>
                    <a:ln/>
                  </pic:spPr>
                </pic:pic>
              </a:graphicData>
            </a:graphic>
          </wp:anchor>
        </w:drawing>
      </w:r>
    </w:p>
    <w:p w:rsidR="00000000" w:rsidDel="00000000" w:rsidP="00000000" w:rsidRDefault="00000000" w:rsidRPr="00000000" w14:paraId="0000000B">
      <w:pPr>
        <w:widowControl w:val="0"/>
        <w:spacing w:before="99"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widowControl w:val="0"/>
        <w:spacing w:line="360" w:lineRule="auto"/>
        <w:ind w:left="251" w:right="265"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FACULTY OF ENGINEERING AND TECHNOLOGY SRM INSTITUTE OF SCIENCE AND TECHNOLOGY</w:t>
      </w:r>
      <w:r w:rsidDel="00000000" w:rsidR="00000000" w:rsidRPr="00000000">
        <w:rPr>
          <w:rtl w:val="0"/>
        </w:rPr>
      </w:r>
    </w:p>
    <w:p w:rsidR="00000000" w:rsidDel="00000000" w:rsidP="00000000" w:rsidRDefault="00000000" w:rsidRPr="00000000" w14:paraId="0000000D">
      <w:pPr>
        <w:widowControl w:val="0"/>
        <w:spacing w:before="11" w:line="367" w:lineRule="auto"/>
        <w:ind w:left="3605" w:right="1924" w:hanging="1222"/>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Kattankulathur, Chengalpattu District </w:t>
      </w:r>
    </w:p>
    <w:p w:rsidR="00000000" w:rsidDel="00000000" w:rsidP="00000000" w:rsidRDefault="00000000" w:rsidRPr="00000000" w14:paraId="0000000E">
      <w:pPr>
        <w:widowControl w:val="0"/>
        <w:spacing w:before="11" w:line="367" w:lineRule="auto"/>
        <w:ind w:left="3605" w:right="1924" w:hanging="1222"/>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APRIL 2024.</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pStyle w:val="Heading1"/>
        <w:keepNext w:val="0"/>
        <w:keepLines w:val="0"/>
        <w:widowControl w:val="0"/>
        <w:spacing w:after="0" w:before="68" w:line="240" w:lineRule="auto"/>
        <w:ind w:left="921" w:firstLine="0"/>
        <w:jc w:val="center"/>
        <w:rPr>
          <w:rFonts w:ascii="Times New Roman" w:cs="Times New Roman" w:eastAsia="Times New Roman" w:hAnsi="Times New Roman"/>
          <w:sz w:val="44"/>
          <w:szCs w:val="44"/>
        </w:rPr>
      </w:pPr>
      <w:bookmarkStart w:colFirst="0" w:colLast="0" w:name="_7kj5as41r15o" w:id="0"/>
      <w:bookmarkEnd w:id="0"/>
      <w:r w:rsidDel="00000000" w:rsidR="00000000" w:rsidRPr="00000000">
        <w:rPr>
          <w:rFonts w:ascii="Times New Roman" w:cs="Times New Roman" w:eastAsia="Times New Roman" w:hAnsi="Times New Roman"/>
          <w:sz w:val="44"/>
          <w:szCs w:val="44"/>
          <w:rtl w:val="0"/>
        </w:rPr>
        <w:t xml:space="preserve">Acknowledgement</w:t>
      </w:r>
    </w:p>
    <w:p w:rsidR="00000000" w:rsidDel="00000000" w:rsidP="00000000" w:rsidRDefault="00000000" w:rsidRPr="00000000" w14:paraId="00000017">
      <w:pPr>
        <w:widowControl w:val="0"/>
        <w:spacing w:before="409" w:line="240" w:lineRule="auto"/>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8">
      <w:pPr>
        <w:widowControl w:val="0"/>
        <w:spacing w:line="360" w:lineRule="auto"/>
        <w:ind w:left="322" w:right="8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express our gratitude to our Professor, Dr. S. Babu who gave us the golden opportunity to do this wonderful project on the topic </w:t>
      </w:r>
      <w:r w:rsidDel="00000000" w:rsidR="00000000" w:rsidRPr="00000000">
        <w:rPr>
          <w:rFonts w:ascii="Times New Roman" w:cs="Times New Roman" w:eastAsia="Times New Roman" w:hAnsi="Times New Roman"/>
          <w:b w:val="1"/>
          <w:sz w:val="28"/>
          <w:szCs w:val="28"/>
          <w:rtl w:val="0"/>
        </w:rPr>
        <w:t xml:space="preserve">"BANK MANAGEMENT SYSTEM" </w:t>
      </w:r>
      <w:r w:rsidDel="00000000" w:rsidR="00000000" w:rsidRPr="00000000">
        <w:rPr>
          <w:rFonts w:ascii="Times New Roman" w:cs="Times New Roman" w:eastAsia="Times New Roman" w:hAnsi="Times New Roman"/>
          <w:sz w:val="28"/>
          <w:szCs w:val="28"/>
          <w:rtl w:val="0"/>
        </w:rPr>
        <w:t xml:space="preserve">which also helped us in doing a lot of research and we came to know about so many new things we are</w:t>
      </w:r>
    </w:p>
    <w:p w:rsidR="00000000" w:rsidDel="00000000" w:rsidP="00000000" w:rsidRDefault="00000000" w:rsidRPr="00000000" w14:paraId="00000019">
      <w:pPr>
        <w:widowControl w:val="0"/>
        <w:spacing w:before="1" w:line="240" w:lineRule="auto"/>
        <w:ind w:left="32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really thankful to him.</w:t>
      </w:r>
    </w:p>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widowControl w:val="0"/>
        <w:spacing w:before="1"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0"/>
        <w:spacing w:line="360" w:lineRule="auto"/>
        <w:ind w:left="32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also thankful to all the other faculty, teaching and non-teaching staff members of our department for their kind cooperation and help.</w:t>
      </w:r>
    </w:p>
    <w:p w:rsidR="00000000" w:rsidDel="00000000" w:rsidP="00000000" w:rsidRDefault="00000000" w:rsidRPr="00000000" w14:paraId="0000001D">
      <w:pPr>
        <w:widowControl w:val="0"/>
        <w:spacing w:before="159"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we would also like to thank our friends who helped us a lot in finishing this project within the limited time. We are making this project not only for marks but to also increase our knowledge.</w:t>
      </w:r>
    </w:p>
    <w:p w:rsidR="00000000" w:rsidDel="00000000" w:rsidP="00000000" w:rsidRDefault="00000000" w:rsidRPr="00000000" w14:paraId="0000001F">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widowControl w:val="0"/>
        <w:spacing w:before="1" w:line="360" w:lineRule="auto"/>
        <w:ind w:left="322"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widowControl w:val="0"/>
        <w:spacing w:line="376" w:lineRule="auto"/>
        <w:ind w:right="258"/>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Venkat Aditya Vellanki (RA2111003011799)</w:t>
      </w:r>
    </w:p>
    <w:p w:rsidR="00000000" w:rsidDel="00000000" w:rsidP="00000000" w:rsidRDefault="00000000" w:rsidRPr="00000000" w14:paraId="00000029">
      <w:pPr>
        <w:widowControl w:val="0"/>
        <w:spacing w:before="1" w:line="360" w:lineRule="auto"/>
        <w:ind w:left="0" w:right="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widowControl w:val="0"/>
        <w:spacing w:before="1" w:line="360" w:lineRule="auto"/>
        <w:ind w:left="0" w:right="83" w:firstLine="0"/>
        <w:jc w:val="center"/>
        <w:rPr>
          <w:sz w:val="28"/>
          <w:szCs w:val="28"/>
        </w:rPr>
      </w:pPr>
      <w:r w:rsidDel="00000000" w:rsidR="00000000" w:rsidRPr="00000000">
        <w:rPr>
          <w:rtl w:val="0"/>
        </w:rPr>
      </w:r>
    </w:p>
    <w:p w:rsidR="00000000" w:rsidDel="00000000" w:rsidP="00000000" w:rsidRDefault="00000000" w:rsidRPr="00000000" w14:paraId="0000002B">
      <w:pPr>
        <w:pStyle w:val="Heading1"/>
        <w:keepNext w:val="0"/>
        <w:keepLines w:val="0"/>
        <w:widowControl w:val="0"/>
        <w:spacing w:after="0" w:before="59" w:line="240" w:lineRule="auto"/>
        <w:ind w:left="921" w:right="739" w:firstLine="0"/>
        <w:jc w:val="center"/>
        <w:rPr>
          <w:rFonts w:ascii="Times New Roman" w:cs="Times New Roman" w:eastAsia="Times New Roman" w:hAnsi="Times New Roman"/>
          <w:sz w:val="44"/>
          <w:szCs w:val="44"/>
        </w:rPr>
      </w:pPr>
      <w:bookmarkStart w:colFirst="0" w:colLast="0" w:name="_c0hkcy493ek9" w:id="1"/>
      <w:bookmarkEnd w:id="1"/>
      <w:r w:rsidDel="00000000" w:rsidR="00000000" w:rsidRPr="00000000">
        <w:rPr>
          <w:rFonts w:ascii="Times New Roman" w:cs="Times New Roman" w:eastAsia="Times New Roman" w:hAnsi="Times New Roman"/>
          <w:sz w:val="44"/>
          <w:szCs w:val="44"/>
          <w:rtl w:val="0"/>
        </w:rPr>
        <w:t xml:space="preserve">Index</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widowControl w:val="0"/>
        <w:spacing w:before="30" w:line="240" w:lineRule="auto"/>
        <w:rPr>
          <w:rFonts w:ascii="Times New Roman" w:cs="Times New Roman" w:eastAsia="Times New Roman" w:hAnsi="Times New Roman"/>
          <w:sz w:val="20"/>
          <w:szCs w:val="20"/>
        </w:rPr>
      </w:pPr>
      <w:r w:rsidDel="00000000" w:rsidR="00000000" w:rsidRPr="00000000">
        <w:rPr>
          <w:rtl w:val="0"/>
        </w:rPr>
      </w:r>
    </w:p>
    <w:tbl>
      <w:tblPr>
        <w:tblStyle w:val="Table1"/>
        <w:tblW w:w="9231.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9"/>
        <w:gridCol w:w="6481"/>
        <w:gridCol w:w="1651"/>
        <w:tblGridChange w:id="0">
          <w:tblGrid>
            <w:gridCol w:w="1099"/>
            <w:gridCol w:w="6481"/>
            <w:gridCol w:w="1651"/>
          </w:tblGrid>
        </w:tblGridChange>
      </w:tblGrid>
      <w:tr>
        <w:trPr>
          <w:cantSplit w:val="0"/>
          <w:trHeight w:val="434" w:hRule="atLeast"/>
          <w:tblHeader w:val="0"/>
        </w:trPr>
        <w:tc>
          <w:tcPr>
            <w:gridSpan w:val="3"/>
          </w:tcPr>
          <w:p w:rsidR="00000000" w:rsidDel="00000000" w:rsidP="00000000" w:rsidRDefault="00000000" w:rsidRPr="00000000" w14:paraId="00000034">
            <w:pPr>
              <w:widowControl w:val="0"/>
              <w:spacing w:line="355" w:lineRule="auto"/>
              <w:ind w:left="8"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CONTENTS:-</w:t>
            </w:r>
          </w:p>
        </w:tc>
      </w:tr>
      <w:tr>
        <w:trPr>
          <w:cantSplit w:val="0"/>
          <w:trHeight w:val="481" w:hRule="atLeast"/>
          <w:tblHeader w:val="0"/>
        </w:trPr>
        <w:tc>
          <w:tcPr/>
          <w:p w:rsidR="00000000" w:rsidDel="00000000" w:rsidP="00000000" w:rsidRDefault="00000000" w:rsidRPr="00000000" w14:paraId="00000037">
            <w:pPr>
              <w:widowControl w:val="0"/>
              <w:spacing w:line="320" w:lineRule="auto"/>
              <w:ind w:left="21" w:right="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S.no</w:t>
            </w:r>
            <w:r w:rsidDel="00000000" w:rsidR="00000000" w:rsidRPr="00000000">
              <w:rPr>
                <w:rtl w:val="0"/>
              </w:rPr>
            </w:r>
          </w:p>
        </w:tc>
        <w:tc>
          <w:tcPr/>
          <w:p w:rsidR="00000000" w:rsidDel="00000000" w:rsidP="00000000" w:rsidRDefault="00000000" w:rsidRPr="00000000" w14:paraId="00000038">
            <w:pPr>
              <w:widowControl w:val="0"/>
              <w:spacing w:line="320" w:lineRule="auto"/>
              <w:ind w:left="15" w:right="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Particulars</w:t>
            </w:r>
            <w:r w:rsidDel="00000000" w:rsidR="00000000" w:rsidRPr="00000000">
              <w:rPr>
                <w:rtl w:val="0"/>
              </w:rPr>
            </w:r>
          </w:p>
        </w:tc>
        <w:tc>
          <w:tcPr/>
          <w:p w:rsidR="00000000" w:rsidDel="00000000" w:rsidP="00000000" w:rsidRDefault="00000000" w:rsidRPr="00000000" w14:paraId="00000039">
            <w:pPr>
              <w:widowControl w:val="0"/>
              <w:spacing w:line="320" w:lineRule="auto"/>
              <w:ind w:left="1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Page no.</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03A">
            <w:pPr>
              <w:widowControl w:val="0"/>
              <w:spacing w:line="312"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3B">
            <w:pPr>
              <w:widowControl w:val="0"/>
              <w:spacing w:line="312" w:lineRule="auto"/>
              <w:ind w:left="15" w:right="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14:paraId="0000003C">
            <w:pPr>
              <w:widowControl w:val="0"/>
              <w:spacing w:line="312" w:lineRule="auto"/>
              <w:ind w:left="18" w:right="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707" w:hRule="atLeast"/>
          <w:tblHeader w:val="0"/>
        </w:trPr>
        <w:tc>
          <w:tcPr/>
          <w:p w:rsidR="00000000" w:rsidDel="00000000" w:rsidP="00000000" w:rsidRDefault="00000000" w:rsidRPr="00000000" w14:paraId="0000003D">
            <w:pPr>
              <w:widowControl w:val="0"/>
              <w:spacing w:line="315"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3E">
            <w:pPr>
              <w:widowControl w:val="0"/>
              <w:spacing w:line="315" w:lineRule="auto"/>
              <w:ind w:left="15" w:right="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Features and Objectives</w:t>
            </w:r>
          </w:p>
        </w:tc>
        <w:tc>
          <w:tcPr/>
          <w:p w:rsidR="00000000" w:rsidDel="00000000" w:rsidP="00000000" w:rsidRDefault="00000000" w:rsidRPr="00000000" w14:paraId="0000003F">
            <w:pPr>
              <w:widowControl w:val="0"/>
              <w:spacing w:line="315" w:lineRule="auto"/>
              <w:ind w:left="18" w:right="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640" w:hRule="atLeast"/>
          <w:tblHeader w:val="0"/>
        </w:trPr>
        <w:tc>
          <w:tcPr/>
          <w:p w:rsidR="00000000" w:rsidDel="00000000" w:rsidP="00000000" w:rsidRDefault="00000000" w:rsidRPr="00000000" w14:paraId="00000040">
            <w:pPr>
              <w:widowControl w:val="0"/>
              <w:spacing w:line="312"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41">
            <w:pPr>
              <w:widowControl w:val="0"/>
              <w:spacing w:line="312" w:lineRule="auto"/>
              <w:ind w:left="15" w:right="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 End Design, Front End Design and Connectivity</w:t>
            </w:r>
          </w:p>
        </w:tc>
        <w:tc>
          <w:tcPr/>
          <w:p w:rsidR="00000000" w:rsidDel="00000000" w:rsidP="00000000" w:rsidRDefault="00000000" w:rsidRPr="00000000" w14:paraId="00000042">
            <w:pPr>
              <w:widowControl w:val="0"/>
              <w:spacing w:line="312" w:lineRule="auto"/>
              <w:ind w:left="18" w:right="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642" w:hRule="atLeast"/>
          <w:tblHeader w:val="0"/>
        </w:trPr>
        <w:tc>
          <w:tcPr/>
          <w:p w:rsidR="00000000" w:rsidDel="00000000" w:rsidP="00000000" w:rsidRDefault="00000000" w:rsidRPr="00000000" w14:paraId="00000043">
            <w:pPr>
              <w:widowControl w:val="0"/>
              <w:spacing w:line="315"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44">
            <w:pPr>
              <w:widowControl w:val="0"/>
              <w:spacing w:line="315" w:lineRule="auto"/>
              <w:ind w:left="1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and Output</w:t>
            </w:r>
          </w:p>
        </w:tc>
        <w:tc>
          <w:tcPr/>
          <w:p w:rsidR="00000000" w:rsidDel="00000000" w:rsidP="00000000" w:rsidRDefault="00000000" w:rsidRPr="00000000" w14:paraId="00000045">
            <w:pPr>
              <w:widowControl w:val="0"/>
              <w:spacing w:line="315" w:lineRule="auto"/>
              <w:ind w:left="18" w:right="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642" w:hRule="atLeast"/>
          <w:tblHeader w:val="0"/>
        </w:trPr>
        <w:tc>
          <w:tcPr/>
          <w:p w:rsidR="00000000" w:rsidDel="00000000" w:rsidP="00000000" w:rsidRDefault="00000000" w:rsidRPr="00000000" w14:paraId="00000046">
            <w:pPr>
              <w:widowControl w:val="0"/>
              <w:spacing w:line="315"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47">
            <w:pPr>
              <w:widowControl w:val="0"/>
              <w:spacing w:line="315" w:lineRule="auto"/>
              <w:ind w:left="1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Modules</w:t>
            </w:r>
          </w:p>
        </w:tc>
        <w:tc>
          <w:tcPr/>
          <w:p w:rsidR="00000000" w:rsidDel="00000000" w:rsidP="00000000" w:rsidRDefault="00000000" w:rsidRPr="00000000" w14:paraId="00000048">
            <w:pPr>
              <w:widowControl w:val="0"/>
              <w:spacing w:line="315" w:lineRule="auto"/>
              <w:ind w:left="18" w:right="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rHeight w:val="645" w:hRule="atLeast"/>
          <w:tblHeader w:val="0"/>
        </w:trPr>
        <w:tc>
          <w:tcPr/>
          <w:p w:rsidR="00000000" w:rsidDel="00000000" w:rsidP="00000000" w:rsidRDefault="00000000" w:rsidRPr="00000000" w14:paraId="00000049">
            <w:pPr>
              <w:widowControl w:val="0"/>
              <w:spacing w:line="315"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4A">
            <w:pPr>
              <w:widowControl w:val="0"/>
              <w:spacing w:line="315" w:lineRule="auto"/>
              <w:ind w:left="15" w:righ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Applications</w:t>
            </w:r>
          </w:p>
        </w:tc>
        <w:tc>
          <w:tcPr/>
          <w:p w:rsidR="00000000" w:rsidDel="00000000" w:rsidP="00000000" w:rsidRDefault="00000000" w:rsidRPr="00000000" w14:paraId="0000004B">
            <w:pPr>
              <w:widowControl w:val="0"/>
              <w:spacing w:line="315" w:lineRule="auto"/>
              <w:ind w:left="18" w:right="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rHeight w:val="640" w:hRule="atLeast"/>
          <w:tblHeader w:val="0"/>
        </w:trPr>
        <w:tc>
          <w:tcPr/>
          <w:p w:rsidR="00000000" w:rsidDel="00000000" w:rsidP="00000000" w:rsidRDefault="00000000" w:rsidRPr="00000000" w14:paraId="0000004C">
            <w:pPr>
              <w:widowControl w:val="0"/>
              <w:spacing w:line="312"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4D">
            <w:pPr>
              <w:widowControl w:val="0"/>
              <w:spacing w:line="312" w:lineRule="auto"/>
              <w:ind w:left="1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p w:rsidR="00000000" w:rsidDel="00000000" w:rsidP="00000000" w:rsidRDefault="00000000" w:rsidRPr="00000000" w14:paraId="0000004E">
            <w:pPr>
              <w:widowControl w:val="0"/>
              <w:spacing w:line="312" w:lineRule="auto"/>
              <w:ind w:left="18" w:right="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642" w:hRule="atLeast"/>
          <w:tblHeader w:val="0"/>
        </w:trPr>
        <w:tc>
          <w:tcPr/>
          <w:p w:rsidR="00000000" w:rsidDel="00000000" w:rsidP="00000000" w:rsidRDefault="00000000" w:rsidRPr="00000000" w14:paraId="0000004F">
            <w:pPr>
              <w:widowControl w:val="0"/>
              <w:spacing w:line="312" w:lineRule="auto"/>
              <w:ind w:lef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50">
            <w:pPr>
              <w:widowControl w:val="0"/>
              <w:spacing w:line="312" w:lineRule="auto"/>
              <w:ind w:left="15" w:righ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Bibliography</w:t>
            </w:r>
          </w:p>
        </w:tc>
        <w:tc>
          <w:tcPr/>
          <w:p w:rsidR="00000000" w:rsidDel="00000000" w:rsidP="00000000" w:rsidRDefault="00000000" w:rsidRPr="00000000" w14:paraId="00000051">
            <w:pPr>
              <w:widowControl w:val="0"/>
              <w:spacing w:line="312" w:lineRule="auto"/>
              <w:ind w:left="18" w:right="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bl>
    <w:p w:rsidR="00000000" w:rsidDel="00000000" w:rsidP="00000000" w:rsidRDefault="00000000" w:rsidRPr="00000000" w14:paraId="0000005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5D">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5E">
      <w:pPr>
        <w:pStyle w:val="Heading2"/>
        <w:keepNext w:val="0"/>
        <w:keepLines w:val="0"/>
        <w:widowControl w:val="0"/>
        <w:spacing w:after="0" w:before="58" w:line="240" w:lineRule="auto"/>
        <w:ind w:left="921" w:right="673" w:firstLine="0"/>
        <w:jc w:val="center"/>
        <w:rPr>
          <w:rFonts w:ascii="Times New Roman" w:cs="Times New Roman" w:eastAsia="Times New Roman" w:hAnsi="Times New Roman"/>
        </w:rPr>
      </w:pPr>
      <w:bookmarkStart w:colFirst="0" w:colLast="0" w:name="_r442uwdvyfve" w:id="2"/>
      <w:bookmarkEnd w:id="2"/>
      <w:r w:rsidDel="00000000" w:rsidR="00000000" w:rsidRPr="00000000">
        <w:rPr>
          <w:rFonts w:ascii="Times New Roman" w:cs="Times New Roman" w:eastAsia="Times New Roman" w:hAnsi="Times New Roman"/>
          <w:rtl w:val="0"/>
        </w:rPr>
        <w:t xml:space="preserve">CHAPTER-1</w:t>
      </w:r>
    </w:p>
    <w:p w:rsidR="00000000" w:rsidDel="00000000" w:rsidP="00000000" w:rsidRDefault="00000000" w:rsidRPr="00000000" w14:paraId="0000005F">
      <w:pPr>
        <w:widowControl w:val="0"/>
        <w:spacing w:before="1" w:line="321" w:lineRule="auto"/>
        <w:ind w:left="921" w:right="73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1.INTRODUCTION</w:t>
      </w:r>
      <w:r w:rsidDel="00000000" w:rsidR="00000000" w:rsidRPr="00000000">
        <w:rPr>
          <w:rtl w:val="0"/>
        </w:rPr>
      </w:r>
    </w:p>
    <w:p w:rsidR="00000000" w:rsidDel="00000000" w:rsidP="00000000" w:rsidRDefault="00000000" w:rsidRPr="00000000" w14:paraId="0000006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a collection of logically coherent data, which come together to serve a particular purpose and they emulate some aspect of the real world.</w:t>
      </w:r>
    </w:p>
    <w:p w:rsidR="00000000" w:rsidDel="00000000" w:rsidP="00000000" w:rsidRDefault="00000000" w:rsidRPr="00000000" w14:paraId="0000006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are undoubtedly utilized in corporate applications and financial activities. Database management systems store and retrieve (lots of) data. Banks manage a lot of data. A DBMS lets them store, manipulate, and retrieve data rapidly enough for them and their customers. Traditional relational databases will always be used by banks in their IT infrastructure, where they can serve as valuable systems of record. The major qualities covered by this database application include:</w:t>
      </w:r>
    </w:p>
    <w:p w:rsidR="00000000" w:rsidDel="00000000" w:rsidP="00000000" w:rsidRDefault="00000000" w:rsidRPr="00000000" w14:paraId="00000062">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Atomicity: When several modifications are part of a single transaction, they all fail or all succeed; never a portion. If I transfer money to you and the computer fails after debiting my account but before crediting yours, the RDBMS will guarantee that the rest of the transaction completes or (typically) the portion that was previously done is undone. </w:t>
      </w:r>
    </w:p>
    <w:p w:rsidR="00000000" w:rsidDel="00000000" w:rsidP="00000000" w:rsidRDefault="00000000" w:rsidRPr="00000000" w14:paraId="00000063">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Consistency: The RDBMS ensures that business rules stated in the database are never broken.</w:t>
      </w:r>
    </w:p>
    <w:p w:rsidR="00000000" w:rsidDel="00000000" w:rsidP="00000000" w:rsidRDefault="00000000" w:rsidRPr="00000000" w14:paraId="00000064">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Isolation: Each user seems to be the only user of the database; you won’t “see” unfinished work by other users.</w:t>
      </w:r>
    </w:p>
    <w:p w:rsidR="00000000" w:rsidDel="00000000" w:rsidP="00000000" w:rsidRDefault="00000000" w:rsidRPr="00000000" w14:paraId="00000065">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transaction is reported as complete, the RDBMS guarantees the changes are permanent.</w:t>
      </w:r>
    </w:p>
    <w:p w:rsidR="00000000" w:rsidDel="00000000" w:rsidP="00000000" w:rsidRDefault="00000000" w:rsidRPr="00000000" w14:paraId="00000066">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Redundancy Control: A data which is stored multiple times at different locations is a redundant data. DBMS avoids it and creates only one record.</w:t>
      </w:r>
    </w:p>
    <w:p w:rsidR="00000000" w:rsidDel="00000000" w:rsidP="00000000" w:rsidRDefault="00000000" w:rsidRPr="00000000" w14:paraId="00000067">
      <w:pPr>
        <w:numPr>
          <w:ilvl w:val="0"/>
          <w:numId w:val="9"/>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Users should be granted access to only those data and reports which they specifically need. It restricts users from viewing or updating data which is not in their scope.</w:t>
      </w:r>
    </w:p>
    <w:p w:rsidR="00000000" w:rsidDel="00000000" w:rsidP="00000000" w:rsidRDefault="00000000" w:rsidRPr="00000000" w14:paraId="00000068">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one such application which includes creating a database that helps in managing a banking system.</w:t>
      </w:r>
    </w:p>
    <w:p w:rsidR="00000000" w:rsidDel="00000000" w:rsidP="00000000" w:rsidRDefault="00000000" w:rsidRPr="00000000" w14:paraId="00000069">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6A">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6B">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6C">
      <w:pPr>
        <w:widowControl w:val="0"/>
        <w:spacing w:line="240" w:lineRule="auto"/>
        <w:jc w:val="left"/>
        <w:rPr>
          <w:sz w:val="28"/>
          <w:szCs w:val="28"/>
        </w:rPr>
      </w:pPr>
      <w:r w:rsidDel="00000000" w:rsidR="00000000" w:rsidRPr="00000000">
        <w:rPr>
          <w:rtl w:val="0"/>
        </w:rPr>
      </w:r>
    </w:p>
    <w:p w:rsidR="00000000" w:rsidDel="00000000" w:rsidP="00000000" w:rsidRDefault="00000000" w:rsidRPr="00000000" w14:paraId="0000006D">
      <w:pPr>
        <w:widowControl w:val="0"/>
        <w:spacing w:line="240" w:lineRule="auto"/>
        <w:jc w:val="left"/>
        <w:rPr>
          <w:sz w:val="28"/>
          <w:szCs w:val="28"/>
        </w:rPr>
      </w:pPr>
      <w:r w:rsidDel="00000000" w:rsidR="00000000" w:rsidRPr="00000000">
        <w:rPr>
          <w:rtl w:val="0"/>
        </w:rPr>
      </w:r>
    </w:p>
    <w:p w:rsidR="00000000" w:rsidDel="00000000" w:rsidP="00000000" w:rsidRDefault="00000000" w:rsidRPr="00000000" w14:paraId="0000006E">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6F">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70">
      <w:pPr>
        <w:widowControl w:val="0"/>
        <w:spacing w:line="240" w:lineRule="auto"/>
        <w:jc w:val="left"/>
        <w:rPr>
          <w:sz w:val="28"/>
          <w:szCs w:val="28"/>
        </w:rPr>
      </w:pPr>
      <w:r w:rsidDel="00000000" w:rsidR="00000000" w:rsidRPr="00000000">
        <w:rPr>
          <w:rtl w:val="0"/>
        </w:rPr>
      </w:r>
    </w:p>
    <w:p w:rsidR="00000000" w:rsidDel="00000000" w:rsidP="00000000" w:rsidRDefault="00000000" w:rsidRPr="00000000" w14:paraId="00000071">
      <w:pPr>
        <w:widowControl w:val="0"/>
        <w:spacing w:line="240" w:lineRule="auto"/>
        <w:jc w:val="center"/>
        <w:rPr>
          <w:sz w:val="28"/>
          <w:szCs w:val="28"/>
        </w:rPr>
      </w:pPr>
      <w:r w:rsidDel="00000000" w:rsidR="00000000" w:rsidRPr="00000000">
        <w:rPr>
          <w:sz w:val="28"/>
          <w:szCs w:val="28"/>
          <w:rtl w:val="0"/>
        </w:rPr>
        <w:t xml:space="preserve">1</w:t>
      </w:r>
    </w:p>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CHAPTER-2</w:t>
      </w:r>
    </w:p>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widowControl w:val="0"/>
        <w:spacing w:line="240" w:lineRule="auto"/>
        <w:ind w:lef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bank management system for a DBMS involves designing a schema to manage entities like customers, accounts, and transactions. It ensures data integrity, security, and transaction concurrency control. Additionally, it facilitates reporting, user interface, backup, scalability, compliance, and performance optimization to meet banking requirements effectively. </w:t>
      </w:r>
    </w:p>
    <w:p w:rsidR="00000000" w:rsidDel="00000000" w:rsidP="00000000" w:rsidRDefault="00000000" w:rsidRPr="00000000" w14:paraId="00000075">
      <w:pPr>
        <w:widowControl w:val="0"/>
        <w:spacing w:before="4"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numPr>
          <w:ilvl w:val="2"/>
          <w:numId w:val="3"/>
        </w:numPr>
        <w:tabs>
          <w:tab w:val="left" w:leader="none" w:pos="927"/>
        </w:tabs>
        <w:spacing w:line="240" w:lineRule="auto"/>
        <w:ind w:left="927" w:hanging="627"/>
        <w:jc w:val="both"/>
        <w:rPr>
          <w:color w:val="000000"/>
          <w:u w:val="none"/>
        </w:rPr>
      </w:pPr>
      <w:r w:rsidDel="00000000" w:rsidR="00000000" w:rsidRPr="00000000">
        <w:rPr>
          <w:rFonts w:ascii="Times New Roman" w:cs="Times New Roman" w:eastAsia="Times New Roman" w:hAnsi="Times New Roman"/>
          <w:b w:val="1"/>
          <w:sz w:val="28"/>
          <w:szCs w:val="28"/>
          <w:u w:val="single"/>
          <w:rtl w:val="0"/>
        </w:rPr>
        <w:t xml:space="preserve">Main features are:</w:t>
      </w:r>
      <w:r w:rsidDel="00000000" w:rsidR="00000000" w:rsidRPr="00000000">
        <w:rPr>
          <w:rtl w:val="0"/>
        </w:rPr>
      </w:r>
    </w:p>
    <w:p w:rsidR="00000000" w:rsidDel="00000000" w:rsidP="00000000" w:rsidRDefault="00000000" w:rsidRPr="00000000" w14:paraId="00000077">
      <w:pPr>
        <w:widowControl w:val="0"/>
        <w:numPr>
          <w:ilvl w:val="3"/>
          <w:numId w:val="3"/>
        </w:numPr>
        <w:tabs>
          <w:tab w:val="left" w:leader="none" w:pos="1260"/>
        </w:tabs>
        <w:spacing w:before="236"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Customer Management</w:t>
      </w:r>
    </w:p>
    <w:p w:rsidR="00000000" w:rsidDel="00000000" w:rsidP="00000000" w:rsidRDefault="00000000" w:rsidRPr="00000000" w14:paraId="00000078">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Account Management</w:t>
      </w:r>
    </w:p>
    <w:p w:rsidR="00000000" w:rsidDel="00000000" w:rsidP="00000000" w:rsidRDefault="00000000" w:rsidRPr="00000000" w14:paraId="00000079">
      <w:pPr>
        <w:widowControl w:val="0"/>
        <w:numPr>
          <w:ilvl w:val="3"/>
          <w:numId w:val="3"/>
        </w:numPr>
        <w:tabs>
          <w:tab w:val="left" w:leader="none" w:pos="1262"/>
        </w:tabs>
        <w:spacing w:line="240" w:lineRule="auto"/>
        <w:ind w:left="1262" w:hanging="242.00000000000003"/>
        <w:jc w:val="both"/>
        <w:rPr/>
      </w:pPr>
      <w:r w:rsidDel="00000000" w:rsidR="00000000" w:rsidRPr="00000000">
        <w:rPr>
          <w:rFonts w:ascii="Times New Roman" w:cs="Times New Roman" w:eastAsia="Times New Roman" w:hAnsi="Times New Roman"/>
          <w:sz w:val="24"/>
          <w:szCs w:val="24"/>
          <w:rtl w:val="0"/>
        </w:rPr>
        <w:t xml:space="preserve">Transaction Processing</w:t>
      </w:r>
    </w:p>
    <w:p w:rsidR="00000000" w:rsidDel="00000000" w:rsidP="00000000" w:rsidRDefault="00000000" w:rsidRPr="00000000" w14:paraId="0000007A">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Reporting and Analytics</w:t>
      </w:r>
    </w:p>
    <w:p w:rsidR="00000000" w:rsidDel="00000000" w:rsidP="00000000" w:rsidRDefault="00000000" w:rsidRPr="00000000" w14:paraId="0000007B">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Security and Authentication</w:t>
      </w:r>
    </w:p>
    <w:p w:rsidR="00000000" w:rsidDel="00000000" w:rsidP="00000000" w:rsidRDefault="00000000" w:rsidRPr="00000000" w14:paraId="0000007C">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Loan Management</w:t>
      </w:r>
    </w:p>
    <w:p w:rsidR="00000000" w:rsidDel="00000000" w:rsidP="00000000" w:rsidRDefault="00000000" w:rsidRPr="00000000" w14:paraId="0000007D">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Compliance and Regulations</w:t>
      </w:r>
    </w:p>
    <w:p w:rsidR="00000000" w:rsidDel="00000000" w:rsidP="00000000" w:rsidRDefault="00000000" w:rsidRPr="00000000" w14:paraId="0000007E">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Audit Trail</w:t>
      </w:r>
    </w:p>
    <w:p w:rsidR="00000000" w:rsidDel="00000000" w:rsidP="00000000" w:rsidRDefault="00000000" w:rsidRPr="00000000" w14:paraId="0000007F">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Alerts and Notifications</w:t>
      </w:r>
    </w:p>
    <w:p w:rsidR="00000000" w:rsidDel="00000000" w:rsidP="00000000" w:rsidRDefault="00000000" w:rsidRPr="00000000" w14:paraId="00000080">
      <w:pPr>
        <w:widowControl w:val="0"/>
        <w:numPr>
          <w:ilvl w:val="3"/>
          <w:numId w:val="3"/>
        </w:numPr>
        <w:tabs>
          <w:tab w:val="left" w:leader="none" w:pos="1260"/>
        </w:tabs>
        <w:spacing w:line="240" w:lineRule="auto"/>
        <w:ind w:left="1260" w:hanging="240"/>
        <w:jc w:val="both"/>
        <w:rPr/>
      </w:pPr>
      <w:r w:rsidDel="00000000" w:rsidR="00000000" w:rsidRPr="00000000">
        <w:rPr>
          <w:rFonts w:ascii="Times New Roman" w:cs="Times New Roman" w:eastAsia="Times New Roman" w:hAnsi="Times New Roman"/>
          <w:sz w:val="24"/>
          <w:szCs w:val="24"/>
          <w:rtl w:val="0"/>
        </w:rPr>
        <w:t xml:space="preserve">User Management</w:t>
      </w:r>
    </w:p>
    <w:p w:rsidR="00000000" w:rsidDel="00000000" w:rsidP="00000000" w:rsidRDefault="00000000" w:rsidRPr="00000000" w14:paraId="00000081">
      <w:pPr>
        <w:widowControl w:val="0"/>
        <w:spacing w:before="1"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numPr>
          <w:ilvl w:val="2"/>
          <w:numId w:val="3"/>
        </w:numPr>
        <w:tabs>
          <w:tab w:val="left" w:leader="none" w:pos="927"/>
        </w:tabs>
        <w:spacing w:line="240" w:lineRule="auto"/>
        <w:ind w:left="927" w:hanging="627"/>
        <w:jc w:val="both"/>
        <w:rPr>
          <w:color w:val="000000"/>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Objectives:</w:t>
      </w:r>
      <w:r w:rsidDel="00000000" w:rsidR="00000000" w:rsidRPr="00000000">
        <w:rPr>
          <w:rtl w:val="0"/>
        </w:rPr>
      </w:r>
    </w:p>
    <w:p w:rsidR="00000000" w:rsidDel="00000000" w:rsidP="00000000" w:rsidRDefault="00000000" w:rsidRPr="00000000" w14:paraId="00000083">
      <w:pPr>
        <w:widowControl w:val="0"/>
        <w:numPr>
          <w:ilvl w:val="0"/>
          <w:numId w:val="7"/>
        </w:numPr>
        <w:spacing w:line="24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Streamlining customer interactions and transactions for improved service delivery. </w:t>
      </w:r>
    </w:p>
    <w:p w:rsidR="00000000" w:rsidDel="00000000" w:rsidP="00000000" w:rsidRDefault="00000000" w:rsidRPr="00000000" w14:paraId="00000084">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precise recording, tracking, and management of financial transactions and accounts.</w:t>
      </w:r>
    </w:p>
    <w:p w:rsidR="00000000" w:rsidDel="00000000" w:rsidP="00000000" w:rsidRDefault="00000000" w:rsidRPr="00000000" w14:paraId="00000085">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robust security measures to safeguard customer data and prevent fraud and unauthorized access.</w:t>
      </w:r>
    </w:p>
    <w:p w:rsidR="00000000" w:rsidDel="00000000" w:rsidP="00000000" w:rsidRDefault="00000000" w:rsidRPr="00000000" w14:paraId="00000086">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adherence to banking regulations and compliance requirements, such as KYC, AML, and GDPR.</w:t>
      </w:r>
    </w:p>
    <w:p w:rsidR="00000000" w:rsidDel="00000000" w:rsidP="00000000" w:rsidRDefault="00000000" w:rsidRPr="00000000" w14:paraId="00000087">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banking processes to reduce manual efforts, errors, and operational costs.</w:t>
      </w:r>
    </w:p>
    <w:p w:rsidR="00000000" w:rsidDel="00000000" w:rsidP="00000000" w:rsidRDefault="00000000" w:rsidRPr="00000000" w14:paraId="00000088">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timely and accurate reports and analytics for informed decision-making and regulatory compliance.</w:t>
      </w:r>
    </w:p>
    <w:p w:rsidR="00000000" w:rsidDel="00000000" w:rsidP="00000000" w:rsidRDefault="00000000" w:rsidRPr="00000000" w14:paraId="00000089">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assessing, and mitigating risks associated with banking operations, including credit, market, and operational risks. </w:t>
      </w:r>
    </w:p>
    <w:p w:rsidR="00000000" w:rsidDel="00000000" w:rsidP="00000000" w:rsidRDefault="00000000" w:rsidRPr="00000000" w14:paraId="0000008A">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the system to accommodate growth and changes in banking needs and technology advancements.</w:t>
      </w:r>
    </w:p>
    <w:p w:rsidR="00000000" w:rsidDel="00000000" w:rsidP="00000000" w:rsidRDefault="00000000" w:rsidRPr="00000000" w14:paraId="0000008B">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with other banking systems and third-party services for interoperability and enhanced functionality. </w:t>
      </w:r>
    </w:p>
    <w:p w:rsidR="00000000" w:rsidDel="00000000" w:rsidP="00000000" w:rsidRDefault="00000000" w:rsidRPr="00000000" w14:paraId="0000008C">
      <w:pPr>
        <w:widowControl w:val="0"/>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Focusing on delivering excellent customer experiences to build loyalty and retain customers in a competitive market.  </w:t>
      </w:r>
    </w:p>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widowControl w:val="0"/>
        <w:spacing w:line="240" w:lineRule="auto"/>
        <w:jc w:val="center"/>
        <w:rPr>
          <w:sz w:val="28"/>
          <w:szCs w:val="28"/>
        </w:rPr>
      </w:pPr>
      <w:r w:rsidDel="00000000" w:rsidR="00000000" w:rsidRPr="00000000">
        <w:rPr>
          <w:sz w:val="28"/>
          <w:szCs w:val="28"/>
          <w:rtl w:val="0"/>
        </w:rPr>
        <w:t xml:space="preserve">2</w:t>
      </w:r>
    </w:p>
    <w:p w:rsidR="00000000" w:rsidDel="00000000" w:rsidP="00000000" w:rsidRDefault="00000000" w:rsidRPr="00000000" w14:paraId="00000090">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91">
      <w:pPr>
        <w:pStyle w:val="Heading2"/>
        <w:keepNext w:val="0"/>
        <w:keepLines w:val="0"/>
        <w:widowControl w:val="0"/>
        <w:spacing w:after="0" w:before="63" w:line="240" w:lineRule="auto"/>
        <w:ind w:left="3953" w:firstLine="0"/>
        <w:rPr>
          <w:rFonts w:ascii="Times New Roman" w:cs="Times New Roman" w:eastAsia="Times New Roman" w:hAnsi="Times New Roman"/>
        </w:rPr>
      </w:pPr>
      <w:bookmarkStart w:colFirst="0" w:colLast="0" w:name="_gqmrn7unju3d" w:id="3"/>
      <w:bookmarkEnd w:id="3"/>
      <w:r w:rsidDel="00000000" w:rsidR="00000000" w:rsidRPr="00000000">
        <w:rPr>
          <w:rFonts w:ascii="Times New Roman" w:cs="Times New Roman" w:eastAsia="Times New Roman" w:hAnsi="Times New Roman"/>
          <w:rtl w:val="0"/>
        </w:rPr>
        <w:t xml:space="preserve">CHAPTER-3</w:t>
      </w:r>
    </w:p>
    <w:p w:rsidR="00000000" w:rsidDel="00000000" w:rsidP="00000000" w:rsidRDefault="00000000" w:rsidRPr="00000000" w14:paraId="00000092">
      <w:pPr>
        <w:widowControl w:val="0"/>
        <w:numPr>
          <w:ilvl w:val="1"/>
          <w:numId w:val="10"/>
        </w:numPr>
        <w:tabs>
          <w:tab w:val="left" w:leader="none" w:pos="3708"/>
        </w:tabs>
        <w:spacing w:before="3" w:line="240" w:lineRule="auto"/>
        <w:ind w:left="3708" w:hanging="3526"/>
        <w:rPr>
          <w:u w:val="none"/>
        </w:rPr>
      </w:pPr>
      <w:r w:rsidDel="00000000" w:rsidR="00000000" w:rsidRPr="00000000">
        <w:rPr>
          <w:rFonts w:ascii="Times New Roman" w:cs="Times New Roman" w:eastAsia="Times New Roman" w:hAnsi="Times New Roman"/>
          <w:b w:val="1"/>
          <w:sz w:val="28"/>
          <w:szCs w:val="28"/>
          <w:u w:val="single"/>
          <w:rtl w:val="0"/>
        </w:rPr>
        <w:t xml:space="preserve">BACK-END DESIGN</w:t>
      </w:r>
      <w:r w:rsidDel="00000000" w:rsidR="00000000" w:rsidRPr="00000000">
        <w:rPr>
          <w:rtl w:val="0"/>
        </w:rPr>
      </w:r>
    </w:p>
    <w:p w:rsidR="00000000" w:rsidDel="00000000" w:rsidP="00000000" w:rsidRDefault="00000000" w:rsidRPr="00000000" w14:paraId="00000093">
      <w:pPr>
        <w:widowControl w:val="0"/>
        <w:numPr>
          <w:ilvl w:val="2"/>
          <w:numId w:val="10"/>
        </w:numPr>
        <w:tabs>
          <w:tab w:val="left" w:leader="none" w:pos="741"/>
        </w:tabs>
        <w:spacing w:before="159" w:line="240" w:lineRule="auto"/>
        <w:ind w:left="741" w:hanging="44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Conceptual Database Design(ER-Diagram)</w:t>
      </w:r>
      <w:r w:rsidDel="00000000" w:rsidR="00000000" w:rsidRPr="00000000">
        <w:rPr>
          <w:rtl w:val="0"/>
        </w:rPr>
      </w:r>
    </w:p>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6">
      <w:pPr>
        <w:widowControl w:val="0"/>
        <w:spacing w:before="6"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48006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8">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9">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A">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B">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C">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D">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E">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F">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0">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1">
      <w:pPr>
        <w:widowControl w:val="0"/>
        <w:spacing w:before="6"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2">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0A3">
      <w:pPr>
        <w:widowControl w:val="0"/>
        <w:spacing w:before="6" w:line="240" w:lineRule="auto"/>
        <w:jc w:val="center"/>
        <w:rPr>
          <w:sz w:val="28"/>
          <w:szCs w:val="28"/>
        </w:rPr>
      </w:pPr>
      <w:r w:rsidDel="00000000" w:rsidR="00000000" w:rsidRPr="00000000">
        <w:rPr>
          <w:sz w:val="28"/>
          <w:szCs w:val="28"/>
          <w:rtl w:val="0"/>
        </w:rPr>
        <w:t xml:space="preserve">3</w:t>
      </w:r>
    </w:p>
    <w:p w:rsidR="00000000" w:rsidDel="00000000" w:rsidP="00000000" w:rsidRDefault="00000000" w:rsidRPr="00000000" w14:paraId="000000A4">
      <w:pPr>
        <w:pStyle w:val="Heading3"/>
        <w:keepNext w:val="0"/>
        <w:keepLines w:val="0"/>
        <w:widowControl w:val="0"/>
        <w:tabs>
          <w:tab w:val="left" w:leader="none" w:pos="839"/>
        </w:tabs>
        <w:spacing w:after="0" w:before="252" w:line="240" w:lineRule="auto"/>
        <w:ind w:left="0" w:firstLine="0"/>
        <w:rPr>
          <w:rFonts w:ascii="Times New Roman" w:cs="Times New Roman" w:eastAsia="Times New Roman" w:hAnsi="Times New Roman"/>
          <w:b w:val="1"/>
          <w:color w:val="000000"/>
          <w:sz w:val="24"/>
          <w:szCs w:val="24"/>
          <w:u w:val="single"/>
        </w:rPr>
      </w:pPr>
      <w:bookmarkStart w:colFirst="0" w:colLast="0" w:name="_lq00n63sokxi" w:id="4"/>
      <w:bookmarkEnd w:id="4"/>
      <w:r w:rsidDel="00000000" w:rsidR="00000000" w:rsidRPr="00000000">
        <w:rPr>
          <w:rFonts w:ascii="Times New Roman" w:cs="Times New Roman" w:eastAsia="Times New Roman" w:hAnsi="Times New Roman"/>
          <w:b w:val="1"/>
          <w:color w:val="000000"/>
          <w:sz w:val="24"/>
          <w:szCs w:val="24"/>
          <w:rtl w:val="0"/>
        </w:rPr>
        <w:t xml:space="preserve"> 3.1.2</w:t>
      </w:r>
      <w:r w:rsidDel="00000000" w:rsidR="00000000" w:rsidRPr="00000000">
        <w:rPr>
          <w:rFonts w:ascii="Times New Roman" w:cs="Times New Roman" w:eastAsia="Times New Roman" w:hAnsi="Times New Roman"/>
          <w:b w:val="1"/>
          <w:color w:val="000000"/>
          <w:sz w:val="24"/>
          <w:szCs w:val="24"/>
          <w:u w:val="single"/>
          <w:rtl w:val="0"/>
        </w:rPr>
        <w:t xml:space="preserve"> Logical Database Design(ER Mapping)</w:t>
      </w:r>
    </w:p>
    <w:p w:rsidR="00000000" w:rsidDel="00000000" w:rsidP="00000000" w:rsidRDefault="00000000" w:rsidRPr="00000000" w14:paraId="000000A5">
      <w:pPr>
        <w:tabs>
          <w:tab w:val="left" w:leader="none" w:pos="839"/>
        </w:tabs>
        <w:rPr/>
      </w:pPr>
      <w:r w:rsidDel="00000000" w:rsidR="00000000" w:rsidRPr="00000000">
        <w:rPr>
          <w:rtl w:val="0"/>
        </w:rPr>
      </w:r>
    </w:p>
    <w:p w:rsidR="00000000" w:rsidDel="00000000" w:rsidP="00000000" w:rsidRDefault="00000000" w:rsidRPr="00000000" w14:paraId="000000A6">
      <w:pPr>
        <w:widowControl w:val="0"/>
        <w:spacing w:before="4" w:line="240" w:lineRule="auto"/>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10"/>
          <w:szCs w:val="10"/>
        </w:rPr>
        <w:drawing>
          <wp:inline distB="114300" distT="114300" distL="114300" distR="114300">
            <wp:extent cx="5772150" cy="25908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721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numPr>
          <w:ilvl w:val="3"/>
          <w:numId w:val="8"/>
        </w:numPr>
        <w:tabs>
          <w:tab w:val="left" w:leader="none" w:pos="1019"/>
        </w:tabs>
        <w:spacing w:before="158" w:line="240" w:lineRule="auto"/>
        <w:ind w:left="10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entities are represented as tables.</w:t>
      </w:r>
    </w:p>
    <w:p w:rsidR="00000000" w:rsidDel="00000000" w:rsidP="00000000" w:rsidRDefault="00000000" w:rsidRPr="00000000" w14:paraId="000000A8">
      <w:pPr>
        <w:widowControl w:val="0"/>
        <w:numPr>
          <w:ilvl w:val="3"/>
          <w:numId w:val="8"/>
        </w:numPr>
        <w:tabs>
          <w:tab w:val="left" w:leader="none" w:pos="1019"/>
        </w:tabs>
        <w:spacing w:before="126" w:line="240" w:lineRule="auto"/>
        <w:ind w:left="10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 contain the attributes.</w:t>
      </w:r>
    </w:p>
    <w:p w:rsidR="00000000" w:rsidDel="00000000" w:rsidP="00000000" w:rsidRDefault="00000000" w:rsidRPr="00000000" w14:paraId="000000A9">
      <w:pPr>
        <w:widowControl w:val="0"/>
        <w:numPr>
          <w:ilvl w:val="3"/>
          <w:numId w:val="8"/>
        </w:numPr>
        <w:tabs>
          <w:tab w:val="left" w:leader="none" w:pos="1019"/>
        </w:tabs>
        <w:spacing w:before="127" w:line="240" w:lineRule="auto"/>
        <w:ind w:left="1019" w:hanging="3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which are bold are referred to as primary keys.</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widowControl w:val="0"/>
        <w:spacing w:before="4"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widowControl w:val="0"/>
        <w:spacing w:before="4"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widowControl w:val="0"/>
        <w:spacing w:before="4" w:line="240" w:lineRule="auto"/>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AE">
      <w:pPr>
        <w:widowControl w:val="0"/>
        <w:spacing w:before="4" w:line="240" w:lineRule="auto"/>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AF">
      <w:pPr>
        <w:widowControl w:val="0"/>
        <w:spacing w:before="4" w:line="240" w:lineRule="auto"/>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B0">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1">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2">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3">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4">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5">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6">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7">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8">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9">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A">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B">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C">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D">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E">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BF">
      <w:pPr>
        <w:widowControl w:val="0"/>
        <w:spacing w:before="6" w:line="240" w:lineRule="auto"/>
        <w:jc w:val="center"/>
        <w:rPr>
          <w:sz w:val="28"/>
          <w:szCs w:val="28"/>
        </w:rPr>
      </w:pPr>
      <w:r w:rsidDel="00000000" w:rsidR="00000000" w:rsidRPr="00000000">
        <w:rPr>
          <w:sz w:val="28"/>
          <w:szCs w:val="28"/>
          <w:rtl w:val="0"/>
        </w:rPr>
        <w:t xml:space="preserve">4</w:t>
      </w:r>
    </w:p>
    <w:p w:rsidR="00000000" w:rsidDel="00000000" w:rsidP="00000000" w:rsidRDefault="00000000" w:rsidRPr="00000000" w14:paraId="000000C0">
      <w:pPr>
        <w:widowControl w:val="0"/>
        <w:spacing w:before="6" w:line="240" w:lineRule="auto"/>
        <w:rPr>
          <w:sz w:val="28"/>
          <w:szCs w:val="28"/>
        </w:rPr>
      </w:pPr>
      <w:r w:rsidDel="00000000" w:rsidR="00000000" w:rsidRPr="00000000">
        <w:rPr>
          <w:rtl w:val="0"/>
        </w:rPr>
      </w:r>
    </w:p>
    <w:p w:rsidR="00000000" w:rsidDel="00000000" w:rsidP="00000000" w:rsidRDefault="00000000" w:rsidRPr="00000000" w14:paraId="000000C1">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0C2">
      <w:pPr>
        <w:widowControl w:val="0"/>
        <w:tabs>
          <w:tab w:val="left" w:leader="none" w:pos="3690"/>
        </w:tabs>
        <w:spacing w:before="59"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sz w:val="28"/>
          <w:szCs w:val="28"/>
          <w:u w:val="single"/>
          <w:rtl w:val="0"/>
        </w:rPr>
        <w:t xml:space="preserve">FRONT-END DESIGN</w:t>
      </w:r>
      <w:r w:rsidDel="00000000" w:rsidR="00000000" w:rsidRPr="00000000">
        <w:rPr>
          <w:rtl w:val="0"/>
        </w:rPr>
      </w:r>
    </w:p>
    <w:p w:rsidR="00000000" w:rsidDel="00000000" w:rsidP="00000000" w:rsidRDefault="00000000" w:rsidRPr="00000000" w14:paraId="000000C3">
      <w:pPr>
        <w:pStyle w:val="Heading3"/>
        <w:keepNext w:val="0"/>
        <w:keepLines w:val="0"/>
        <w:widowControl w:val="0"/>
        <w:tabs>
          <w:tab w:val="left" w:leader="none" w:pos="780"/>
        </w:tabs>
        <w:spacing w:after="0" w:before="160" w:line="240" w:lineRule="auto"/>
        <w:ind w:left="0" w:firstLine="0"/>
        <w:rPr>
          <w:rFonts w:ascii="Times New Roman" w:cs="Times New Roman" w:eastAsia="Times New Roman" w:hAnsi="Times New Roman"/>
          <w:b w:val="1"/>
          <w:color w:val="000000"/>
          <w:sz w:val="24"/>
          <w:szCs w:val="24"/>
          <w:u w:val="single"/>
        </w:rPr>
      </w:pPr>
      <w:bookmarkStart w:colFirst="0" w:colLast="0" w:name="_pvmywabzeebl" w:id="5"/>
      <w:bookmarkEnd w:id="5"/>
      <w:r w:rsidDel="00000000" w:rsidR="00000000" w:rsidRPr="00000000">
        <w:rPr>
          <w:rFonts w:ascii="Times New Roman" w:cs="Times New Roman" w:eastAsia="Times New Roman" w:hAnsi="Times New Roman"/>
          <w:b w:val="1"/>
          <w:color w:val="000000"/>
          <w:sz w:val="24"/>
          <w:szCs w:val="24"/>
          <w:rtl w:val="0"/>
        </w:rPr>
        <w:t xml:space="preserve">3.2.1 </w:t>
      </w:r>
      <w:r w:rsidDel="00000000" w:rsidR="00000000" w:rsidRPr="00000000">
        <w:rPr>
          <w:rFonts w:ascii="Times New Roman" w:cs="Times New Roman" w:eastAsia="Times New Roman" w:hAnsi="Times New Roman"/>
          <w:b w:val="1"/>
          <w:color w:val="000000"/>
          <w:sz w:val="24"/>
          <w:szCs w:val="24"/>
          <w:u w:val="single"/>
          <w:rtl w:val="0"/>
        </w:rPr>
        <w:t xml:space="preserve"> ​Front-end web development details</w:t>
      </w:r>
    </w:p>
    <w:p w:rsidR="00000000" w:rsidDel="00000000" w:rsidP="00000000" w:rsidRDefault="00000000" w:rsidRPr="00000000" w14:paraId="000000C4">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&lt;!DOCTYPE html&gt;</w:t>
      </w:r>
    </w:p>
    <w:p w:rsidR="00000000" w:rsidDel="00000000" w:rsidP="00000000" w:rsidRDefault="00000000" w:rsidRPr="00000000" w14:paraId="000000C5">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&lt;html lang="en"&gt;</w:t>
      </w:r>
    </w:p>
    <w:p w:rsidR="00000000" w:rsidDel="00000000" w:rsidP="00000000" w:rsidRDefault="00000000" w:rsidRPr="00000000" w14:paraId="000000C6">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&lt;head&gt;</w:t>
      </w:r>
    </w:p>
    <w:p w:rsidR="00000000" w:rsidDel="00000000" w:rsidP="00000000" w:rsidRDefault="00000000" w:rsidRPr="00000000" w14:paraId="000000C7">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&lt;meta charset="UTF-8"&gt;</w:t>
      </w:r>
    </w:p>
    <w:p w:rsidR="00000000" w:rsidDel="00000000" w:rsidP="00000000" w:rsidRDefault="00000000" w:rsidRPr="00000000" w14:paraId="000000C8">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&lt;meta name="viewport" content="width=device-width, initial-scale=1.0"&gt;</w:t>
      </w:r>
    </w:p>
    <w:p w:rsidR="00000000" w:rsidDel="00000000" w:rsidP="00000000" w:rsidRDefault="00000000" w:rsidRPr="00000000" w14:paraId="000000C9">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&lt;title&gt;Bank Management System&lt;/title&gt;</w:t>
      </w:r>
    </w:p>
    <w:p w:rsidR="00000000" w:rsidDel="00000000" w:rsidP="00000000" w:rsidRDefault="00000000" w:rsidRPr="00000000" w14:paraId="000000CA">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&lt;style&gt;</w:t>
      </w:r>
    </w:p>
    <w:p w:rsidR="00000000" w:rsidDel="00000000" w:rsidP="00000000" w:rsidRDefault="00000000" w:rsidRPr="00000000" w14:paraId="000000CB">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 CSS styles */</w:t>
      </w:r>
    </w:p>
    <w:p w:rsidR="00000000" w:rsidDel="00000000" w:rsidP="00000000" w:rsidRDefault="00000000" w:rsidRPr="00000000" w14:paraId="000000CC">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body {</w:t>
      </w:r>
    </w:p>
    <w:p w:rsidR="00000000" w:rsidDel="00000000" w:rsidP="00000000" w:rsidRDefault="00000000" w:rsidRPr="00000000" w14:paraId="000000CD">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font-family: Arial, sans-serif;</w:t>
      </w:r>
    </w:p>
    <w:p w:rsidR="00000000" w:rsidDel="00000000" w:rsidP="00000000" w:rsidRDefault="00000000" w:rsidRPr="00000000" w14:paraId="000000CE">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margin: 0;</w:t>
      </w:r>
    </w:p>
    <w:p w:rsidR="00000000" w:rsidDel="00000000" w:rsidP="00000000" w:rsidRDefault="00000000" w:rsidRPr="00000000" w14:paraId="000000CF">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padding: 0;</w:t>
      </w:r>
    </w:p>
    <w:p w:rsidR="00000000" w:rsidDel="00000000" w:rsidP="00000000" w:rsidRDefault="00000000" w:rsidRPr="00000000" w14:paraId="000000D0">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background-color: #f0f0f0;</w:t>
      </w:r>
    </w:p>
    <w:p w:rsidR="00000000" w:rsidDel="00000000" w:rsidP="00000000" w:rsidRDefault="00000000" w:rsidRPr="00000000" w14:paraId="000000D1">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D2">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.container {</w:t>
      </w:r>
    </w:p>
    <w:p w:rsidR="00000000" w:rsidDel="00000000" w:rsidP="00000000" w:rsidRDefault="00000000" w:rsidRPr="00000000" w14:paraId="000000D3">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max-width: 800px;</w:t>
      </w:r>
    </w:p>
    <w:p w:rsidR="00000000" w:rsidDel="00000000" w:rsidP="00000000" w:rsidRDefault="00000000" w:rsidRPr="00000000" w14:paraId="000000D4">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margin: 20px auto;</w:t>
      </w:r>
    </w:p>
    <w:p w:rsidR="00000000" w:rsidDel="00000000" w:rsidP="00000000" w:rsidRDefault="00000000" w:rsidRPr="00000000" w14:paraId="000000D5">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padding: 20px;</w:t>
      </w:r>
    </w:p>
    <w:p w:rsidR="00000000" w:rsidDel="00000000" w:rsidP="00000000" w:rsidRDefault="00000000" w:rsidRPr="00000000" w14:paraId="000000D6">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background-color: #fff;</w:t>
      </w:r>
    </w:p>
    <w:p w:rsidR="00000000" w:rsidDel="00000000" w:rsidP="00000000" w:rsidRDefault="00000000" w:rsidRPr="00000000" w14:paraId="000000D7">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border-radius: 8px;</w:t>
      </w:r>
    </w:p>
    <w:p w:rsidR="00000000" w:rsidDel="00000000" w:rsidP="00000000" w:rsidRDefault="00000000" w:rsidRPr="00000000" w14:paraId="000000D8">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box-shadow: 0 0 10px rgba(0, 0, 0, 0.1);</w:t>
      </w:r>
    </w:p>
    <w:p w:rsidR="00000000" w:rsidDel="00000000" w:rsidP="00000000" w:rsidRDefault="00000000" w:rsidRPr="00000000" w14:paraId="000000D9">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DA">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h1 {</w:t>
      </w:r>
    </w:p>
    <w:p w:rsidR="00000000" w:rsidDel="00000000" w:rsidP="00000000" w:rsidRDefault="00000000" w:rsidRPr="00000000" w14:paraId="000000DB">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text-align: center;</w:t>
      </w:r>
    </w:p>
    <w:p w:rsidR="00000000" w:rsidDel="00000000" w:rsidP="00000000" w:rsidRDefault="00000000" w:rsidRPr="00000000" w14:paraId="000000DC">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DD">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form {</w:t>
      </w:r>
    </w:p>
    <w:p w:rsidR="00000000" w:rsidDel="00000000" w:rsidP="00000000" w:rsidRDefault="00000000" w:rsidRPr="00000000" w14:paraId="000000DE">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margin-top: 20px;</w:t>
      </w:r>
    </w:p>
    <w:p w:rsidR="00000000" w:rsidDel="00000000" w:rsidP="00000000" w:rsidRDefault="00000000" w:rsidRPr="00000000" w14:paraId="000000DF">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E0">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input[type="text"], input[type="password"], input[type="number"] {</w:t>
      </w:r>
    </w:p>
    <w:p w:rsidR="00000000" w:rsidDel="00000000" w:rsidP="00000000" w:rsidRDefault="00000000" w:rsidRPr="00000000" w14:paraId="000000E1">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width: 100%;</w:t>
      </w:r>
    </w:p>
    <w:p w:rsidR="00000000" w:rsidDel="00000000" w:rsidP="00000000" w:rsidRDefault="00000000" w:rsidRPr="00000000" w14:paraId="000000E2">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padding: 10px;</w:t>
      </w:r>
    </w:p>
    <w:p w:rsidR="00000000" w:rsidDel="00000000" w:rsidP="00000000" w:rsidRDefault="00000000" w:rsidRPr="00000000" w14:paraId="000000E3">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margin-bottom: 10px;</w:t>
      </w:r>
    </w:p>
    <w:p w:rsidR="00000000" w:rsidDel="00000000" w:rsidP="00000000" w:rsidRDefault="00000000" w:rsidRPr="00000000" w14:paraId="000000E4">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border-radius: 4px;</w:t>
      </w:r>
    </w:p>
    <w:p w:rsidR="00000000" w:rsidDel="00000000" w:rsidP="00000000" w:rsidRDefault="00000000" w:rsidRPr="00000000" w14:paraId="000000E5">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border: 1px solid #ccc;</w:t>
      </w:r>
    </w:p>
    <w:p w:rsidR="00000000" w:rsidDel="00000000" w:rsidP="00000000" w:rsidRDefault="00000000" w:rsidRPr="00000000" w14:paraId="000000E6">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box-sizing: border-box;</w:t>
      </w:r>
    </w:p>
    <w:p w:rsidR="00000000" w:rsidDel="00000000" w:rsidP="00000000" w:rsidRDefault="00000000" w:rsidRPr="00000000" w14:paraId="000000E7">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E8">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button {</w:t>
      </w:r>
    </w:p>
    <w:p w:rsidR="00000000" w:rsidDel="00000000" w:rsidP="00000000" w:rsidRDefault="00000000" w:rsidRPr="00000000" w14:paraId="000000E9">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width: 100%;</w:t>
      </w:r>
    </w:p>
    <w:p w:rsidR="00000000" w:rsidDel="00000000" w:rsidP="00000000" w:rsidRDefault="00000000" w:rsidRPr="00000000" w14:paraId="000000EA">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padding: 10px;</w:t>
      </w:r>
    </w:p>
    <w:p w:rsidR="00000000" w:rsidDel="00000000" w:rsidP="00000000" w:rsidRDefault="00000000" w:rsidRPr="00000000" w14:paraId="000000EB">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background-color: #007bff;</w:t>
      </w:r>
    </w:p>
    <w:p w:rsidR="00000000" w:rsidDel="00000000" w:rsidP="00000000" w:rsidRDefault="00000000" w:rsidRPr="00000000" w14:paraId="000000EC">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color: #fff;</w:t>
      </w:r>
    </w:p>
    <w:p w:rsidR="00000000" w:rsidDel="00000000" w:rsidP="00000000" w:rsidRDefault="00000000" w:rsidRPr="00000000" w14:paraId="000000ED">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border: none;</w:t>
      </w:r>
    </w:p>
    <w:p w:rsidR="00000000" w:rsidDel="00000000" w:rsidP="00000000" w:rsidRDefault="00000000" w:rsidRPr="00000000" w14:paraId="000000EE">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border-radius: 4px;</w:t>
      </w:r>
    </w:p>
    <w:p w:rsidR="00000000" w:rsidDel="00000000" w:rsidP="00000000" w:rsidRDefault="00000000" w:rsidRPr="00000000" w14:paraId="000000EF">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cursor: pointer;</w:t>
      </w:r>
    </w:p>
    <w:p w:rsidR="00000000" w:rsidDel="00000000" w:rsidP="00000000" w:rsidRDefault="00000000" w:rsidRPr="00000000" w14:paraId="000000F0">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F1">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button:hover {</w:t>
      </w:r>
    </w:p>
    <w:p w:rsidR="00000000" w:rsidDel="00000000" w:rsidP="00000000" w:rsidRDefault="00000000" w:rsidRPr="00000000" w14:paraId="000000F2">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background-color: #0056b3;</w:t>
      </w:r>
    </w:p>
    <w:p w:rsidR="00000000" w:rsidDel="00000000" w:rsidP="00000000" w:rsidRDefault="00000000" w:rsidRPr="00000000" w14:paraId="000000F3">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F4">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&lt;/style&gt;</w:t>
      </w:r>
    </w:p>
    <w:p w:rsidR="00000000" w:rsidDel="00000000" w:rsidP="00000000" w:rsidRDefault="00000000" w:rsidRPr="00000000" w14:paraId="000000F5">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&lt;/head&gt;</w:t>
      </w:r>
    </w:p>
    <w:p w:rsidR="00000000" w:rsidDel="00000000" w:rsidP="00000000" w:rsidRDefault="00000000" w:rsidRPr="00000000" w14:paraId="000000F6">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&lt;body&gt;</w:t>
      </w:r>
    </w:p>
    <w:p w:rsidR="00000000" w:rsidDel="00000000" w:rsidP="00000000" w:rsidRDefault="00000000" w:rsidRPr="00000000" w14:paraId="000000F7">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&lt;div class="container"&gt;</w:t>
      </w:r>
    </w:p>
    <w:p w:rsidR="00000000" w:rsidDel="00000000" w:rsidP="00000000" w:rsidRDefault="00000000" w:rsidRPr="00000000" w14:paraId="000000F8">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&lt;h1&gt;Bank Management System&lt;/h1&gt;</w:t>
      </w:r>
    </w:p>
    <w:p w:rsidR="00000000" w:rsidDel="00000000" w:rsidP="00000000" w:rsidRDefault="00000000" w:rsidRPr="00000000" w14:paraId="000000F9">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&lt;form id="loginForm"&gt;</w:t>
      </w:r>
    </w:p>
    <w:p w:rsidR="00000000" w:rsidDel="00000000" w:rsidP="00000000" w:rsidRDefault="00000000" w:rsidRPr="00000000" w14:paraId="000000FA">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&lt;input type="text" id="username" placeholder="Username"&gt;</w:t>
      </w:r>
    </w:p>
    <w:p w:rsidR="00000000" w:rsidDel="00000000" w:rsidP="00000000" w:rsidRDefault="00000000" w:rsidRPr="00000000" w14:paraId="000000FB">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&lt;input type="password" id="password" placeholder="Password"&gt;</w:t>
      </w:r>
    </w:p>
    <w:p w:rsidR="00000000" w:rsidDel="00000000" w:rsidP="00000000" w:rsidRDefault="00000000" w:rsidRPr="00000000" w14:paraId="000000FC">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&lt;button type="submit"&gt;Login&lt;/button&gt;</w:t>
      </w:r>
    </w:p>
    <w:p w:rsidR="00000000" w:rsidDel="00000000" w:rsidP="00000000" w:rsidRDefault="00000000" w:rsidRPr="00000000" w14:paraId="000000FD">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&lt;/form&gt;</w:t>
      </w:r>
    </w:p>
    <w:p w:rsidR="00000000" w:rsidDel="00000000" w:rsidP="00000000" w:rsidRDefault="00000000" w:rsidRPr="00000000" w14:paraId="000000FE">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&lt;div id="errorMessage" style="color: red; margin-top: 10px; display: none;"&gt;&lt;/div&gt;</w:t>
      </w:r>
    </w:p>
    <w:p w:rsidR="00000000" w:rsidDel="00000000" w:rsidP="00000000" w:rsidRDefault="00000000" w:rsidRPr="00000000" w14:paraId="000000FF">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&lt;/div&gt;</w:t>
      </w:r>
    </w:p>
    <w:p w:rsidR="00000000" w:rsidDel="00000000" w:rsidP="00000000" w:rsidRDefault="00000000" w:rsidRPr="00000000" w14:paraId="00000100">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01">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&lt;script&gt;</w:t>
      </w:r>
    </w:p>
    <w:p w:rsidR="00000000" w:rsidDel="00000000" w:rsidP="00000000" w:rsidRDefault="00000000" w:rsidRPr="00000000" w14:paraId="00000102">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 JavaScript code</w:t>
      </w:r>
    </w:p>
    <w:p w:rsidR="00000000" w:rsidDel="00000000" w:rsidP="00000000" w:rsidRDefault="00000000" w:rsidRPr="00000000" w14:paraId="00000103">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document.getElementById('loginForm').addEventListener('submit', function(event) {</w:t>
      </w:r>
    </w:p>
    <w:p w:rsidR="00000000" w:rsidDel="00000000" w:rsidP="00000000" w:rsidRDefault="00000000" w:rsidRPr="00000000" w14:paraId="00000104">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event.preventDefault();</w:t>
      </w:r>
    </w:p>
    <w:p w:rsidR="00000000" w:rsidDel="00000000" w:rsidP="00000000" w:rsidRDefault="00000000" w:rsidRPr="00000000" w14:paraId="00000105">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var username = document.getElementById('username').value;</w:t>
      </w:r>
    </w:p>
    <w:p w:rsidR="00000000" w:rsidDel="00000000" w:rsidP="00000000" w:rsidRDefault="00000000" w:rsidRPr="00000000" w14:paraId="00000106">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var password = document.getElementById('password').value;</w:t>
      </w:r>
    </w:p>
    <w:p w:rsidR="00000000" w:rsidDel="00000000" w:rsidP="00000000" w:rsidRDefault="00000000" w:rsidRPr="00000000" w14:paraId="00000107">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 Perform validation here if needed</w:t>
      </w:r>
    </w:p>
    <w:p w:rsidR="00000000" w:rsidDel="00000000" w:rsidP="00000000" w:rsidRDefault="00000000" w:rsidRPr="00000000" w14:paraId="00000108">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 Simulate login request (replace with actual login logic)</w:t>
      </w:r>
    </w:p>
    <w:p w:rsidR="00000000" w:rsidDel="00000000" w:rsidP="00000000" w:rsidRDefault="00000000" w:rsidRPr="00000000" w14:paraId="00000109">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if (username === 'admin' &amp;&amp; password === 'password') {</w:t>
      </w:r>
    </w:p>
    <w:p w:rsidR="00000000" w:rsidDel="00000000" w:rsidP="00000000" w:rsidRDefault="00000000" w:rsidRPr="00000000" w14:paraId="0000010A">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 Redirect to dashboard or perform other actions</w:t>
      </w:r>
    </w:p>
    <w:p w:rsidR="00000000" w:rsidDel="00000000" w:rsidP="00000000" w:rsidRDefault="00000000" w:rsidRPr="00000000" w14:paraId="0000010B">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alert('Login successful!');</w:t>
      </w:r>
    </w:p>
    <w:p w:rsidR="00000000" w:rsidDel="00000000" w:rsidP="00000000" w:rsidRDefault="00000000" w:rsidRPr="00000000" w14:paraId="0000010C">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 else {</w:t>
      </w:r>
    </w:p>
    <w:p w:rsidR="00000000" w:rsidDel="00000000" w:rsidP="00000000" w:rsidRDefault="00000000" w:rsidRPr="00000000" w14:paraId="0000010D">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document.getElementById('errorMessage').innerText = 'Invalid username or password.';</w:t>
      </w:r>
    </w:p>
    <w:p w:rsidR="00000000" w:rsidDel="00000000" w:rsidP="00000000" w:rsidRDefault="00000000" w:rsidRPr="00000000" w14:paraId="0000010E">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document.getElementById('errorMessage').style.display = 'block';</w:t>
      </w:r>
    </w:p>
    <w:p w:rsidR="00000000" w:rsidDel="00000000" w:rsidP="00000000" w:rsidRDefault="00000000" w:rsidRPr="00000000" w14:paraId="0000010F">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110">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111">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  &lt;/script&gt;</w:t>
      </w:r>
    </w:p>
    <w:p w:rsidR="00000000" w:rsidDel="00000000" w:rsidP="00000000" w:rsidRDefault="00000000" w:rsidRPr="00000000" w14:paraId="00000112">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&lt;/body&gt;</w:t>
      </w:r>
    </w:p>
    <w:p w:rsidR="00000000" w:rsidDel="00000000" w:rsidP="00000000" w:rsidRDefault="00000000" w:rsidRPr="00000000" w14:paraId="00000113">
      <w:pPr>
        <w:widowControl w:val="0"/>
        <w:tabs>
          <w:tab w:val="left" w:leader="none" w:pos="780"/>
        </w:tabs>
        <w:spacing w:line="24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&lt;/html&gt;</w:t>
      </w:r>
    </w:p>
    <w:p w:rsidR="00000000" w:rsidDel="00000000" w:rsidP="00000000" w:rsidRDefault="00000000" w:rsidRPr="00000000" w14:paraId="00000114">
      <w:pPr>
        <w:widowControl w:val="0"/>
        <w:spacing w:before="6" w:line="240" w:lineRule="auto"/>
        <w:jc w:val="center"/>
        <w:rPr>
          <w:sz w:val="28"/>
          <w:szCs w:val="28"/>
        </w:rPr>
      </w:pPr>
      <w:r w:rsidDel="00000000" w:rsidR="00000000" w:rsidRPr="00000000">
        <w:rPr>
          <w:sz w:val="28"/>
          <w:szCs w:val="28"/>
          <w:rtl w:val="0"/>
        </w:rPr>
        <w:t xml:space="preserve">5</w:t>
      </w:r>
    </w:p>
    <w:p w:rsidR="00000000" w:rsidDel="00000000" w:rsidP="00000000" w:rsidRDefault="00000000" w:rsidRPr="00000000" w14:paraId="00000115">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116">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117">
      <w:pPr>
        <w:pStyle w:val="Heading3"/>
        <w:keepNext w:val="0"/>
        <w:keepLines w:val="0"/>
        <w:widowControl w:val="0"/>
        <w:tabs>
          <w:tab w:val="left" w:leader="none" w:pos="780"/>
        </w:tabs>
        <w:spacing w:after="0" w:before="1" w:line="240" w:lineRule="auto"/>
        <w:ind w:left="0" w:firstLine="0"/>
        <w:rPr>
          <w:rFonts w:ascii="Times New Roman" w:cs="Times New Roman" w:eastAsia="Times New Roman" w:hAnsi="Times New Roman"/>
          <w:b w:val="1"/>
          <w:color w:val="000000"/>
          <w:sz w:val="24"/>
          <w:szCs w:val="24"/>
          <w:u w:val="single"/>
        </w:rPr>
      </w:pPr>
      <w:bookmarkStart w:colFirst="0" w:colLast="0" w:name="_7x8lbnsh6yt9" w:id="6"/>
      <w:bookmarkEnd w:id="6"/>
      <w:r w:rsidDel="00000000" w:rsidR="00000000" w:rsidRPr="00000000">
        <w:rPr>
          <w:rFonts w:ascii="Times New Roman" w:cs="Times New Roman" w:eastAsia="Times New Roman" w:hAnsi="Times New Roman"/>
          <w:b w:val="1"/>
          <w:color w:val="000000"/>
          <w:sz w:val="24"/>
          <w:szCs w:val="24"/>
          <w:rtl w:val="0"/>
        </w:rPr>
        <w:t xml:space="preserve">3.2.2  </w:t>
      </w:r>
      <w:r w:rsidDel="00000000" w:rsidR="00000000" w:rsidRPr="00000000">
        <w:rPr>
          <w:rFonts w:ascii="Times New Roman" w:cs="Times New Roman" w:eastAsia="Times New Roman" w:hAnsi="Times New Roman"/>
          <w:b w:val="1"/>
          <w:color w:val="000000"/>
          <w:sz w:val="24"/>
          <w:szCs w:val="24"/>
          <w:u w:val="single"/>
          <w:rtl w:val="0"/>
        </w:rPr>
        <w:t xml:space="preserve"> ​Connectivity (front end and Back end):</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7963" cy="1461065"/>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7963" cy="146106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3.2.2.1 Clients</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38438" cy="1033539"/>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38438" cy="103353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3.2.2.2 Current</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81724" cy="1913602"/>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81724" cy="191360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3.2.2.3 Structure</w:t>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95588" cy="940823"/>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795588" cy="94082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3.2.2.4 cash_in_hand</w:t>
      </w:r>
    </w:p>
    <w:p w:rsidR="00000000" w:rsidDel="00000000" w:rsidP="00000000" w:rsidRDefault="00000000" w:rsidRPr="00000000" w14:paraId="00000124">
      <w:pPr>
        <w:widowControl w:val="0"/>
        <w:spacing w:line="240" w:lineRule="auto"/>
        <w:jc w:val="center"/>
        <w:rPr>
          <w:sz w:val="28"/>
          <w:szCs w:val="28"/>
        </w:rPr>
      </w:pPr>
      <w:r w:rsidDel="00000000" w:rsidR="00000000" w:rsidRPr="00000000">
        <w:rPr>
          <w:sz w:val="28"/>
          <w:szCs w:val="28"/>
          <w:rtl w:val="0"/>
        </w:rPr>
        <w:t xml:space="preserve">6</w:t>
      </w:r>
    </w:p>
    <w:p w:rsidR="00000000" w:rsidDel="00000000" w:rsidP="00000000" w:rsidRDefault="00000000" w:rsidRPr="00000000" w14:paraId="00000125">
      <w:pPr>
        <w:widowControl w:val="0"/>
        <w:spacing w:line="240" w:lineRule="auto"/>
        <w:ind w:left="921" w:right="741" w:firstLine="0"/>
        <w:jc w:val="center"/>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28938" cy="960148"/>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28938" cy="96014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3.2.2.5 empass</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57513" cy="1355906"/>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57513" cy="135590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3.2.2.6 employees</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76563" cy="970817"/>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76563" cy="97081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3.2.2.7 loan</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05138" cy="909198"/>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05138" cy="90919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3.2.2.8 overdraft</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33713" cy="100509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33713" cy="100509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3.2.2.9 savings</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line="240" w:lineRule="auto"/>
        <w:jc w:val="center"/>
        <w:rPr>
          <w:rFonts w:ascii="Arial MT" w:cs="Arial MT" w:eastAsia="Arial MT" w:hAnsi="Arial MT"/>
          <w:sz w:val="28"/>
          <w:szCs w:val="28"/>
        </w:rPr>
      </w:pPr>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139">
      <w:pPr>
        <w:pStyle w:val="Heading2"/>
        <w:keepNext w:val="0"/>
        <w:keepLines w:val="0"/>
        <w:widowControl w:val="0"/>
        <w:spacing w:after="0" w:before="56" w:line="240" w:lineRule="auto"/>
        <w:ind w:right="3774"/>
        <w:jc w:val="right"/>
        <w:rPr>
          <w:rFonts w:ascii="Times New Roman" w:cs="Times New Roman" w:eastAsia="Times New Roman" w:hAnsi="Times New Roman"/>
        </w:rPr>
      </w:pPr>
      <w:bookmarkStart w:colFirst="0" w:colLast="0" w:name="_h4cpilxx8bdu" w:id="7"/>
      <w:bookmarkEnd w:id="7"/>
      <w:r w:rsidDel="00000000" w:rsidR="00000000" w:rsidRPr="00000000">
        <w:rPr>
          <w:rFonts w:ascii="Times New Roman" w:cs="Times New Roman" w:eastAsia="Times New Roman" w:hAnsi="Times New Roman"/>
          <w:rtl w:val="0"/>
        </w:rPr>
        <w:t xml:space="preserve">CHAPTER-4</w:t>
      </w:r>
    </w:p>
    <w:p w:rsidR="00000000" w:rsidDel="00000000" w:rsidP="00000000" w:rsidRDefault="00000000" w:rsidRPr="00000000" w14:paraId="0000013A">
      <w:pPr>
        <w:widowControl w:val="0"/>
        <w:tabs>
          <w:tab w:val="left" w:leader="none" w:pos="4505"/>
        </w:tabs>
        <w:spacing w:before="160" w:line="240" w:lineRule="auto"/>
        <w:ind w:right="387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DATABASE CREATION</w:t>
      </w:r>
      <w:r w:rsidDel="00000000" w:rsidR="00000000" w:rsidRPr="00000000">
        <w:rPr>
          <w:rtl w:val="0"/>
        </w:rPr>
      </w:r>
    </w:p>
    <w:p w:rsidR="00000000" w:rsidDel="00000000" w:rsidP="00000000" w:rsidRDefault="00000000" w:rsidRPr="00000000" w14:paraId="0000013B">
      <w:pPr>
        <w:widowControl w:val="0"/>
        <w:spacing w:before="9" w:line="240" w:lineRule="auto"/>
        <w:jc w:val="both"/>
        <w:rPr>
          <w:rFonts w:ascii="Times New Roman" w:cs="Times New Roman" w:eastAsia="Times New Roman" w:hAnsi="Times New Roman"/>
          <w:b w:val="1"/>
          <w:sz w:val="11"/>
          <w:szCs w:val="11"/>
        </w:rPr>
      </w:pPr>
      <w:r w:rsidDel="00000000" w:rsidR="00000000" w:rsidRPr="00000000">
        <w:rPr>
          <w:rtl w:val="0"/>
        </w:rPr>
      </w:r>
    </w:p>
    <w:p w:rsidR="00000000" w:rsidDel="00000000" w:rsidP="00000000" w:rsidRDefault="00000000" w:rsidRPr="00000000" w14:paraId="0000013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p w:rsidR="00000000" w:rsidDel="00000000" w:rsidP="00000000" w:rsidRDefault="00000000" w:rsidRPr="00000000" w14:paraId="0000013D">
      <w:pPr>
        <w:numPr>
          <w:ilvl w:val="0"/>
          <w:numId w:val="1"/>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create the database "</w:t>
      </w:r>
      <w:r w:rsidDel="00000000" w:rsidR="00000000" w:rsidRPr="00000000">
        <w:rPr>
          <w:rFonts w:ascii="Times New Roman" w:cs="Times New Roman" w:eastAsia="Times New Roman" w:hAnsi="Times New Roman"/>
          <w:b w:val="1"/>
          <w:rtl w:val="0"/>
        </w:rPr>
        <w:t xml:space="preserve">bank</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1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mysql&gt; CREATE DATABASE bank;</w:t>
      </w:r>
    </w:p>
    <w:p w:rsidR="00000000" w:rsidDel="00000000" w:rsidP="00000000" w:rsidRDefault="00000000" w:rsidRPr="00000000" w14:paraId="000001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use the database bank:</w:t>
      </w:r>
      <w:r w:rsidDel="00000000" w:rsidR="00000000" w:rsidRPr="00000000">
        <w:rPr>
          <w:rtl w:val="0"/>
        </w:rPr>
      </w:r>
    </w:p>
    <w:p w:rsidR="00000000" w:rsidDel="00000000" w:rsidP="00000000" w:rsidRDefault="00000000" w:rsidRPr="00000000" w14:paraId="000001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mysql&gt; USE bank;</w:t>
      </w:r>
    </w:p>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table customer</w:t>
      </w:r>
    </w:p>
    <w:p w:rsidR="00000000" w:rsidDel="00000000" w:rsidP="00000000" w:rsidRDefault="00000000" w:rsidRPr="00000000" w14:paraId="000001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customer</w:t>
      </w:r>
    </w:p>
    <w:p w:rsidR="00000000" w:rsidDel="00000000" w:rsidP="00000000" w:rsidRDefault="00000000" w:rsidRPr="00000000" w14:paraId="00000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custid VARCHAR(6),</w:t>
      </w:r>
    </w:p>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fname VARCHAR(30),</w:t>
      </w:r>
    </w:p>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mname VARCHAR(30),</w:t>
      </w:r>
    </w:p>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ltname VARCHAR(30),</w:t>
      </w:r>
    </w:p>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 VARCHAR(15),</w:t>
      </w:r>
    </w:p>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mobileno VARCHAR(10),</w:t>
      </w:r>
    </w:p>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occupation VARCHAR(10),</w:t>
      </w:r>
    </w:p>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dob DATE,</w:t>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customer_custid_pk PRIMARY KEY(custid)   </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numPr>
          <w:ilvl w:val="0"/>
          <w:numId w:val="1"/>
        </w:numPr>
        <w:shd w:fill="ffffff" w:val="clea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table branch</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branch</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VARCHAR(6),</w:t>
      </w:r>
    </w:p>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bname VARCHAR(30),</w:t>
      </w:r>
    </w:p>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bcity VARCHAR(30),</w:t>
      </w:r>
    </w:p>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branch_bid_pk PRIMARY KEY(bid) </w:t>
      </w:r>
    </w:p>
    <w:p w:rsidR="00000000" w:rsidDel="00000000" w:rsidP="00000000" w:rsidRDefault="00000000" w:rsidRPr="00000000" w14:paraId="00000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1"/>
        </w:numPr>
        <w:shd w:fill="ffffff" w:val="clea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table account</w:t>
      </w:r>
    </w:p>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account</w:t>
      </w:r>
    </w:p>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acnumber VARCHAR(6),</w:t>
      </w:r>
    </w:p>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custid  VARCHAR(6),</w:t>
      </w:r>
    </w:p>
    <w:p w:rsidR="00000000" w:rsidDel="00000000" w:rsidP="00000000" w:rsidRDefault="00000000" w:rsidRPr="00000000" w14:paraId="00000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VARCHAR(6),</w:t>
      </w:r>
    </w:p>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opening_balance INT(7),</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aod DATE,</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atype VARCHAR(10),</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astatus VARCHAR(10),</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account_acnumber_pk PRIMARY KEY(acnumber),</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account_custid_fk FOREIGN KEY(custid) REFERENCES customer(custid),</w:t>
      </w:r>
    </w:p>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account_bid_fk FOREIGN KEY(bid) REFERENCES branch(bid) </w:t>
      </w:r>
    </w:p>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center"/>
        <w:rPr>
          <w:sz w:val="28"/>
          <w:szCs w:val="28"/>
        </w:rPr>
      </w:pPr>
      <w:r w:rsidDel="00000000" w:rsidR="00000000" w:rsidRPr="00000000">
        <w:rPr>
          <w:sz w:val="28"/>
          <w:szCs w:val="28"/>
          <w:rtl w:val="0"/>
        </w:rPr>
        <w:t xml:space="preserve">8</w:t>
      </w:r>
    </w:p>
    <w:p w:rsidR="00000000" w:rsidDel="00000000" w:rsidP="00000000" w:rsidRDefault="00000000" w:rsidRPr="00000000" w14:paraId="00000169">
      <w:pPr>
        <w:numPr>
          <w:ilvl w:val="0"/>
          <w:numId w:val="6"/>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table Tran details</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trandetails</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tnumber VARCHAR(6),</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acnumber VARCHAR(6),</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dot DATE,</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medium_of_transaction VARCHAR(20),</w:t>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transaction_type VARCHAR(20),</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transaction_amount INT(7),    </w:t>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trandetails_tnumber_pk PRIMARY KEY(tnumber),</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trandetails_acnumber_fk FOREIGN KEY(acnumber) REFERENCES account(acnumber)  </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numPr>
          <w:ilvl w:val="0"/>
          <w:numId w:val="6"/>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table loan</w:t>
      </w:r>
    </w:p>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loan</w:t>
      </w:r>
    </w:p>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custid VARCHAR(6),</w:t>
      </w:r>
    </w:p>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VARCHAR(6),</w:t>
      </w:r>
    </w:p>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loan_amount INT(7),</w:t>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loan_customer_custid_bid_pk PRIMARY KEY(custid,bid),</w:t>
      </w:r>
    </w:p>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loan_custid_fk FOREIGN KEY(custid) REFERENCES  customer(custid),</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loan_bid_fk FOREIGN KEY(bid) REFERENCES  branch(bid)</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pStyle w:val="Heading3"/>
        <w:shd w:fill="ffffff" w:val="clear"/>
        <w:spacing w:after="0" w:before="0" w:line="276" w:lineRule="auto"/>
        <w:rPr>
          <w:rFonts w:ascii="Times New Roman" w:cs="Times New Roman" w:eastAsia="Times New Roman" w:hAnsi="Times New Roman"/>
          <w:b w:val="1"/>
          <w:color w:val="000000"/>
          <w:sz w:val="24"/>
          <w:szCs w:val="24"/>
        </w:rPr>
      </w:pPr>
      <w:bookmarkStart w:colFirst="0" w:colLast="0" w:name="_r8437sjaqpzr" w:id="8"/>
      <w:bookmarkEnd w:id="8"/>
      <w:r w:rsidDel="00000000" w:rsidR="00000000" w:rsidRPr="00000000">
        <w:rPr>
          <w:rFonts w:ascii="Times New Roman" w:cs="Times New Roman" w:eastAsia="Times New Roman" w:hAnsi="Times New Roman"/>
          <w:b w:val="1"/>
          <w:color w:val="000000"/>
          <w:sz w:val="24"/>
          <w:szCs w:val="24"/>
          <w:rtl w:val="0"/>
        </w:rPr>
        <w:t xml:space="preserve">Inserting Record:</w:t>
      </w:r>
    </w:p>
    <w:p w:rsidR="00000000" w:rsidDel="00000000" w:rsidP="00000000" w:rsidRDefault="00000000" w:rsidRPr="00000000" w14:paraId="00000186">
      <w:pPr>
        <w:pStyle w:val="Heading3"/>
        <w:shd w:fill="ffffff" w:val="clear"/>
        <w:spacing w:after="0" w:before="0" w:line="276" w:lineRule="auto"/>
        <w:rPr>
          <w:rFonts w:ascii="Times New Roman" w:cs="Times New Roman" w:eastAsia="Times New Roman" w:hAnsi="Times New Roman"/>
          <w:b w:val="1"/>
          <w:color w:val="000000"/>
          <w:sz w:val="22"/>
          <w:szCs w:val="22"/>
        </w:rPr>
      </w:pPr>
      <w:bookmarkStart w:colFirst="0" w:colLast="0" w:name="_wgfiyw4u1r77" w:id="9"/>
      <w:bookmarkEnd w:id="9"/>
      <w:r w:rsidDel="00000000" w:rsidR="00000000" w:rsidRPr="00000000">
        <w:rPr>
          <w:rFonts w:ascii="Times New Roman" w:cs="Times New Roman" w:eastAsia="Times New Roman" w:hAnsi="Times New Roman"/>
          <w:b w:val="1"/>
          <w:color w:val="000000"/>
          <w:sz w:val="22"/>
          <w:szCs w:val="22"/>
          <w:rtl w:val="0"/>
        </w:rPr>
        <w:br w:type="textWrapping"/>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customer VALUES('C00001','Ramesh','Chandra','Sharma','Delhi','9543198345','Service','1976-12-06');</w:t>
      </w:r>
    </w:p>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customer VALUES('C00002','Avinash','Sunder','Minha','Delhi','9876532109','Service','1974-10-16');</w:t>
      </w:r>
    </w:p>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customer VALUES('C00003','Rahul',null,'Rastogi','Delhi','9765178901','Student','1981-09-26');</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customer VALUES('C00004','Parul',null,'Gandhi','Delhi','9876532109','Housewife','1976-11-03');</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numPr>
          <w:ilvl w:val="0"/>
          <w:numId w:val="6"/>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the</w:t>
      </w:r>
      <w:r w:rsidDel="00000000" w:rsidR="00000000" w:rsidRPr="00000000">
        <w:rPr>
          <w:rFonts w:ascii="Times New Roman" w:cs="Times New Roman" w:eastAsia="Times New Roman" w:hAnsi="Times New Roman"/>
          <w:b w:val="1"/>
          <w:rtl w:val="0"/>
        </w:rPr>
        <w:t xml:space="preserve"> branch</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branch VALUES('B00001','Asaf ali road','Delhi');</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branch VALUES('B00002','New delhi main branch','Delhi');</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branch VALUES('B00003','Delhi cantt','Delhi');</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branch VALUES('B00004','Jasola','Delhi');</w:t>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center"/>
        <w:rPr>
          <w:sz w:val="28"/>
          <w:szCs w:val="28"/>
        </w:rPr>
      </w:pPr>
      <w:r w:rsidDel="00000000" w:rsidR="00000000" w:rsidRPr="00000000">
        <w:rPr>
          <w:rtl w:val="0"/>
        </w:rPr>
      </w:r>
    </w:p>
    <w:p w:rsidR="00000000" w:rsidDel="00000000" w:rsidP="00000000" w:rsidRDefault="00000000" w:rsidRPr="00000000" w14:paraId="00000194">
      <w:pPr>
        <w:widowControl w:val="0"/>
        <w:spacing w:before="6" w:line="240" w:lineRule="auto"/>
        <w:jc w:val="center"/>
        <w:rPr>
          <w:sz w:val="28"/>
          <w:szCs w:val="28"/>
        </w:rPr>
      </w:pPr>
      <w:r w:rsidDel="00000000" w:rsidR="00000000" w:rsidRPr="00000000">
        <w:rPr>
          <w:sz w:val="28"/>
          <w:szCs w:val="28"/>
          <w:rtl w:val="0"/>
        </w:rPr>
        <w:t xml:space="preserve">9</w:t>
      </w:r>
    </w:p>
    <w:p w:rsidR="00000000" w:rsidDel="00000000" w:rsidP="00000000" w:rsidRDefault="00000000" w:rsidRPr="00000000" w14:paraId="00000195">
      <w:pPr>
        <w:numPr>
          <w:ilvl w:val="0"/>
          <w:numId w:val="2"/>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the</w:t>
      </w:r>
      <w:r w:rsidDel="00000000" w:rsidR="00000000" w:rsidRPr="00000000">
        <w:rPr>
          <w:rFonts w:ascii="Times New Roman" w:cs="Times New Roman" w:eastAsia="Times New Roman" w:hAnsi="Times New Roman"/>
          <w:b w:val="1"/>
          <w:rtl w:val="0"/>
        </w:rPr>
        <w:t xml:space="preserve"> account</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account VALUES('A00001','C00001','B00001',1000,'2012-12-15','Saving','Active');</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account VALUES('A00002','C00002','B00001',1000,'2012-06-12','Saving','Active');</w:t>
      </w:r>
    </w:p>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account VALUES('A00003','C00003','B00002',1000,'2012-05-17','Saving','Active');</w:t>
      </w:r>
    </w:p>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account VALUES('A00004','C00002','B00005',1000,'2013-01-27','Saving','Active');</w:t>
      </w:r>
    </w:p>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numPr>
          <w:ilvl w:val="0"/>
          <w:numId w:val="2"/>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the</w:t>
      </w:r>
      <w:r w:rsidDel="00000000" w:rsidR="00000000" w:rsidRPr="00000000">
        <w:rPr>
          <w:rFonts w:ascii="Times New Roman" w:cs="Times New Roman" w:eastAsia="Times New Roman" w:hAnsi="Times New Roman"/>
          <w:b w:val="1"/>
          <w:rtl w:val="0"/>
        </w:rPr>
        <w:t xml:space="preserve"> Tran details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trandetails VALUES('T00001','A00001','2013-01-01','Cheque','Deposit',2000);</w:t>
      </w:r>
    </w:p>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trandetails VALUES('T00002','A00001','2013-02-01','Cash','Withdrawal',1000);</w:t>
      </w:r>
    </w:p>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trandetails VALUES('T00003','A00002','2013-01-01','Cash','Deposit',2000);</w:t>
      </w:r>
    </w:p>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trandetails VALUES('T00004','A00002','2013-02-01','Cash','Deposit',3000);</w:t>
      </w:r>
    </w:p>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trandetails VALUES('T00005','A00007','2013-01-11','Cash','Deposit',7000);</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numPr>
          <w:ilvl w:val="0"/>
          <w:numId w:val="2"/>
        </w:numPr>
        <w:shd w:fill="ffffff" w:val="clea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records into the</w:t>
      </w:r>
      <w:r w:rsidDel="00000000" w:rsidR="00000000" w:rsidRPr="00000000">
        <w:rPr>
          <w:rFonts w:ascii="Times New Roman" w:cs="Times New Roman" w:eastAsia="Times New Roman" w:hAnsi="Times New Roman"/>
          <w:b w:val="1"/>
          <w:rtl w:val="0"/>
        </w:rPr>
        <w:t xml:space="preserve"> Tran details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loan VALUES('C00001','B00001',100000);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loan VALUES('C00002','B00002',200000);</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loan VALUES('C00009','B00008',400000);</w:t>
      </w:r>
    </w:p>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loan VALUES('C00010','B00009',500000)</w:t>
      </w:r>
    </w:p>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OF DATABASE :</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numPr>
          <w:ilvl w:val="0"/>
          <w:numId w:val="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Table customers the data is not arranged according to any order. therefore we use the sort function to arrange the records according to the date of birth allowing us to the easily identify the young and elderly customers of the bank</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Query:</w:t>
      </w:r>
    </w:p>
    <w:p w:rsidR="00000000" w:rsidDel="00000000" w:rsidP="00000000" w:rsidRDefault="00000000" w:rsidRPr="00000000" w14:paraId="000001B2">
      <w:pPr>
        <w:numPr>
          <w:ilvl w:val="0"/>
          <w:numId w:val="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custid, fname, mname,dob </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customer </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EXTRACT(year FROM dob),  ASC;</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mentioned query displays the customer number, firstname, customer’s date of birth and Displays in sorted order of date of birth year .</w:t>
      </w:r>
    </w:p>
    <w:p w:rsidR="00000000" w:rsidDel="00000000" w:rsidP="00000000" w:rsidRDefault="00000000" w:rsidRPr="00000000" w14:paraId="000001B7">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customer’s who don’t have a middle name, for them we display the last name and Give the alias name as Cust_Name.</w:t>
      </w:r>
    </w:p>
    <w:p w:rsidR="00000000" w:rsidDel="00000000" w:rsidP="00000000" w:rsidRDefault="00000000" w:rsidRPr="00000000" w14:paraId="000001B8">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Query:</w:t>
      </w:r>
    </w:p>
    <w:p w:rsidR="00000000" w:rsidDel="00000000" w:rsidP="00000000" w:rsidRDefault="00000000" w:rsidRPr="00000000" w14:paraId="000001B9">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custid, fname, IF(mname IS NOT NULL, mname, ltname)</w:t>
      </w:r>
    </w:p>
    <w:p w:rsidR="00000000" w:rsidDel="00000000" w:rsidP="00000000" w:rsidRDefault="00000000" w:rsidRPr="00000000" w14:paraId="000001B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Cust_Name</w:t>
      </w:r>
    </w:p>
    <w:p w:rsidR="00000000" w:rsidDel="00000000" w:rsidP="00000000" w:rsidRDefault="00000000" w:rsidRPr="00000000" w14:paraId="000001BB">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line="276" w:lineRule="auto"/>
        <w:ind w:left="0" w:firstLine="0"/>
        <w:jc w:val="center"/>
        <w:rPr>
          <w:sz w:val="28"/>
          <w:szCs w:val="28"/>
        </w:rPr>
      </w:pPr>
      <w:r w:rsidDel="00000000" w:rsidR="00000000" w:rsidRPr="00000000">
        <w:rPr>
          <w:sz w:val="28"/>
          <w:szCs w:val="28"/>
          <w:rtl w:val="0"/>
        </w:rPr>
        <w:t xml:space="preserve">10</w:t>
      </w:r>
    </w:p>
    <w:p w:rsidR="00000000" w:rsidDel="00000000" w:rsidP="00000000" w:rsidRDefault="00000000" w:rsidRPr="00000000" w14:paraId="000001C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customer;</w:t>
      </w:r>
    </w:p>
    <w:p w:rsidR="00000000" w:rsidDel="00000000" w:rsidP="00000000" w:rsidRDefault="00000000" w:rsidRPr="00000000" w14:paraId="000001C2">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USING DYNAMO-DB</w:t>
      </w:r>
    </w:p>
    <w:p w:rsidR="00000000" w:rsidDel="00000000" w:rsidP="00000000" w:rsidRDefault="00000000" w:rsidRPr="00000000" w14:paraId="000001C3">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numPr>
          <w:ilvl w:val="0"/>
          <w:numId w:val="12"/>
        </w:numPr>
        <w:spacing w:after="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created:</w:t>
      </w:r>
    </w:p>
    <w:p w:rsidR="00000000" w:rsidDel="00000000" w:rsidP="00000000" w:rsidRDefault="00000000" w:rsidRPr="00000000" w14:paraId="000001C5">
      <w:pPr>
        <w:spacing w:after="20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2563135"/>
            <wp:effectExtent b="0" l="0" r="0" t="0"/>
            <wp:docPr id="10" name="image13.png"/>
            <a:graphic>
              <a:graphicData uri="http://schemas.openxmlformats.org/drawingml/2006/picture">
                <pic:pic>
                  <pic:nvPicPr>
                    <pic:cNvPr id="0" name="image13.png"/>
                    <pic:cNvPicPr preferRelativeResize="0"/>
                  </pic:nvPicPr>
                  <pic:blipFill>
                    <a:blip r:embed="rId18"/>
                    <a:srcRect b="6164" l="0" r="0" t="14482"/>
                    <a:stretch>
                      <a:fillRect/>
                    </a:stretch>
                  </pic:blipFill>
                  <pic:spPr>
                    <a:xfrm>
                      <a:off x="0" y="0"/>
                      <a:ext cx="5734050" cy="256313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numPr>
          <w:ilvl w:val="0"/>
          <w:numId w:val="12"/>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Records entered:</w:t>
      </w:r>
      <w:r w:rsidDel="00000000" w:rsidR="00000000" w:rsidRPr="00000000">
        <w:rPr>
          <w:rtl w:val="0"/>
        </w:rPr>
      </w:r>
    </w:p>
    <w:p w:rsidR="00000000" w:rsidDel="00000000" w:rsidP="00000000" w:rsidRDefault="00000000" w:rsidRPr="00000000" w14:paraId="000001C8">
      <w:pPr>
        <w:spacing w:after="20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7850" cy="2572056"/>
            <wp:effectExtent b="0" l="0" r="0" t="0"/>
            <wp:docPr id="12" name="image11.png"/>
            <a:graphic>
              <a:graphicData uri="http://schemas.openxmlformats.org/drawingml/2006/picture">
                <pic:pic>
                  <pic:nvPicPr>
                    <pic:cNvPr id="0" name="image11.png"/>
                    <pic:cNvPicPr preferRelativeResize="0"/>
                  </pic:nvPicPr>
                  <pic:blipFill>
                    <a:blip r:embed="rId19"/>
                    <a:srcRect b="5889" l="0" r="1328" t="14463"/>
                    <a:stretch>
                      <a:fillRect/>
                    </a:stretch>
                  </pic:blipFill>
                  <pic:spPr>
                    <a:xfrm>
                      <a:off x="0" y="0"/>
                      <a:ext cx="5657850" cy="2572056"/>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200" w:line="276" w:lineRule="auto"/>
        <w:ind w:left="0" w:firstLine="0"/>
        <w:jc w:val="center"/>
        <w:rPr>
          <w:sz w:val="28"/>
          <w:szCs w:val="28"/>
        </w:rPr>
      </w:pPr>
      <w:r w:rsidDel="00000000" w:rsidR="00000000" w:rsidRPr="00000000">
        <w:rPr>
          <w:sz w:val="28"/>
          <w:szCs w:val="28"/>
          <w:rtl w:val="0"/>
        </w:rPr>
        <w:t xml:space="preserve">11</w:t>
      </w:r>
    </w:p>
    <w:p w:rsidR="00000000" w:rsidDel="00000000" w:rsidP="00000000" w:rsidRDefault="00000000" w:rsidRPr="00000000" w14:paraId="000001CC">
      <w:pPr>
        <w:numPr>
          <w:ilvl w:val="0"/>
          <w:numId w:val="5"/>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Attributes of the table:</w:t>
      </w:r>
      <w:r w:rsidDel="00000000" w:rsidR="00000000" w:rsidRPr="00000000">
        <w:rPr>
          <w:rtl w:val="0"/>
        </w:rPr>
      </w:r>
    </w:p>
    <w:p w:rsidR="00000000" w:rsidDel="00000000" w:rsidP="00000000" w:rsidRDefault="00000000" w:rsidRPr="00000000" w14:paraId="000001CD">
      <w:pPr>
        <w:spacing w:after="20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7850" cy="2549354"/>
            <wp:effectExtent b="0" l="0" r="0" t="0"/>
            <wp:docPr id="14" name="image12.png"/>
            <a:graphic>
              <a:graphicData uri="http://schemas.openxmlformats.org/drawingml/2006/picture">
                <pic:pic>
                  <pic:nvPicPr>
                    <pic:cNvPr id="0" name="image12.png"/>
                    <pic:cNvPicPr preferRelativeResize="0"/>
                  </pic:nvPicPr>
                  <pic:blipFill>
                    <a:blip r:embed="rId20"/>
                    <a:srcRect b="6601" l="0" r="1328" t="14350"/>
                    <a:stretch>
                      <a:fillRect/>
                    </a:stretch>
                  </pic:blipFill>
                  <pic:spPr>
                    <a:xfrm>
                      <a:off x="0" y="0"/>
                      <a:ext cx="5657850" cy="254935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20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7850" cy="2577495"/>
            <wp:effectExtent b="0" l="0" r="0" t="0"/>
            <wp:docPr id="5" name="image5.png"/>
            <a:graphic>
              <a:graphicData uri="http://schemas.openxmlformats.org/drawingml/2006/picture">
                <pic:pic>
                  <pic:nvPicPr>
                    <pic:cNvPr id="0" name="image5.png"/>
                    <pic:cNvPicPr preferRelativeResize="0"/>
                  </pic:nvPicPr>
                  <pic:blipFill>
                    <a:blip r:embed="rId21"/>
                    <a:srcRect b="6024" l="0" r="1328" t="14042"/>
                    <a:stretch>
                      <a:fillRect/>
                    </a:stretch>
                  </pic:blipFill>
                  <pic:spPr>
                    <a:xfrm>
                      <a:off x="0" y="0"/>
                      <a:ext cx="5657850" cy="257749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200"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200" w:line="276" w:lineRule="auto"/>
        <w:ind w:left="0" w:firstLine="0"/>
        <w:jc w:val="center"/>
        <w:rPr>
          <w:rFonts w:ascii="Times New Roman" w:cs="Times New Roman" w:eastAsia="Times New Roman" w:hAnsi="Times New Roman"/>
          <w:sz w:val="24"/>
          <w:szCs w:val="24"/>
        </w:rPr>
      </w:pPr>
      <w:r w:rsidDel="00000000" w:rsidR="00000000" w:rsidRPr="00000000">
        <w:rPr>
          <w:sz w:val="28"/>
          <w:szCs w:val="28"/>
          <w:rtl w:val="0"/>
        </w:rPr>
        <w:t xml:space="preserve">12</w:t>
      </w:r>
      <w:r w:rsidDel="00000000" w:rsidR="00000000" w:rsidRPr="00000000">
        <w:rPr>
          <w:rtl w:val="0"/>
        </w:rPr>
      </w:r>
    </w:p>
    <w:p w:rsidR="00000000" w:rsidDel="00000000" w:rsidP="00000000" w:rsidRDefault="00000000" w:rsidRPr="00000000" w14:paraId="000001D6">
      <w:pPr>
        <w:widowControl w:val="0"/>
        <w:tabs>
          <w:tab w:val="left" w:leader="none" w:pos="4318"/>
        </w:tabs>
        <w:spacing w:before="63" w:line="240" w:lineRule="auto"/>
        <w:ind w:left="185"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CHAPTER-5</w:t>
      </w:r>
    </w:p>
    <w:p w:rsidR="00000000" w:rsidDel="00000000" w:rsidP="00000000" w:rsidRDefault="00000000" w:rsidRPr="00000000" w14:paraId="000001D7">
      <w:pPr>
        <w:widowControl w:val="0"/>
        <w:tabs>
          <w:tab w:val="left" w:leader="none" w:pos="4318"/>
        </w:tabs>
        <w:spacing w:before="63" w:line="240" w:lineRule="auto"/>
        <w:ind w:left="185"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8">
      <w:pPr>
        <w:widowControl w:val="0"/>
        <w:tabs>
          <w:tab w:val="left" w:leader="none" w:pos="4318"/>
        </w:tabs>
        <w:spacing w:before="63" w:line="240" w:lineRule="auto"/>
        <w:ind w:left="18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MODULES</w:t>
      </w:r>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widowControl w:val="0"/>
        <w:spacing w:before="9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widowControl w:val="0"/>
        <w:numPr>
          <w:ilvl w:val="0"/>
          <w:numId w:val="4"/>
        </w:numPr>
        <w:tabs>
          <w:tab w:val="left" w:leader="none" w:pos="1020"/>
        </w:tabs>
        <w:spacing w:line="360" w:lineRule="auto"/>
        <w:ind w:left="1020" w:right="1311"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ACCOUNT HOLDER: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the name suggests, a record of customer details.</w:t>
      </w:r>
    </w:p>
    <w:p w:rsidR="00000000" w:rsidDel="00000000" w:rsidP="00000000" w:rsidRDefault="00000000" w:rsidRPr="00000000" w14:paraId="000001DC">
      <w:pPr>
        <w:widowControl w:val="0"/>
        <w:numPr>
          <w:ilvl w:val="0"/>
          <w:numId w:val="4"/>
        </w:numPr>
        <w:tabs>
          <w:tab w:val="left" w:leader="none" w:pos="1019"/>
        </w:tabs>
        <w:spacing w:line="240" w:lineRule="auto"/>
        <w:ind w:left="1019" w:hanging="359.000000000000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TRANSACTION: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Transactions to be made by the customer (credit amount, debit etc).</w:t>
      </w:r>
    </w:p>
    <w:p w:rsidR="00000000" w:rsidDel="00000000" w:rsidP="00000000" w:rsidRDefault="00000000" w:rsidRPr="00000000" w14:paraId="000001DD">
      <w:pPr>
        <w:widowControl w:val="0"/>
        <w:numPr>
          <w:ilvl w:val="0"/>
          <w:numId w:val="4"/>
        </w:numPr>
        <w:tabs>
          <w:tab w:val="left" w:leader="none" w:pos="1019"/>
        </w:tabs>
        <w:spacing w:before="140" w:line="240" w:lineRule="auto"/>
        <w:ind w:left="1019" w:hanging="359.000000000000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SERVICES: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Additional services that customers may want like (insurance, loan etc.).</w:t>
      </w:r>
    </w:p>
    <w:p w:rsidR="00000000" w:rsidDel="00000000" w:rsidP="00000000" w:rsidRDefault="00000000" w:rsidRPr="00000000" w14:paraId="000001DE">
      <w:pPr>
        <w:widowControl w:val="0"/>
        <w:numPr>
          <w:ilvl w:val="0"/>
          <w:numId w:val="4"/>
        </w:numPr>
        <w:tabs>
          <w:tab w:val="left" w:leader="none" w:pos="1019"/>
        </w:tabs>
        <w:spacing w:before="136" w:line="240" w:lineRule="auto"/>
        <w:ind w:left="1019" w:hanging="359.000000000000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BRANCH/EMPLOYEE: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Manager/Employee details of the concerned bank. </w:t>
      </w:r>
      <w:r w:rsidDel="00000000" w:rsidR="00000000" w:rsidRPr="00000000">
        <w:rPr>
          <w:rtl w:val="0"/>
        </w:rPr>
      </w:r>
    </w:p>
    <w:p w:rsidR="00000000" w:rsidDel="00000000" w:rsidP="00000000" w:rsidRDefault="00000000" w:rsidRPr="00000000" w14:paraId="000001DF">
      <w:pPr>
        <w:spacing w:after="20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2">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3">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4">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5">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6">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7">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8">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9">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A">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B">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C">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D">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E">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EF">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0">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1">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2">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3">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4">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5">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6">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7">
      <w:pPr>
        <w:widowControl w:val="0"/>
        <w:spacing w:before="6" w:line="240" w:lineRule="auto"/>
        <w:jc w:val="center"/>
        <w:rPr>
          <w:sz w:val="28"/>
          <w:szCs w:val="28"/>
        </w:rPr>
      </w:pPr>
      <w:r w:rsidDel="00000000" w:rsidR="00000000" w:rsidRPr="00000000">
        <w:rPr>
          <w:sz w:val="28"/>
          <w:szCs w:val="28"/>
          <w:rtl w:val="0"/>
        </w:rPr>
        <w:t xml:space="preserve">13</w:t>
      </w:r>
    </w:p>
    <w:p w:rsidR="00000000" w:rsidDel="00000000" w:rsidP="00000000" w:rsidRDefault="00000000" w:rsidRPr="00000000" w14:paraId="000001F8">
      <w:pPr>
        <w:widowControl w:val="0"/>
        <w:spacing w:before="6" w:line="240" w:lineRule="auto"/>
        <w:jc w:val="center"/>
        <w:rPr>
          <w:rFonts w:ascii="Times New Roman" w:cs="Times New Roman" w:eastAsia="Times New Roman" w:hAnsi="Times New Roman"/>
          <w:sz w:val="32"/>
          <w:szCs w:val="32"/>
        </w:rPr>
      </w:pPr>
      <w:r w:rsidDel="00000000" w:rsidR="00000000" w:rsidRPr="00000000">
        <w:rPr>
          <w:sz w:val="28"/>
          <w:szCs w:val="28"/>
          <w:rtl w:val="0"/>
        </w:rPr>
        <w:br w:type="textWrapping"/>
      </w:r>
      <w:r w:rsidDel="00000000" w:rsidR="00000000" w:rsidRPr="00000000">
        <w:rPr>
          <w:rFonts w:ascii="Times New Roman" w:cs="Times New Roman" w:eastAsia="Times New Roman" w:hAnsi="Times New Roman"/>
          <w:sz w:val="32"/>
          <w:szCs w:val="32"/>
          <w:rtl w:val="0"/>
        </w:rPr>
        <w:t xml:space="preserve">CHAPTER-6</w:t>
      </w:r>
    </w:p>
    <w:p w:rsidR="00000000" w:rsidDel="00000000" w:rsidP="00000000" w:rsidRDefault="00000000" w:rsidRPr="00000000" w14:paraId="000001F9">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A">
      <w:pPr>
        <w:widowControl w:val="0"/>
        <w:spacing w:before="6"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APPLICATIONS</w:t>
      </w:r>
      <w:r w:rsidDel="00000000" w:rsidR="00000000" w:rsidRPr="00000000">
        <w:rPr>
          <w:rtl w:val="0"/>
        </w:rPr>
      </w:r>
    </w:p>
    <w:p w:rsidR="00000000" w:rsidDel="00000000" w:rsidP="00000000" w:rsidRDefault="00000000" w:rsidRPr="00000000" w14:paraId="000001F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widowControl w:val="0"/>
        <w:spacing w:before="87"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widowControl w:val="0"/>
        <w:spacing w:line="360" w:lineRule="auto"/>
        <w:ind w:left="300" w:right="2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 management system caters to account holders by offering services like transaction management, account services, and access to branches or employees for assistance. It facilitates secure transactions, efficient account management, diverse banking services, and interaction with branches or employees for inquiries or assistance. </w:t>
      </w:r>
    </w:p>
    <w:p w:rsidR="00000000" w:rsidDel="00000000" w:rsidP="00000000" w:rsidRDefault="00000000" w:rsidRPr="00000000" w14:paraId="000001FE">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1FF">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0">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1">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2">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3">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4">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5">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6">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7">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8">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9">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A">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B">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C">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D">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E">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0F">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0">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1">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2">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3">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4">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5">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6">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7">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8">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9">
      <w:pPr>
        <w:widowControl w:val="0"/>
        <w:spacing w:before="6" w:line="240" w:lineRule="auto"/>
        <w:jc w:val="center"/>
        <w:rPr>
          <w:sz w:val="28"/>
          <w:szCs w:val="28"/>
        </w:rPr>
      </w:pPr>
      <w:r w:rsidDel="00000000" w:rsidR="00000000" w:rsidRPr="00000000">
        <w:rPr>
          <w:sz w:val="28"/>
          <w:szCs w:val="28"/>
          <w:rtl w:val="0"/>
        </w:rPr>
        <w:t xml:space="preserve">14</w:t>
      </w:r>
    </w:p>
    <w:p w:rsidR="00000000" w:rsidDel="00000000" w:rsidP="00000000" w:rsidRDefault="00000000" w:rsidRPr="00000000" w14:paraId="0000021A">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B">
      <w:pPr>
        <w:widowControl w:val="0"/>
        <w:spacing w:before="6" w:line="240" w:lineRule="auto"/>
        <w:jc w:val="left"/>
        <w:rPr>
          <w:sz w:val="28"/>
          <w:szCs w:val="28"/>
        </w:rPr>
      </w:pPr>
      <w:r w:rsidDel="00000000" w:rsidR="00000000" w:rsidRPr="00000000">
        <w:rPr>
          <w:rtl w:val="0"/>
        </w:rPr>
      </w:r>
    </w:p>
    <w:p w:rsidR="00000000" w:rsidDel="00000000" w:rsidP="00000000" w:rsidRDefault="00000000" w:rsidRPr="00000000" w14:paraId="0000021C">
      <w:pPr>
        <w:widowControl w:val="0"/>
        <w:spacing w:before="6"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CHAPTER-7</w:t>
      </w:r>
    </w:p>
    <w:p w:rsidR="00000000" w:rsidDel="00000000" w:rsidP="00000000" w:rsidRDefault="00000000" w:rsidRPr="00000000" w14:paraId="0000021D">
      <w:pPr>
        <w:widowControl w:val="0"/>
        <w:spacing w:before="6"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E">
      <w:pPr>
        <w:widowControl w:val="0"/>
        <w:spacing w:line="240" w:lineRule="auto"/>
        <w:ind w:left="0" w:right="737"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21F">
      <w:pPr>
        <w:widowControl w:val="0"/>
        <w:spacing w:before="265"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spacing w:after="20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created a database for banking system management. This application creates an environment that makes it easy to retrieve, update , and maintain the huge amount of data banks have to deal with.</w:t>
      </w:r>
    </w:p>
    <w:p w:rsidR="00000000" w:rsidDel="00000000" w:rsidP="00000000" w:rsidRDefault="00000000" w:rsidRPr="00000000" w14:paraId="00000221">
      <w:pPr>
        <w:spacing w:after="20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resulted in the creation of database using MySql and amazon dynamodb</w:t>
      </w:r>
    </w:p>
    <w:p w:rsidR="00000000" w:rsidDel="00000000" w:rsidP="00000000" w:rsidRDefault="00000000" w:rsidRPr="00000000" w14:paraId="0000022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were successful in implementing a database that is a  collection of logically coherent data, which come together to serve a particular purpose and they emulate some aspect of the real world.</w:t>
      </w:r>
    </w:p>
    <w:p w:rsidR="00000000" w:rsidDel="00000000" w:rsidP="00000000" w:rsidRDefault="00000000" w:rsidRPr="00000000" w14:paraId="00000223">
      <w:pPr>
        <w:widowControl w:val="0"/>
        <w:spacing w:before="1" w:line="360" w:lineRule="auto"/>
        <w:ind w:left="300" w:right="18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5">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6">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7">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8">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9">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A">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B">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C">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D">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E">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F">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0">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1">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2">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3">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4">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5">
      <w:pPr>
        <w:widowControl w:val="0"/>
        <w:spacing w:before="6"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6">
      <w:pPr>
        <w:widowControl w:val="0"/>
        <w:spacing w:before="6" w:line="240" w:lineRule="auto"/>
        <w:jc w:val="center"/>
        <w:rPr>
          <w:sz w:val="28"/>
          <w:szCs w:val="28"/>
        </w:rPr>
      </w:pPr>
      <w:r w:rsidDel="00000000" w:rsidR="00000000" w:rsidRPr="00000000">
        <w:rPr>
          <w:sz w:val="28"/>
          <w:szCs w:val="28"/>
          <w:rtl w:val="0"/>
        </w:rPr>
        <w:t xml:space="preserve">15</w:t>
      </w:r>
    </w:p>
    <w:p w:rsidR="00000000" w:rsidDel="00000000" w:rsidP="00000000" w:rsidRDefault="00000000" w:rsidRPr="00000000" w14:paraId="00000237">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38">
      <w:pPr>
        <w:widowControl w:val="0"/>
        <w:spacing w:line="240" w:lineRule="auto"/>
        <w:ind w:left="921" w:right="739"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CHAPTER-8</w:t>
      </w:r>
    </w:p>
    <w:p w:rsidR="00000000" w:rsidDel="00000000" w:rsidP="00000000" w:rsidRDefault="00000000" w:rsidRPr="00000000" w14:paraId="00000239">
      <w:pPr>
        <w:widowControl w:val="0"/>
        <w:spacing w:line="240" w:lineRule="auto"/>
        <w:ind w:left="921" w:right="739"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A">
      <w:pPr>
        <w:widowControl w:val="0"/>
        <w:spacing w:line="240" w:lineRule="auto"/>
        <w:ind w:left="921" w:right="739"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3B">
      <w:pPr>
        <w:widowControl w:val="0"/>
        <w:spacing w:line="240" w:lineRule="auto"/>
        <w:ind w:left="0" w:right="73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BIBLIOGRAPHY</w:t>
      </w:r>
      <w:r w:rsidDel="00000000" w:rsidR="00000000" w:rsidRPr="00000000">
        <w:rPr>
          <w:rtl w:val="0"/>
        </w:rPr>
      </w:r>
    </w:p>
    <w:p w:rsidR="00000000" w:rsidDel="00000000" w:rsidP="00000000" w:rsidRDefault="00000000" w:rsidRPr="00000000" w14:paraId="0000023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widowControl w:val="0"/>
        <w:spacing w:before="92"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widowControl w:val="0"/>
        <w:spacing w:line="360" w:lineRule="auto"/>
        <w:ind w:left="300" w:right="2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a matter of immense pleasure, honor and challenge to have this opportunity to take up this project and complete it successfully.</w:t>
      </w:r>
    </w:p>
    <w:p w:rsidR="00000000" w:rsidDel="00000000" w:rsidP="00000000" w:rsidRDefault="00000000" w:rsidRPr="00000000" w14:paraId="0000023F">
      <w:pPr>
        <w:widowControl w:val="0"/>
        <w:spacing w:before="20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before="1" w:line="362" w:lineRule="auto"/>
        <w:ind w:left="300" w:right="2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obtained information from various resources to design and implement our project. We have acquired most of the knowledge from the Internet.</w:t>
      </w:r>
    </w:p>
    <w:p w:rsidR="00000000" w:rsidDel="00000000" w:rsidP="00000000" w:rsidRDefault="00000000" w:rsidRPr="00000000" w14:paraId="00000241">
      <w:pPr>
        <w:widowControl w:val="0"/>
        <w:spacing w:before="134"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widowControl w:val="0"/>
        <w:spacing w:line="240" w:lineRule="auto"/>
        <w:ind w:lef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some of the resources:</w:t>
      </w:r>
    </w:p>
    <w:p w:rsidR="00000000" w:rsidDel="00000000" w:rsidP="00000000" w:rsidRDefault="00000000" w:rsidRPr="00000000" w14:paraId="00000243">
      <w:pPr>
        <w:widowControl w:val="0"/>
        <w:numPr>
          <w:ilvl w:val="0"/>
          <w:numId w:val="11"/>
        </w:numPr>
        <w:tabs>
          <w:tab w:val="left" w:leader="none" w:pos="1019"/>
        </w:tabs>
        <w:spacing w:before="139" w:line="240" w:lineRule="auto"/>
        <w:ind w:left="1019" w:hanging="359.000000000000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www.github.com</w:t>
      </w:r>
    </w:p>
    <w:p w:rsidR="00000000" w:rsidDel="00000000" w:rsidP="00000000" w:rsidRDefault="00000000" w:rsidRPr="00000000" w14:paraId="00000244">
      <w:pPr>
        <w:widowControl w:val="0"/>
        <w:numPr>
          <w:ilvl w:val="0"/>
          <w:numId w:val="11"/>
        </w:numPr>
        <w:tabs>
          <w:tab w:val="left" w:leader="none" w:pos="1019"/>
        </w:tabs>
        <w:spacing w:before="137" w:line="240" w:lineRule="auto"/>
        <w:ind w:left="1019" w:hanging="359.00000000000006"/>
        <w:jc w:val="both"/>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sz w:val="24"/>
            <w:szCs w:val="24"/>
            <w:rtl w:val="0"/>
          </w:rPr>
          <w:t xml:space="preserve">www.tutorialspoint.com</w:t>
        </w:r>
      </w:hyperlink>
      <w:r w:rsidDel="00000000" w:rsidR="00000000" w:rsidRPr="00000000">
        <w:rPr>
          <w:rtl w:val="0"/>
        </w:rPr>
      </w:r>
    </w:p>
    <w:p w:rsidR="00000000" w:rsidDel="00000000" w:rsidP="00000000" w:rsidRDefault="00000000" w:rsidRPr="00000000" w14:paraId="00000245">
      <w:pPr>
        <w:widowControl w:val="0"/>
        <w:numPr>
          <w:ilvl w:val="0"/>
          <w:numId w:val="11"/>
        </w:numPr>
        <w:tabs>
          <w:tab w:val="left" w:leader="none" w:pos="1019"/>
        </w:tabs>
        <w:spacing w:before="139" w:line="240" w:lineRule="auto"/>
        <w:ind w:left="1019" w:hanging="359.000000000000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Youtube Tutorials.</w:t>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8">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9">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A">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B">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C">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D">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E">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4F">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0">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1">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2">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3">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4">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5">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6">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7">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8">
      <w:pPr>
        <w:widowControl w:val="0"/>
        <w:spacing w:before="6" w:line="240" w:lineRule="auto"/>
        <w:jc w:val="center"/>
        <w:rPr>
          <w:sz w:val="28"/>
          <w:szCs w:val="28"/>
        </w:rPr>
      </w:pPr>
      <w:r w:rsidDel="00000000" w:rsidR="00000000" w:rsidRPr="00000000">
        <w:rPr>
          <w:rtl w:val="0"/>
        </w:rPr>
      </w:r>
    </w:p>
    <w:p w:rsidR="00000000" w:rsidDel="00000000" w:rsidP="00000000" w:rsidRDefault="00000000" w:rsidRPr="00000000" w14:paraId="00000259">
      <w:pPr>
        <w:widowControl w:val="0"/>
        <w:spacing w:before="6" w:line="240" w:lineRule="auto"/>
        <w:jc w:val="center"/>
        <w:rPr>
          <w:sz w:val="28"/>
          <w:szCs w:val="28"/>
        </w:rPr>
      </w:pPr>
      <w:r w:rsidDel="00000000" w:rsidR="00000000" w:rsidRPr="00000000">
        <w:rPr>
          <w:sz w:val="28"/>
          <w:szCs w:val="28"/>
          <w:rtl w:val="0"/>
        </w:rPr>
        <w:t xml:space="preserve">16</w:t>
      </w:r>
      <w:r w:rsidDel="00000000" w:rsidR="00000000" w:rsidRPr="00000000">
        <w:rPr>
          <w:rtl w:val="0"/>
        </w:rPr>
      </w:r>
    </w:p>
    <w:sectPr>
      <w:footerReference r:id="rId23" w:type="default"/>
      <w:pgSz w:h="15840" w:w="12240" w:orient="portrait"/>
      <w:pgMar w:bottom="1440" w:top="1440" w:left="171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jc w:val="center"/>
      <w:rPr>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decimal"/>
      <w:lvlText w:val="%1"/>
      <w:lvlJc w:val="left"/>
      <w:pPr>
        <w:ind w:left="722" w:hanging="422.99999999999994"/>
      </w:pPr>
      <w:rPr/>
    </w:lvl>
    <w:lvl w:ilvl="1">
      <w:start w:val="1"/>
      <w:numFmt w:val="decimal"/>
      <w:lvlText w:val="%1.%2"/>
      <w:lvlJc w:val="left"/>
      <w:pPr>
        <w:ind w:left="722" w:hanging="422.99999999999994"/>
      </w:pPr>
      <w:rPr>
        <w:rFonts w:ascii="Times New Roman" w:cs="Times New Roman" w:eastAsia="Times New Roman" w:hAnsi="Times New Roman"/>
        <w:b w:val="1"/>
        <w:i w:val="0"/>
        <w:color w:val="333333"/>
        <w:sz w:val="28"/>
        <w:szCs w:val="28"/>
        <w:u w:val="single"/>
      </w:rPr>
    </w:lvl>
    <w:lvl w:ilvl="2">
      <w:start w:val="2"/>
      <w:numFmt w:val="decimal"/>
      <w:lvlText w:val="%1.%2.%3"/>
      <w:lvlJc w:val="left"/>
      <w:pPr>
        <w:ind w:left="931" w:hanging="632.0000000000001"/>
      </w:pPr>
      <w:rPr>
        <w:rFonts w:ascii="Times New Roman" w:cs="Times New Roman" w:eastAsia="Times New Roman" w:hAnsi="Times New Roman"/>
        <w:b w:val="1"/>
        <w:i w:val="0"/>
        <w:color w:val="333333"/>
        <w:sz w:val="28"/>
        <w:szCs w:val="28"/>
        <w:u w:val="single"/>
      </w:rPr>
    </w:lvl>
    <w:lvl w:ilvl="3">
      <w:start w:val="1"/>
      <w:numFmt w:val="decimal"/>
      <w:lvlText w:val="%4."/>
      <w:lvlJc w:val="left"/>
      <w:pPr>
        <w:ind w:left="1260" w:hanging="240"/>
      </w:pPr>
      <w:rPr>
        <w:rFonts w:ascii="Times New Roman" w:cs="Times New Roman" w:eastAsia="Times New Roman" w:hAnsi="Times New Roman"/>
        <w:b w:val="0"/>
        <w:i w:val="0"/>
        <w:sz w:val="24"/>
        <w:szCs w:val="24"/>
      </w:rPr>
    </w:lvl>
    <w:lvl w:ilvl="4">
      <w:start w:val="0"/>
      <w:numFmt w:val="bullet"/>
      <w:lvlText w:val="•"/>
      <w:lvlJc w:val="left"/>
      <w:pPr>
        <w:ind w:left="1917" w:hanging="240"/>
      </w:pPr>
      <w:rPr/>
    </w:lvl>
    <w:lvl w:ilvl="5">
      <w:start w:val="0"/>
      <w:numFmt w:val="bullet"/>
      <w:lvlText w:val="•"/>
      <w:lvlJc w:val="left"/>
      <w:pPr>
        <w:ind w:left="2095" w:hanging="240"/>
      </w:pPr>
      <w:rPr/>
    </w:lvl>
    <w:lvl w:ilvl="6">
      <w:start w:val="0"/>
      <w:numFmt w:val="bullet"/>
      <w:lvlText w:val="•"/>
      <w:lvlJc w:val="left"/>
      <w:pPr>
        <w:ind w:left="2273" w:hanging="240"/>
      </w:pPr>
      <w:rPr/>
    </w:lvl>
    <w:lvl w:ilvl="7">
      <w:start w:val="0"/>
      <w:numFmt w:val="bullet"/>
      <w:lvlText w:val="•"/>
      <w:lvlJc w:val="left"/>
      <w:pPr>
        <w:ind w:left="2450" w:hanging="240"/>
      </w:pPr>
      <w:rPr/>
    </w:lvl>
    <w:lvl w:ilvl="8">
      <w:start w:val="0"/>
      <w:numFmt w:val="bullet"/>
      <w:lvlText w:val="•"/>
      <w:lvlJc w:val="left"/>
      <w:pPr>
        <w:ind w:left="2628" w:hanging="240"/>
      </w:pPr>
      <w:rPr/>
    </w:lvl>
  </w:abstractNum>
  <w:abstractNum w:abstractNumId="4">
    <w:lvl w:ilvl="0">
      <w:start w:val="0"/>
      <w:numFmt w:val="bullet"/>
      <w:lvlText w:val="⮚"/>
      <w:lvlJc w:val="left"/>
      <w:pPr>
        <w:ind w:left="1020" w:hanging="360"/>
      </w:pPr>
      <w:rPr>
        <w:rFonts w:ascii="Noto Sans Symbols" w:cs="Noto Sans Symbols" w:eastAsia="Noto Sans Symbols" w:hAnsi="Noto Sans Symbols"/>
        <w:b w:val="0"/>
        <w:i w:val="0"/>
        <w:sz w:val="24"/>
        <w:szCs w:val="24"/>
      </w:rPr>
    </w:lvl>
    <w:lvl w:ilvl="1">
      <w:start w:val="0"/>
      <w:numFmt w:val="bullet"/>
      <w:lvlText w:val="•"/>
      <w:lvlJc w:val="left"/>
      <w:pPr>
        <w:ind w:left="1863" w:hanging="360"/>
      </w:pPr>
      <w:rPr/>
    </w:lvl>
    <w:lvl w:ilvl="2">
      <w:start w:val="0"/>
      <w:numFmt w:val="bullet"/>
      <w:lvlText w:val="•"/>
      <w:lvlJc w:val="left"/>
      <w:pPr>
        <w:ind w:left="2706" w:hanging="360"/>
      </w:pPr>
      <w:rPr/>
    </w:lvl>
    <w:lvl w:ilvl="3">
      <w:start w:val="0"/>
      <w:numFmt w:val="bullet"/>
      <w:lvlText w:val="•"/>
      <w:lvlJc w:val="left"/>
      <w:pPr>
        <w:ind w:left="3549" w:hanging="360"/>
      </w:pPr>
      <w:rPr/>
    </w:lvl>
    <w:lvl w:ilvl="4">
      <w:start w:val="0"/>
      <w:numFmt w:val="bullet"/>
      <w:lvlText w:val="•"/>
      <w:lvlJc w:val="left"/>
      <w:pPr>
        <w:ind w:left="4392" w:hanging="360"/>
      </w:pPr>
      <w:rPr/>
    </w:lvl>
    <w:lvl w:ilvl="5">
      <w:start w:val="0"/>
      <w:numFmt w:val="bullet"/>
      <w:lvlText w:val="•"/>
      <w:lvlJc w:val="left"/>
      <w:pPr>
        <w:ind w:left="5235" w:hanging="360"/>
      </w:pPr>
      <w:rPr/>
    </w:lvl>
    <w:lvl w:ilvl="6">
      <w:start w:val="0"/>
      <w:numFmt w:val="bullet"/>
      <w:lvlText w:val="•"/>
      <w:lvlJc w:val="left"/>
      <w:pPr>
        <w:ind w:left="6078" w:hanging="360"/>
      </w:pPr>
      <w:rPr/>
    </w:lvl>
    <w:lvl w:ilvl="7">
      <w:start w:val="0"/>
      <w:numFmt w:val="bullet"/>
      <w:lvlText w:val="•"/>
      <w:lvlJc w:val="left"/>
      <w:pPr>
        <w:ind w:left="6921" w:hanging="360"/>
      </w:pPr>
      <w:rPr/>
    </w:lvl>
    <w:lvl w:ilvl="8">
      <w:start w:val="0"/>
      <w:numFmt w:val="bullet"/>
      <w:lvlText w:val="•"/>
      <w:lvlJc w:val="left"/>
      <w:pPr>
        <w:ind w:left="7764"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3"/>
      <w:numFmt w:val="decimal"/>
      <w:lvlText w:val="%1"/>
      <w:lvlJc w:val="left"/>
      <w:pPr>
        <w:ind w:left="3709" w:hanging="3527"/>
      </w:pPr>
      <w:rPr/>
    </w:lvl>
    <w:lvl w:ilvl="1">
      <w:start w:val="1"/>
      <w:numFmt w:val="decimal"/>
      <w:lvlText w:val="%1.%2"/>
      <w:lvlJc w:val="left"/>
      <w:pPr>
        <w:ind w:left="3709" w:hanging="3527"/>
      </w:pPr>
      <w:rPr>
        <w:rFonts w:ascii="Times New Roman" w:cs="Times New Roman" w:eastAsia="Times New Roman" w:hAnsi="Times New Roman"/>
        <w:b w:val="1"/>
        <w:i w:val="0"/>
        <w:sz w:val="28"/>
        <w:szCs w:val="28"/>
        <w:u w:val="single"/>
      </w:rPr>
    </w:lvl>
    <w:lvl w:ilvl="2">
      <w:start w:val="1"/>
      <w:numFmt w:val="decimal"/>
      <w:lvlText w:val="%1.%2.%3"/>
      <w:lvlJc w:val="left"/>
      <w:pPr>
        <w:ind w:left="840" w:hanging="540"/>
      </w:pPr>
      <w:rPr>
        <w:u w:val="single"/>
      </w:rPr>
    </w:lvl>
    <w:lvl w:ilvl="3">
      <w:start w:val="0"/>
      <w:numFmt w:val="bullet"/>
      <w:lvlText w:val="⮚"/>
      <w:lvlJc w:val="left"/>
      <w:pPr>
        <w:ind w:left="1020" w:hanging="540"/>
      </w:pPr>
      <w:rPr>
        <w:rFonts w:ascii="Noto Sans Symbols" w:cs="Noto Sans Symbols" w:eastAsia="Noto Sans Symbols" w:hAnsi="Noto Sans Symbols"/>
        <w:b w:val="0"/>
        <w:i w:val="0"/>
        <w:sz w:val="22"/>
        <w:szCs w:val="22"/>
      </w:rPr>
    </w:lvl>
    <w:lvl w:ilvl="4">
      <w:start w:val="0"/>
      <w:numFmt w:val="bullet"/>
      <w:lvlText w:val="•"/>
      <w:lvlJc w:val="left"/>
      <w:pPr>
        <w:ind w:left="4521" w:hanging="540"/>
      </w:pPr>
      <w:rPr/>
    </w:lvl>
    <w:lvl w:ilvl="5">
      <w:start w:val="0"/>
      <w:numFmt w:val="bullet"/>
      <w:lvlText w:val="•"/>
      <w:lvlJc w:val="left"/>
      <w:pPr>
        <w:ind w:left="5343" w:hanging="540"/>
      </w:pPr>
      <w:rPr/>
    </w:lvl>
    <w:lvl w:ilvl="6">
      <w:start w:val="0"/>
      <w:numFmt w:val="bullet"/>
      <w:lvlText w:val="•"/>
      <w:lvlJc w:val="left"/>
      <w:pPr>
        <w:ind w:left="6164" w:hanging="540"/>
      </w:pPr>
      <w:rPr/>
    </w:lvl>
    <w:lvl w:ilvl="7">
      <w:start w:val="0"/>
      <w:numFmt w:val="bullet"/>
      <w:lvlText w:val="•"/>
      <w:lvlJc w:val="left"/>
      <w:pPr>
        <w:ind w:left="6986" w:hanging="540"/>
      </w:pPr>
      <w:rPr/>
    </w:lvl>
    <w:lvl w:ilvl="8">
      <w:start w:val="0"/>
      <w:numFmt w:val="bullet"/>
      <w:lvlText w:val="•"/>
      <w:lvlJc w:val="left"/>
      <w:pPr>
        <w:ind w:left="7808" w:hanging="5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3"/>
      <w:numFmt w:val="decimal"/>
      <w:lvlText w:val="%1"/>
      <w:lvlJc w:val="left"/>
      <w:pPr>
        <w:ind w:left="3709" w:hanging="3527"/>
      </w:pPr>
      <w:rPr/>
    </w:lvl>
    <w:lvl w:ilvl="1">
      <w:start w:val="1"/>
      <w:numFmt w:val="decimal"/>
      <w:lvlText w:val="%1.%2"/>
      <w:lvlJc w:val="left"/>
      <w:pPr>
        <w:ind w:left="3709" w:hanging="3527"/>
      </w:pPr>
      <w:rPr>
        <w:rFonts w:ascii="Times New Roman" w:cs="Times New Roman" w:eastAsia="Times New Roman" w:hAnsi="Times New Roman"/>
        <w:b w:val="1"/>
        <w:i w:val="0"/>
        <w:sz w:val="28"/>
        <w:szCs w:val="28"/>
        <w:u w:val="single"/>
      </w:rPr>
    </w:lvl>
    <w:lvl w:ilvl="2">
      <w:start w:val="1"/>
      <w:numFmt w:val="decimal"/>
      <w:lvlText w:val="%1.%2.%3"/>
      <w:lvlJc w:val="left"/>
      <w:pPr>
        <w:ind w:left="840" w:hanging="540"/>
      </w:pPr>
      <w:rPr>
        <w:u w:val="single"/>
      </w:rPr>
    </w:lvl>
    <w:lvl w:ilvl="3">
      <w:start w:val="0"/>
      <w:numFmt w:val="bullet"/>
      <w:lvlText w:val="⮚"/>
      <w:lvlJc w:val="left"/>
      <w:pPr>
        <w:ind w:left="1020" w:hanging="540"/>
      </w:pPr>
      <w:rPr>
        <w:rFonts w:ascii="Noto Sans Symbols" w:cs="Noto Sans Symbols" w:eastAsia="Noto Sans Symbols" w:hAnsi="Noto Sans Symbols"/>
        <w:b w:val="0"/>
        <w:i w:val="0"/>
        <w:sz w:val="22"/>
        <w:szCs w:val="22"/>
      </w:rPr>
    </w:lvl>
    <w:lvl w:ilvl="4">
      <w:start w:val="0"/>
      <w:numFmt w:val="bullet"/>
      <w:lvlText w:val="•"/>
      <w:lvlJc w:val="left"/>
      <w:pPr>
        <w:ind w:left="4521" w:hanging="540"/>
      </w:pPr>
      <w:rPr/>
    </w:lvl>
    <w:lvl w:ilvl="5">
      <w:start w:val="0"/>
      <w:numFmt w:val="bullet"/>
      <w:lvlText w:val="•"/>
      <w:lvlJc w:val="left"/>
      <w:pPr>
        <w:ind w:left="5343" w:hanging="540"/>
      </w:pPr>
      <w:rPr/>
    </w:lvl>
    <w:lvl w:ilvl="6">
      <w:start w:val="0"/>
      <w:numFmt w:val="bullet"/>
      <w:lvlText w:val="•"/>
      <w:lvlJc w:val="left"/>
      <w:pPr>
        <w:ind w:left="6164" w:hanging="540"/>
      </w:pPr>
      <w:rPr/>
    </w:lvl>
    <w:lvl w:ilvl="7">
      <w:start w:val="0"/>
      <w:numFmt w:val="bullet"/>
      <w:lvlText w:val="•"/>
      <w:lvlJc w:val="left"/>
      <w:pPr>
        <w:ind w:left="6986" w:hanging="540"/>
      </w:pPr>
      <w:rPr/>
    </w:lvl>
    <w:lvl w:ilvl="8">
      <w:start w:val="0"/>
      <w:numFmt w:val="bullet"/>
      <w:lvlText w:val="•"/>
      <w:lvlJc w:val="left"/>
      <w:pPr>
        <w:ind w:left="7808" w:hanging="540"/>
      </w:pPr>
      <w:rPr/>
    </w:lvl>
  </w:abstractNum>
  <w:abstractNum w:abstractNumId="11">
    <w:lvl w:ilvl="0">
      <w:start w:val="0"/>
      <w:numFmt w:val="bullet"/>
      <w:lvlText w:val="⮚"/>
      <w:lvlJc w:val="left"/>
      <w:pPr>
        <w:ind w:left="1020" w:hanging="360"/>
      </w:pPr>
      <w:rPr>
        <w:rFonts w:ascii="Noto Sans Symbols" w:cs="Noto Sans Symbols" w:eastAsia="Noto Sans Symbols" w:hAnsi="Noto Sans Symbols"/>
        <w:b w:val="0"/>
        <w:i w:val="0"/>
        <w:sz w:val="24"/>
        <w:szCs w:val="24"/>
      </w:rPr>
    </w:lvl>
    <w:lvl w:ilvl="1">
      <w:start w:val="0"/>
      <w:numFmt w:val="bullet"/>
      <w:lvlText w:val="•"/>
      <w:lvlJc w:val="left"/>
      <w:pPr>
        <w:ind w:left="1863" w:hanging="360"/>
      </w:pPr>
      <w:rPr/>
    </w:lvl>
    <w:lvl w:ilvl="2">
      <w:start w:val="0"/>
      <w:numFmt w:val="bullet"/>
      <w:lvlText w:val="•"/>
      <w:lvlJc w:val="left"/>
      <w:pPr>
        <w:ind w:left="2706" w:hanging="360"/>
      </w:pPr>
      <w:rPr/>
    </w:lvl>
    <w:lvl w:ilvl="3">
      <w:start w:val="0"/>
      <w:numFmt w:val="bullet"/>
      <w:lvlText w:val="•"/>
      <w:lvlJc w:val="left"/>
      <w:pPr>
        <w:ind w:left="3549" w:hanging="360"/>
      </w:pPr>
      <w:rPr/>
    </w:lvl>
    <w:lvl w:ilvl="4">
      <w:start w:val="0"/>
      <w:numFmt w:val="bullet"/>
      <w:lvlText w:val="•"/>
      <w:lvlJc w:val="left"/>
      <w:pPr>
        <w:ind w:left="4392" w:hanging="360"/>
      </w:pPr>
      <w:rPr/>
    </w:lvl>
    <w:lvl w:ilvl="5">
      <w:start w:val="0"/>
      <w:numFmt w:val="bullet"/>
      <w:lvlText w:val="•"/>
      <w:lvlJc w:val="left"/>
      <w:pPr>
        <w:ind w:left="5235" w:hanging="360"/>
      </w:pPr>
      <w:rPr/>
    </w:lvl>
    <w:lvl w:ilvl="6">
      <w:start w:val="0"/>
      <w:numFmt w:val="bullet"/>
      <w:lvlText w:val="•"/>
      <w:lvlJc w:val="left"/>
      <w:pPr>
        <w:ind w:left="6078" w:hanging="360"/>
      </w:pPr>
      <w:rPr/>
    </w:lvl>
    <w:lvl w:ilvl="7">
      <w:start w:val="0"/>
      <w:numFmt w:val="bullet"/>
      <w:lvlText w:val="•"/>
      <w:lvlJc w:val="left"/>
      <w:pPr>
        <w:ind w:left="6921" w:hanging="360"/>
      </w:pPr>
      <w:rPr/>
    </w:lvl>
    <w:lvl w:ilvl="8">
      <w:start w:val="0"/>
      <w:numFmt w:val="bullet"/>
      <w:lvlText w:val="•"/>
      <w:lvlJc w:val="left"/>
      <w:pPr>
        <w:ind w:left="7764"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22" Type="http://schemas.openxmlformats.org/officeDocument/2006/relationships/hyperlink" Target="http://www.tutorialspoint.com/" TargetMode="External"/><Relationship Id="rId10" Type="http://schemas.openxmlformats.org/officeDocument/2006/relationships/image" Target="media/image15.png"/><Relationship Id="rId21"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