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React hook: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2060"/>
          <w:sz w:val="36"/>
          <w:szCs w:val="36"/>
          <w:highlight w:val="none"/>
          <w:lang w:val="en-US"/>
        </w:rPr>
      </w:pPr>
      <w:r>
        <w:rPr>
          <w:rFonts w:hint="default"/>
          <w:color w:val="002060"/>
          <w:sz w:val="36"/>
          <w:szCs w:val="36"/>
          <w:highlight w:val="none"/>
          <w:lang w:val="en-US"/>
        </w:rPr>
        <w:t>useState:</w:t>
      </w:r>
    </w:p>
    <w:p>
      <w:pPr>
        <w:numPr>
          <w:numId w:val="0"/>
        </w:numPr>
        <w:ind w:leftChars="0"/>
        <w:rPr>
          <w:rFonts w:hint="default"/>
          <w:color w:val="002060"/>
          <w:sz w:val="36"/>
          <w:szCs w:val="36"/>
          <w:highlight w:val="none"/>
          <w:lang w:val="en-US"/>
        </w:rPr>
      </w:pPr>
      <w:r>
        <w:rPr>
          <w:rFonts w:hint="default"/>
          <w:color w:val="002060"/>
          <w:sz w:val="36"/>
          <w:szCs w:val="36"/>
          <w:highlight w:val="none"/>
          <w:lang w:val="en-US"/>
        </w:rPr>
        <w:tab/>
      </w:r>
      <w:r>
        <w:rPr>
          <w:rFonts w:hint="default"/>
          <w:color w:val="002060"/>
          <w:sz w:val="36"/>
          <w:szCs w:val="36"/>
          <w:highlight w:val="none"/>
          <w:lang w:val="en-US"/>
        </w:rPr>
        <w:drawing>
          <wp:inline distT="0" distB="0" distL="114300" distR="114300">
            <wp:extent cx="5271770" cy="3058160"/>
            <wp:effectExtent l="0" t="0" r="1270" b="5080"/>
            <wp:docPr id="7" name="Picture 7" descr="01-react-hook-use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1-react-hook-useSt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2060"/>
          <w:sz w:val="36"/>
          <w:szCs w:val="36"/>
          <w:highlight w:val="none"/>
          <w:lang w:val="en-US"/>
        </w:rPr>
      </w:pPr>
      <w:r>
        <w:rPr>
          <w:rFonts w:hint="default"/>
          <w:color w:val="002060"/>
          <w:sz w:val="36"/>
          <w:szCs w:val="36"/>
          <w:highlight w:val="none"/>
          <w:lang w:val="en-US"/>
        </w:rPr>
        <w:t>useref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2060"/>
          <w:sz w:val="36"/>
          <w:szCs w:val="36"/>
          <w:highlight w:val="none"/>
          <w:lang w:val="en-US"/>
        </w:rPr>
      </w:pPr>
      <w:r>
        <w:rPr>
          <w:rFonts w:hint="default"/>
          <w:color w:val="002060"/>
          <w:sz w:val="36"/>
          <w:szCs w:val="36"/>
          <w:highlight w:val="none"/>
          <w:lang w:val="en-US"/>
        </w:rPr>
        <w:t>useReducer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2060"/>
          <w:sz w:val="36"/>
          <w:szCs w:val="36"/>
          <w:highlight w:val="none"/>
          <w:lang w:val="en-US"/>
        </w:rPr>
      </w:pPr>
      <w:r>
        <w:rPr>
          <w:rFonts w:hint="default"/>
          <w:color w:val="002060"/>
          <w:sz w:val="36"/>
          <w:szCs w:val="36"/>
          <w:highlight w:val="none"/>
          <w:lang w:val="en-US"/>
        </w:rPr>
        <w:t>useMemo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2060"/>
          <w:sz w:val="36"/>
          <w:szCs w:val="36"/>
          <w:highlight w:val="none"/>
          <w:lang w:val="en-US"/>
        </w:rPr>
      </w:pPr>
      <w:r>
        <w:rPr>
          <w:rFonts w:hint="default"/>
          <w:color w:val="002060"/>
          <w:sz w:val="36"/>
          <w:szCs w:val="36"/>
          <w:highlight w:val="none"/>
          <w:lang w:val="en-US"/>
        </w:rPr>
        <w:t>useCallback</w:t>
      </w:r>
    </w:p>
    <w:p>
      <w:pPr>
        <w:numPr>
          <w:numId w:val="0"/>
        </w:numPr>
        <w:ind w:leftChars="0"/>
        <w:rPr>
          <w:rFonts w:hint="default"/>
          <w:color w:val="002060"/>
          <w:sz w:val="36"/>
          <w:szCs w:val="36"/>
          <w:highlight w:val="none"/>
          <w:lang w:val="en-US"/>
        </w:rPr>
      </w:pPr>
      <w:r>
        <w:rPr>
          <w:rFonts w:hint="default"/>
          <w:color w:val="002060"/>
          <w:sz w:val="36"/>
          <w:szCs w:val="36"/>
          <w:highlight w:val="none"/>
          <w:lang w:val="en-US"/>
        </w:rPr>
        <w:drawing>
          <wp:inline distT="0" distB="0" distL="114300" distR="114300">
            <wp:extent cx="5267960" cy="2895600"/>
            <wp:effectExtent l="0" t="0" r="5080" b="0"/>
            <wp:docPr id="8" name="Picture 8" descr="usem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mem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Are you going to render or not?</w:t>
      </w:r>
    </w:p>
    <w:p>
      <w:pPr>
        <w:rPr>
          <w:rFonts w:hint="default"/>
          <w:color w:val="002060"/>
          <w:sz w:val="36"/>
          <w:szCs w:val="36"/>
          <w:lang w:val="en-US"/>
        </w:rPr>
      </w:pPr>
      <w:r>
        <w:rPr>
          <w:rFonts w:hint="default"/>
          <w:color w:val="002060"/>
          <w:sz w:val="36"/>
          <w:szCs w:val="36"/>
          <w:lang w:val="en-US"/>
        </w:rPr>
        <w:t>Render: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useState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useReducer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useMemo</w:t>
      </w:r>
    </w:p>
    <w:p>
      <w:pPr>
        <w:rPr>
          <w:rFonts w:hint="default"/>
          <w:color w:val="548235" w:themeColor="accent6" w:themeShade="BF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color w:val="548235" w:themeColor="accent6" w:themeShade="BF"/>
          <w:sz w:val="24"/>
          <w:szCs w:val="24"/>
          <w:lang w:val="en-US"/>
        </w:rPr>
        <w:t>Whether raw data or derived data?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7030A0"/>
          <w:sz w:val="24"/>
          <w:szCs w:val="24"/>
          <w:lang w:val="en-US"/>
        </w:rPr>
        <w:t>Derived data : Ex:</w:t>
      </w:r>
      <w:r>
        <w:rPr>
          <w:rFonts w:hint="default"/>
          <w:sz w:val="24"/>
          <w:szCs w:val="24"/>
          <w:lang w:val="en-US"/>
        </w:rPr>
        <w:t xml:space="preserve">  (first name + last name)</w:t>
      </w:r>
    </w:p>
    <w:p>
      <w:pPr>
        <w:numPr>
          <w:ilvl w:val="0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useMemo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color w:val="7030A0"/>
          <w:sz w:val="24"/>
          <w:szCs w:val="24"/>
          <w:lang w:val="en-US"/>
        </w:rPr>
        <w:t>Raw data:</w:t>
      </w:r>
    </w:p>
    <w:p>
      <w:pPr>
        <w:numPr>
          <w:ilvl w:val="0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useState : (simple data)</w:t>
      </w:r>
    </w:p>
    <w:p>
      <w:pPr>
        <w:numPr>
          <w:ilvl w:val="0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useReducer : ( multiple data or more action)</w:t>
      </w:r>
    </w:p>
    <w:p>
      <w:pPr>
        <w:rPr>
          <w:rFonts w:hint="default"/>
          <w:color w:val="002060"/>
          <w:sz w:val="36"/>
          <w:szCs w:val="36"/>
          <w:lang w:val="en-US"/>
        </w:rPr>
      </w:pPr>
      <w:r>
        <w:rPr>
          <w:rFonts w:hint="default"/>
          <w:color w:val="002060"/>
          <w:sz w:val="36"/>
          <w:szCs w:val="36"/>
          <w:lang w:val="en-US"/>
        </w:rPr>
        <w:t>No Render:</w:t>
      </w:r>
    </w:p>
    <w:p>
      <w:pPr>
        <w:numPr>
          <w:ilvl w:val="0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useRef</w:t>
      </w:r>
    </w:p>
    <w:p>
      <w:pPr>
        <w:numPr>
          <w:numId w:val="0"/>
        </w:numPr>
        <w:ind w:left="168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1680" w:left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4472C4" w:themeColor="accent5"/>
          <w:sz w:val="30"/>
          <w:szCs w:val="30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30"/>
          <w:szCs w:val="30"/>
          <w:lang w:val="en-US"/>
          <w14:textFill>
            <w14:solidFill>
              <w14:schemeClr w14:val="accent5"/>
            </w14:solidFill>
          </w14:textFill>
        </w:rPr>
        <w:t>useReducer 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useRedu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educ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54625" cy="2526665"/>
            <wp:effectExtent l="0" t="0" r="3175" b="3175"/>
            <wp:docPr id="5" name="Picture 5" descr="usereduce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reducer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color w:val="4472C4" w:themeColor="accent5"/>
          <w:sz w:val="30"/>
          <w:szCs w:val="30"/>
          <w:lang w:val="en-US"/>
          <w14:textFill>
            <w14:solidFill>
              <w14:schemeClr w14:val="accent5"/>
            </w14:solidFill>
          </w14:textFill>
        </w:rPr>
        <w:t>useContext</w:t>
      </w:r>
      <w:r>
        <w:rPr>
          <w:rFonts w:hint="default"/>
          <w:color w:val="4472C4" w:themeColor="accent5"/>
          <w:sz w:val="36"/>
          <w:szCs w:val="36"/>
          <w:lang w:val="en-US"/>
          <w14:textFill>
            <w14:solidFill>
              <w14:schemeClr w14:val="accent5"/>
            </w14:solidFill>
          </w14:textFill>
        </w:rPr>
        <w:t>:</w:t>
      </w:r>
    </w:p>
    <w:p>
      <w:pPr>
        <w:rPr>
          <w:rFonts w:hint="default"/>
          <w:color w:val="FF0000"/>
          <w:sz w:val="26"/>
          <w:szCs w:val="26"/>
          <w:lang w:val="en-US"/>
        </w:rPr>
      </w:pPr>
      <w:r>
        <w:rPr>
          <w:rFonts w:hint="default"/>
          <w:color w:val="FF0000"/>
          <w:sz w:val="26"/>
          <w:szCs w:val="26"/>
          <w:lang w:val="en-US"/>
        </w:rPr>
        <w:t>Keyword:</w:t>
      </w:r>
    </w:p>
    <w:p>
      <w:pPr>
        <w:numPr>
          <w:ilvl w:val="0"/>
          <w:numId w:val="4"/>
        </w:numPr>
        <w:ind w:left="81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useContext - receiver</w:t>
      </w:r>
    </w:p>
    <w:p>
      <w:pPr>
        <w:numPr>
          <w:ilvl w:val="0"/>
          <w:numId w:val="4"/>
        </w:numPr>
        <w:ind w:left="81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26"/>
          <w:szCs w:val="26"/>
          <w:lang w:val="en-US"/>
        </w:rPr>
        <w:t>Provider - sender</w:t>
      </w:r>
    </w:p>
    <w:p>
      <w:pPr>
        <w:numPr>
          <w:ilvl w:val="0"/>
          <w:numId w:val="0"/>
        </w:numPr>
        <w:ind w:left="81" w:left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7030A0"/>
          <w:sz w:val="26"/>
          <w:szCs w:val="26"/>
          <w:lang w:val="en-US"/>
        </w:rPr>
      </w:pPr>
      <w:r>
        <w:rPr>
          <w:rFonts w:hint="default"/>
          <w:b/>
          <w:bCs/>
          <w:color w:val="7030A0"/>
          <w:sz w:val="26"/>
          <w:szCs w:val="26"/>
          <w:lang w:val="en-US"/>
        </w:rPr>
        <w:t>step-by-step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Planned the structure of provider components.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Wrap all the component with provider component.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Send the shared the data to the provider useing “value” attribute.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26"/>
          <w:szCs w:val="26"/>
          <w:lang w:val="en-US"/>
        </w:rPr>
        <w:t>Go the child component where need the shared data and use the useContext hook to the received shared data.</w:t>
      </w:r>
      <w:r>
        <w:rPr>
          <w:rFonts w:hint="default"/>
          <w:sz w:val="36"/>
          <w:szCs w:val="36"/>
          <w:lang w:val="en-US"/>
        </w:rPr>
        <w:tab/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useEffect: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1770" cy="3768090"/>
            <wp:effectExtent l="0" t="0" r="1270" b="11430"/>
            <wp:docPr id="9" name="Picture 9" descr="02-react-hook-use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02-react-hook-useEff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4310" cy="4139565"/>
            <wp:effectExtent l="0" t="0" r="13970" b="5715"/>
            <wp:docPr id="2" name="Picture 2" descr="react-use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act-useContex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099BF"/>
    <w:multiLevelType w:val="singleLevel"/>
    <w:tmpl w:val="AFE099B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75ACB78"/>
    <w:multiLevelType w:val="singleLevel"/>
    <w:tmpl w:val="175ACB78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">
    <w:nsid w:val="1956DE43"/>
    <w:multiLevelType w:val="singleLevel"/>
    <w:tmpl w:val="1956D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BD07DB7"/>
    <w:multiLevelType w:val="singleLevel"/>
    <w:tmpl w:val="2BD07DB7"/>
    <w:lvl w:ilvl="0" w:tentative="0">
      <w:start w:val="1"/>
      <w:numFmt w:val="decimal"/>
      <w:suff w:val="space"/>
      <w:lvlText w:val="%1."/>
      <w:lvlJc w:val="left"/>
      <w:pPr>
        <w:ind w:left="81" w:leftChars="0" w:firstLine="0" w:firstLineChars="0"/>
      </w:pPr>
    </w:lvl>
  </w:abstractNum>
  <w:abstractNum w:abstractNumId="4">
    <w:nsid w:val="3006C6C1"/>
    <w:multiLevelType w:val="singleLevel"/>
    <w:tmpl w:val="3006C6C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61A80"/>
    <w:rsid w:val="19C3033C"/>
    <w:rsid w:val="1D9303EC"/>
    <w:rsid w:val="1D957186"/>
    <w:rsid w:val="27840A3C"/>
    <w:rsid w:val="2C11035C"/>
    <w:rsid w:val="311300BE"/>
    <w:rsid w:val="33424819"/>
    <w:rsid w:val="33CF38D5"/>
    <w:rsid w:val="4B461A80"/>
    <w:rsid w:val="4F161D66"/>
    <w:rsid w:val="52B96C8A"/>
    <w:rsid w:val="54B41D33"/>
    <w:rsid w:val="5C2B604B"/>
    <w:rsid w:val="613C4F59"/>
    <w:rsid w:val="62DB7388"/>
    <w:rsid w:val="6B604F39"/>
    <w:rsid w:val="7443668A"/>
    <w:rsid w:val="793D488E"/>
    <w:rsid w:val="7BAE71EA"/>
    <w:rsid w:val="7C3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2023-07-04T14:43:00Z</dcterms:created>
  <dc:creator>rathika_s</dc:creator>
  <cp:lastModifiedBy>rathika_s</cp:lastModifiedBy>
  <dcterms:modified xsi:type="dcterms:W3CDTF">2023-07-07T11:21:45Z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3D536CF6579341D0AFC003F5626E8E55</vt:lpwstr>
  </property>
</Properties>
</file>