
<file path=[Content_Types].xml><?xml version="1.0" encoding="utf-8"?>
<Types xmlns="http://schemas.openxmlformats.org/package/2006/content-types">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A8EC7FC2839144E2B8BD0FCE6CD8A05C"/>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35B685FC61B74E588DA762A2FC957FA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D75685" w:rsidP="00D75685">
                    <w:pPr>
                      <w:pStyle w:val="NoSpacing"/>
                      <w:jc w:val="center"/>
                      <w:rPr>
                        <w:b/>
                        <w:bCs/>
                      </w:rPr>
                    </w:pPr>
                    <w:r>
                      <w:rPr>
                        <w:b/>
                        <w:bCs/>
                      </w:rPr>
                      <w:t>Version 1.0</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8-06T00:00:00Z">
                  <w:dateFormat w:val="M/d/yy"/>
                  <w:lid w:val="en-US"/>
                  <w:storeMappedDataAs w:val="dateTime"/>
                  <w:calendar w:val="gregorian"/>
                </w:date>
              </w:sdtPr>
              <w:sdtContent>
                <w:tc>
                  <w:tcPr>
                    <w:tcW w:w="5000" w:type="pct"/>
                    <w:vAlign w:val="center"/>
                  </w:tcPr>
                  <w:p w:rsidR="002D12EF" w:rsidRDefault="00075BDA">
                    <w:pPr>
                      <w:pStyle w:val="NoSpacing"/>
                      <w:jc w:val="center"/>
                      <w:rPr>
                        <w:b/>
                        <w:bCs/>
                      </w:rPr>
                    </w:pPr>
                    <w:r>
                      <w:rPr>
                        <w:b/>
                        <w:bCs/>
                      </w:rPr>
                      <w:t>8/6/12</w:t>
                    </w:r>
                  </w:p>
                </w:tc>
              </w:sdtContent>
            </w:sdt>
          </w:tr>
        </w:tbl>
        <w:p w:rsidR="002D12EF" w:rsidRDefault="002D12EF"/>
        <w:p w:rsidR="002D12EF" w:rsidRDefault="002D12EF"/>
        <w:tbl>
          <w:tblPr>
            <w:tblpPr w:leftFromText="187" w:rightFromText="187" w:horzAnchor="margin" w:tblpYSpec="bottom"/>
            <w:tblW w:w="5000" w:type="pct"/>
            <w:tblLook w:val="04A0"/>
          </w:tblPr>
          <w:tblGrid>
            <w:gridCol w:w="9576"/>
          </w:tblGrid>
          <w:tr w:rsidR="002D12EF" w:rsidTr="0084620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846207" w:rsidP="00846207">
                    <w:pPr>
                      <w:pStyle w:val="NoSpacing"/>
                      <w:jc w:val="both"/>
                    </w:pPr>
                    <w:r>
                      <w:rPr>
                        <w:rFonts w:ascii="Times New Roman" w:hAnsi="Times New Roman" w:cs="Times New Roman"/>
                      </w:rPr>
                      <w: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7E167F" w:rsidRDefault="008C1838" w:rsidP="004B305D">
      <w:pPr>
        <w:spacing w:line="360" w:lineRule="auto"/>
        <w:rPr>
          <w:rFonts w:ascii="Times New Roman" w:hAnsi="Times New Roman" w:cs="Times New Roman"/>
          <w:b/>
          <w:sz w:val="24"/>
        </w:rPr>
      </w:pPr>
      <w:r>
        <w:rPr>
          <w:rFonts w:ascii="Times New Roman" w:hAnsi="Times New Roman" w:cs="Times New Roman"/>
          <w:b/>
          <w:sz w:val="24"/>
        </w:rPr>
        <w:lastRenderedPageBreak/>
        <w:t>Literature Survey</w:t>
      </w:r>
    </w:p>
    <w:p w:rsidR="00342656" w:rsidRPr="00342656" w:rsidRDefault="00342656" w:rsidP="00365F4B">
      <w:pPr>
        <w:jc w:val="both"/>
        <w:rPr>
          <w:rFonts w:ascii="Times New Roman" w:hAnsi="Times New Roman" w:cs="Times New Roman"/>
          <w:sz w:val="24"/>
        </w:rPr>
      </w:pPr>
      <w:r w:rsidRPr="00342656">
        <w:rPr>
          <w:rFonts w:ascii="Times New Roman" w:hAnsi="Times New Roman" w:cs="Times New Roman"/>
          <w:sz w:val="24"/>
        </w:rPr>
        <w:t>The BDW comprises a proven, flexible and scalable data warehouse technical infrastructure to address the following business reporting and analysis needs:</w:t>
      </w:r>
    </w:p>
    <w:p w:rsidR="00342656" w:rsidRPr="00342656" w:rsidRDefault="00342656" w:rsidP="00365F4B">
      <w:pPr>
        <w:pStyle w:val="ListParagraph"/>
        <w:numPr>
          <w:ilvl w:val="0"/>
          <w:numId w:val="1"/>
        </w:numPr>
        <w:jc w:val="both"/>
        <w:rPr>
          <w:rFonts w:ascii="Times New Roman" w:hAnsi="Times New Roman" w:cs="Times New Roman"/>
          <w:sz w:val="24"/>
        </w:rPr>
      </w:pPr>
      <w:r w:rsidRPr="00342656">
        <w:rPr>
          <w:rFonts w:ascii="Times New Roman" w:hAnsi="Times New Roman" w:cs="Times New Roman"/>
          <w:sz w:val="24"/>
        </w:rPr>
        <w:t>Profitability</w:t>
      </w:r>
    </w:p>
    <w:p w:rsidR="00342656" w:rsidRPr="00342656" w:rsidRDefault="00342656" w:rsidP="00365F4B">
      <w:pPr>
        <w:pStyle w:val="ListParagraph"/>
        <w:numPr>
          <w:ilvl w:val="0"/>
          <w:numId w:val="1"/>
        </w:numPr>
        <w:jc w:val="both"/>
        <w:rPr>
          <w:rFonts w:ascii="Times New Roman" w:hAnsi="Times New Roman" w:cs="Times New Roman"/>
          <w:sz w:val="24"/>
        </w:rPr>
      </w:pPr>
      <w:r w:rsidRPr="00342656">
        <w:rPr>
          <w:rFonts w:ascii="Times New Roman" w:hAnsi="Times New Roman" w:cs="Times New Roman"/>
          <w:sz w:val="24"/>
        </w:rPr>
        <w:t>Relationship Marketing (CRM)</w:t>
      </w:r>
    </w:p>
    <w:p w:rsidR="00342656" w:rsidRPr="00342656" w:rsidRDefault="00342656" w:rsidP="00365F4B">
      <w:pPr>
        <w:pStyle w:val="ListParagraph"/>
        <w:numPr>
          <w:ilvl w:val="0"/>
          <w:numId w:val="1"/>
        </w:numPr>
        <w:jc w:val="both"/>
        <w:rPr>
          <w:rFonts w:ascii="Times New Roman" w:hAnsi="Times New Roman" w:cs="Times New Roman"/>
          <w:sz w:val="24"/>
        </w:rPr>
      </w:pPr>
      <w:r w:rsidRPr="00342656">
        <w:rPr>
          <w:rFonts w:ascii="Times New Roman" w:hAnsi="Times New Roman" w:cs="Times New Roman"/>
          <w:sz w:val="24"/>
        </w:rPr>
        <w:t>Regulatory Compliance</w:t>
      </w:r>
    </w:p>
    <w:p w:rsidR="00342656" w:rsidRPr="00342656" w:rsidRDefault="00342656" w:rsidP="00365F4B">
      <w:pPr>
        <w:pStyle w:val="ListParagraph"/>
        <w:numPr>
          <w:ilvl w:val="0"/>
          <w:numId w:val="1"/>
        </w:numPr>
        <w:jc w:val="both"/>
        <w:rPr>
          <w:rFonts w:ascii="Times New Roman" w:hAnsi="Times New Roman" w:cs="Times New Roman"/>
          <w:sz w:val="24"/>
        </w:rPr>
      </w:pPr>
      <w:r w:rsidRPr="00342656">
        <w:rPr>
          <w:rFonts w:ascii="Times New Roman" w:hAnsi="Times New Roman" w:cs="Times New Roman"/>
          <w:sz w:val="24"/>
        </w:rPr>
        <w:t>Risk</w:t>
      </w:r>
    </w:p>
    <w:p w:rsidR="00342656" w:rsidRDefault="00342656" w:rsidP="00365F4B">
      <w:pPr>
        <w:pStyle w:val="ListParagraph"/>
        <w:numPr>
          <w:ilvl w:val="0"/>
          <w:numId w:val="1"/>
        </w:numPr>
        <w:jc w:val="both"/>
        <w:rPr>
          <w:rFonts w:ascii="Times New Roman" w:hAnsi="Times New Roman" w:cs="Times New Roman"/>
          <w:sz w:val="24"/>
        </w:rPr>
      </w:pPr>
      <w:r w:rsidRPr="00342656">
        <w:rPr>
          <w:rFonts w:ascii="Times New Roman" w:hAnsi="Times New Roman" w:cs="Times New Roman"/>
          <w:sz w:val="24"/>
        </w:rPr>
        <w:t>Asset and Liability Management</w:t>
      </w:r>
    </w:p>
    <w:p w:rsidR="00342656" w:rsidRDefault="00342656" w:rsidP="00342656">
      <w:pPr>
        <w:rPr>
          <w:rFonts w:ascii="Times New Roman" w:hAnsi="Times New Roman" w:cs="Times New Roman"/>
          <w:sz w:val="24"/>
        </w:rPr>
      </w:pPr>
    </w:p>
    <w:p w:rsidR="00BD3F7C" w:rsidRDefault="00BD3F7C" w:rsidP="00365F4B">
      <w:pPr>
        <w:jc w:val="both"/>
        <w:rPr>
          <w:rFonts w:ascii="Times New Roman" w:hAnsi="Times New Roman" w:cs="Times New Roman"/>
          <w:sz w:val="24"/>
        </w:rPr>
      </w:pPr>
      <w:r>
        <w:rPr>
          <w:rFonts w:ascii="Times New Roman" w:hAnsi="Times New Roman" w:cs="Times New Roman"/>
          <w:sz w:val="24"/>
        </w:rPr>
        <w:t xml:space="preserve">The below diagram is the six tier standard architecture defined by IBM for Basel II architecture. </w:t>
      </w:r>
    </w:p>
    <w:p w:rsidR="00342656" w:rsidRPr="00342656" w:rsidRDefault="00342656" w:rsidP="00342656">
      <w:pPr>
        <w:rPr>
          <w:rFonts w:ascii="Times New Roman" w:hAnsi="Times New Roman" w:cs="Times New Roman"/>
          <w:sz w:val="24"/>
        </w:rPr>
      </w:pPr>
    </w:p>
    <w:p w:rsidR="008C1838" w:rsidRPr="008C1838" w:rsidRDefault="008C1838" w:rsidP="004B305D">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32485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248561"/>
                    </a:xfrm>
                    <a:prstGeom prst="rect">
                      <a:avLst/>
                    </a:prstGeom>
                    <a:noFill/>
                    <a:ln w="9525">
                      <a:noFill/>
                      <a:miter lim="800000"/>
                      <a:headEnd/>
                      <a:tailEnd/>
                    </a:ln>
                  </pic:spPr>
                </pic:pic>
              </a:graphicData>
            </a:graphic>
          </wp:inline>
        </w:drawing>
      </w:r>
    </w:p>
    <w:p w:rsidR="00362943" w:rsidRDefault="00362943" w:rsidP="004B305D">
      <w:pPr>
        <w:spacing w:line="360" w:lineRule="auto"/>
        <w:rPr>
          <w:rFonts w:ascii="Times New Roman" w:hAnsi="Times New Roman" w:cs="Times New Roman"/>
          <w:b/>
          <w:sz w:val="24"/>
        </w:rPr>
      </w:pPr>
    </w:p>
    <w:p w:rsidR="00362943" w:rsidRDefault="00362943" w:rsidP="00365F4B">
      <w:pPr>
        <w:spacing w:line="360" w:lineRule="auto"/>
        <w:jc w:val="both"/>
        <w:rPr>
          <w:rFonts w:ascii="Times New Roman" w:hAnsi="Times New Roman" w:cs="Times New Roman"/>
          <w:sz w:val="24"/>
        </w:rPr>
      </w:pPr>
      <w:r>
        <w:rPr>
          <w:rFonts w:ascii="Times New Roman" w:hAnsi="Times New Roman" w:cs="Times New Roman"/>
          <w:sz w:val="24"/>
        </w:rPr>
        <w:t xml:space="preserve">The various models used in the </w:t>
      </w:r>
      <w:r w:rsidR="005113EB">
        <w:rPr>
          <w:rFonts w:ascii="Times New Roman" w:hAnsi="Times New Roman" w:cs="Times New Roman"/>
          <w:sz w:val="24"/>
        </w:rPr>
        <w:t>Banking Data Warehouse for Basel II are</w:t>
      </w:r>
    </w:p>
    <w:p w:rsidR="001D4ED8" w:rsidRPr="001D4ED8" w:rsidRDefault="001D4ED8" w:rsidP="00365F4B">
      <w:pPr>
        <w:spacing w:line="360" w:lineRule="auto"/>
        <w:jc w:val="both"/>
        <w:rPr>
          <w:rFonts w:ascii="Times New Roman" w:hAnsi="Times New Roman" w:cs="Times New Roman"/>
          <w:b/>
          <w:sz w:val="24"/>
        </w:rPr>
      </w:pPr>
      <w:r w:rsidRPr="001D4ED8">
        <w:rPr>
          <w:rFonts w:ascii="Times New Roman" w:hAnsi="Times New Roman" w:cs="Times New Roman"/>
          <w:b/>
          <w:sz w:val="24"/>
        </w:rPr>
        <w:t>Banking Data Warehouse Model:</w:t>
      </w:r>
    </w:p>
    <w:p w:rsidR="001D4ED8" w:rsidRDefault="001D4ED8" w:rsidP="005F443E">
      <w:pPr>
        <w:spacing w:line="360" w:lineRule="auto"/>
        <w:jc w:val="both"/>
        <w:rPr>
          <w:rFonts w:ascii="Times New Roman" w:hAnsi="Times New Roman" w:cs="Times New Roman"/>
          <w:sz w:val="24"/>
        </w:rPr>
      </w:pPr>
      <w:r w:rsidRPr="00342656">
        <w:rPr>
          <w:rFonts w:ascii="Times New Roman" w:hAnsi="Times New Roman" w:cs="Times New Roman"/>
          <w:sz w:val="24"/>
        </w:rPr>
        <w:t xml:space="preserve">The BDW Model provides a well architected set of data structures for both data consolidation and data reporting. Any data and business requirements of the financial institution can be </w:t>
      </w:r>
      <w:r w:rsidRPr="00342656">
        <w:rPr>
          <w:rFonts w:ascii="Times New Roman" w:hAnsi="Times New Roman" w:cs="Times New Roman"/>
          <w:sz w:val="24"/>
        </w:rPr>
        <w:lastRenderedPageBreak/>
        <w:t>customized into the BDW Risk data and disclosure requirements as defined in the Basel II documentation are now covered by BDW</w:t>
      </w:r>
      <w:r w:rsidR="005113EB">
        <w:rPr>
          <w:rFonts w:ascii="Times New Roman" w:hAnsi="Times New Roman" w:cs="Times New Roman"/>
          <w:sz w:val="24"/>
        </w:rPr>
        <w:t>.</w:t>
      </w:r>
    </w:p>
    <w:p w:rsidR="00F6513A" w:rsidRDefault="00F6513A" w:rsidP="00144A37">
      <w:pPr>
        <w:spacing w:line="360" w:lineRule="auto"/>
        <w:rPr>
          <w:rFonts w:ascii="Times New Roman" w:hAnsi="Times New Roman" w:cs="Times New Roman"/>
          <w:b/>
          <w:sz w:val="24"/>
        </w:rPr>
      </w:pPr>
    </w:p>
    <w:p w:rsidR="00144A37" w:rsidRPr="00144A37" w:rsidRDefault="00144A37" w:rsidP="00144A37">
      <w:pPr>
        <w:spacing w:line="360" w:lineRule="auto"/>
        <w:rPr>
          <w:rFonts w:ascii="Times New Roman" w:hAnsi="Times New Roman" w:cs="Times New Roman"/>
          <w:b/>
          <w:sz w:val="24"/>
        </w:rPr>
      </w:pPr>
      <w:r w:rsidRPr="00144A37">
        <w:rPr>
          <w:rFonts w:ascii="Times New Roman" w:hAnsi="Times New Roman" w:cs="Times New Roman"/>
          <w:b/>
          <w:sz w:val="24"/>
        </w:rPr>
        <w:t>Business Solution Templates</w:t>
      </w:r>
    </w:p>
    <w:p w:rsidR="00D20B0C" w:rsidRDefault="00144A37" w:rsidP="00D20B0C">
      <w:pPr>
        <w:spacing w:line="360" w:lineRule="auto"/>
        <w:jc w:val="both"/>
        <w:rPr>
          <w:rFonts w:ascii="Times New Roman" w:hAnsi="Times New Roman" w:cs="Times New Roman"/>
          <w:sz w:val="24"/>
        </w:rPr>
      </w:pPr>
      <w:r w:rsidRPr="00144A37">
        <w:rPr>
          <w:rFonts w:ascii="Times New Roman" w:hAnsi="Times New Roman" w:cs="Times New Roman"/>
          <w:sz w:val="24"/>
        </w:rPr>
        <w:t>The BDW contains the Business Solution Templates (BSTs), reflecting the most common types of query and analysis for specific business areas that most users need to perform. The BDW also supports other</w:t>
      </w:r>
      <w:r>
        <w:rPr>
          <w:rFonts w:ascii="Times New Roman" w:hAnsi="Times New Roman" w:cs="Times New Roman"/>
          <w:sz w:val="24"/>
        </w:rPr>
        <w:t xml:space="preserve"> </w:t>
      </w:r>
      <w:r w:rsidRPr="00144A37">
        <w:rPr>
          <w:rFonts w:ascii="Times New Roman" w:hAnsi="Times New Roman" w:cs="Times New Roman"/>
          <w:sz w:val="24"/>
        </w:rPr>
        <w:t>data requirements such as reporting, data mining and decision support.</w:t>
      </w:r>
      <w:r w:rsidR="00D20B0C">
        <w:rPr>
          <w:rFonts w:ascii="Times New Roman" w:hAnsi="Times New Roman" w:cs="Times New Roman"/>
          <w:sz w:val="24"/>
        </w:rPr>
        <w:t xml:space="preserve"> </w:t>
      </w:r>
      <w:r w:rsidR="00D20B0C" w:rsidRPr="00D20B0C">
        <w:rPr>
          <w:rFonts w:ascii="Times New Roman" w:hAnsi="Times New Roman" w:cs="Times New Roman"/>
          <w:sz w:val="24"/>
        </w:rPr>
        <w:t>the BSTs can be used to</w:t>
      </w:r>
      <w:r w:rsidR="00D20B0C">
        <w:rPr>
          <w:rFonts w:ascii="Times New Roman" w:hAnsi="Times New Roman" w:cs="Times New Roman"/>
          <w:sz w:val="24"/>
        </w:rPr>
        <w:t xml:space="preserve"> </w:t>
      </w:r>
      <w:r w:rsidR="00D20B0C" w:rsidRPr="00D20B0C">
        <w:rPr>
          <w:rFonts w:ascii="Times New Roman" w:hAnsi="Times New Roman" w:cs="Times New Roman"/>
          <w:sz w:val="24"/>
        </w:rPr>
        <w:t>accelerate discussions with business users</w:t>
      </w:r>
      <w:r w:rsidR="00D20B0C">
        <w:rPr>
          <w:rFonts w:ascii="Times New Roman" w:hAnsi="Times New Roman" w:cs="Times New Roman"/>
          <w:sz w:val="24"/>
        </w:rPr>
        <w:t xml:space="preserve"> </w:t>
      </w:r>
      <w:r w:rsidR="00D20B0C" w:rsidRPr="00D20B0C">
        <w:rPr>
          <w:rFonts w:ascii="Times New Roman" w:hAnsi="Times New Roman" w:cs="Times New Roman"/>
          <w:sz w:val="24"/>
        </w:rPr>
        <w:t xml:space="preserve">to provide rapidly prototypes </w:t>
      </w:r>
      <w:r w:rsidR="00D20B0C">
        <w:rPr>
          <w:rFonts w:ascii="Times New Roman" w:hAnsi="Times New Roman" w:cs="Times New Roman"/>
          <w:sz w:val="24"/>
        </w:rPr>
        <w:t xml:space="preserve"> </w:t>
      </w:r>
      <w:r w:rsidR="00D20B0C" w:rsidRPr="00D20B0C">
        <w:rPr>
          <w:rFonts w:ascii="Times New Roman" w:hAnsi="Times New Roman" w:cs="Times New Roman"/>
          <w:sz w:val="24"/>
        </w:rPr>
        <w:t xml:space="preserve">of </w:t>
      </w:r>
      <w:r w:rsidR="00D20B0C">
        <w:rPr>
          <w:rFonts w:ascii="Times New Roman" w:hAnsi="Times New Roman" w:cs="Times New Roman"/>
          <w:sz w:val="24"/>
        </w:rPr>
        <w:t>s</w:t>
      </w:r>
      <w:r w:rsidR="00D20B0C" w:rsidRPr="00D20B0C">
        <w:rPr>
          <w:rFonts w:ascii="Times New Roman" w:hAnsi="Times New Roman" w:cs="Times New Roman"/>
          <w:sz w:val="24"/>
        </w:rPr>
        <w:t>pecific</w:t>
      </w:r>
      <w:r w:rsidR="00D20B0C">
        <w:rPr>
          <w:rFonts w:ascii="Times New Roman" w:hAnsi="Times New Roman" w:cs="Times New Roman"/>
          <w:sz w:val="24"/>
        </w:rPr>
        <w:t xml:space="preserve"> </w:t>
      </w:r>
      <w:r w:rsidR="00D20B0C" w:rsidRPr="00D20B0C">
        <w:rPr>
          <w:rFonts w:ascii="Times New Roman" w:hAnsi="Times New Roman" w:cs="Times New Roman"/>
          <w:sz w:val="24"/>
        </w:rPr>
        <w:t>sample reports</w:t>
      </w:r>
      <w:r w:rsidR="00D20B0C">
        <w:rPr>
          <w:rFonts w:ascii="Times New Roman" w:hAnsi="Times New Roman" w:cs="Times New Roman"/>
          <w:sz w:val="24"/>
        </w:rPr>
        <w:t>.</w:t>
      </w:r>
    </w:p>
    <w:p w:rsidR="00F6513A" w:rsidRDefault="00F6513A" w:rsidP="00D20B0C">
      <w:pPr>
        <w:spacing w:line="360" w:lineRule="auto"/>
        <w:jc w:val="both"/>
        <w:rPr>
          <w:rFonts w:ascii="Times New Roman" w:hAnsi="Times New Roman" w:cs="Times New Roman"/>
          <w:b/>
          <w:sz w:val="24"/>
        </w:rPr>
      </w:pPr>
    </w:p>
    <w:p w:rsidR="009D527D" w:rsidRDefault="009D527D" w:rsidP="00D20B0C">
      <w:pPr>
        <w:spacing w:line="360" w:lineRule="auto"/>
        <w:jc w:val="both"/>
        <w:rPr>
          <w:rFonts w:ascii="Times New Roman" w:hAnsi="Times New Roman" w:cs="Times New Roman"/>
          <w:b/>
          <w:sz w:val="24"/>
        </w:rPr>
      </w:pPr>
      <w:r>
        <w:rPr>
          <w:rFonts w:ascii="Times New Roman" w:hAnsi="Times New Roman" w:cs="Times New Roman"/>
          <w:b/>
          <w:sz w:val="24"/>
        </w:rPr>
        <w:t>Application Solution Template</w:t>
      </w:r>
    </w:p>
    <w:p w:rsidR="009D527D" w:rsidRDefault="009D527D" w:rsidP="00BE5B28">
      <w:pPr>
        <w:spacing w:line="360" w:lineRule="auto"/>
        <w:jc w:val="both"/>
        <w:rPr>
          <w:rFonts w:ascii="Times New Roman" w:hAnsi="Times New Roman" w:cs="Times New Roman"/>
          <w:sz w:val="24"/>
        </w:rPr>
      </w:pPr>
      <w:r w:rsidRPr="009D527D">
        <w:rPr>
          <w:rFonts w:ascii="Times New Roman" w:hAnsi="Times New Roman" w:cs="Times New Roman"/>
          <w:sz w:val="24"/>
        </w:rPr>
        <w:t>The Application Solution Templates provide</w:t>
      </w:r>
      <w:r>
        <w:rPr>
          <w:rFonts w:ascii="Times New Roman" w:hAnsi="Times New Roman" w:cs="Times New Roman"/>
          <w:sz w:val="24"/>
        </w:rPr>
        <w:t xml:space="preserve"> </w:t>
      </w:r>
      <w:r w:rsidRPr="009D527D">
        <w:rPr>
          <w:rFonts w:ascii="Times New Roman" w:hAnsi="Times New Roman" w:cs="Times New Roman"/>
          <w:sz w:val="24"/>
        </w:rPr>
        <w:t>good initial scoping of what data is required</w:t>
      </w:r>
      <w:r>
        <w:rPr>
          <w:rFonts w:ascii="Times New Roman" w:hAnsi="Times New Roman" w:cs="Times New Roman"/>
          <w:sz w:val="24"/>
        </w:rPr>
        <w:t xml:space="preserve"> </w:t>
      </w:r>
      <w:r w:rsidRPr="009D527D">
        <w:rPr>
          <w:rFonts w:ascii="Times New Roman" w:hAnsi="Times New Roman" w:cs="Times New Roman"/>
          <w:sz w:val="24"/>
        </w:rPr>
        <w:t>to address the Basel II risk components</w:t>
      </w:r>
      <w:r>
        <w:rPr>
          <w:rFonts w:ascii="Times New Roman" w:hAnsi="Times New Roman" w:cs="Times New Roman"/>
          <w:sz w:val="24"/>
        </w:rPr>
        <w:t>.</w:t>
      </w:r>
      <w:r w:rsidR="00BE5B28">
        <w:rPr>
          <w:rFonts w:ascii="Times New Roman" w:hAnsi="Times New Roman" w:cs="Times New Roman"/>
          <w:sz w:val="24"/>
        </w:rPr>
        <w:t xml:space="preserve"> </w:t>
      </w:r>
      <w:r w:rsidR="00BE5B28" w:rsidRPr="00BE5B28">
        <w:rPr>
          <w:rFonts w:ascii="Times New Roman" w:hAnsi="Times New Roman" w:cs="Times New Roman"/>
          <w:sz w:val="24"/>
        </w:rPr>
        <w:t>The ASTs assist a financial institution in their analysis as to what are</w:t>
      </w:r>
      <w:r w:rsidR="00BE5B28">
        <w:rPr>
          <w:rFonts w:ascii="Times New Roman" w:hAnsi="Times New Roman" w:cs="Times New Roman"/>
          <w:sz w:val="24"/>
        </w:rPr>
        <w:t xml:space="preserve"> </w:t>
      </w:r>
      <w:r w:rsidR="00BE5B28" w:rsidRPr="00BE5B28">
        <w:rPr>
          <w:rFonts w:ascii="Times New Roman" w:hAnsi="Times New Roman" w:cs="Times New Roman"/>
          <w:sz w:val="24"/>
        </w:rPr>
        <w:t>the overall requirements of each risk component for their specific</w:t>
      </w:r>
      <w:r w:rsidR="00BE5B28">
        <w:rPr>
          <w:rFonts w:ascii="Times New Roman" w:hAnsi="Times New Roman" w:cs="Times New Roman"/>
          <w:sz w:val="24"/>
        </w:rPr>
        <w:t xml:space="preserve"> </w:t>
      </w:r>
      <w:r w:rsidR="00BE5B28" w:rsidRPr="00BE5B28">
        <w:rPr>
          <w:rFonts w:ascii="Times New Roman" w:hAnsi="Times New Roman" w:cs="Times New Roman"/>
          <w:sz w:val="24"/>
        </w:rPr>
        <w:t>needs. Once this analysis is complete, the financial institution will</w:t>
      </w:r>
      <w:r w:rsidR="00BE5B28">
        <w:rPr>
          <w:rFonts w:ascii="Times New Roman" w:hAnsi="Times New Roman" w:cs="Times New Roman"/>
          <w:sz w:val="24"/>
        </w:rPr>
        <w:t xml:space="preserve"> </w:t>
      </w:r>
      <w:r w:rsidR="00BE5B28" w:rsidRPr="00BE5B28">
        <w:rPr>
          <w:rFonts w:ascii="Times New Roman" w:hAnsi="Times New Roman" w:cs="Times New Roman"/>
          <w:sz w:val="24"/>
        </w:rPr>
        <w:t>then map these risk requirements back to the BDW Model and</w:t>
      </w:r>
      <w:r w:rsidR="00BE5B28">
        <w:rPr>
          <w:rFonts w:ascii="Times New Roman" w:hAnsi="Times New Roman" w:cs="Times New Roman"/>
          <w:sz w:val="24"/>
        </w:rPr>
        <w:t xml:space="preserve"> </w:t>
      </w:r>
      <w:r w:rsidR="00BE5B28" w:rsidRPr="00BE5B28">
        <w:rPr>
          <w:rFonts w:ascii="Times New Roman" w:hAnsi="Times New Roman" w:cs="Times New Roman"/>
          <w:sz w:val="24"/>
        </w:rPr>
        <w:t>identify the data warehouse subset needed to drive their Basel II risk</w:t>
      </w:r>
      <w:r w:rsidR="00BE5B28">
        <w:rPr>
          <w:rFonts w:ascii="Times New Roman" w:hAnsi="Times New Roman" w:cs="Times New Roman"/>
          <w:sz w:val="24"/>
        </w:rPr>
        <w:t xml:space="preserve"> </w:t>
      </w:r>
      <w:r w:rsidR="00BE5B28" w:rsidRPr="00BE5B28">
        <w:rPr>
          <w:rFonts w:ascii="Times New Roman" w:hAnsi="Times New Roman" w:cs="Times New Roman"/>
          <w:sz w:val="24"/>
        </w:rPr>
        <w:t>calculation needs.</w:t>
      </w:r>
    </w:p>
    <w:p w:rsidR="00424ED6" w:rsidRDefault="00424ED6" w:rsidP="004361D4">
      <w:pPr>
        <w:spacing w:line="360" w:lineRule="auto"/>
        <w:jc w:val="both"/>
        <w:rPr>
          <w:rFonts w:ascii="Times New Roman" w:hAnsi="Times New Roman" w:cs="Times New Roman"/>
          <w:b/>
          <w:sz w:val="24"/>
        </w:rPr>
      </w:pPr>
    </w:p>
    <w:p w:rsidR="00BE5B28" w:rsidRPr="003F0C74" w:rsidRDefault="00BE5B28" w:rsidP="004361D4">
      <w:pPr>
        <w:spacing w:line="360" w:lineRule="auto"/>
        <w:jc w:val="both"/>
        <w:rPr>
          <w:rFonts w:ascii="Times New Roman" w:hAnsi="Times New Roman" w:cs="Times New Roman"/>
          <w:b/>
          <w:sz w:val="24"/>
        </w:rPr>
      </w:pPr>
      <w:r w:rsidRPr="003F0C74">
        <w:rPr>
          <w:rFonts w:ascii="Times New Roman" w:hAnsi="Times New Roman" w:cs="Times New Roman"/>
          <w:b/>
          <w:sz w:val="24"/>
        </w:rPr>
        <w:t>BDW Project Views</w:t>
      </w:r>
    </w:p>
    <w:p w:rsidR="00BE5B28" w:rsidRPr="009D527D" w:rsidRDefault="00BE5B28" w:rsidP="004361D4">
      <w:pPr>
        <w:spacing w:line="360" w:lineRule="auto"/>
        <w:jc w:val="both"/>
      </w:pPr>
      <w:r w:rsidRPr="004361D4">
        <w:rPr>
          <w:rFonts w:ascii="Times New Roman" w:hAnsi="Times New Roman" w:cs="Times New Roman"/>
          <w:sz w:val="24"/>
        </w:rPr>
        <w:t>The BDW Project Views are a series of business subject area</w:t>
      </w:r>
      <w:r w:rsidR="004361D4">
        <w:rPr>
          <w:rFonts w:ascii="Times New Roman" w:hAnsi="Times New Roman" w:cs="Times New Roman"/>
          <w:sz w:val="24"/>
        </w:rPr>
        <w:t xml:space="preserve"> </w:t>
      </w:r>
      <w:r w:rsidRPr="004361D4">
        <w:rPr>
          <w:rFonts w:ascii="Times New Roman" w:hAnsi="Times New Roman" w:cs="Times New Roman"/>
          <w:sz w:val="24"/>
        </w:rPr>
        <w:t>views which span across all BDW components. The BDW Project</w:t>
      </w:r>
      <w:r w:rsidR="004361D4">
        <w:rPr>
          <w:rFonts w:ascii="Times New Roman" w:hAnsi="Times New Roman" w:cs="Times New Roman"/>
          <w:sz w:val="24"/>
        </w:rPr>
        <w:t xml:space="preserve"> </w:t>
      </w:r>
      <w:r w:rsidRPr="004361D4">
        <w:rPr>
          <w:rFonts w:ascii="Times New Roman" w:hAnsi="Times New Roman" w:cs="Times New Roman"/>
          <w:sz w:val="24"/>
        </w:rPr>
        <w:t>Views give users of the BDW a very clear understanding of the</w:t>
      </w:r>
      <w:r w:rsidR="004361D4">
        <w:rPr>
          <w:rFonts w:ascii="Times New Roman" w:hAnsi="Times New Roman" w:cs="Times New Roman"/>
          <w:sz w:val="24"/>
        </w:rPr>
        <w:t xml:space="preserve"> </w:t>
      </w:r>
      <w:r w:rsidRPr="004361D4">
        <w:rPr>
          <w:rFonts w:ascii="Times New Roman" w:hAnsi="Times New Roman" w:cs="Times New Roman"/>
          <w:sz w:val="24"/>
        </w:rPr>
        <w:t>data coverage required in the Business Solution Templates for</w:t>
      </w:r>
      <w:r w:rsidR="004361D4">
        <w:rPr>
          <w:rFonts w:ascii="Times New Roman" w:hAnsi="Times New Roman" w:cs="Times New Roman"/>
          <w:sz w:val="24"/>
        </w:rPr>
        <w:t xml:space="preserve"> </w:t>
      </w:r>
      <w:r w:rsidRPr="004361D4">
        <w:rPr>
          <w:rFonts w:ascii="Times New Roman" w:hAnsi="Times New Roman" w:cs="Times New Roman"/>
          <w:sz w:val="24"/>
        </w:rPr>
        <w:t>specific business requirements or in the Application Solution</w:t>
      </w:r>
      <w:r w:rsidR="004361D4">
        <w:rPr>
          <w:rFonts w:ascii="Times New Roman" w:hAnsi="Times New Roman" w:cs="Times New Roman"/>
          <w:sz w:val="24"/>
        </w:rPr>
        <w:t xml:space="preserve"> </w:t>
      </w:r>
      <w:r w:rsidRPr="004361D4">
        <w:rPr>
          <w:rFonts w:ascii="Times New Roman" w:hAnsi="Times New Roman" w:cs="Times New Roman"/>
          <w:sz w:val="24"/>
        </w:rPr>
        <w:t>Templates for specific data calculation input requirements</w:t>
      </w:r>
      <w:r w:rsidRPr="00BE5B28">
        <w:t>.</w:t>
      </w:r>
    </w:p>
    <w:p w:rsidR="00622823" w:rsidRPr="00144A37" w:rsidRDefault="004361D4" w:rsidP="00144A37">
      <w:pPr>
        <w:spacing w:line="360" w:lineRule="auto"/>
        <w:rPr>
          <w:rFonts w:ascii="Times New Roman" w:hAnsi="Times New Roman" w:cs="Times New Roman"/>
          <w:sz w:val="24"/>
        </w:rPr>
      </w:pPr>
      <w:r>
        <w:rPr>
          <w:rFonts w:ascii="Times New Roman" w:hAnsi="Times New Roman" w:cs="Times New Roman"/>
          <w:sz w:val="24"/>
        </w:rPr>
        <w:t xml:space="preserve"> </w:t>
      </w:r>
    </w:p>
    <w:p w:rsidR="005113EB" w:rsidRPr="00362943" w:rsidRDefault="005113EB" w:rsidP="004B305D">
      <w:pPr>
        <w:spacing w:line="360" w:lineRule="auto"/>
        <w:rPr>
          <w:rFonts w:ascii="Times New Roman" w:hAnsi="Times New Roman" w:cs="Times New Roman"/>
          <w:sz w:val="24"/>
        </w:rPr>
      </w:pPr>
    </w:p>
    <w:p w:rsidR="003D61BF" w:rsidRDefault="00AC2867" w:rsidP="0034335D">
      <w:pPr>
        <w:spacing w:line="360" w:lineRule="auto"/>
        <w:jc w:val="both"/>
        <w:rPr>
          <w:rFonts w:ascii="Times New Roman" w:hAnsi="Times New Roman" w:cs="Times New Roman"/>
          <w:noProof/>
          <w:sz w:val="24"/>
        </w:rPr>
      </w:pPr>
      <w:r>
        <w:rPr>
          <w:rFonts w:ascii="Times New Roman" w:hAnsi="Times New Roman" w:cs="Times New Roman"/>
          <w:noProof/>
          <w:sz w:val="24"/>
        </w:rPr>
        <w:lastRenderedPageBreak/>
        <w:t>The above four models are used to extract necessary data and do analysis over the six tier architecture defined by IBM for Basel II standards.</w:t>
      </w:r>
    </w:p>
    <w:p w:rsidR="005C56BE" w:rsidRPr="009559EE" w:rsidRDefault="009559EE" w:rsidP="0034335D">
      <w:pPr>
        <w:spacing w:line="360" w:lineRule="auto"/>
        <w:jc w:val="both"/>
        <w:rPr>
          <w:rFonts w:ascii="Times New Roman" w:hAnsi="Times New Roman" w:cs="Times New Roman"/>
          <w:i/>
          <w:noProof/>
        </w:rPr>
      </w:pPr>
      <w:r w:rsidRPr="009559EE">
        <w:rPr>
          <w:rFonts w:ascii="Times New Roman" w:hAnsi="Times New Roman" w:cs="Times New Roman"/>
          <w:i/>
          <w:noProof/>
        </w:rPr>
        <w:t>(Please Refer weekly Progress report</w:t>
      </w:r>
      <w:r w:rsidR="00F909EE">
        <w:rPr>
          <w:rFonts w:ascii="Times New Roman" w:hAnsi="Times New Roman" w:cs="Times New Roman"/>
          <w:i/>
          <w:noProof/>
        </w:rPr>
        <w:t xml:space="preserve"> 05/08/12</w:t>
      </w:r>
      <w:r w:rsidRPr="009559EE">
        <w:rPr>
          <w:rFonts w:ascii="Times New Roman" w:hAnsi="Times New Roman" w:cs="Times New Roman"/>
          <w:i/>
          <w:noProof/>
        </w:rPr>
        <w:t xml:space="preserve">) </w:t>
      </w:r>
    </w:p>
    <w:p w:rsidR="005C56BE" w:rsidRDefault="005C56BE" w:rsidP="0034335D">
      <w:pPr>
        <w:spacing w:line="360" w:lineRule="auto"/>
        <w:jc w:val="both"/>
        <w:rPr>
          <w:rFonts w:ascii="Times New Roman" w:hAnsi="Times New Roman" w:cs="Times New Roman"/>
          <w:noProof/>
          <w:sz w:val="24"/>
        </w:rPr>
      </w:pPr>
    </w:p>
    <w:p w:rsidR="00295826" w:rsidRDefault="004B11CB" w:rsidP="0034335D">
      <w:pPr>
        <w:spacing w:line="360" w:lineRule="auto"/>
        <w:jc w:val="both"/>
        <w:rPr>
          <w:rFonts w:ascii="Times New Roman" w:hAnsi="Times New Roman" w:cs="Times New Roman"/>
          <w:b/>
          <w:sz w:val="24"/>
        </w:rPr>
      </w:pPr>
      <w:r w:rsidRPr="004B11CB">
        <w:rPr>
          <w:rFonts w:ascii="Times New Roman" w:hAnsi="Times New Roman" w:cs="Times New Roman"/>
          <w:b/>
          <w:sz w:val="24"/>
        </w:rPr>
        <w:t>Report Apparatus</w:t>
      </w:r>
    </w:p>
    <w:p w:rsidR="004B11CB" w:rsidRDefault="004B11CB" w:rsidP="0034335D">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following are the people and their qualifications working in this project.</w:t>
      </w:r>
    </w:p>
    <w:p w:rsidR="00DE1FE2" w:rsidRPr="00DE1FE2" w:rsidRDefault="00DE1FE2" w:rsidP="0034335D">
      <w:pPr>
        <w:pStyle w:val="NoSpacing"/>
        <w:jc w:val="both"/>
        <w:rPr>
          <w:rFonts w:ascii="Times New Roman" w:hAnsi="Times New Roman" w:cs="Times New Roman"/>
          <w:sz w:val="24"/>
        </w:rPr>
      </w:pPr>
      <w:r>
        <w:tab/>
      </w:r>
      <w:r>
        <w:tab/>
      </w:r>
      <w:r w:rsidRPr="00DE1FE2">
        <w:rPr>
          <w:rFonts w:ascii="Times New Roman" w:hAnsi="Times New Roman" w:cs="Times New Roman"/>
          <w:b/>
          <w:sz w:val="24"/>
        </w:rPr>
        <w:t>Venkatesan.M</w:t>
      </w:r>
      <w:r w:rsidR="00682433">
        <w:rPr>
          <w:rFonts w:ascii="Times New Roman" w:hAnsi="Times New Roman" w:cs="Times New Roman"/>
          <w:sz w:val="24"/>
        </w:rPr>
        <w:t xml:space="preserve">  M.T</w:t>
      </w:r>
      <w:r w:rsidRPr="00DE1FE2">
        <w:rPr>
          <w:rFonts w:ascii="Times New Roman" w:hAnsi="Times New Roman" w:cs="Times New Roman"/>
          <w:sz w:val="24"/>
        </w:rPr>
        <w:t>ech Software Engineering,</w:t>
      </w:r>
    </w:p>
    <w:p w:rsidR="00DE1FE2" w:rsidRPr="00DE1FE2" w:rsidRDefault="00DE1FE2" w:rsidP="0034335D">
      <w:pPr>
        <w:pStyle w:val="NoSpacing"/>
        <w:jc w:val="both"/>
        <w:rPr>
          <w:rFonts w:ascii="Times New Roman" w:hAnsi="Times New Roman" w:cs="Times New Roman"/>
          <w:sz w:val="24"/>
        </w:rPr>
      </w:pPr>
      <w:r w:rsidRPr="00DE1FE2">
        <w:rPr>
          <w:rFonts w:ascii="Times New Roman" w:hAnsi="Times New Roman" w:cs="Times New Roman"/>
          <w:sz w:val="24"/>
        </w:rPr>
        <w:tab/>
      </w:r>
      <w:r w:rsidRPr="00DE1FE2">
        <w:rPr>
          <w:rFonts w:ascii="Times New Roman" w:hAnsi="Times New Roman" w:cs="Times New Roman"/>
          <w:sz w:val="24"/>
        </w:rPr>
        <w:tab/>
        <w:t>International Institute of Information Technology Bangalore.</w:t>
      </w:r>
    </w:p>
    <w:p w:rsidR="004B11CB" w:rsidRPr="004B11CB" w:rsidRDefault="004B11CB" w:rsidP="0034335D">
      <w:pPr>
        <w:spacing w:line="360" w:lineRule="auto"/>
        <w:jc w:val="both"/>
        <w:rPr>
          <w:rFonts w:ascii="Times New Roman" w:hAnsi="Times New Roman" w:cs="Times New Roman"/>
          <w:sz w:val="24"/>
        </w:rPr>
      </w:pPr>
    </w:p>
    <w:sectPr w:rsidR="004B11CB" w:rsidRPr="004B11CB"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604FA"/>
    <w:multiLevelType w:val="hybridMultilevel"/>
    <w:tmpl w:val="50C4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20"/>
  <w:drawingGridHorizontalSpacing w:val="110"/>
  <w:displayHorizontalDrawingGridEvery w:val="2"/>
  <w:characterSpacingControl w:val="doNotCompress"/>
  <w:compat/>
  <w:rsids>
    <w:rsidRoot w:val="00D25D8B"/>
    <w:rsid w:val="00005432"/>
    <w:rsid w:val="000079B5"/>
    <w:rsid w:val="00014875"/>
    <w:rsid w:val="00024C9C"/>
    <w:rsid w:val="00035CAF"/>
    <w:rsid w:val="00036C6C"/>
    <w:rsid w:val="0004067B"/>
    <w:rsid w:val="000430B7"/>
    <w:rsid w:val="00052269"/>
    <w:rsid w:val="00053FA9"/>
    <w:rsid w:val="00056943"/>
    <w:rsid w:val="00060538"/>
    <w:rsid w:val="00063306"/>
    <w:rsid w:val="000640BA"/>
    <w:rsid w:val="00071D2C"/>
    <w:rsid w:val="00075BDA"/>
    <w:rsid w:val="00097011"/>
    <w:rsid w:val="000A0A57"/>
    <w:rsid w:val="000A595B"/>
    <w:rsid w:val="000A6CF1"/>
    <w:rsid w:val="000B0583"/>
    <w:rsid w:val="000C0629"/>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44A37"/>
    <w:rsid w:val="00150C68"/>
    <w:rsid w:val="0015495F"/>
    <w:rsid w:val="00156840"/>
    <w:rsid w:val="00162EEF"/>
    <w:rsid w:val="0016784B"/>
    <w:rsid w:val="00182432"/>
    <w:rsid w:val="00187986"/>
    <w:rsid w:val="0019488E"/>
    <w:rsid w:val="00196267"/>
    <w:rsid w:val="001A61B2"/>
    <w:rsid w:val="001B33BE"/>
    <w:rsid w:val="001C06AA"/>
    <w:rsid w:val="001D23FC"/>
    <w:rsid w:val="001D374C"/>
    <w:rsid w:val="001D4ED8"/>
    <w:rsid w:val="001D6BA7"/>
    <w:rsid w:val="001F0C7D"/>
    <w:rsid w:val="001F2CB9"/>
    <w:rsid w:val="001F4AF1"/>
    <w:rsid w:val="001F5D77"/>
    <w:rsid w:val="00200B92"/>
    <w:rsid w:val="002074B0"/>
    <w:rsid w:val="00216A92"/>
    <w:rsid w:val="00222530"/>
    <w:rsid w:val="0022260F"/>
    <w:rsid w:val="00232494"/>
    <w:rsid w:val="0024123F"/>
    <w:rsid w:val="00243CE9"/>
    <w:rsid w:val="002612EE"/>
    <w:rsid w:val="00261356"/>
    <w:rsid w:val="002630FB"/>
    <w:rsid w:val="00275E77"/>
    <w:rsid w:val="00285A59"/>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39BE"/>
    <w:rsid w:val="0034006A"/>
    <w:rsid w:val="00342656"/>
    <w:rsid w:val="0034335D"/>
    <w:rsid w:val="003454B6"/>
    <w:rsid w:val="00346ADF"/>
    <w:rsid w:val="0035119A"/>
    <w:rsid w:val="00353ACC"/>
    <w:rsid w:val="003562EB"/>
    <w:rsid w:val="00362943"/>
    <w:rsid w:val="00363FB6"/>
    <w:rsid w:val="003649A4"/>
    <w:rsid w:val="00365F4B"/>
    <w:rsid w:val="003729EB"/>
    <w:rsid w:val="003834FD"/>
    <w:rsid w:val="00384FCA"/>
    <w:rsid w:val="00394E13"/>
    <w:rsid w:val="003A120C"/>
    <w:rsid w:val="003A1B29"/>
    <w:rsid w:val="003B23F0"/>
    <w:rsid w:val="003D0738"/>
    <w:rsid w:val="003D0B4B"/>
    <w:rsid w:val="003D4579"/>
    <w:rsid w:val="003D61BF"/>
    <w:rsid w:val="003D6A0E"/>
    <w:rsid w:val="003E34E0"/>
    <w:rsid w:val="003E7BE0"/>
    <w:rsid w:val="003F0C74"/>
    <w:rsid w:val="003F3E2D"/>
    <w:rsid w:val="004066F4"/>
    <w:rsid w:val="00424ED6"/>
    <w:rsid w:val="00432471"/>
    <w:rsid w:val="00432B45"/>
    <w:rsid w:val="004361D4"/>
    <w:rsid w:val="00446C61"/>
    <w:rsid w:val="0045294C"/>
    <w:rsid w:val="004549C9"/>
    <w:rsid w:val="00461EE4"/>
    <w:rsid w:val="00465AFA"/>
    <w:rsid w:val="0046737F"/>
    <w:rsid w:val="00474DAF"/>
    <w:rsid w:val="004828CC"/>
    <w:rsid w:val="00484BDB"/>
    <w:rsid w:val="00495813"/>
    <w:rsid w:val="004A4FA6"/>
    <w:rsid w:val="004B0DF5"/>
    <w:rsid w:val="004B11CB"/>
    <w:rsid w:val="004B2F8D"/>
    <w:rsid w:val="004B305D"/>
    <w:rsid w:val="004C1F57"/>
    <w:rsid w:val="004C2841"/>
    <w:rsid w:val="004C414B"/>
    <w:rsid w:val="004C5BD0"/>
    <w:rsid w:val="004D59F6"/>
    <w:rsid w:val="004D627A"/>
    <w:rsid w:val="004E08CB"/>
    <w:rsid w:val="004F131C"/>
    <w:rsid w:val="004F5DDF"/>
    <w:rsid w:val="004F5FE3"/>
    <w:rsid w:val="005113EB"/>
    <w:rsid w:val="005163DE"/>
    <w:rsid w:val="00520630"/>
    <w:rsid w:val="00526269"/>
    <w:rsid w:val="00531D6D"/>
    <w:rsid w:val="00535C95"/>
    <w:rsid w:val="005443AC"/>
    <w:rsid w:val="00557418"/>
    <w:rsid w:val="00561846"/>
    <w:rsid w:val="0056285F"/>
    <w:rsid w:val="00563B0E"/>
    <w:rsid w:val="00564972"/>
    <w:rsid w:val="00582821"/>
    <w:rsid w:val="00585D1B"/>
    <w:rsid w:val="00591CE5"/>
    <w:rsid w:val="005935C6"/>
    <w:rsid w:val="00595332"/>
    <w:rsid w:val="005B00A0"/>
    <w:rsid w:val="005C56BE"/>
    <w:rsid w:val="005D0D00"/>
    <w:rsid w:val="005D583A"/>
    <w:rsid w:val="005E0B53"/>
    <w:rsid w:val="005E49D2"/>
    <w:rsid w:val="005E57A4"/>
    <w:rsid w:val="005E5AA0"/>
    <w:rsid w:val="005F0AFE"/>
    <w:rsid w:val="005F3EAD"/>
    <w:rsid w:val="005F443E"/>
    <w:rsid w:val="005F46CF"/>
    <w:rsid w:val="006058D2"/>
    <w:rsid w:val="00606F3F"/>
    <w:rsid w:val="006102D2"/>
    <w:rsid w:val="006103B0"/>
    <w:rsid w:val="00617CCC"/>
    <w:rsid w:val="00621CB6"/>
    <w:rsid w:val="00622823"/>
    <w:rsid w:val="00623CDA"/>
    <w:rsid w:val="00630428"/>
    <w:rsid w:val="006318CA"/>
    <w:rsid w:val="00644447"/>
    <w:rsid w:val="00662EC6"/>
    <w:rsid w:val="00670514"/>
    <w:rsid w:val="00670B67"/>
    <w:rsid w:val="00682433"/>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40BF"/>
    <w:rsid w:val="007C67C8"/>
    <w:rsid w:val="007E167F"/>
    <w:rsid w:val="007E28B6"/>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46207"/>
    <w:rsid w:val="008574AD"/>
    <w:rsid w:val="00874B56"/>
    <w:rsid w:val="0088466A"/>
    <w:rsid w:val="00895207"/>
    <w:rsid w:val="008979EB"/>
    <w:rsid w:val="008A1184"/>
    <w:rsid w:val="008A36BB"/>
    <w:rsid w:val="008C1838"/>
    <w:rsid w:val="008D0338"/>
    <w:rsid w:val="008D37DF"/>
    <w:rsid w:val="008E3B60"/>
    <w:rsid w:val="008F1C8A"/>
    <w:rsid w:val="008F57E8"/>
    <w:rsid w:val="00902BBE"/>
    <w:rsid w:val="00911BC6"/>
    <w:rsid w:val="00930C11"/>
    <w:rsid w:val="0093747B"/>
    <w:rsid w:val="00942812"/>
    <w:rsid w:val="00944827"/>
    <w:rsid w:val="00945BBA"/>
    <w:rsid w:val="00947FF8"/>
    <w:rsid w:val="00951514"/>
    <w:rsid w:val="00952ED9"/>
    <w:rsid w:val="009559EE"/>
    <w:rsid w:val="00975FA2"/>
    <w:rsid w:val="00987A02"/>
    <w:rsid w:val="00992C28"/>
    <w:rsid w:val="009A33A0"/>
    <w:rsid w:val="009B04BE"/>
    <w:rsid w:val="009B2AC0"/>
    <w:rsid w:val="009C248B"/>
    <w:rsid w:val="009C6D12"/>
    <w:rsid w:val="009D527D"/>
    <w:rsid w:val="009E45A6"/>
    <w:rsid w:val="009E4935"/>
    <w:rsid w:val="009F605B"/>
    <w:rsid w:val="00A010D7"/>
    <w:rsid w:val="00A03AF3"/>
    <w:rsid w:val="00A03DAC"/>
    <w:rsid w:val="00A14140"/>
    <w:rsid w:val="00A16437"/>
    <w:rsid w:val="00A2123E"/>
    <w:rsid w:val="00A53445"/>
    <w:rsid w:val="00A6387C"/>
    <w:rsid w:val="00A84A3B"/>
    <w:rsid w:val="00A867B3"/>
    <w:rsid w:val="00AB0D44"/>
    <w:rsid w:val="00AB2810"/>
    <w:rsid w:val="00AB7C7F"/>
    <w:rsid w:val="00AC227C"/>
    <w:rsid w:val="00AC2867"/>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3F7C"/>
    <w:rsid w:val="00BD424C"/>
    <w:rsid w:val="00BD5161"/>
    <w:rsid w:val="00BE5B28"/>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C3E38"/>
    <w:rsid w:val="00CD2355"/>
    <w:rsid w:val="00CF4ABD"/>
    <w:rsid w:val="00D06D93"/>
    <w:rsid w:val="00D17B8F"/>
    <w:rsid w:val="00D20B0C"/>
    <w:rsid w:val="00D23CA5"/>
    <w:rsid w:val="00D25D8B"/>
    <w:rsid w:val="00D26935"/>
    <w:rsid w:val="00D30075"/>
    <w:rsid w:val="00D33897"/>
    <w:rsid w:val="00D44949"/>
    <w:rsid w:val="00D459DA"/>
    <w:rsid w:val="00D45C33"/>
    <w:rsid w:val="00D50432"/>
    <w:rsid w:val="00D521A6"/>
    <w:rsid w:val="00D52208"/>
    <w:rsid w:val="00D52B29"/>
    <w:rsid w:val="00D6358D"/>
    <w:rsid w:val="00D671DB"/>
    <w:rsid w:val="00D75685"/>
    <w:rsid w:val="00D77C65"/>
    <w:rsid w:val="00D82022"/>
    <w:rsid w:val="00D87F7C"/>
    <w:rsid w:val="00D95168"/>
    <w:rsid w:val="00DA2454"/>
    <w:rsid w:val="00DC294D"/>
    <w:rsid w:val="00DD714C"/>
    <w:rsid w:val="00DE1D63"/>
    <w:rsid w:val="00DE1FE2"/>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4C6D"/>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513A"/>
    <w:rsid w:val="00F664AB"/>
    <w:rsid w:val="00F67D24"/>
    <w:rsid w:val="00F818BD"/>
    <w:rsid w:val="00F822F1"/>
    <w:rsid w:val="00F909EE"/>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 w:type="paragraph" w:styleId="ListParagraph">
    <w:name w:val="List Paragraph"/>
    <w:basedOn w:val="Normal"/>
    <w:uiPriority w:val="34"/>
    <w:qFormat/>
    <w:rsid w:val="0034265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IIITB\Basel_RE\weekily%20progres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8EC7FC2839144E2B8BD0FCE6CD8A05C"/>
        <w:category>
          <w:name w:val="General"/>
          <w:gallery w:val="placeholder"/>
        </w:category>
        <w:types>
          <w:type w:val="bbPlcHdr"/>
        </w:types>
        <w:behaviors>
          <w:behavior w:val="content"/>
        </w:behaviors>
        <w:guid w:val="{A9D87CE2-F050-4CE4-B792-9DDD11C56317}"/>
      </w:docPartPr>
      <w:docPartBody>
        <w:p w:rsidR="006F0BD6" w:rsidRDefault="00040D24">
          <w:pPr>
            <w:pStyle w:val="A8EC7FC2839144E2B8BD0FCE6CD8A05C"/>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0D24"/>
    <w:rsid w:val="00040D24"/>
    <w:rsid w:val="006F0BD6"/>
    <w:rsid w:val="00AD6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B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EC7FC2839144E2B8BD0FCE6CD8A05C">
    <w:name w:val="A8EC7FC2839144E2B8BD0FCE6CD8A05C"/>
    <w:rsid w:val="006F0BD6"/>
  </w:style>
  <w:style w:type="paragraph" w:customStyle="1" w:styleId="35B685FC61B74E588DA762A2FC957FA2">
    <w:name w:val="35B685FC61B74E588DA762A2FC957FA2"/>
    <w:rsid w:val="006F0BD6"/>
  </w:style>
  <w:style w:type="paragraph" w:customStyle="1" w:styleId="217A4D390B21485EADBC7B7AC0078D90">
    <w:name w:val="217A4D390B21485EADBC7B7AC0078D90"/>
    <w:rsid w:val="006F0BD6"/>
  </w:style>
  <w:style w:type="paragraph" w:customStyle="1" w:styleId="03D64D4CCE05413A8B201D3FE768F2DB">
    <w:name w:val="03D64D4CCE05413A8B201D3FE768F2DB"/>
    <w:rsid w:val="006F0BD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2012-08-06T00:00:00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weekily progress Template</Template>
  <TotalTime>64</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Version 1.0</dc:creator>
  <cp:lastModifiedBy>VENKATESAN</cp:lastModifiedBy>
  <cp:revision>28</cp:revision>
  <dcterms:created xsi:type="dcterms:W3CDTF">2012-08-05T07:32:00Z</dcterms:created>
  <dcterms:modified xsi:type="dcterms:W3CDTF">2012-08-05T12:19:00Z</dcterms:modified>
</cp:coreProperties>
</file>