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DB54" w14:textId="77777777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564D4F">
        <w:rPr>
          <w:rFonts w:ascii="Times New Roman" w:hAnsi="Times New Roman" w:cs="Times New Roman"/>
        </w:rPr>
        <w:t xml:space="preserve">  LoRa-based Emergency Communication Device for solo trekkers in network dead zones</w:t>
      </w:r>
    </w:p>
    <w:p w14:paraId="46E9DF49" w14:textId="77777777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  <w:b/>
          <w:bCs/>
          <w:sz w:val="28"/>
          <w:szCs w:val="28"/>
        </w:rPr>
        <w:t>Project Guide:</w:t>
      </w:r>
      <w:r w:rsidRPr="00564D4F">
        <w:rPr>
          <w:rFonts w:ascii="Times New Roman" w:hAnsi="Times New Roman" w:cs="Times New Roman"/>
          <w:b/>
          <w:bCs/>
        </w:rPr>
        <w:t xml:space="preserve"> </w:t>
      </w:r>
      <w:r w:rsidRPr="00564D4F">
        <w:rPr>
          <w:rFonts w:ascii="Times New Roman" w:hAnsi="Times New Roman" w:cs="Times New Roman"/>
        </w:rPr>
        <w:t>Prof Kranti Bade</w:t>
      </w:r>
    </w:p>
    <w:p w14:paraId="1527CF16" w14:textId="77777777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  <w:b/>
          <w:bCs/>
          <w:sz w:val="28"/>
          <w:szCs w:val="28"/>
        </w:rPr>
        <w:t>Team Members:</w:t>
      </w:r>
      <w:r w:rsidRPr="00564D4F">
        <w:rPr>
          <w:rFonts w:ascii="Times New Roman" w:hAnsi="Times New Roman" w:cs="Times New Roman"/>
          <w:b/>
          <w:bCs/>
        </w:rPr>
        <w:t xml:space="preserve"> </w:t>
      </w:r>
      <w:r w:rsidRPr="00564D4F">
        <w:rPr>
          <w:rFonts w:ascii="Times New Roman" w:hAnsi="Times New Roman" w:cs="Times New Roman"/>
        </w:rPr>
        <w:t>Athish - 124A1091</w:t>
      </w:r>
    </w:p>
    <w:p w14:paraId="3340311F" w14:textId="40974AE7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</w:rPr>
        <w:t>    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  <w:r w:rsidRPr="00564D4F">
        <w:rPr>
          <w:rFonts w:ascii="Times New Roman" w:hAnsi="Times New Roman" w:cs="Times New Roman"/>
        </w:rPr>
        <w:t>Dinesh - 124A1093</w:t>
      </w:r>
    </w:p>
    <w:p w14:paraId="40A93998" w14:textId="0A09C428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</w:rPr>
        <w:t>    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  <w:r w:rsidRPr="00564D4F">
        <w:rPr>
          <w:rFonts w:ascii="Times New Roman" w:hAnsi="Times New Roman" w:cs="Times New Roman"/>
        </w:rPr>
        <w:t>Kamlesh - 124A1095</w:t>
      </w:r>
    </w:p>
    <w:p w14:paraId="37135310" w14:textId="75F43E32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</w:rPr>
        <w:t>   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</w:t>
      </w:r>
      <w:r w:rsidRPr="00564D4F">
        <w:rPr>
          <w:rFonts w:ascii="Times New Roman" w:hAnsi="Times New Roman" w:cs="Times New Roman"/>
        </w:rPr>
        <w:t> Shrivenkatesh - 124A1097</w:t>
      </w:r>
    </w:p>
    <w:p w14:paraId="7B66544A" w14:textId="77777777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  <w:b/>
          <w:bCs/>
          <w:sz w:val="28"/>
          <w:szCs w:val="28"/>
        </w:rPr>
        <w:t>Year:</w:t>
      </w:r>
      <w:r w:rsidRPr="00564D4F">
        <w:rPr>
          <w:rFonts w:ascii="Times New Roman" w:hAnsi="Times New Roman" w:cs="Times New Roman"/>
        </w:rPr>
        <w:t xml:space="preserve"> Third Year</w:t>
      </w:r>
    </w:p>
    <w:p w14:paraId="1FBCA607" w14:textId="77777777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564D4F">
        <w:rPr>
          <w:rFonts w:ascii="Times New Roman" w:hAnsi="Times New Roman" w:cs="Times New Roman"/>
        </w:rPr>
        <w:t xml:space="preserve"> Computer Engineering</w:t>
      </w:r>
    </w:p>
    <w:p w14:paraId="233A19DC" w14:textId="371C7D52" w:rsidR="00564D4F" w:rsidRP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  <w:b/>
          <w:bCs/>
          <w:sz w:val="28"/>
          <w:szCs w:val="28"/>
        </w:rPr>
        <w:t>Institution:</w:t>
      </w:r>
      <w:r w:rsidRPr="00564D4F">
        <w:rPr>
          <w:rFonts w:ascii="Times New Roman" w:hAnsi="Times New Roman" w:cs="Times New Roman"/>
        </w:rPr>
        <w:t xml:space="preserve"> SIES Graduate School </w:t>
      </w:r>
      <w:r w:rsidRPr="00564D4F">
        <w:rPr>
          <w:rFonts w:ascii="Times New Roman" w:hAnsi="Times New Roman" w:cs="Times New Roman"/>
        </w:rPr>
        <w:t>of</w:t>
      </w:r>
      <w:r w:rsidRPr="00564D4F">
        <w:rPr>
          <w:rFonts w:ascii="Times New Roman" w:hAnsi="Times New Roman" w:cs="Times New Roman"/>
        </w:rPr>
        <w:t xml:space="preserve"> Technology</w:t>
      </w:r>
    </w:p>
    <w:p w14:paraId="0DBD7421" w14:textId="381CDC6C" w:rsidR="00564D4F" w:rsidRDefault="00564D4F" w:rsidP="00564D4F">
      <w:pPr>
        <w:rPr>
          <w:rFonts w:ascii="Times New Roman" w:hAnsi="Times New Roman" w:cs="Times New Roman"/>
        </w:rPr>
      </w:pPr>
      <w:r w:rsidRPr="00564D4F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564D4F">
        <w:rPr>
          <w:rFonts w:ascii="Times New Roman" w:hAnsi="Times New Roman" w:cs="Times New Roman"/>
          <w:b/>
          <w:bCs/>
        </w:rPr>
        <w:t xml:space="preserve"> </w:t>
      </w:r>
      <w:r w:rsidRPr="00564D4F">
        <w:rPr>
          <w:rFonts w:ascii="Times New Roman" w:hAnsi="Times New Roman" w:cs="Times New Roman"/>
        </w:rPr>
        <w:t>25th July 2026</w:t>
      </w:r>
    </w:p>
    <w:p w14:paraId="438B3CA5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24388235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2CA84BF2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094FFB1E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2114D834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00B48A39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6490D48B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04B36B66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1849B9CE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78BC91F9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23C76C68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0F493238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6BB8E5ED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1A8B1667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125B9D90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405BA063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1C844C2D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190F3D0A" w14:textId="77777777" w:rsidR="00564D4F" w:rsidRDefault="00564D4F" w:rsidP="00564D4F">
      <w:pPr>
        <w:rPr>
          <w:rFonts w:ascii="Times New Roman" w:hAnsi="Times New Roman" w:cs="Times New Roman"/>
        </w:rPr>
      </w:pPr>
    </w:p>
    <w:p w14:paraId="601F4716" w14:textId="029D7F99" w:rsidR="00564D4F" w:rsidRDefault="00564D4F" w:rsidP="00564D4F">
      <w:pPr>
        <w:rPr>
          <w:rFonts w:ascii="Times New Roman" w:hAnsi="Times New Roman" w:cs="Times New Roman"/>
          <w:sz w:val="30"/>
          <w:szCs w:val="30"/>
        </w:rPr>
      </w:pPr>
      <w:r w:rsidRPr="00564D4F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1</w:t>
      </w:r>
      <w:r w:rsidRPr="00564D4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B35E8F" w:rsidRPr="00B35E8F">
        <w:rPr>
          <w:rFonts w:ascii="Times New Roman" w:hAnsi="Times New Roman" w:cs="Times New Roman"/>
          <w:sz w:val="30"/>
          <w:szCs w:val="30"/>
        </w:rPr>
        <w:t>A LoRa-Based Communication System for Coordinated Response in an Earthquake</w:t>
      </w:r>
    </w:p>
    <w:p w14:paraId="5CC5D063" w14:textId="362478D8" w:rsidR="00564D4F" w:rsidRDefault="00564D4F" w:rsidP="00564D4F">
      <w:pPr>
        <w:rPr>
          <w:rFonts w:ascii="Times New Roman" w:hAnsi="Times New Roman" w:cs="Times New Roman"/>
          <w:sz w:val="28"/>
          <w:szCs w:val="28"/>
        </w:rPr>
      </w:pPr>
    </w:p>
    <w:p w14:paraId="25C5D2C1" w14:textId="199852EE" w:rsidR="00564D4F" w:rsidRDefault="00564D4F" w:rsidP="00564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Paper Details</w:t>
      </w:r>
      <w:r w:rsidRPr="00564D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12065D" w14:textId="46DB3619" w:rsidR="00564D4F" w:rsidRPr="008048E4" w:rsidRDefault="00564D4F" w:rsidP="00804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Paper Title:</w:t>
      </w:r>
      <w:r w:rsidRPr="008048E4">
        <w:rPr>
          <w:rFonts w:ascii="Times New Roman" w:hAnsi="Times New Roman" w:cs="Times New Roman"/>
        </w:rPr>
        <w:t xml:space="preserve"> </w:t>
      </w:r>
      <w:r w:rsidR="00B35E8F" w:rsidRPr="00B35E8F">
        <w:rPr>
          <w:rFonts w:ascii="Times New Roman" w:hAnsi="Times New Roman" w:cs="Times New Roman"/>
        </w:rPr>
        <w:t>A LoRa-Based Communication System for Coordinated Response in an Earthquake</w:t>
      </w:r>
    </w:p>
    <w:p w14:paraId="285D9016" w14:textId="77777777" w:rsidR="00B35E8F" w:rsidRDefault="00564D4F" w:rsidP="00804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  <w:b/>
          <w:bCs/>
        </w:rPr>
        <w:t>First Author:</w:t>
      </w:r>
      <w:r w:rsidRPr="00B35E8F">
        <w:rPr>
          <w:rFonts w:ascii="Times New Roman" w:hAnsi="Times New Roman" w:cs="Times New Roman"/>
        </w:rPr>
        <w:t xml:space="preserve"> </w:t>
      </w:r>
      <w:r w:rsidR="00B35E8F" w:rsidRPr="00B35E8F">
        <w:rPr>
          <w:rFonts w:ascii="Times New Roman" w:hAnsi="Times New Roman" w:cs="Times New Roman"/>
        </w:rPr>
        <w:t xml:space="preserve">Roger Pueyo </w:t>
      </w:r>
      <w:proofErr w:type="spellStart"/>
      <w:r w:rsidR="00B35E8F" w:rsidRPr="00B35E8F">
        <w:rPr>
          <w:rFonts w:ascii="Times New Roman" w:hAnsi="Times New Roman" w:cs="Times New Roman"/>
        </w:rPr>
        <w:t>Centelles</w:t>
      </w:r>
      <w:proofErr w:type="spellEnd"/>
    </w:p>
    <w:p w14:paraId="6F694BE6" w14:textId="2C3EB0DF" w:rsidR="00564D4F" w:rsidRPr="00B35E8F" w:rsidRDefault="00564D4F" w:rsidP="00804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  <w:b/>
          <w:bCs/>
        </w:rPr>
        <w:t>Type:</w:t>
      </w:r>
      <w:r w:rsidRPr="00B35E8F">
        <w:rPr>
          <w:rFonts w:ascii="Times New Roman" w:hAnsi="Times New Roman" w:cs="Times New Roman"/>
        </w:rPr>
        <w:t xml:space="preserve"> </w:t>
      </w:r>
      <w:r w:rsidR="00B35E8F" w:rsidRPr="00B35E8F">
        <w:rPr>
          <w:rFonts w:ascii="Times New Roman" w:hAnsi="Times New Roman" w:cs="Times New Roman"/>
        </w:rPr>
        <w:t>Conference Paper</w:t>
      </w:r>
    </w:p>
    <w:p w14:paraId="35919783" w14:textId="70B28BE0" w:rsidR="00564D4F" w:rsidRPr="008048E4" w:rsidRDefault="00564D4F" w:rsidP="00804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Publisher:</w:t>
      </w:r>
      <w:r w:rsidRPr="008048E4">
        <w:rPr>
          <w:rFonts w:ascii="Times New Roman" w:hAnsi="Times New Roman" w:cs="Times New Roman"/>
        </w:rPr>
        <w:t xml:space="preserve"> </w:t>
      </w:r>
      <w:r w:rsidR="00B35E8F" w:rsidRPr="00B35E8F">
        <w:rPr>
          <w:rFonts w:ascii="Times New Roman" w:hAnsi="Times New Roman" w:cs="Times New Roman"/>
        </w:rPr>
        <w:t>MDPI Proceedings (</w:t>
      </w:r>
      <w:proofErr w:type="spellStart"/>
      <w:r w:rsidR="00B35E8F" w:rsidRPr="00B35E8F">
        <w:rPr>
          <w:rFonts w:ascii="Times New Roman" w:hAnsi="Times New Roman" w:cs="Times New Roman"/>
        </w:rPr>
        <w:t>UCAmI</w:t>
      </w:r>
      <w:proofErr w:type="spellEnd"/>
      <w:r w:rsidR="00B35E8F" w:rsidRPr="00B35E8F">
        <w:rPr>
          <w:rFonts w:ascii="Times New Roman" w:hAnsi="Times New Roman" w:cs="Times New Roman"/>
        </w:rPr>
        <w:t xml:space="preserve"> 2019)</w:t>
      </w:r>
    </w:p>
    <w:p w14:paraId="2734C0F0" w14:textId="2D185C01" w:rsidR="008048E4" w:rsidRPr="008048E4" w:rsidRDefault="00564D4F" w:rsidP="00804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Year:</w:t>
      </w:r>
      <w:r w:rsidRPr="008048E4">
        <w:rPr>
          <w:rFonts w:ascii="Times New Roman" w:hAnsi="Times New Roman" w:cs="Times New Roman"/>
        </w:rPr>
        <w:t xml:space="preserve"> </w:t>
      </w:r>
      <w:r w:rsidR="00B35E8F" w:rsidRPr="00B35E8F">
        <w:rPr>
          <w:rFonts w:ascii="Times New Roman" w:hAnsi="Times New Roman" w:cs="Times New Roman"/>
        </w:rPr>
        <w:t>2019</w:t>
      </w:r>
    </w:p>
    <w:p w14:paraId="659A7BD4" w14:textId="32F31E76" w:rsidR="008048E4" w:rsidRDefault="008048E4" w:rsidP="00564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Aim Of the Project:</w:t>
      </w:r>
    </w:p>
    <w:p w14:paraId="63ACF1FE" w14:textId="1BAB04F1" w:rsidR="00B35E8F" w:rsidRPr="00B35E8F" w:rsidRDefault="00B35E8F" w:rsidP="00B35E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To develop a </w:t>
      </w:r>
      <w:proofErr w:type="spellStart"/>
      <w:r w:rsidRPr="00B35E8F">
        <w:rPr>
          <w:rFonts w:ascii="Times New Roman" w:hAnsi="Times New Roman" w:cs="Times New Roman"/>
        </w:rPr>
        <w:t>LoRaWAN</w:t>
      </w:r>
      <w:proofErr w:type="spellEnd"/>
      <w:r w:rsidRPr="00B35E8F">
        <w:rPr>
          <w:rFonts w:ascii="Times New Roman" w:hAnsi="Times New Roman" w:cs="Times New Roman"/>
        </w:rPr>
        <w:t xml:space="preserve">-based emergency communication system for disaster situations such as earthquakes. </w:t>
      </w:r>
    </w:p>
    <w:p w14:paraId="5FEAD2EA" w14:textId="7B2A868B" w:rsidR="00B35E8F" w:rsidRPr="00B35E8F" w:rsidRDefault="00B35E8F" w:rsidP="00B35E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To enable citizens to report their safety status to emergency response teams using predefined messages. </w:t>
      </w:r>
    </w:p>
    <w:p w14:paraId="4EAA5537" w14:textId="2CC5E7DE" w:rsidR="00B35E8F" w:rsidRPr="00B35E8F" w:rsidRDefault="00B35E8F" w:rsidP="00B35E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To maintain communication when mobile networks and Internet services fail. </w:t>
      </w:r>
    </w:p>
    <w:p w14:paraId="3BA74912" w14:textId="77777777" w:rsidR="00B35E8F" w:rsidRPr="00B35E8F" w:rsidRDefault="00B35E8F" w:rsidP="00B35E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>To improve coordination between affected citizens and rescue authorities.</w:t>
      </w:r>
    </w:p>
    <w:p w14:paraId="011EA518" w14:textId="1556BD42" w:rsidR="008048E4" w:rsidRDefault="008048E4" w:rsidP="00B35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 xml:space="preserve">Equipment’s Used: </w:t>
      </w:r>
    </w:p>
    <w:p w14:paraId="32B7C4F6" w14:textId="3E667244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LoRa User Nodes </w:t>
      </w:r>
    </w:p>
    <w:p w14:paraId="4F0BCE35" w14:textId="18D2A60B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LoRa Gateways </w:t>
      </w:r>
    </w:p>
    <w:p w14:paraId="12F2B3FA" w14:textId="5F29E7FE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5E8F">
        <w:rPr>
          <w:rFonts w:ascii="Times New Roman" w:hAnsi="Times New Roman" w:cs="Times New Roman"/>
        </w:rPr>
        <w:t>LoRaWAN</w:t>
      </w:r>
      <w:proofErr w:type="spellEnd"/>
      <w:r w:rsidRPr="00B35E8F">
        <w:rPr>
          <w:rFonts w:ascii="Times New Roman" w:hAnsi="Times New Roman" w:cs="Times New Roman"/>
        </w:rPr>
        <w:t xml:space="preserve"> Network Server </w:t>
      </w:r>
    </w:p>
    <w:p w14:paraId="03EF46CE" w14:textId="38C50D25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Application Server </w:t>
      </w:r>
    </w:p>
    <w:p w14:paraId="0D7BFD2B" w14:textId="39212FEC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IEEE 802.11 Wireless Mesh Network (between gateways) </w:t>
      </w:r>
    </w:p>
    <w:p w14:paraId="68AC142A" w14:textId="62FADA55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LoRa Radio Modules </w:t>
      </w:r>
    </w:p>
    <w:p w14:paraId="2C8E7C48" w14:textId="6FCE8D8B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Battery-powered User Devices </w:t>
      </w:r>
    </w:p>
    <w:p w14:paraId="714294A5" w14:textId="16D2094C" w:rsidR="00B35E8F" w:rsidRPr="00B35E8F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5E8F">
        <w:rPr>
          <w:rFonts w:ascii="Times New Roman" w:hAnsi="Times New Roman" w:cs="Times New Roman"/>
        </w:rPr>
        <w:t>OMNeT</w:t>
      </w:r>
      <w:proofErr w:type="spellEnd"/>
      <w:r w:rsidRPr="00B35E8F">
        <w:rPr>
          <w:rFonts w:ascii="Times New Roman" w:hAnsi="Times New Roman" w:cs="Times New Roman"/>
        </w:rPr>
        <w:t xml:space="preserve">++ Simulator </w:t>
      </w:r>
    </w:p>
    <w:p w14:paraId="1241F2E1" w14:textId="62D5D255" w:rsidR="008048E4" w:rsidRDefault="00B35E8F" w:rsidP="00B35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35E8F">
        <w:rPr>
          <w:rFonts w:ascii="Times New Roman" w:hAnsi="Times New Roman" w:cs="Times New Roman"/>
        </w:rPr>
        <w:t>FLoRa</w:t>
      </w:r>
      <w:proofErr w:type="spellEnd"/>
      <w:r w:rsidRPr="00B35E8F">
        <w:rPr>
          <w:rFonts w:ascii="Times New Roman" w:hAnsi="Times New Roman" w:cs="Times New Roman"/>
        </w:rPr>
        <w:t xml:space="preserve"> Simulation Framework</w:t>
      </w:r>
    </w:p>
    <w:p w14:paraId="66868347" w14:textId="1FBEA154" w:rsidR="00B35E8F" w:rsidRDefault="00B35E8F" w:rsidP="00B35E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Working Principle:</w:t>
      </w:r>
    </w:p>
    <w:p w14:paraId="296DDD25" w14:textId="3CB5FC6E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Citizens use portable LoRa nodes to send predefined emergency messages. </w:t>
      </w:r>
    </w:p>
    <w:p w14:paraId="56F8163C" w14:textId="77777777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Messages are transmitted wirelessly to nearby LoRa gateways. </w:t>
      </w:r>
    </w:p>
    <w:p w14:paraId="308F0495" w14:textId="0C0C8286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Gateways forward received packets to the network server. </w:t>
      </w:r>
    </w:p>
    <w:p w14:paraId="79AF9155" w14:textId="65907CB9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The application server processes messages and displays useful information for rescue teams. </w:t>
      </w:r>
    </w:p>
    <w:p w14:paraId="5F675579" w14:textId="4A19B629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The complete communication system is based on the </w:t>
      </w:r>
      <w:proofErr w:type="spellStart"/>
      <w:r w:rsidRPr="00B35E8F">
        <w:rPr>
          <w:rFonts w:ascii="Times New Roman" w:hAnsi="Times New Roman" w:cs="Times New Roman"/>
        </w:rPr>
        <w:t>LoRaWAN</w:t>
      </w:r>
      <w:proofErr w:type="spellEnd"/>
      <w:r w:rsidRPr="00B35E8F">
        <w:rPr>
          <w:rFonts w:ascii="Times New Roman" w:hAnsi="Times New Roman" w:cs="Times New Roman"/>
        </w:rPr>
        <w:t xml:space="preserve"> star-of-stars architecture. </w:t>
      </w:r>
    </w:p>
    <w:p w14:paraId="2B4CF272" w14:textId="4768C0F3" w:rsid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lastRenderedPageBreak/>
        <w:t>Performance of the proposed system is evaluated using simulated earthquake scenarios in Coquimbo, Chile.</w:t>
      </w:r>
    </w:p>
    <w:p w14:paraId="3ED8E89B" w14:textId="22606404" w:rsidR="00B35E8F" w:rsidRDefault="00B35E8F" w:rsidP="00B35E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Major Findings</w:t>
      </w:r>
      <w:r w:rsidRPr="00B35E8F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3BDAF215" w14:textId="7E5CEA36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The proposed system successfully provides emergency communication without depending on cellular networks. </w:t>
      </w:r>
    </w:p>
    <w:p w14:paraId="5985DA7B" w14:textId="0C6DE785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The communication system performs efficiently for approximately 1000 user nodes. </w:t>
      </w:r>
    </w:p>
    <w:p w14:paraId="7F1B8C21" w14:textId="4B5388A6" w:rsidR="00B35E8F" w:rsidRP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 xml:space="preserve">Increasing the number of gateways significantly improves packet delivery. </w:t>
      </w:r>
    </w:p>
    <w:p w14:paraId="30C0633B" w14:textId="03317E77" w:rsid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>More than one gateway receiving the same packet improves communication reliability.</w:t>
      </w:r>
    </w:p>
    <w:p w14:paraId="4498D341" w14:textId="3735C9FB" w:rsidR="00B35E8F" w:rsidRDefault="00B35E8F" w:rsidP="00B35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</w:rPr>
        <w:t>Multiple retransmissions increase successful communication but also increase packet collisions.</w:t>
      </w:r>
    </w:p>
    <w:p w14:paraId="0A586153" w14:textId="6B14F823" w:rsidR="00B35E8F" w:rsidRDefault="00B35E8F" w:rsidP="00B35E8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Flaws in the Project</w:t>
      </w:r>
      <w:r w:rsidRPr="00B35E8F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18138AF1" w14:textId="7CA9DCCB" w:rsidR="00042E1C" w:rsidRPr="00042E1C" w:rsidRDefault="00042E1C" w:rsidP="00042E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042E1C">
        <w:rPr>
          <w:rFonts w:ascii="Times New Roman" w:hAnsi="Times New Roman" w:cs="Times New Roman"/>
        </w:rPr>
        <w:t xml:space="preserve">he work is entirely simulation-based; no real hardware prototype was implemented. </w:t>
      </w:r>
    </w:p>
    <w:p w14:paraId="40C5EE88" w14:textId="72DE5137" w:rsidR="00042E1C" w:rsidRPr="00042E1C" w:rsidRDefault="00042E1C" w:rsidP="00042E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42E1C">
        <w:rPr>
          <w:rFonts w:ascii="Times New Roman" w:hAnsi="Times New Roman" w:cs="Times New Roman"/>
        </w:rPr>
        <w:t xml:space="preserve">The system mainly supports predefined emergency messages and not free-text communication. </w:t>
      </w:r>
    </w:p>
    <w:p w14:paraId="045CACFA" w14:textId="6D26F9B2" w:rsidR="00042E1C" w:rsidRPr="00042E1C" w:rsidRDefault="00042E1C" w:rsidP="00042E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42E1C">
        <w:rPr>
          <w:rFonts w:ascii="Times New Roman" w:hAnsi="Times New Roman" w:cs="Times New Roman"/>
        </w:rPr>
        <w:t xml:space="preserve">GPS location sharing is not included. </w:t>
      </w:r>
    </w:p>
    <w:p w14:paraId="7264B6ED" w14:textId="3F235B28" w:rsidR="00042E1C" w:rsidRPr="00042E1C" w:rsidRDefault="00042E1C" w:rsidP="00042E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42E1C">
        <w:rPr>
          <w:rFonts w:ascii="Times New Roman" w:hAnsi="Times New Roman" w:cs="Times New Roman"/>
        </w:rPr>
        <w:t xml:space="preserve">Direct communication between user nodes is not implemented. </w:t>
      </w:r>
    </w:p>
    <w:p w14:paraId="1CCAA693" w14:textId="54DDEFE1" w:rsidR="00042E1C" w:rsidRPr="00042E1C" w:rsidRDefault="00042E1C" w:rsidP="00042E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42E1C">
        <w:rPr>
          <w:rFonts w:ascii="Times New Roman" w:hAnsi="Times New Roman" w:cs="Times New Roman"/>
        </w:rPr>
        <w:t xml:space="preserve">A large number of gateways are required for high communication reliability. </w:t>
      </w:r>
    </w:p>
    <w:p w14:paraId="25650E46" w14:textId="778E66E0" w:rsidR="00042E1C" w:rsidRPr="00042E1C" w:rsidRDefault="00042E1C" w:rsidP="00042E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42E1C">
        <w:rPr>
          <w:rFonts w:ascii="Times New Roman" w:hAnsi="Times New Roman" w:cs="Times New Roman"/>
        </w:rPr>
        <w:t xml:space="preserve">Packet collisions increase rapidly when many users transmit simultaneously. </w:t>
      </w:r>
    </w:p>
    <w:p w14:paraId="4BAFC6D9" w14:textId="02E70781" w:rsidR="00B35E8F" w:rsidRPr="00042E1C" w:rsidRDefault="00042E1C" w:rsidP="00042E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42E1C">
        <w:rPr>
          <w:rFonts w:ascii="Times New Roman" w:hAnsi="Times New Roman" w:cs="Times New Roman"/>
        </w:rPr>
        <w:t>Communication efficiency decreases significantly in dense deploymen</w:t>
      </w:r>
      <w:r w:rsidRPr="00042E1C">
        <w:rPr>
          <w:rFonts w:ascii="Times New Roman" w:hAnsi="Times New Roman" w:cs="Times New Roman"/>
          <w:b/>
          <w:bCs/>
        </w:rPr>
        <w:t>ts.</w:t>
      </w:r>
    </w:p>
    <w:p w14:paraId="3699DC06" w14:textId="29D9C5A0" w:rsidR="00042E1C" w:rsidRDefault="00042E1C" w:rsidP="00042E1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42E1C">
        <w:rPr>
          <w:rFonts w:ascii="Times New Roman" w:hAnsi="Times New Roman" w:cs="Times New Roman"/>
          <w:b/>
          <w:bCs/>
          <w:sz w:val="30"/>
          <w:szCs w:val="30"/>
        </w:rPr>
        <w:t>Full Reference:</w:t>
      </w:r>
    </w:p>
    <w:p w14:paraId="17D7C6C9" w14:textId="77049732" w:rsidR="00042E1C" w:rsidRDefault="00042E1C" w:rsidP="00042E1C">
      <w:pPr>
        <w:rPr>
          <w:rFonts w:ascii="Times New Roman" w:hAnsi="Times New Roman" w:cs="Times New Roman"/>
        </w:rPr>
      </w:pPr>
      <w:r w:rsidRPr="00042E1C">
        <w:rPr>
          <w:rFonts w:ascii="Times New Roman" w:hAnsi="Times New Roman" w:cs="Times New Roman"/>
        </w:rPr>
        <w:t xml:space="preserve">Roger Pueyo </w:t>
      </w:r>
      <w:proofErr w:type="spellStart"/>
      <w:r w:rsidRPr="00042E1C">
        <w:rPr>
          <w:rFonts w:ascii="Times New Roman" w:hAnsi="Times New Roman" w:cs="Times New Roman"/>
        </w:rPr>
        <w:t>Centelles</w:t>
      </w:r>
      <w:proofErr w:type="spellEnd"/>
      <w:r w:rsidRPr="00042E1C">
        <w:rPr>
          <w:rFonts w:ascii="Times New Roman" w:hAnsi="Times New Roman" w:cs="Times New Roman"/>
        </w:rPr>
        <w:t xml:space="preserve">, Felix Freitag, Roc Meseguer, Leandro Navarro, Sergio F. Ochoa, Rodrigo M. Santos, "A LoRa-Based Communication System for Coordinated Response in an Earthquake Aftermath," </w:t>
      </w:r>
      <w:r w:rsidRPr="00042E1C">
        <w:rPr>
          <w:rFonts w:ascii="Times New Roman" w:hAnsi="Times New Roman" w:cs="Times New Roman"/>
          <w:i/>
          <w:iCs/>
        </w:rPr>
        <w:t>Proceedings of the 13th International Conference on Ubiquitous Computing and Ambient Intelligence (</w:t>
      </w:r>
      <w:proofErr w:type="spellStart"/>
      <w:r w:rsidRPr="00042E1C">
        <w:rPr>
          <w:rFonts w:ascii="Times New Roman" w:hAnsi="Times New Roman" w:cs="Times New Roman"/>
          <w:i/>
          <w:iCs/>
        </w:rPr>
        <w:t>UCAmI</w:t>
      </w:r>
      <w:proofErr w:type="spellEnd"/>
      <w:r w:rsidRPr="00042E1C">
        <w:rPr>
          <w:rFonts w:ascii="Times New Roman" w:hAnsi="Times New Roman" w:cs="Times New Roman"/>
          <w:i/>
          <w:iCs/>
        </w:rPr>
        <w:t xml:space="preserve"> 2019)</w:t>
      </w:r>
      <w:r w:rsidRPr="00042E1C">
        <w:rPr>
          <w:rFonts w:ascii="Times New Roman" w:hAnsi="Times New Roman" w:cs="Times New Roman"/>
        </w:rPr>
        <w:t>, MDPI Proceedings, 2019.</w:t>
      </w:r>
    </w:p>
    <w:p w14:paraId="611C671A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7E7FD170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7BF78493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35E36FF4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594BA0C3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0C1A322D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7A4CB602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5C5BAD65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6B474369" w14:textId="77777777" w:rsidR="00042E1C" w:rsidRDefault="00042E1C" w:rsidP="00042E1C">
      <w:pPr>
        <w:rPr>
          <w:rFonts w:ascii="Times New Roman" w:hAnsi="Times New Roman" w:cs="Times New Roman"/>
        </w:rPr>
      </w:pPr>
    </w:p>
    <w:p w14:paraId="2D630FDC" w14:textId="51AFF146" w:rsidR="009C6F7C" w:rsidRDefault="00042E1C" w:rsidP="009C6F7C">
      <w:pPr>
        <w:rPr>
          <w:rFonts w:ascii="Times New Roman" w:hAnsi="Times New Roman" w:cs="Times New Roman"/>
          <w:sz w:val="30"/>
          <w:szCs w:val="30"/>
        </w:rPr>
      </w:pPr>
      <w:r w:rsidRPr="00042E1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Project </w:t>
      </w:r>
      <w:r w:rsidR="00FB0440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42E1C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36705D" w:rsidRPr="0036705D">
        <w:rPr>
          <w:rFonts w:ascii="Times New Roman" w:hAnsi="Times New Roman" w:cs="Times New Roman"/>
          <w:sz w:val="30"/>
          <w:szCs w:val="30"/>
        </w:rPr>
        <w:t>Intelligent Emergency Evacuation System Based on LoRa Communication Technology and Evacuation Decision Optimization Model</w:t>
      </w:r>
    </w:p>
    <w:p w14:paraId="51B61112" w14:textId="77777777" w:rsidR="009C6F7C" w:rsidRDefault="009C6F7C" w:rsidP="009C6F7C">
      <w:pPr>
        <w:rPr>
          <w:rFonts w:ascii="Times New Roman" w:hAnsi="Times New Roman" w:cs="Times New Roman"/>
          <w:sz w:val="28"/>
          <w:szCs w:val="28"/>
        </w:rPr>
      </w:pPr>
    </w:p>
    <w:p w14:paraId="4C643015" w14:textId="77777777" w:rsidR="009C6F7C" w:rsidRDefault="009C6F7C" w:rsidP="009C6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Paper Details</w:t>
      </w:r>
      <w:r w:rsidRPr="00564D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F5DD23" w14:textId="70444F8A" w:rsidR="009C6F7C" w:rsidRDefault="009C6F7C" w:rsidP="009C6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6F7C">
        <w:rPr>
          <w:rFonts w:ascii="Times New Roman" w:hAnsi="Times New Roman" w:cs="Times New Roman"/>
          <w:b/>
          <w:bCs/>
        </w:rPr>
        <w:t>Paper Title:</w:t>
      </w:r>
      <w:r w:rsidRPr="009C6F7C">
        <w:rPr>
          <w:rFonts w:ascii="Times New Roman" w:hAnsi="Times New Roman" w:cs="Times New Roman"/>
        </w:rPr>
        <w:t xml:space="preserve"> </w:t>
      </w:r>
      <w:r w:rsidR="0036705D" w:rsidRPr="0036705D">
        <w:rPr>
          <w:rFonts w:ascii="Times New Roman" w:hAnsi="Times New Roman" w:cs="Times New Roman"/>
        </w:rPr>
        <w:t>Intelligent Emergency Evacuation System Based on LoRa Communication Technology and Evacuation Decision Optimization Model</w:t>
      </w:r>
    </w:p>
    <w:p w14:paraId="0FE55729" w14:textId="209EE066" w:rsidR="009C6F7C" w:rsidRPr="009C6F7C" w:rsidRDefault="009C6F7C" w:rsidP="009C6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C6F7C">
        <w:rPr>
          <w:rFonts w:ascii="Times New Roman" w:hAnsi="Times New Roman" w:cs="Times New Roman"/>
          <w:b/>
          <w:bCs/>
        </w:rPr>
        <w:t>First Author:</w:t>
      </w:r>
      <w:r w:rsidRPr="009C6F7C">
        <w:rPr>
          <w:rFonts w:ascii="Times New Roman" w:hAnsi="Times New Roman" w:cs="Times New Roman"/>
        </w:rPr>
        <w:t xml:space="preserve"> </w:t>
      </w:r>
      <w:r w:rsidR="0036705D">
        <w:rPr>
          <w:rFonts w:ascii="Times New Roman" w:hAnsi="Times New Roman" w:cs="Times New Roman"/>
        </w:rPr>
        <w:t>Not provided</w:t>
      </w:r>
    </w:p>
    <w:p w14:paraId="6C4D7371" w14:textId="28999106" w:rsidR="009C6F7C" w:rsidRPr="00B35E8F" w:rsidRDefault="009C6F7C" w:rsidP="009C6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  <w:b/>
          <w:bCs/>
        </w:rPr>
        <w:t>Type:</w:t>
      </w:r>
      <w:r w:rsidRPr="00B35E8F">
        <w:rPr>
          <w:rFonts w:ascii="Times New Roman" w:hAnsi="Times New Roman" w:cs="Times New Roman"/>
        </w:rPr>
        <w:t xml:space="preserve"> </w:t>
      </w:r>
      <w:r w:rsidR="0036705D">
        <w:rPr>
          <w:rFonts w:ascii="Times New Roman" w:hAnsi="Times New Roman" w:cs="Times New Roman"/>
        </w:rPr>
        <w:t>Journal Article</w:t>
      </w:r>
    </w:p>
    <w:p w14:paraId="7252B50D" w14:textId="181F3F4B" w:rsidR="009C6F7C" w:rsidRPr="008048E4" w:rsidRDefault="009C6F7C" w:rsidP="009C6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Publisher:</w:t>
      </w:r>
      <w:r w:rsidRPr="008048E4">
        <w:rPr>
          <w:rFonts w:ascii="Times New Roman" w:hAnsi="Times New Roman" w:cs="Times New Roman"/>
        </w:rPr>
        <w:t xml:space="preserve"> </w:t>
      </w:r>
      <w:r w:rsidR="0036705D">
        <w:rPr>
          <w:rFonts w:ascii="Times New Roman" w:hAnsi="Times New Roman" w:cs="Times New Roman"/>
        </w:rPr>
        <w:t>Science Direct</w:t>
      </w:r>
    </w:p>
    <w:p w14:paraId="69F8AF6D" w14:textId="682B9026" w:rsidR="009C6F7C" w:rsidRPr="008048E4" w:rsidRDefault="009C6F7C" w:rsidP="009C6F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Year:</w:t>
      </w:r>
      <w:r w:rsidRPr="008048E4">
        <w:rPr>
          <w:rFonts w:ascii="Times New Roman" w:hAnsi="Times New Roman" w:cs="Times New Roman"/>
        </w:rPr>
        <w:t xml:space="preserve"> </w:t>
      </w:r>
      <w:r w:rsidR="0036705D">
        <w:rPr>
          <w:rFonts w:ascii="Times New Roman" w:hAnsi="Times New Roman" w:cs="Times New Roman"/>
        </w:rPr>
        <w:t>Not provided</w:t>
      </w:r>
    </w:p>
    <w:p w14:paraId="046EE49C" w14:textId="77777777" w:rsidR="009C6F7C" w:rsidRDefault="009C6F7C" w:rsidP="009C6F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Aim Of the Project:</w:t>
      </w:r>
    </w:p>
    <w:p w14:paraId="19890614" w14:textId="7DC8E809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>T</w:t>
      </w:r>
      <w:r w:rsidRPr="0036705D">
        <w:rPr>
          <w:rFonts w:ascii="Times New Roman" w:hAnsi="Times New Roman" w:cs="Times New Roman"/>
        </w:rPr>
        <w:t xml:space="preserve">o develop an Intelligent Emergency Evacuation System (IEES) for large public buildings. </w:t>
      </w:r>
    </w:p>
    <w:p w14:paraId="38BAFD37" w14:textId="5C1CE60D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To improve emergency evacuation efficiency during fire accidents. </w:t>
      </w:r>
    </w:p>
    <w:p w14:paraId="7890F98C" w14:textId="0278C48D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To dynamically guide people away from hazardous areas and congested evacuation routes. </w:t>
      </w:r>
    </w:p>
    <w:p w14:paraId="6CC27681" w14:textId="7F270F9E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To utilize LoRa communication technology for reliable long-range wireless data transmission. </w:t>
      </w:r>
    </w:p>
    <w:p w14:paraId="7B491C6F" w14:textId="479C1116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To optimize evacuation routes using the Evacuation Decision Optimization Model (EDOM). </w:t>
      </w:r>
    </w:p>
    <w:p w14:paraId="7565F98F" w14:textId="4B02E0E3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To reduce evacuation time and crowd congestion during emergencies. </w:t>
      </w:r>
    </w:p>
    <w:p w14:paraId="5CF76407" w14:textId="5D7F3D77" w:rsidR="009C6F7C" w:rsidRDefault="009C6F7C" w:rsidP="003670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 xml:space="preserve">Equipment’s Used: </w:t>
      </w:r>
    </w:p>
    <w:p w14:paraId="22165B01" w14:textId="26CEBB76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LoRa Communication Modules </w:t>
      </w:r>
    </w:p>
    <w:p w14:paraId="4EAE0456" w14:textId="5DF438E6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Multi-Sensor Fire Monitoring System (FMS) </w:t>
      </w:r>
    </w:p>
    <w:p w14:paraId="04E94252" w14:textId="74B51572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Central Control System (CCS) </w:t>
      </w:r>
    </w:p>
    <w:p w14:paraId="03A1E68F" w14:textId="6D2C656E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Wireless Evacuation Indication System (WEIS) </w:t>
      </w:r>
    </w:p>
    <w:p w14:paraId="7516BA36" w14:textId="56F298DC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Fire Sensors </w:t>
      </w:r>
    </w:p>
    <w:p w14:paraId="03F2A7A7" w14:textId="7CBB24AF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Gas Sensors </w:t>
      </w:r>
    </w:p>
    <w:p w14:paraId="0F1652DD" w14:textId="17B6285D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Building Information </w:t>
      </w:r>
      <w:proofErr w:type="spellStart"/>
      <w:r w:rsidRPr="0036705D">
        <w:rPr>
          <w:rFonts w:ascii="Times New Roman" w:hAnsi="Times New Roman" w:cs="Times New Roman"/>
        </w:rPr>
        <w:t>Modeling</w:t>
      </w:r>
      <w:proofErr w:type="spellEnd"/>
      <w:r w:rsidRPr="0036705D">
        <w:rPr>
          <w:rFonts w:ascii="Times New Roman" w:hAnsi="Times New Roman" w:cs="Times New Roman"/>
        </w:rPr>
        <w:t xml:space="preserve"> (BIM) Platform </w:t>
      </w:r>
    </w:p>
    <w:p w14:paraId="6675ADAB" w14:textId="4E0DE9FA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Wireless Emergency Evacuation Signboards </w:t>
      </w:r>
    </w:p>
    <w:p w14:paraId="4B945A9A" w14:textId="442A1696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Visual Indicators </w:t>
      </w:r>
    </w:p>
    <w:p w14:paraId="1564ABDA" w14:textId="1188AC06" w:rsidR="0036705D" w:rsidRPr="0036705D" w:rsidRDefault="0036705D" w:rsidP="003670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705D">
        <w:rPr>
          <w:rFonts w:ascii="Times New Roman" w:hAnsi="Times New Roman" w:cs="Times New Roman"/>
        </w:rPr>
        <w:t xml:space="preserve">Audio Warning System </w:t>
      </w:r>
    </w:p>
    <w:p w14:paraId="0B0084CC" w14:textId="77777777" w:rsidR="0036705D" w:rsidRPr="0036705D" w:rsidRDefault="0036705D" w:rsidP="003670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36705D">
        <w:rPr>
          <w:rFonts w:ascii="Times New Roman" w:hAnsi="Times New Roman" w:cs="Times New Roman"/>
        </w:rPr>
        <w:t xml:space="preserve">Central Monitoring Computer </w:t>
      </w:r>
    </w:p>
    <w:p w14:paraId="191E42C6" w14:textId="77777777" w:rsidR="0036705D" w:rsidRDefault="0036705D" w:rsidP="0036705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7E50249" w14:textId="77777777" w:rsidR="0036705D" w:rsidRPr="0036705D" w:rsidRDefault="0036705D" w:rsidP="0036705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4B7B9D" w14:textId="748AC6FB" w:rsidR="009C6F7C" w:rsidRPr="0036705D" w:rsidRDefault="009C6F7C" w:rsidP="0036705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705D">
        <w:rPr>
          <w:rFonts w:ascii="Times New Roman" w:hAnsi="Times New Roman" w:cs="Times New Roman"/>
          <w:b/>
          <w:bCs/>
          <w:sz w:val="30"/>
          <w:szCs w:val="30"/>
        </w:rPr>
        <w:lastRenderedPageBreak/>
        <w:t>Working Principle:</w:t>
      </w:r>
    </w:p>
    <w:p w14:paraId="12BBC6C7" w14:textId="6DF6F6FA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Fire sensors continuously monitor the building for fire hazards. </w:t>
      </w:r>
    </w:p>
    <w:p w14:paraId="48C58381" w14:textId="5869091E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Sensor data is transmitted using LoRa technology to the Central Control System. </w:t>
      </w:r>
    </w:p>
    <w:p w14:paraId="5C52C314" w14:textId="5E7FF92C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The Central Control System </w:t>
      </w:r>
      <w:proofErr w:type="spellStart"/>
      <w:r w:rsidRPr="0010096A">
        <w:rPr>
          <w:rFonts w:ascii="Times New Roman" w:hAnsi="Times New Roman" w:cs="Times New Roman"/>
        </w:rPr>
        <w:t>analyzes</w:t>
      </w:r>
      <w:proofErr w:type="spellEnd"/>
      <w:r w:rsidRPr="0010096A">
        <w:rPr>
          <w:rFonts w:ascii="Times New Roman" w:hAnsi="Times New Roman" w:cs="Times New Roman"/>
        </w:rPr>
        <w:t xml:space="preserve"> the emergency situation. </w:t>
      </w:r>
    </w:p>
    <w:p w14:paraId="6E12C096" w14:textId="4D8C2B55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The Evacuation Decision Optimization Model calculates the safest evacuation routes. </w:t>
      </w:r>
    </w:p>
    <w:p w14:paraId="60733107" w14:textId="175685C2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Updated evacuation instructions are transmitted wirelessly to evacuation signboards. </w:t>
      </w:r>
    </w:p>
    <w:p w14:paraId="3E2CC12B" w14:textId="5448D5B6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Dynamic visual and audio guidance directs occupants away from dangerous or congested routes. </w:t>
      </w:r>
    </w:p>
    <w:p w14:paraId="32059765" w14:textId="1B739C83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>The system continuously updates evacuation paths as the emergency develops.</w:t>
      </w:r>
    </w:p>
    <w:p w14:paraId="21D6F1AC" w14:textId="0A246A10" w:rsidR="009C6F7C" w:rsidRDefault="009C6F7C" w:rsidP="0010096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Major Findings:</w:t>
      </w:r>
    </w:p>
    <w:p w14:paraId="1FB6F6EC" w14:textId="6CB264E9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The developed IEES successfully guides people away from hazardous fire locations. </w:t>
      </w:r>
    </w:p>
    <w:p w14:paraId="492B7B0C" w14:textId="37C0742E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Crowd congestion at evacuation exits is significantly reduced. </w:t>
      </w:r>
    </w:p>
    <w:p w14:paraId="241C67DC" w14:textId="1900CCB7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Global optimization of evacuation routes is achieved. </w:t>
      </w:r>
    </w:p>
    <w:p w14:paraId="70C916FF" w14:textId="54DC5EEF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LoRa communication provides reliable long-distance wireless transmission inside large buildings. </w:t>
      </w:r>
    </w:p>
    <w:p w14:paraId="6D8417B1" w14:textId="2D0A1156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The Wireless Evacuation Indication System operates effectively under heat radiation and dense smoke. </w:t>
      </w:r>
    </w:p>
    <w:p w14:paraId="7F8DC03B" w14:textId="27788644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Dual guidance using visual signs and sound warnings improves evacuation efficiency. </w:t>
      </w:r>
    </w:p>
    <w:p w14:paraId="7C149D07" w14:textId="764A8FC8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Building structure has only a minor impact on communication response time. </w:t>
      </w:r>
    </w:p>
    <w:p w14:paraId="706B4B4F" w14:textId="2A37DF61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Maximum response delay observed was </w:t>
      </w:r>
      <w:r w:rsidRPr="0010096A">
        <w:rPr>
          <w:rFonts w:ascii="Times New Roman" w:hAnsi="Times New Roman" w:cs="Times New Roman"/>
          <w:b/>
          <w:bCs/>
        </w:rPr>
        <w:t xml:space="preserve">14 </w:t>
      </w:r>
      <w:proofErr w:type="spellStart"/>
      <w:r w:rsidRPr="0010096A">
        <w:rPr>
          <w:rFonts w:ascii="Times New Roman" w:hAnsi="Times New Roman" w:cs="Times New Roman"/>
          <w:b/>
          <w:bCs/>
        </w:rPr>
        <w:t>ms</w:t>
      </w:r>
      <w:proofErr w:type="spellEnd"/>
      <w:r w:rsidRPr="0010096A">
        <w:rPr>
          <w:rFonts w:ascii="Times New Roman" w:hAnsi="Times New Roman" w:cs="Times New Roman"/>
        </w:rPr>
        <w:t>, which satisfies fire safety standards.</w:t>
      </w:r>
    </w:p>
    <w:p w14:paraId="5ABDC323" w14:textId="24F1EF05" w:rsidR="009C6F7C" w:rsidRDefault="009C6F7C" w:rsidP="0010096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Flaws in the Project:</w:t>
      </w:r>
    </w:p>
    <w:p w14:paraId="1591CA21" w14:textId="7077E4FE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The system is designed specifically for </w:t>
      </w:r>
      <w:r w:rsidRPr="0010096A">
        <w:rPr>
          <w:rFonts w:ascii="Times New Roman" w:hAnsi="Times New Roman" w:cs="Times New Roman"/>
          <w:b/>
          <w:bCs/>
        </w:rPr>
        <w:t>large buildings</w:t>
      </w:r>
      <w:r w:rsidRPr="0010096A">
        <w:rPr>
          <w:rFonts w:ascii="Times New Roman" w:hAnsi="Times New Roman" w:cs="Times New Roman"/>
        </w:rPr>
        <w:t xml:space="preserve"> and is not intended for outdoor environments. </w:t>
      </w:r>
    </w:p>
    <w:p w14:paraId="020895B9" w14:textId="61A441BA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>It depends on a central control system, creating a potential single point of failure.</w:t>
      </w:r>
    </w:p>
    <w:p w14:paraId="7BA4AFD4" w14:textId="4BFEE04F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It is primarily focused on fire emergencies and does not address other disaster scenarios. </w:t>
      </w:r>
    </w:p>
    <w:p w14:paraId="77FA46AE" w14:textId="00EDDBA7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No GPS-based location tracking of individuals is included. </w:t>
      </w:r>
    </w:p>
    <w:p w14:paraId="57768C5A" w14:textId="345F38E4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No direct communication between evacuees is supported. </w:t>
      </w:r>
    </w:p>
    <w:p w14:paraId="79F33E5F" w14:textId="7C1D44CA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 xml:space="preserve">Installation requires extensive building infrastructure and sensor deployment. </w:t>
      </w:r>
    </w:p>
    <w:p w14:paraId="1082BC70" w14:textId="60F290A3" w:rsidR="0010096A" w:rsidRPr="0010096A" w:rsidRDefault="0010096A" w:rsidP="001009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096A">
        <w:rPr>
          <w:rFonts w:ascii="Times New Roman" w:hAnsi="Times New Roman" w:cs="Times New Roman"/>
        </w:rPr>
        <w:t>The proposed system may involve high installation and maintenance costs.</w:t>
      </w:r>
    </w:p>
    <w:p w14:paraId="6D0A5C3A" w14:textId="3D15A285" w:rsidR="009C6F7C" w:rsidRDefault="009C6F7C" w:rsidP="0010096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42E1C">
        <w:rPr>
          <w:rFonts w:ascii="Times New Roman" w:hAnsi="Times New Roman" w:cs="Times New Roman"/>
          <w:b/>
          <w:bCs/>
          <w:sz w:val="30"/>
          <w:szCs w:val="30"/>
        </w:rPr>
        <w:t>Full Reference:</w:t>
      </w:r>
    </w:p>
    <w:p w14:paraId="086AC24C" w14:textId="64E0C225" w:rsidR="00042E1C" w:rsidRDefault="0010096A" w:rsidP="00042E1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</w:rPr>
        <w:t>Not provided the complete details of the publisher</w:t>
      </w:r>
    </w:p>
    <w:p w14:paraId="2222D9B2" w14:textId="77777777" w:rsidR="009C6F7C" w:rsidRPr="00307C34" w:rsidRDefault="009C6F7C" w:rsidP="00042E1C">
      <w:pPr>
        <w:rPr>
          <w:rFonts w:ascii="Times New Roman" w:hAnsi="Times New Roman" w:cs="Times New Roman"/>
          <w:sz w:val="30"/>
          <w:szCs w:val="30"/>
        </w:rPr>
      </w:pPr>
    </w:p>
    <w:p w14:paraId="08D0F969" w14:textId="77777777" w:rsidR="008048E4" w:rsidRPr="00564D4F" w:rsidRDefault="008048E4" w:rsidP="00564D4F">
      <w:pPr>
        <w:rPr>
          <w:rFonts w:ascii="Times New Roman" w:hAnsi="Times New Roman" w:cs="Times New Roman"/>
        </w:rPr>
      </w:pPr>
    </w:p>
    <w:p w14:paraId="65510CBF" w14:textId="77777777" w:rsidR="00564D4F" w:rsidRPr="00564D4F" w:rsidRDefault="00564D4F" w:rsidP="00564D4F">
      <w:pPr>
        <w:rPr>
          <w:rFonts w:ascii="Times New Roman" w:hAnsi="Times New Roman" w:cs="Times New Roman"/>
          <w:sz w:val="28"/>
          <w:szCs w:val="28"/>
        </w:rPr>
      </w:pPr>
    </w:p>
    <w:p w14:paraId="1C8A4A53" w14:textId="4E55E37B" w:rsidR="006337CA" w:rsidRDefault="00564D4F" w:rsidP="006337CA">
      <w:pPr>
        <w:rPr>
          <w:rFonts w:ascii="Times New Roman" w:hAnsi="Times New Roman" w:cs="Times New Roman"/>
          <w:sz w:val="28"/>
          <w:szCs w:val="28"/>
        </w:rPr>
      </w:pPr>
      <w:r w:rsidRPr="00564D4F">
        <w:rPr>
          <w:rFonts w:ascii="Times New Roman" w:hAnsi="Times New Roman" w:cs="Times New Roman"/>
        </w:rPr>
        <w:lastRenderedPageBreak/>
        <w:t xml:space="preserve"> </w:t>
      </w:r>
      <w:r w:rsidR="006337CA" w:rsidRPr="00042E1C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6337CA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6337CA" w:rsidRPr="00042E1C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FB0440" w:rsidRPr="00FB0440">
        <w:rPr>
          <w:rFonts w:ascii="Times New Roman" w:hAnsi="Times New Roman" w:cs="Times New Roman"/>
          <w:sz w:val="30"/>
          <w:szCs w:val="30"/>
        </w:rPr>
        <w:t>Utilization of LoRa as Support for Collaborative Systems in Mountain Tourism</w:t>
      </w:r>
    </w:p>
    <w:p w14:paraId="00521E35" w14:textId="77777777" w:rsidR="006337CA" w:rsidRDefault="006337CA" w:rsidP="0063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Paper Details</w:t>
      </w:r>
      <w:r w:rsidRPr="00564D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9698F1" w14:textId="77777777" w:rsidR="00FB0440" w:rsidRDefault="006337CA" w:rsidP="006337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  <w:b/>
          <w:bCs/>
        </w:rPr>
        <w:t>Paper Title:</w:t>
      </w:r>
      <w:r w:rsidRPr="00FB0440">
        <w:rPr>
          <w:rFonts w:ascii="Times New Roman" w:hAnsi="Times New Roman" w:cs="Times New Roman"/>
        </w:rPr>
        <w:t xml:space="preserve"> </w:t>
      </w:r>
      <w:r w:rsidR="00FB0440" w:rsidRPr="00FB0440">
        <w:rPr>
          <w:rFonts w:ascii="Times New Roman" w:hAnsi="Times New Roman" w:cs="Times New Roman"/>
        </w:rPr>
        <w:t>Utilization of LoRa as Support for Collaborative Systems in Mountain Tourism</w:t>
      </w:r>
    </w:p>
    <w:p w14:paraId="46B9816C" w14:textId="54DA7E2D" w:rsidR="006337CA" w:rsidRPr="00FB0440" w:rsidRDefault="006337CA" w:rsidP="006337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  <w:b/>
          <w:bCs/>
        </w:rPr>
        <w:t>First Author:</w:t>
      </w:r>
      <w:r w:rsidRPr="00FB0440">
        <w:rPr>
          <w:rFonts w:ascii="Times New Roman" w:hAnsi="Times New Roman" w:cs="Times New Roman"/>
        </w:rPr>
        <w:t xml:space="preserve"> </w:t>
      </w:r>
      <w:r w:rsidR="00FB0440" w:rsidRPr="00FB0440">
        <w:rPr>
          <w:rFonts w:ascii="Times New Roman" w:hAnsi="Times New Roman" w:cs="Times New Roman"/>
        </w:rPr>
        <w:t>Alejandro E. Dello Russo</w:t>
      </w:r>
    </w:p>
    <w:p w14:paraId="55A6F0A3" w14:textId="232426E9" w:rsidR="006337CA" w:rsidRPr="00B35E8F" w:rsidRDefault="006337CA" w:rsidP="006337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  <w:b/>
          <w:bCs/>
        </w:rPr>
        <w:t>Type:</w:t>
      </w:r>
      <w:r w:rsidRPr="00B35E8F">
        <w:rPr>
          <w:rFonts w:ascii="Times New Roman" w:hAnsi="Times New Roman" w:cs="Times New Roman"/>
        </w:rPr>
        <w:t xml:space="preserve"> </w:t>
      </w:r>
      <w:r w:rsidR="00FB0440">
        <w:rPr>
          <w:rFonts w:ascii="Times New Roman" w:hAnsi="Times New Roman" w:cs="Times New Roman"/>
        </w:rPr>
        <w:t>Conference paper</w:t>
      </w:r>
    </w:p>
    <w:p w14:paraId="006A8658" w14:textId="0F89CD06" w:rsidR="006337CA" w:rsidRPr="008048E4" w:rsidRDefault="006337CA" w:rsidP="006337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Publisher:</w:t>
      </w:r>
      <w:r w:rsidRPr="008048E4">
        <w:rPr>
          <w:rFonts w:ascii="Times New Roman" w:hAnsi="Times New Roman" w:cs="Times New Roman"/>
        </w:rPr>
        <w:t xml:space="preserve"> </w:t>
      </w:r>
      <w:r w:rsidR="00FB0440" w:rsidRPr="00FB0440">
        <w:rPr>
          <w:rFonts w:ascii="Times New Roman" w:hAnsi="Times New Roman" w:cs="Times New Roman"/>
        </w:rPr>
        <w:t>IEEE ARGENCON 2020</w:t>
      </w:r>
    </w:p>
    <w:p w14:paraId="11B08B61" w14:textId="49FC05B8" w:rsidR="006337CA" w:rsidRPr="008048E4" w:rsidRDefault="006337CA" w:rsidP="006337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Year:</w:t>
      </w:r>
      <w:r w:rsidRPr="008048E4">
        <w:rPr>
          <w:rFonts w:ascii="Times New Roman" w:hAnsi="Times New Roman" w:cs="Times New Roman"/>
        </w:rPr>
        <w:t xml:space="preserve"> </w:t>
      </w:r>
      <w:r w:rsidR="00FB0440">
        <w:rPr>
          <w:rFonts w:ascii="Times New Roman" w:hAnsi="Times New Roman" w:cs="Times New Roman"/>
        </w:rPr>
        <w:t>2020</w:t>
      </w:r>
    </w:p>
    <w:p w14:paraId="3CDFBE90" w14:textId="77777777" w:rsidR="006337CA" w:rsidRDefault="006337CA" w:rsidP="0063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Aim Of the Project:</w:t>
      </w:r>
    </w:p>
    <w:p w14:paraId="6BD1483A" w14:textId="4B757617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 develop a </w:t>
      </w:r>
      <w:r w:rsidRPr="00FB0440">
        <w:rPr>
          <w:rFonts w:ascii="Times New Roman" w:hAnsi="Times New Roman" w:cs="Times New Roman"/>
          <w:b/>
          <w:bCs/>
        </w:rPr>
        <w:t>LoRa-based collaborative communication system</w:t>
      </w:r>
      <w:r w:rsidRPr="00FB0440">
        <w:rPr>
          <w:rFonts w:ascii="Times New Roman" w:hAnsi="Times New Roman" w:cs="Times New Roman"/>
        </w:rPr>
        <w:t xml:space="preserve"> for tourists visiting mountain parks and nature reserves. </w:t>
      </w:r>
    </w:p>
    <w:p w14:paraId="56CCCE68" w14:textId="6E43DBA8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 assist tourists during trekking activities in areas without mobile network coverage. </w:t>
      </w:r>
    </w:p>
    <w:p w14:paraId="0A175702" w14:textId="39994539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 continuously monitor the location of tourists throughout their journey. </w:t>
      </w:r>
    </w:p>
    <w:p w14:paraId="3C71986E" w14:textId="696EBC4D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 facilitate search and rescue operations in case a tourist is lost or injured. </w:t>
      </w:r>
    </w:p>
    <w:p w14:paraId="6CF19058" w14:textId="3B62F0B8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 enable communication between tourists, park authorities, and ranger stations without relying on GPS. </w:t>
      </w:r>
    </w:p>
    <w:p w14:paraId="71F1E5D8" w14:textId="43F25B51" w:rsidR="006337CA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>To verify the feasibility of the proposed communication system through field testing</w:t>
      </w:r>
      <w:r w:rsidR="006337CA" w:rsidRPr="00FB0440">
        <w:rPr>
          <w:rFonts w:ascii="Times New Roman" w:hAnsi="Times New Roman" w:cs="Times New Roman"/>
        </w:rPr>
        <w:t xml:space="preserve">. </w:t>
      </w:r>
    </w:p>
    <w:p w14:paraId="680B7C7D" w14:textId="77777777" w:rsidR="006337CA" w:rsidRDefault="006337CA" w:rsidP="0063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 xml:space="preserve">Equipment’s Used: </w:t>
      </w:r>
    </w:p>
    <w:p w14:paraId="007D3CA3" w14:textId="0E90691B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LoRa Communication Modules </w:t>
      </w:r>
    </w:p>
    <w:p w14:paraId="5F8BDD67" w14:textId="178101F3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Fixed LoRa Beacon Nodes (Faros) </w:t>
      </w:r>
    </w:p>
    <w:p w14:paraId="13B9AE5C" w14:textId="34428FDE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Base Station </w:t>
      </w:r>
    </w:p>
    <w:p w14:paraId="5562BA9D" w14:textId="0DD16489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Tourist LoRa Communication Device </w:t>
      </w:r>
    </w:p>
    <w:p w14:paraId="479E05E8" w14:textId="61F1ED5A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Park Ranger LoRa Device </w:t>
      </w:r>
    </w:p>
    <w:p w14:paraId="14556C33" w14:textId="652450BF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Bluetooth Module </w:t>
      </w:r>
    </w:p>
    <w:p w14:paraId="2C24AEFB" w14:textId="0614EA25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Mobile Application </w:t>
      </w:r>
    </w:p>
    <w:p w14:paraId="16598D7B" w14:textId="50EC38EB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Weather Monitoring Station </w:t>
      </w:r>
    </w:p>
    <w:p w14:paraId="0495674D" w14:textId="5C460FB6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Environmental Monitoring Sensors </w:t>
      </w:r>
    </w:p>
    <w:p w14:paraId="72A8B09D" w14:textId="30D6D16A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LoRa Antennas </w:t>
      </w:r>
    </w:p>
    <w:p w14:paraId="4C8C675A" w14:textId="00F7EA51" w:rsidR="00FB0440" w:rsidRPr="00FB0440" w:rsidRDefault="00FB0440" w:rsidP="00FB0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Prototype Transmitter </w:t>
      </w:r>
    </w:p>
    <w:p w14:paraId="69ECE48E" w14:textId="21B4F4D7" w:rsidR="006337CA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FB0440">
        <w:rPr>
          <w:rFonts w:ascii="Times New Roman" w:hAnsi="Times New Roman" w:cs="Times New Roman"/>
        </w:rPr>
        <w:t>Prototype Receiver</w:t>
      </w:r>
    </w:p>
    <w:p w14:paraId="40090636" w14:textId="77777777" w:rsidR="006337CA" w:rsidRDefault="006337CA" w:rsidP="006337C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64BDB3" w14:textId="77777777" w:rsidR="00FB0440" w:rsidRDefault="00FB0440" w:rsidP="006337C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07DD53C" w14:textId="77777777" w:rsidR="00FB0440" w:rsidRDefault="00FB0440" w:rsidP="006337C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498708D" w14:textId="77777777" w:rsidR="00FB0440" w:rsidRPr="0036705D" w:rsidRDefault="00FB0440" w:rsidP="006337C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5400B4D" w14:textId="77777777" w:rsidR="006337CA" w:rsidRPr="0036705D" w:rsidRDefault="006337CA" w:rsidP="006337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705D">
        <w:rPr>
          <w:rFonts w:ascii="Times New Roman" w:hAnsi="Times New Roman" w:cs="Times New Roman"/>
          <w:b/>
          <w:bCs/>
          <w:sz w:val="30"/>
          <w:szCs w:val="30"/>
        </w:rPr>
        <w:lastRenderedPageBreak/>
        <w:t>Working Principle:</w:t>
      </w:r>
    </w:p>
    <w:p w14:paraId="4E9A716A" w14:textId="327D6287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Tourists receive a portable LoRa communication device when entering the park. </w:t>
      </w:r>
    </w:p>
    <w:p w14:paraId="15FDE140" w14:textId="5F8C81C4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Fixed LoRa beacon nodes are installed along trekking routes at known locations. </w:t>
      </w:r>
    </w:p>
    <w:p w14:paraId="47B723C0" w14:textId="7112EF09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As tourists move along the trail, their devices automatically communicate with nearby beacon nodes. </w:t>
      </w:r>
    </w:p>
    <w:p w14:paraId="57E34BE0" w14:textId="6F50CE12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The beacon nodes forward tourist location information to the central base station. </w:t>
      </w:r>
    </w:p>
    <w:p w14:paraId="45E2A305" w14:textId="703E8041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The base station continuously tracks tourist progress without requiring GPS. </w:t>
      </w:r>
    </w:p>
    <w:p w14:paraId="2294DE12" w14:textId="05B7D106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Tourists receive route information and emergency notifications through a mobile application connected via Bluetooth. </w:t>
      </w:r>
    </w:p>
    <w:p w14:paraId="4418178E" w14:textId="1FC7FED6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During emergencies, tourists can send an SOS message. </w:t>
      </w:r>
    </w:p>
    <w:p w14:paraId="6B4C7335" w14:textId="02901448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If no beacon is nearby, another tourist's device can relay the emergency message until it reaches a beacon and the base station. </w:t>
      </w:r>
    </w:p>
    <w:p w14:paraId="60D520CC" w14:textId="2E8136C7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>Rangers receive alerts and can initiate search and rescue operations based on the tourist's last recorded location.</w:t>
      </w:r>
    </w:p>
    <w:p w14:paraId="0D916DCD" w14:textId="0C3ED098" w:rsidR="006337CA" w:rsidRDefault="006337CA" w:rsidP="00FB044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Major Findings:</w:t>
      </w:r>
    </w:p>
    <w:p w14:paraId="79DB742F" w14:textId="1733BB96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LoRa provides reliable communication in remote mountain environments where cellular networks are unavailable. </w:t>
      </w:r>
    </w:p>
    <w:p w14:paraId="73053245" w14:textId="56F73560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The beacon-based architecture enables tourist tracking without GPS. </w:t>
      </w:r>
    </w:p>
    <w:p w14:paraId="2966835E" w14:textId="44178905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Multi-hop message forwarding improves the probability of emergency message delivery. </w:t>
      </w:r>
    </w:p>
    <w:p w14:paraId="5CCA8231" w14:textId="16D4DB7F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The proposed communication protocol supports acknowledgements (ACKs) for reliable data transmission. </w:t>
      </w:r>
    </w:p>
    <w:p w14:paraId="5FF171DB" w14:textId="7C2FD02A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Bluetooth integration allows tourists to access information through their smartphones. </w:t>
      </w:r>
    </w:p>
    <w:p w14:paraId="4CA9D984" w14:textId="0E04127A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Field experiments confirmed that the proposed LoRa communication system is technically feasible. </w:t>
      </w:r>
    </w:p>
    <w:p w14:paraId="588A2721" w14:textId="4A0F4AC9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>The system can significantly improve search and rescue efficiency in nature parks.</w:t>
      </w:r>
    </w:p>
    <w:p w14:paraId="36A49A52" w14:textId="24A7E85E" w:rsidR="006337CA" w:rsidRDefault="006337CA" w:rsidP="00FB044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Flaws in the Project:</w:t>
      </w:r>
    </w:p>
    <w:p w14:paraId="5D3FDC6A" w14:textId="4AA91F00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Fixed beacon nodes must be installed throughout trekking routes, increasing deployment cost. </w:t>
      </w:r>
    </w:p>
    <w:p w14:paraId="75F7B0D0" w14:textId="4F2049CF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The system is mainly designed for predefined trails and may not work effectively if tourists leave the marked path. </w:t>
      </w:r>
    </w:p>
    <w:p w14:paraId="3A470164" w14:textId="01FA35AA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Tourist location depends on communication with nearby beacon nodes rather than true continuous positioning. </w:t>
      </w:r>
    </w:p>
    <w:p w14:paraId="510D2D79" w14:textId="1352C91C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Communication performance decreases when beacon density is low. </w:t>
      </w:r>
    </w:p>
    <w:p w14:paraId="01965420" w14:textId="0F3E7221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The field prototype was tested on a relatively small-scale network. </w:t>
      </w:r>
    </w:p>
    <w:p w14:paraId="7F2608F1" w14:textId="42A4D503" w:rsidR="00FB0440" w:rsidRP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 xml:space="preserve">The system requires infrastructure maintenance in remote outdoor environments. </w:t>
      </w:r>
    </w:p>
    <w:p w14:paraId="139793B6" w14:textId="2A793EBF" w:rsidR="00FB0440" w:rsidRDefault="00FB0440" w:rsidP="00FB044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</w:rPr>
        <w:t>GPS-based real-time location sharing is not implemented.</w:t>
      </w:r>
    </w:p>
    <w:p w14:paraId="6AE37FB5" w14:textId="77777777" w:rsidR="00FB0440" w:rsidRPr="00FB0440" w:rsidRDefault="00FB0440" w:rsidP="00FB0440">
      <w:pPr>
        <w:rPr>
          <w:rFonts w:ascii="Times New Roman" w:hAnsi="Times New Roman" w:cs="Times New Roman"/>
        </w:rPr>
      </w:pPr>
    </w:p>
    <w:p w14:paraId="6850FF86" w14:textId="4C632BE3" w:rsidR="006337CA" w:rsidRDefault="006337CA" w:rsidP="00FB044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42E1C">
        <w:rPr>
          <w:rFonts w:ascii="Times New Roman" w:hAnsi="Times New Roman" w:cs="Times New Roman"/>
          <w:b/>
          <w:bCs/>
          <w:sz w:val="30"/>
          <w:szCs w:val="30"/>
        </w:rPr>
        <w:lastRenderedPageBreak/>
        <w:t>Full Reference:</w:t>
      </w:r>
    </w:p>
    <w:p w14:paraId="7F4C1BFB" w14:textId="1A227A75" w:rsidR="00564D4F" w:rsidRPr="00FD3710" w:rsidRDefault="00FB0440" w:rsidP="00564D4F">
      <w:pPr>
        <w:rPr>
          <w:rFonts w:ascii="Times New Roman" w:hAnsi="Times New Roman" w:cs="Times New Roman"/>
        </w:rPr>
      </w:pPr>
      <w:r w:rsidRPr="00FD3710">
        <w:rPr>
          <w:rFonts w:ascii="Times New Roman" w:hAnsi="Times New Roman" w:cs="Times New Roman"/>
        </w:rPr>
        <w:t>Alejandro E. Dello Russo, Julián A. Ferrari, Rodrigo M. Santos, "</w:t>
      </w:r>
      <w:proofErr w:type="spellStart"/>
      <w:r w:rsidRPr="00FD3710">
        <w:rPr>
          <w:rFonts w:ascii="Times New Roman" w:hAnsi="Times New Roman" w:cs="Times New Roman"/>
        </w:rPr>
        <w:t>Utilización</w:t>
      </w:r>
      <w:proofErr w:type="spellEnd"/>
      <w:r w:rsidRPr="00FD3710">
        <w:rPr>
          <w:rFonts w:ascii="Times New Roman" w:hAnsi="Times New Roman" w:cs="Times New Roman"/>
        </w:rPr>
        <w:t xml:space="preserve"> de LoRa </w:t>
      </w:r>
      <w:proofErr w:type="spellStart"/>
      <w:r w:rsidRPr="00FD3710">
        <w:rPr>
          <w:rFonts w:ascii="Times New Roman" w:hAnsi="Times New Roman" w:cs="Times New Roman"/>
        </w:rPr>
        <w:t>como</w:t>
      </w:r>
      <w:proofErr w:type="spellEnd"/>
      <w:r w:rsidRPr="00FD3710">
        <w:rPr>
          <w:rFonts w:ascii="Times New Roman" w:hAnsi="Times New Roman" w:cs="Times New Roman"/>
        </w:rPr>
        <w:t xml:space="preserve"> </w:t>
      </w:r>
      <w:proofErr w:type="spellStart"/>
      <w:r w:rsidRPr="00FD3710">
        <w:rPr>
          <w:rFonts w:ascii="Times New Roman" w:hAnsi="Times New Roman" w:cs="Times New Roman"/>
        </w:rPr>
        <w:t>soporte</w:t>
      </w:r>
      <w:proofErr w:type="spellEnd"/>
      <w:r w:rsidRPr="00FD3710">
        <w:rPr>
          <w:rFonts w:ascii="Times New Roman" w:hAnsi="Times New Roman" w:cs="Times New Roman"/>
        </w:rPr>
        <w:t xml:space="preserve"> de </w:t>
      </w:r>
      <w:proofErr w:type="spellStart"/>
      <w:r w:rsidRPr="00FD3710">
        <w:rPr>
          <w:rFonts w:ascii="Times New Roman" w:hAnsi="Times New Roman" w:cs="Times New Roman"/>
        </w:rPr>
        <w:t>sistemas</w:t>
      </w:r>
      <w:proofErr w:type="spellEnd"/>
      <w:r w:rsidRPr="00FD3710">
        <w:rPr>
          <w:rFonts w:ascii="Times New Roman" w:hAnsi="Times New Roman" w:cs="Times New Roman"/>
        </w:rPr>
        <w:t xml:space="preserve"> </w:t>
      </w:r>
      <w:proofErr w:type="spellStart"/>
      <w:r w:rsidRPr="00FD3710">
        <w:rPr>
          <w:rFonts w:ascii="Times New Roman" w:hAnsi="Times New Roman" w:cs="Times New Roman"/>
        </w:rPr>
        <w:t>colaborativos</w:t>
      </w:r>
      <w:proofErr w:type="spellEnd"/>
      <w:r w:rsidRPr="00FD3710">
        <w:rPr>
          <w:rFonts w:ascii="Times New Roman" w:hAnsi="Times New Roman" w:cs="Times New Roman"/>
        </w:rPr>
        <w:t xml:space="preserve"> </w:t>
      </w:r>
      <w:proofErr w:type="spellStart"/>
      <w:r w:rsidRPr="00FD3710">
        <w:rPr>
          <w:rFonts w:ascii="Times New Roman" w:hAnsi="Times New Roman" w:cs="Times New Roman"/>
        </w:rPr>
        <w:t>en</w:t>
      </w:r>
      <w:proofErr w:type="spellEnd"/>
      <w:r w:rsidRPr="00FD3710">
        <w:rPr>
          <w:rFonts w:ascii="Times New Roman" w:hAnsi="Times New Roman" w:cs="Times New Roman"/>
        </w:rPr>
        <w:t xml:space="preserve"> turismo de </w:t>
      </w:r>
      <w:proofErr w:type="spellStart"/>
      <w:r w:rsidRPr="00FD3710">
        <w:rPr>
          <w:rFonts w:ascii="Times New Roman" w:hAnsi="Times New Roman" w:cs="Times New Roman"/>
        </w:rPr>
        <w:t>montaña</w:t>
      </w:r>
      <w:proofErr w:type="spellEnd"/>
      <w:r w:rsidRPr="00FD3710">
        <w:rPr>
          <w:rFonts w:ascii="Times New Roman" w:hAnsi="Times New Roman" w:cs="Times New Roman"/>
        </w:rPr>
        <w:t xml:space="preserve">" (Utilization of LoRa as Support for Collaborative Systems in Mountain Tourism), </w:t>
      </w:r>
      <w:r w:rsidRPr="00FD3710">
        <w:rPr>
          <w:rFonts w:ascii="Times New Roman" w:hAnsi="Times New Roman" w:cs="Times New Roman"/>
          <w:i/>
          <w:iCs/>
        </w:rPr>
        <w:t xml:space="preserve">2020 IEEE Congreso </w:t>
      </w:r>
      <w:proofErr w:type="spellStart"/>
      <w:r w:rsidRPr="00FD3710">
        <w:rPr>
          <w:rFonts w:ascii="Times New Roman" w:hAnsi="Times New Roman" w:cs="Times New Roman"/>
          <w:i/>
          <w:iCs/>
        </w:rPr>
        <w:t>Bienal</w:t>
      </w:r>
      <w:proofErr w:type="spellEnd"/>
      <w:r w:rsidRPr="00FD3710">
        <w:rPr>
          <w:rFonts w:ascii="Times New Roman" w:hAnsi="Times New Roman" w:cs="Times New Roman"/>
          <w:i/>
          <w:iCs/>
        </w:rPr>
        <w:t xml:space="preserve"> de Argentina (ARGENCON 2020)</w:t>
      </w:r>
      <w:r w:rsidRPr="00FD3710">
        <w:rPr>
          <w:rFonts w:ascii="Times New Roman" w:hAnsi="Times New Roman" w:cs="Times New Roman"/>
        </w:rPr>
        <w:t>, IEEE, 2020.</w:t>
      </w:r>
    </w:p>
    <w:p w14:paraId="4310DFC5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410FC65E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686D7FED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3FFE80D7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504BACDC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04E4C765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4EB5C952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262B6A96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4EA004FE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678F9CEF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74A6483F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57D3A330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3FAB2B20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7F09E7D5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0B1B35BA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5813026B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6D61CF39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2C992B58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3C8204EB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58BDD3AE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01A500B2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6C3B761A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5BA60980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7C6400EE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358B16F3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077275D0" w14:textId="172A39D7" w:rsidR="003660E8" w:rsidRDefault="003660E8" w:rsidP="003660E8">
      <w:pPr>
        <w:rPr>
          <w:rFonts w:ascii="Times New Roman" w:hAnsi="Times New Roman" w:cs="Times New Roman"/>
          <w:sz w:val="28"/>
          <w:szCs w:val="28"/>
        </w:rPr>
      </w:pPr>
      <w:r w:rsidRPr="00042E1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Project </w:t>
      </w:r>
      <w:r w:rsidR="00300FB9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42E1C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300FB9" w:rsidRPr="00300FB9">
        <w:rPr>
          <w:rFonts w:ascii="Times New Roman" w:hAnsi="Times New Roman" w:cs="Times New Roman"/>
          <w:sz w:val="30"/>
          <w:szCs w:val="30"/>
        </w:rPr>
        <w:t>LoRa-based Alert System for Public-safety</w:t>
      </w:r>
    </w:p>
    <w:p w14:paraId="4D1E62E3" w14:textId="77777777" w:rsidR="003660E8" w:rsidRDefault="003660E8" w:rsidP="003660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Paper Details</w:t>
      </w:r>
      <w:r w:rsidRPr="00564D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C46C64" w14:textId="4B8DF982" w:rsidR="003660E8" w:rsidRDefault="003660E8" w:rsidP="00366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  <w:b/>
          <w:bCs/>
        </w:rPr>
        <w:t>Paper Title:</w:t>
      </w:r>
      <w:r w:rsidR="00300FB9" w:rsidRPr="00300FB9">
        <w:t xml:space="preserve"> </w:t>
      </w:r>
      <w:r w:rsidR="00300FB9" w:rsidRPr="00300FB9">
        <w:rPr>
          <w:rFonts w:ascii="Times New Roman" w:hAnsi="Times New Roman" w:cs="Times New Roman"/>
        </w:rPr>
        <w:t>LoRa-based Alert System for Public-safety</w:t>
      </w:r>
    </w:p>
    <w:p w14:paraId="077F0E93" w14:textId="04027B58" w:rsidR="003660E8" w:rsidRPr="00FB0440" w:rsidRDefault="003660E8" w:rsidP="00366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B0440">
        <w:rPr>
          <w:rFonts w:ascii="Times New Roman" w:hAnsi="Times New Roman" w:cs="Times New Roman"/>
          <w:b/>
          <w:bCs/>
        </w:rPr>
        <w:t>First Author:</w:t>
      </w:r>
      <w:r w:rsidRPr="00FB0440">
        <w:rPr>
          <w:rFonts w:ascii="Times New Roman" w:hAnsi="Times New Roman" w:cs="Times New Roman"/>
        </w:rPr>
        <w:t xml:space="preserve"> </w:t>
      </w:r>
      <w:r w:rsidR="00CB4BE2" w:rsidRPr="00CB4BE2">
        <w:rPr>
          <w:rFonts w:ascii="Times New Roman" w:hAnsi="Times New Roman" w:cs="Times New Roman"/>
        </w:rPr>
        <w:t>Subhra Shankha Bhattacherjee</w:t>
      </w:r>
    </w:p>
    <w:p w14:paraId="305ED380" w14:textId="77777777" w:rsidR="003660E8" w:rsidRPr="00B35E8F" w:rsidRDefault="003660E8" w:rsidP="00366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  <w:b/>
          <w:bCs/>
        </w:rPr>
        <w:t>Type:</w:t>
      </w:r>
      <w:r w:rsidRPr="00B35E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Conference paper</w:t>
      </w:r>
    </w:p>
    <w:p w14:paraId="40E4B4E2" w14:textId="215A34DC" w:rsidR="003660E8" w:rsidRPr="008048E4" w:rsidRDefault="003660E8" w:rsidP="00366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Publisher:</w:t>
      </w:r>
      <w:r w:rsidRPr="008048E4">
        <w:rPr>
          <w:rFonts w:ascii="Times New Roman" w:hAnsi="Times New Roman" w:cs="Times New Roman"/>
        </w:rPr>
        <w:t xml:space="preserve"> </w:t>
      </w:r>
      <w:r w:rsidR="00CB4BE2" w:rsidRPr="00CB4BE2">
        <w:rPr>
          <w:rFonts w:ascii="Times New Roman" w:hAnsi="Times New Roman" w:cs="Times New Roman"/>
        </w:rPr>
        <w:t>URSI AP-RASC 2019</w:t>
      </w:r>
    </w:p>
    <w:p w14:paraId="20FC24B6" w14:textId="699C79D8" w:rsidR="003660E8" w:rsidRDefault="003660E8" w:rsidP="00366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048E4">
        <w:rPr>
          <w:rFonts w:ascii="Times New Roman" w:hAnsi="Times New Roman" w:cs="Times New Roman"/>
          <w:b/>
          <w:bCs/>
        </w:rPr>
        <w:t>Year:</w:t>
      </w:r>
      <w:r w:rsidRPr="008048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</w:t>
      </w:r>
      <w:r w:rsidR="00CB4BE2">
        <w:rPr>
          <w:rFonts w:ascii="Times New Roman" w:hAnsi="Times New Roman" w:cs="Times New Roman"/>
        </w:rPr>
        <w:t>19</w:t>
      </w:r>
    </w:p>
    <w:p w14:paraId="23B1ED34" w14:textId="5B9E9DBF" w:rsidR="00CB733E" w:rsidRPr="008048E4" w:rsidRDefault="00CB733E" w:rsidP="003660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  <w:b/>
          <w:bCs/>
        </w:rPr>
        <w:t>Organization:</w:t>
      </w:r>
      <w:r w:rsidRPr="00CB733E">
        <w:rPr>
          <w:rFonts w:ascii="Times New Roman" w:hAnsi="Times New Roman" w:cs="Times New Roman"/>
        </w:rPr>
        <w:t xml:space="preserve"> Indian Institute of Technology (IIT) Hyderabad, India</w:t>
      </w:r>
    </w:p>
    <w:p w14:paraId="04190F18" w14:textId="77777777" w:rsidR="003660E8" w:rsidRDefault="003660E8" w:rsidP="003660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Aim Of the Project:</w:t>
      </w:r>
    </w:p>
    <w:p w14:paraId="63956F40" w14:textId="62E28642" w:rsidR="00CB733E" w:rsidRPr="00CB733E" w:rsidRDefault="00CB733E" w:rsidP="00CB7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</w:rPr>
        <w:t xml:space="preserve">To develop a LoRa-based public safety alert system for emergency situations. </w:t>
      </w:r>
    </w:p>
    <w:p w14:paraId="76D9DADD" w14:textId="1C0FE314" w:rsidR="00CB733E" w:rsidRPr="00CB733E" w:rsidRDefault="00CB733E" w:rsidP="00CB7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</w:rPr>
        <w:t xml:space="preserve">To provide a low-cost and low-power emergency communication solution. </w:t>
      </w:r>
    </w:p>
    <w:p w14:paraId="1EAE50B7" w14:textId="7171BFF9" w:rsidR="00CB733E" w:rsidRPr="00CB733E" w:rsidRDefault="00CB733E" w:rsidP="00CB7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</w:rPr>
        <w:t xml:space="preserve">To enable people to send emergency alerts without depending on smartphones. </w:t>
      </w:r>
    </w:p>
    <w:p w14:paraId="205B3CD9" w14:textId="624B9B10" w:rsidR="00CB733E" w:rsidRPr="00CB733E" w:rsidRDefault="00CB733E" w:rsidP="00CB7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</w:rPr>
        <w:t xml:space="preserve">To notify security personnel immediately when an emergency button is pressed. </w:t>
      </w:r>
    </w:p>
    <w:p w14:paraId="673A056E" w14:textId="408B2138" w:rsidR="00CB733E" w:rsidRPr="00CB733E" w:rsidRDefault="00CB733E" w:rsidP="00CB7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</w:rPr>
        <w:t xml:space="preserve">To provide real-time navigation to the emergency location through an Android application. </w:t>
      </w:r>
    </w:p>
    <w:p w14:paraId="3DAF2C62" w14:textId="7D44276F" w:rsidR="00CB733E" w:rsidRPr="00CB733E" w:rsidRDefault="00CB733E" w:rsidP="00CB73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</w:rPr>
        <w:t xml:space="preserve">To compare the proposed system with existing commercial emergency alert devices based on power consumption and cost. </w:t>
      </w:r>
    </w:p>
    <w:p w14:paraId="6C69B556" w14:textId="5F4037F2" w:rsidR="003660E8" w:rsidRDefault="003660E8" w:rsidP="00CB73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 xml:space="preserve">Equipment’s Used: </w:t>
      </w:r>
    </w:p>
    <w:p w14:paraId="4E911C82" w14:textId="470D6CC9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Arduino Pro Mini (ATmega328P) </w:t>
      </w:r>
    </w:p>
    <w:p w14:paraId="2FFF8F9A" w14:textId="3051EA9C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Semtech SX1276 LoRa Module </w:t>
      </w:r>
    </w:p>
    <w:p w14:paraId="7A34E1C1" w14:textId="6A111518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Raspberry Pi 3 B+ </w:t>
      </w:r>
    </w:p>
    <w:p w14:paraId="59C5AF02" w14:textId="5EEB9FE8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Adafruit 32u4 LoRa Module </w:t>
      </w:r>
    </w:p>
    <w:p w14:paraId="0FD7D059" w14:textId="322E66F1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4G LTE Modem </w:t>
      </w:r>
    </w:p>
    <w:p w14:paraId="65609A08" w14:textId="25CF5B62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MySQL Data Logging Server </w:t>
      </w:r>
    </w:p>
    <w:p w14:paraId="46020B7C" w14:textId="3B464985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Android Application </w:t>
      </w:r>
    </w:p>
    <w:p w14:paraId="577F6112" w14:textId="7207437D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Differential GPS Module </w:t>
      </w:r>
    </w:p>
    <w:p w14:paraId="4CBBE540" w14:textId="0D22D170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TP4056 Lithium Battery Charging Module </w:t>
      </w:r>
    </w:p>
    <w:p w14:paraId="5F56AFCD" w14:textId="4392E5F1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1000 </w:t>
      </w:r>
      <w:proofErr w:type="spellStart"/>
      <w:r w:rsidRPr="00376356">
        <w:rPr>
          <w:rFonts w:ascii="Times New Roman" w:hAnsi="Times New Roman" w:cs="Times New Roman"/>
        </w:rPr>
        <w:t>mAh</w:t>
      </w:r>
      <w:proofErr w:type="spellEnd"/>
      <w:r w:rsidRPr="00376356">
        <w:rPr>
          <w:rFonts w:ascii="Times New Roman" w:hAnsi="Times New Roman" w:cs="Times New Roman"/>
        </w:rPr>
        <w:t xml:space="preserve"> Lithium-ion Battery </w:t>
      </w:r>
    </w:p>
    <w:p w14:paraId="1BA3265D" w14:textId="4FFCBEAB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1.5 </w:t>
      </w:r>
      <w:proofErr w:type="spellStart"/>
      <w:r w:rsidRPr="00376356">
        <w:rPr>
          <w:rFonts w:ascii="Times New Roman" w:hAnsi="Times New Roman" w:cs="Times New Roman"/>
        </w:rPr>
        <w:t>dBi</w:t>
      </w:r>
      <w:proofErr w:type="spellEnd"/>
      <w:r w:rsidRPr="00376356">
        <w:rPr>
          <w:rFonts w:ascii="Times New Roman" w:hAnsi="Times New Roman" w:cs="Times New Roman"/>
        </w:rPr>
        <w:t xml:space="preserve"> Monopole Antenna </w:t>
      </w:r>
    </w:p>
    <w:p w14:paraId="5D037DEC" w14:textId="1F7A3915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Push Button (Emergency Switch) </w:t>
      </w:r>
    </w:p>
    <w:p w14:paraId="6A02B327" w14:textId="28D842FD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Buzzer </w:t>
      </w:r>
    </w:p>
    <w:p w14:paraId="049FD901" w14:textId="62F47E2A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Weather-proof Enclosure </w:t>
      </w:r>
    </w:p>
    <w:p w14:paraId="0354BC2E" w14:textId="511F6A28" w:rsidR="00376356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6356">
        <w:rPr>
          <w:rFonts w:ascii="Times New Roman" w:hAnsi="Times New Roman" w:cs="Times New Roman"/>
        </w:rPr>
        <w:t xml:space="preserve">5V Power Adapter </w:t>
      </w:r>
    </w:p>
    <w:p w14:paraId="0EC4A92E" w14:textId="67E3FB1C" w:rsidR="003660E8" w:rsidRPr="00376356" w:rsidRDefault="00376356" w:rsidP="0037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376356">
        <w:rPr>
          <w:rFonts w:ascii="Times New Roman" w:hAnsi="Times New Roman" w:cs="Times New Roman"/>
        </w:rPr>
        <w:t>Custom PCB</w:t>
      </w:r>
    </w:p>
    <w:p w14:paraId="299B0282" w14:textId="77777777" w:rsidR="003660E8" w:rsidRDefault="003660E8" w:rsidP="003660E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4BBEBF0" w14:textId="77777777" w:rsidR="003660E8" w:rsidRPr="0036705D" w:rsidRDefault="003660E8" w:rsidP="003660E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8570E16" w14:textId="77777777" w:rsidR="003660E8" w:rsidRPr="0036705D" w:rsidRDefault="003660E8" w:rsidP="003660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705D">
        <w:rPr>
          <w:rFonts w:ascii="Times New Roman" w:hAnsi="Times New Roman" w:cs="Times New Roman"/>
          <w:b/>
          <w:bCs/>
          <w:sz w:val="30"/>
          <w:szCs w:val="30"/>
        </w:rPr>
        <w:lastRenderedPageBreak/>
        <w:t>Working Principle:</w:t>
      </w:r>
    </w:p>
    <w:p w14:paraId="235D9257" w14:textId="58D59584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Emergency nodes are installed on public infrastructure such as street light poles. </w:t>
      </w:r>
    </w:p>
    <w:p w14:paraId="57C3D312" w14:textId="730A2E2C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Each node contains a push button connected to a LoRa transmitter. </w:t>
      </w:r>
    </w:p>
    <w:p w14:paraId="0E852D9D" w14:textId="30C4366B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When the emergency button is pressed, the Arduino wakes from sleep mode and sends an alert message to the LoRa gateway. </w:t>
      </w:r>
    </w:p>
    <w:p w14:paraId="26338BDF" w14:textId="0EEFE6E4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The gateway receives the emergency signal and identifies the node. </w:t>
      </w:r>
    </w:p>
    <w:p w14:paraId="2289A774" w14:textId="0EC9525C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The node location is retrieved using stored GPS coordinates. </w:t>
      </w:r>
    </w:p>
    <w:p w14:paraId="15E9E4E2" w14:textId="732C853C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The gateway uploads the alert to a MySQL server through a 4G LTE modem. </w:t>
      </w:r>
    </w:p>
    <w:p w14:paraId="48FE807A" w14:textId="01738874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The Android application immediately notifies security personnel and displays the shortest navigation route to the emergency location. </w:t>
      </w:r>
    </w:p>
    <w:p w14:paraId="6693A202" w14:textId="7E8565CC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 xml:space="preserve">If acknowledgement is not received within </w:t>
      </w:r>
      <w:r w:rsidRPr="000E4DB0">
        <w:rPr>
          <w:rFonts w:ascii="Times New Roman" w:hAnsi="Times New Roman" w:cs="Times New Roman"/>
          <w:b/>
          <w:bCs/>
        </w:rPr>
        <w:t>2 seconds</w:t>
      </w:r>
      <w:r w:rsidRPr="000E4DB0">
        <w:rPr>
          <w:rFonts w:ascii="Times New Roman" w:hAnsi="Times New Roman" w:cs="Times New Roman"/>
        </w:rPr>
        <w:t xml:space="preserve">, the end node automatically retransmits the emergency message. </w:t>
      </w:r>
    </w:p>
    <w:p w14:paraId="4E8EEBCE" w14:textId="70542E4E" w:rsidR="000E4DB0" w:rsidRPr="000E4DB0" w:rsidRDefault="000E4DB0" w:rsidP="000E4D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E4DB0">
        <w:rPr>
          <w:rFonts w:ascii="Times New Roman" w:hAnsi="Times New Roman" w:cs="Times New Roman"/>
        </w:rPr>
        <w:t>If the server fails, the gateway sends an SMS notification as a backup.</w:t>
      </w:r>
    </w:p>
    <w:p w14:paraId="3C354A7F" w14:textId="756F6BFE" w:rsidR="003660E8" w:rsidRDefault="003660E8" w:rsidP="000E4DB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Major Findings:</w:t>
      </w:r>
    </w:p>
    <w:p w14:paraId="7F94E545" w14:textId="7ED0A33F" w:rsidR="00D64930" w:rsidRPr="00D64930" w:rsidRDefault="00D64930" w:rsidP="00D64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0">
        <w:rPr>
          <w:rFonts w:ascii="Times New Roman" w:hAnsi="Times New Roman" w:cs="Times New Roman"/>
        </w:rPr>
        <w:t xml:space="preserve">The proposed system provides reliable long-range emergency communication using LoRa. </w:t>
      </w:r>
    </w:p>
    <w:p w14:paraId="0E2C8B0B" w14:textId="024AA6D6" w:rsidR="00D64930" w:rsidRPr="00D64930" w:rsidRDefault="00D64930" w:rsidP="00D64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0">
        <w:rPr>
          <w:rFonts w:ascii="Times New Roman" w:hAnsi="Times New Roman" w:cs="Times New Roman"/>
        </w:rPr>
        <w:t xml:space="preserve">The emergency device operates with very low power consumption. </w:t>
      </w:r>
    </w:p>
    <w:p w14:paraId="5DDEEBF4" w14:textId="0FD00523" w:rsidR="00D64930" w:rsidRPr="00D64930" w:rsidRDefault="00D64930" w:rsidP="00D64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0">
        <w:rPr>
          <w:rFonts w:ascii="Times New Roman" w:hAnsi="Times New Roman" w:cs="Times New Roman"/>
        </w:rPr>
        <w:t xml:space="preserve">Battery life is approximately 365 days, significantly longer than commercial emergency devices. </w:t>
      </w:r>
    </w:p>
    <w:p w14:paraId="4C0ECA01" w14:textId="3F65873C" w:rsidR="00D64930" w:rsidRPr="00D64930" w:rsidRDefault="00D64930" w:rsidP="00D64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0">
        <w:rPr>
          <w:rFonts w:ascii="Times New Roman" w:hAnsi="Times New Roman" w:cs="Times New Roman"/>
        </w:rPr>
        <w:t xml:space="preserve">The end node costs only about US$15, making the system economically suitable for large-scale deployment. </w:t>
      </w:r>
    </w:p>
    <w:p w14:paraId="6E686473" w14:textId="53FDE725" w:rsidR="00D64930" w:rsidRPr="00D64930" w:rsidRDefault="00D64930" w:rsidP="00D64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0">
        <w:rPr>
          <w:rFonts w:ascii="Times New Roman" w:hAnsi="Times New Roman" w:cs="Times New Roman"/>
        </w:rPr>
        <w:t xml:space="preserve">Automatic retransmission improves communication reliability. </w:t>
      </w:r>
    </w:p>
    <w:p w14:paraId="35E272AF" w14:textId="2B8C6AEF" w:rsidR="00D64930" w:rsidRPr="00D64930" w:rsidRDefault="00D64930" w:rsidP="00D64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0">
        <w:rPr>
          <w:rFonts w:ascii="Times New Roman" w:hAnsi="Times New Roman" w:cs="Times New Roman"/>
        </w:rPr>
        <w:t xml:space="preserve">The Android application enables security personnel to quickly reach the emergency location. </w:t>
      </w:r>
    </w:p>
    <w:p w14:paraId="56B7E1D2" w14:textId="5688C4AB" w:rsidR="00D64930" w:rsidRPr="00D64930" w:rsidRDefault="00D64930" w:rsidP="00D649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930">
        <w:rPr>
          <w:rFonts w:ascii="Times New Roman" w:hAnsi="Times New Roman" w:cs="Times New Roman"/>
        </w:rPr>
        <w:t>The proposed architecture is more power-efficient and cost-effective than existing commercial emergency alert systems.</w:t>
      </w:r>
    </w:p>
    <w:p w14:paraId="3C746F94" w14:textId="5202F683" w:rsidR="003660E8" w:rsidRDefault="003660E8" w:rsidP="00D6493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Flaws in the Project:</w:t>
      </w:r>
    </w:p>
    <w:p w14:paraId="7DD56D71" w14:textId="752CDE5B" w:rsidR="007A7FE0" w:rsidRPr="00041891" w:rsidRDefault="007A7FE0" w:rsidP="00041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1891">
        <w:rPr>
          <w:rFonts w:ascii="Times New Roman" w:hAnsi="Times New Roman" w:cs="Times New Roman"/>
        </w:rPr>
        <w:t xml:space="preserve">Communication is limited to a panic-button alert and does not support two-way messaging. </w:t>
      </w:r>
    </w:p>
    <w:p w14:paraId="37A99881" w14:textId="640C436F" w:rsidR="003660E8" w:rsidRPr="00041891" w:rsidRDefault="007A7FE0" w:rsidP="000418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1891">
        <w:rPr>
          <w:rFonts w:ascii="Times New Roman" w:hAnsi="Times New Roman" w:cs="Times New Roman"/>
        </w:rPr>
        <w:t>The emergency node is fixed to infrastructure and is not portable.</w:t>
      </w:r>
    </w:p>
    <w:p w14:paraId="7DB01A65" w14:textId="77F98B48" w:rsidR="00041891" w:rsidRPr="00041891" w:rsidRDefault="00041891" w:rsidP="000418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41891">
        <w:rPr>
          <w:rFonts w:ascii="Times New Roman" w:hAnsi="Times New Roman" w:cs="Times New Roman"/>
        </w:rPr>
        <w:t>The paper does not evaluate the system in dense forests or network-dead zones.</w:t>
      </w:r>
    </w:p>
    <w:p w14:paraId="004C5B51" w14:textId="77777777" w:rsidR="003660E8" w:rsidRDefault="003660E8" w:rsidP="003660E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42E1C">
        <w:rPr>
          <w:rFonts w:ascii="Times New Roman" w:hAnsi="Times New Roman" w:cs="Times New Roman"/>
          <w:b/>
          <w:bCs/>
          <w:sz w:val="30"/>
          <w:szCs w:val="30"/>
        </w:rPr>
        <w:t>Full Reference:</w:t>
      </w:r>
    </w:p>
    <w:p w14:paraId="6CEF082F" w14:textId="1F608977" w:rsidR="00FB0440" w:rsidRDefault="00D81EC6" w:rsidP="00564D4F">
      <w:pPr>
        <w:rPr>
          <w:rFonts w:ascii="Times New Roman" w:hAnsi="Times New Roman" w:cs="Times New Roman"/>
        </w:rPr>
      </w:pPr>
      <w:r w:rsidRPr="00D81EC6">
        <w:rPr>
          <w:rFonts w:ascii="Times New Roman" w:hAnsi="Times New Roman" w:cs="Times New Roman"/>
        </w:rPr>
        <w:t xml:space="preserve">Subhra Shankha Bhattacherjee, Sanju Kumar NT, Banda Santhosh Reddy, P. Rajalakshmi, </w:t>
      </w:r>
      <w:r w:rsidRPr="00D81EC6">
        <w:rPr>
          <w:rFonts w:ascii="Times New Roman" w:hAnsi="Times New Roman" w:cs="Times New Roman"/>
          <w:b/>
          <w:bCs/>
        </w:rPr>
        <w:t>"LoRa-based Alert System for Public-safety,"</w:t>
      </w:r>
      <w:r w:rsidRPr="00D81EC6">
        <w:rPr>
          <w:rFonts w:ascii="Times New Roman" w:hAnsi="Times New Roman" w:cs="Times New Roman"/>
        </w:rPr>
        <w:t xml:space="preserve"> </w:t>
      </w:r>
      <w:r w:rsidRPr="00D81EC6">
        <w:rPr>
          <w:rFonts w:ascii="Times New Roman" w:hAnsi="Times New Roman" w:cs="Times New Roman"/>
          <w:i/>
          <w:iCs/>
        </w:rPr>
        <w:t>URSI Asia-Pacific Radio Science Conference (AP-RASC 2019)</w:t>
      </w:r>
      <w:r w:rsidRPr="00D81EC6">
        <w:rPr>
          <w:rFonts w:ascii="Times New Roman" w:hAnsi="Times New Roman" w:cs="Times New Roman"/>
        </w:rPr>
        <w:t>, New Delhi, India, March 9–15, 2019.</w:t>
      </w:r>
    </w:p>
    <w:p w14:paraId="613837C0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095D5935" w14:textId="77777777" w:rsidR="00FB0440" w:rsidRDefault="00FB0440" w:rsidP="00564D4F">
      <w:pPr>
        <w:rPr>
          <w:rFonts w:ascii="Times New Roman" w:hAnsi="Times New Roman" w:cs="Times New Roman"/>
        </w:rPr>
      </w:pPr>
    </w:p>
    <w:p w14:paraId="2144C5BD" w14:textId="607DBBB7" w:rsidR="00D81EC6" w:rsidRDefault="00D81EC6" w:rsidP="00D81EC6">
      <w:pPr>
        <w:rPr>
          <w:rFonts w:ascii="Times New Roman" w:hAnsi="Times New Roman" w:cs="Times New Roman"/>
          <w:sz w:val="28"/>
          <w:szCs w:val="28"/>
        </w:rPr>
      </w:pPr>
      <w:r w:rsidRPr="00042E1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Project </w:t>
      </w:r>
      <w:r w:rsidR="00E0274C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42E1C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A57614" w:rsidRPr="00A57614">
        <w:rPr>
          <w:rFonts w:ascii="Times New Roman" w:hAnsi="Times New Roman" w:cs="Times New Roman"/>
          <w:sz w:val="30"/>
          <w:szCs w:val="30"/>
        </w:rPr>
        <w:t>Enhanced Soldier Support System (ES3) Utilizing LoRa Technology with Emergency SOS Feature</w:t>
      </w:r>
    </w:p>
    <w:p w14:paraId="6662B3E8" w14:textId="77777777" w:rsidR="00D81EC6" w:rsidRDefault="00D81EC6" w:rsidP="00D81E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Paper Details</w:t>
      </w:r>
      <w:r w:rsidRPr="00564D4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B7DF2D" w14:textId="77777777" w:rsidR="00A57614" w:rsidRDefault="00D81EC6" w:rsidP="00D81E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7614">
        <w:rPr>
          <w:rFonts w:ascii="Times New Roman" w:hAnsi="Times New Roman" w:cs="Times New Roman"/>
          <w:b/>
          <w:bCs/>
        </w:rPr>
        <w:t>Paper Title:</w:t>
      </w:r>
      <w:r w:rsidRPr="00300FB9">
        <w:t xml:space="preserve"> </w:t>
      </w:r>
      <w:r w:rsidR="00A57614" w:rsidRPr="00A57614">
        <w:rPr>
          <w:rFonts w:ascii="Times New Roman" w:hAnsi="Times New Roman" w:cs="Times New Roman"/>
        </w:rPr>
        <w:t>Enhanced Soldier Support System (ES3) Utilizing LoRa Technology with Emergency SOS Feature</w:t>
      </w:r>
    </w:p>
    <w:p w14:paraId="5E8DE45E" w14:textId="1FA5E4D1" w:rsidR="00D81EC6" w:rsidRPr="00A57614" w:rsidRDefault="00D81EC6" w:rsidP="00D81E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57614">
        <w:rPr>
          <w:rFonts w:ascii="Times New Roman" w:hAnsi="Times New Roman" w:cs="Times New Roman"/>
          <w:b/>
          <w:bCs/>
        </w:rPr>
        <w:t>First Author:</w:t>
      </w:r>
      <w:r w:rsidRPr="00A57614">
        <w:rPr>
          <w:rFonts w:ascii="Times New Roman" w:hAnsi="Times New Roman" w:cs="Times New Roman"/>
        </w:rPr>
        <w:t xml:space="preserve"> </w:t>
      </w:r>
      <w:r w:rsidR="0029644F" w:rsidRPr="0029644F">
        <w:rPr>
          <w:rFonts w:ascii="Times New Roman" w:hAnsi="Times New Roman" w:cs="Times New Roman"/>
        </w:rPr>
        <w:t>Rajan Singh</w:t>
      </w:r>
    </w:p>
    <w:p w14:paraId="047ED53A" w14:textId="77777777" w:rsidR="00D81EC6" w:rsidRPr="00B35E8F" w:rsidRDefault="00D81EC6" w:rsidP="00D81E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5E8F">
        <w:rPr>
          <w:rFonts w:ascii="Times New Roman" w:hAnsi="Times New Roman" w:cs="Times New Roman"/>
          <w:b/>
          <w:bCs/>
        </w:rPr>
        <w:t>Type:</w:t>
      </w:r>
      <w:r w:rsidRPr="00B35E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Conference paper</w:t>
      </w:r>
    </w:p>
    <w:p w14:paraId="2A3CFB48" w14:textId="77777777" w:rsidR="0029644F" w:rsidRDefault="00D81EC6" w:rsidP="00D81E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644F">
        <w:rPr>
          <w:rFonts w:ascii="Times New Roman" w:hAnsi="Times New Roman" w:cs="Times New Roman"/>
          <w:b/>
          <w:bCs/>
        </w:rPr>
        <w:t>Publisher:</w:t>
      </w:r>
      <w:r w:rsidRPr="0029644F">
        <w:rPr>
          <w:rFonts w:ascii="Times New Roman" w:hAnsi="Times New Roman" w:cs="Times New Roman"/>
        </w:rPr>
        <w:t xml:space="preserve"> </w:t>
      </w:r>
      <w:r w:rsidR="0029644F" w:rsidRPr="0029644F">
        <w:rPr>
          <w:rFonts w:ascii="Times New Roman" w:hAnsi="Times New Roman" w:cs="Times New Roman"/>
        </w:rPr>
        <w:t>IEEE International Conference on Communication, Computing and Energy Efficient Technologies (I3CEET)</w:t>
      </w:r>
    </w:p>
    <w:p w14:paraId="32145A5F" w14:textId="761D174A" w:rsidR="00D81EC6" w:rsidRPr="0029644F" w:rsidRDefault="00D81EC6" w:rsidP="00D81E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644F">
        <w:rPr>
          <w:rFonts w:ascii="Times New Roman" w:hAnsi="Times New Roman" w:cs="Times New Roman"/>
          <w:b/>
          <w:bCs/>
        </w:rPr>
        <w:t>Year:</w:t>
      </w:r>
      <w:r w:rsidRPr="0029644F">
        <w:rPr>
          <w:rFonts w:ascii="Times New Roman" w:hAnsi="Times New Roman" w:cs="Times New Roman"/>
        </w:rPr>
        <w:t xml:space="preserve"> </w:t>
      </w:r>
      <w:r w:rsidR="0029644F" w:rsidRPr="0029644F">
        <w:rPr>
          <w:rFonts w:ascii="Times New Roman" w:hAnsi="Times New Roman" w:cs="Times New Roman"/>
        </w:rPr>
        <w:t>2024</w:t>
      </w:r>
    </w:p>
    <w:p w14:paraId="51DBC62D" w14:textId="11776ED8" w:rsidR="00D81EC6" w:rsidRPr="008048E4" w:rsidRDefault="00D81EC6" w:rsidP="00D81E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733E">
        <w:rPr>
          <w:rFonts w:ascii="Times New Roman" w:hAnsi="Times New Roman" w:cs="Times New Roman"/>
          <w:b/>
          <w:bCs/>
        </w:rPr>
        <w:t>Organization:</w:t>
      </w:r>
      <w:r w:rsidRPr="00CB733E">
        <w:rPr>
          <w:rFonts w:ascii="Times New Roman" w:hAnsi="Times New Roman" w:cs="Times New Roman"/>
        </w:rPr>
        <w:t xml:space="preserve"> </w:t>
      </w:r>
      <w:r w:rsidR="00092EBD" w:rsidRPr="00092EBD">
        <w:rPr>
          <w:rFonts w:ascii="Times New Roman" w:hAnsi="Times New Roman" w:cs="Times New Roman"/>
        </w:rPr>
        <w:t>Rajan Singh, Sandeep Kumar Singh, Pulkit Singh, Kiran Kumar Bhadavath, M. Raju Naik, Shrikant Upadhyay</w:t>
      </w:r>
    </w:p>
    <w:p w14:paraId="774E9A1D" w14:textId="77777777" w:rsidR="00D81EC6" w:rsidRDefault="00D81EC6" w:rsidP="00D81E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>Aim Of the Project:</w:t>
      </w:r>
    </w:p>
    <w:p w14:paraId="651E4C5C" w14:textId="769800DF" w:rsidR="00092EBD" w:rsidRPr="00092EBD" w:rsidRDefault="00092EBD" w:rsidP="00092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2EBD">
        <w:rPr>
          <w:rFonts w:ascii="Times New Roman" w:hAnsi="Times New Roman" w:cs="Times New Roman"/>
        </w:rPr>
        <w:t xml:space="preserve">To develop an </w:t>
      </w:r>
      <w:r w:rsidRPr="00092EBD">
        <w:rPr>
          <w:rFonts w:ascii="Times New Roman" w:hAnsi="Times New Roman" w:cs="Times New Roman"/>
          <w:b/>
          <w:bCs/>
        </w:rPr>
        <w:t>Enhanced Soldier Support System (ES3)</w:t>
      </w:r>
      <w:r w:rsidRPr="00092EBD">
        <w:rPr>
          <w:rFonts w:ascii="Times New Roman" w:hAnsi="Times New Roman" w:cs="Times New Roman"/>
        </w:rPr>
        <w:t xml:space="preserve"> using LoRa technology. </w:t>
      </w:r>
    </w:p>
    <w:p w14:paraId="56644508" w14:textId="5587F187" w:rsidR="00092EBD" w:rsidRPr="00092EBD" w:rsidRDefault="00092EBD" w:rsidP="00092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2EBD">
        <w:rPr>
          <w:rFonts w:ascii="Times New Roman" w:hAnsi="Times New Roman" w:cs="Times New Roman"/>
        </w:rPr>
        <w:t xml:space="preserve">To monitor soldiers' real-time health parameters and geographical location during military operations. </w:t>
      </w:r>
    </w:p>
    <w:p w14:paraId="5FB9150D" w14:textId="309C036B" w:rsidR="00092EBD" w:rsidRPr="00092EBD" w:rsidRDefault="00092EBD" w:rsidP="00092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2EBD">
        <w:rPr>
          <w:rFonts w:ascii="Times New Roman" w:hAnsi="Times New Roman" w:cs="Times New Roman"/>
        </w:rPr>
        <w:t xml:space="preserve">To provide an emergency SOS feature for immediate assistance. </w:t>
      </w:r>
    </w:p>
    <w:p w14:paraId="5A69890F" w14:textId="22D7456D" w:rsidR="00092EBD" w:rsidRPr="00092EBD" w:rsidRDefault="00092EBD" w:rsidP="00092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2EBD">
        <w:rPr>
          <w:rFonts w:ascii="Times New Roman" w:hAnsi="Times New Roman" w:cs="Times New Roman"/>
        </w:rPr>
        <w:t xml:space="preserve">To improve battlefield communication in remote and mountainous regions where conventional communication is unreliable. </w:t>
      </w:r>
    </w:p>
    <w:p w14:paraId="77FC6C7F" w14:textId="23123583" w:rsidR="00092EBD" w:rsidRPr="00092EBD" w:rsidRDefault="00092EBD" w:rsidP="00092E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2EBD">
        <w:rPr>
          <w:rFonts w:ascii="Times New Roman" w:hAnsi="Times New Roman" w:cs="Times New Roman"/>
        </w:rPr>
        <w:t>To enhance soldier safety through continuous health monitoring and real-time location tracking</w:t>
      </w:r>
    </w:p>
    <w:p w14:paraId="2513ACE4" w14:textId="4D3150FA" w:rsidR="00D81EC6" w:rsidRDefault="00D81EC6" w:rsidP="00092E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48E4">
        <w:rPr>
          <w:rFonts w:ascii="Times New Roman" w:hAnsi="Times New Roman" w:cs="Times New Roman"/>
          <w:b/>
          <w:bCs/>
          <w:sz w:val="28"/>
          <w:szCs w:val="28"/>
        </w:rPr>
        <w:t xml:space="preserve">Equipment’s Used: </w:t>
      </w:r>
    </w:p>
    <w:p w14:paraId="2521DE52" w14:textId="2EA8C453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Arduino ATmega328P Microcontroller </w:t>
      </w:r>
    </w:p>
    <w:p w14:paraId="1F5AAE35" w14:textId="10C80E36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LoRa Transmitter and Receiver Modules </w:t>
      </w:r>
    </w:p>
    <w:p w14:paraId="74D9E67E" w14:textId="2DF691B3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LoRa Gateway </w:t>
      </w:r>
    </w:p>
    <w:p w14:paraId="666C554D" w14:textId="2EBAEB5D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GPS Module (NEO-6M) </w:t>
      </w:r>
    </w:p>
    <w:p w14:paraId="6511499B" w14:textId="6733DE9F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MAX30100 SpO₂ and Heart Rate Sensor </w:t>
      </w:r>
    </w:p>
    <w:p w14:paraId="6341A8F5" w14:textId="344EE362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DHT11 Temperature and Humidity Sensor </w:t>
      </w:r>
    </w:p>
    <w:p w14:paraId="68FB9D30" w14:textId="0CB8C98C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MEMS Accelerometer </w:t>
      </w:r>
    </w:p>
    <w:p w14:paraId="17CA20A4" w14:textId="6D55A1D7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SOS Push Button </w:t>
      </w:r>
    </w:p>
    <w:p w14:paraId="40530420" w14:textId="1ED7590C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Buzzer </w:t>
      </w:r>
    </w:p>
    <w:p w14:paraId="4BD22394" w14:textId="698CD6D3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LCD Display </w:t>
      </w:r>
    </w:p>
    <w:p w14:paraId="57ABCA71" w14:textId="251C8F84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Power Supply (12V, 1A) </w:t>
      </w:r>
    </w:p>
    <w:p w14:paraId="1C17CC62" w14:textId="05716CAD" w:rsidR="00D81EC6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6404A2">
        <w:rPr>
          <w:rFonts w:ascii="Times New Roman" w:hAnsi="Times New Roman" w:cs="Times New Roman"/>
        </w:rPr>
        <w:t>Computer/Laptop (Monitoring Station)</w:t>
      </w:r>
    </w:p>
    <w:p w14:paraId="58088A3E" w14:textId="77777777" w:rsidR="00D81EC6" w:rsidRDefault="00D81EC6" w:rsidP="00D81EC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E999E9D" w14:textId="77777777" w:rsidR="006404A2" w:rsidRPr="0036705D" w:rsidRDefault="006404A2" w:rsidP="00D81EC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AAC40AB" w14:textId="77777777" w:rsidR="00D81EC6" w:rsidRPr="0036705D" w:rsidRDefault="00D81EC6" w:rsidP="00D81EC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6705D">
        <w:rPr>
          <w:rFonts w:ascii="Times New Roman" w:hAnsi="Times New Roman" w:cs="Times New Roman"/>
          <w:b/>
          <w:bCs/>
          <w:sz w:val="30"/>
          <w:szCs w:val="30"/>
        </w:rPr>
        <w:lastRenderedPageBreak/>
        <w:t>Working Principle:</w:t>
      </w:r>
    </w:p>
    <w:p w14:paraId="42E88B80" w14:textId="0C04E0DF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Health parameters such as heart rate, SpO₂, temperature, and humidity are continuously monitored using wearable sensors. </w:t>
      </w:r>
    </w:p>
    <w:p w14:paraId="6E3C8A8F" w14:textId="5E35A903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The GPS module continuously tracks the soldier's real-time location. </w:t>
      </w:r>
    </w:p>
    <w:p w14:paraId="239C80B8" w14:textId="5BA0443D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The Arduino microcontroller processes all sensor readings. </w:t>
      </w:r>
    </w:p>
    <w:p w14:paraId="4602D48E" w14:textId="6B850C8C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The processed data is transmitted to the base station using LoRa communication. </w:t>
      </w:r>
    </w:p>
    <w:p w14:paraId="75A130E3" w14:textId="3B8499F3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The base station displays the soldier's health status and GPS location on a monitoring system. </w:t>
      </w:r>
    </w:p>
    <w:p w14:paraId="43DD647C" w14:textId="2050B096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In emergency situations, the soldier presses the SOS button. </w:t>
      </w:r>
    </w:p>
    <w:p w14:paraId="1F64B1CE" w14:textId="4F560928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 xml:space="preserve">The SOS alert, along with the soldier's health data and GPS coordinates, is immediately transmitted to the control room. </w:t>
      </w:r>
    </w:p>
    <w:p w14:paraId="1DE55600" w14:textId="3A2D8958" w:rsidR="006404A2" w:rsidRPr="006404A2" w:rsidRDefault="006404A2" w:rsidP="006404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404A2">
        <w:rPr>
          <w:rFonts w:ascii="Times New Roman" w:hAnsi="Times New Roman" w:cs="Times New Roman"/>
        </w:rPr>
        <w:t>The system updates health and location information approximately every second.</w:t>
      </w:r>
    </w:p>
    <w:p w14:paraId="33100184" w14:textId="6D6A30F7" w:rsidR="00D81EC6" w:rsidRDefault="00D81EC6" w:rsidP="006404A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Major Findings:</w:t>
      </w:r>
    </w:p>
    <w:p w14:paraId="4AF7BCAC" w14:textId="29C9A713" w:rsidR="00F62753" w:rsidRPr="00F62753" w:rsidRDefault="00F62753" w:rsidP="00F62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753">
        <w:rPr>
          <w:rFonts w:ascii="Times New Roman" w:hAnsi="Times New Roman" w:cs="Times New Roman"/>
        </w:rPr>
        <w:t xml:space="preserve">LoRa provides reliable long-range communication suitable for military operations. </w:t>
      </w:r>
    </w:p>
    <w:p w14:paraId="1D0DE489" w14:textId="5CBDC91A" w:rsidR="00F62753" w:rsidRPr="00F62753" w:rsidRDefault="00F62753" w:rsidP="00F62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753">
        <w:rPr>
          <w:rFonts w:ascii="Times New Roman" w:hAnsi="Times New Roman" w:cs="Times New Roman"/>
        </w:rPr>
        <w:t xml:space="preserve">Real-time monitoring of soldiers' health improves emergency response capability. </w:t>
      </w:r>
    </w:p>
    <w:p w14:paraId="39050B46" w14:textId="555BA851" w:rsidR="00F62753" w:rsidRPr="00F62753" w:rsidRDefault="00F62753" w:rsidP="00F62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753">
        <w:rPr>
          <w:rFonts w:ascii="Times New Roman" w:hAnsi="Times New Roman" w:cs="Times New Roman"/>
        </w:rPr>
        <w:t xml:space="preserve">GPS accurately provides soldier location even in remote and mountainous regions. </w:t>
      </w:r>
    </w:p>
    <w:p w14:paraId="118E5C6A" w14:textId="74E8E7FE" w:rsidR="00F62753" w:rsidRPr="00F62753" w:rsidRDefault="00F62753" w:rsidP="00F62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753">
        <w:rPr>
          <w:rFonts w:ascii="Times New Roman" w:hAnsi="Times New Roman" w:cs="Times New Roman"/>
        </w:rPr>
        <w:t xml:space="preserve">The SOS feature enables immediate emergency notification to the control room. </w:t>
      </w:r>
    </w:p>
    <w:p w14:paraId="1D7C1C23" w14:textId="7861AF53" w:rsidR="00F62753" w:rsidRPr="00F62753" w:rsidRDefault="00F62753" w:rsidP="00F62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753">
        <w:rPr>
          <w:rFonts w:ascii="Times New Roman" w:hAnsi="Times New Roman" w:cs="Times New Roman"/>
        </w:rPr>
        <w:t xml:space="preserve">Continuous monitoring helps identify injuries or abnormal health conditions early. </w:t>
      </w:r>
    </w:p>
    <w:p w14:paraId="3D502516" w14:textId="73FE61BF" w:rsidR="00F62753" w:rsidRPr="00F62753" w:rsidRDefault="00F62753" w:rsidP="00F62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753">
        <w:rPr>
          <w:rFonts w:ascii="Times New Roman" w:hAnsi="Times New Roman" w:cs="Times New Roman"/>
        </w:rPr>
        <w:t xml:space="preserve">The system provides a lightweight and cost-effective alternative to complex monitoring systems. </w:t>
      </w:r>
    </w:p>
    <w:p w14:paraId="420CE570" w14:textId="2193240C" w:rsidR="00F62753" w:rsidRPr="00F62753" w:rsidRDefault="00F62753" w:rsidP="00F627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753">
        <w:rPr>
          <w:rFonts w:ascii="Times New Roman" w:hAnsi="Times New Roman" w:cs="Times New Roman"/>
        </w:rPr>
        <w:t>The proposed system improves soldier safety without relying on conventional communication infrastructure.</w:t>
      </w:r>
    </w:p>
    <w:p w14:paraId="427E3241" w14:textId="53D5899B" w:rsidR="00D81EC6" w:rsidRDefault="00D81EC6" w:rsidP="00F6275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35E8F">
        <w:rPr>
          <w:rFonts w:ascii="Times New Roman" w:hAnsi="Times New Roman" w:cs="Times New Roman"/>
          <w:b/>
          <w:bCs/>
          <w:sz w:val="30"/>
          <w:szCs w:val="30"/>
        </w:rPr>
        <w:t>Flaws in the Project:</w:t>
      </w:r>
    </w:p>
    <w:p w14:paraId="50D1B606" w14:textId="2233B007" w:rsidR="000A122E" w:rsidRPr="000A122E" w:rsidRDefault="000A122E" w:rsidP="000A12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122E">
        <w:rPr>
          <w:rFonts w:ascii="Times New Roman" w:hAnsi="Times New Roman" w:cs="Times New Roman"/>
        </w:rPr>
        <w:t xml:space="preserve">Communication is limited to soldier-to-base station architecture. </w:t>
      </w:r>
    </w:p>
    <w:p w14:paraId="1840E6DD" w14:textId="5A6334FE" w:rsidR="000A122E" w:rsidRPr="000A122E" w:rsidRDefault="000A122E" w:rsidP="000A12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122E">
        <w:rPr>
          <w:rFonts w:ascii="Times New Roman" w:hAnsi="Times New Roman" w:cs="Times New Roman"/>
        </w:rPr>
        <w:t xml:space="preserve">No LoRa mesh networking is implemented for extending communication range. </w:t>
      </w:r>
    </w:p>
    <w:p w14:paraId="0CE5683B" w14:textId="18B23B21" w:rsidR="000A122E" w:rsidRPr="000A122E" w:rsidRDefault="000A122E" w:rsidP="000A12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122E">
        <w:rPr>
          <w:rFonts w:ascii="Times New Roman" w:hAnsi="Times New Roman" w:cs="Times New Roman"/>
        </w:rPr>
        <w:t xml:space="preserve">The system depends on a centralized monitoring station. </w:t>
      </w:r>
    </w:p>
    <w:p w14:paraId="3CCC37D6" w14:textId="351E3771" w:rsidR="000A122E" w:rsidRDefault="000A122E" w:rsidP="000A12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A122E">
        <w:rPr>
          <w:rFonts w:ascii="Times New Roman" w:hAnsi="Times New Roman" w:cs="Times New Roman"/>
        </w:rPr>
        <w:t>No communication between individual soldiers is supported.</w:t>
      </w:r>
    </w:p>
    <w:p w14:paraId="0558F92D" w14:textId="288FF106" w:rsidR="00040FE8" w:rsidRPr="000A122E" w:rsidRDefault="00040FE8" w:rsidP="000A12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40FE8">
        <w:rPr>
          <w:rFonts w:ascii="Times New Roman" w:hAnsi="Times New Roman" w:cs="Times New Roman"/>
        </w:rPr>
        <w:t>Encryption and communication security mechanisms are not described</w:t>
      </w:r>
      <w:r>
        <w:rPr>
          <w:rFonts w:ascii="Times New Roman" w:hAnsi="Times New Roman" w:cs="Times New Roman"/>
        </w:rPr>
        <w:t>.</w:t>
      </w:r>
    </w:p>
    <w:p w14:paraId="30365CB6" w14:textId="0DD84498" w:rsidR="00D81EC6" w:rsidRDefault="00D81EC6" w:rsidP="000A122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42E1C">
        <w:rPr>
          <w:rFonts w:ascii="Times New Roman" w:hAnsi="Times New Roman" w:cs="Times New Roman"/>
          <w:b/>
          <w:bCs/>
          <w:sz w:val="30"/>
          <w:szCs w:val="30"/>
        </w:rPr>
        <w:t>Full Reference:</w:t>
      </w:r>
    </w:p>
    <w:p w14:paraId="709EA27D" w14:textId="77777777" w:rsidR="00040FE8" w:rsidRDefault="00040FE8" w:rsidP="00040FE8">
      <w:pPr>
        <w:rPr>
          <w:rFonts w:ascii="Times New Roman" w:hAnsi="Times New Roman" w:cs="Times New Roman"/>
        </w:rPr>
      </w:pPr>
      <w:r w:rsidRPr="007138AE">
        <w:rPr>
          <w:rFonts w:ascii="Times New Roman" w:hAnsi="Times New Roman" w:cs="Times New Roman"/>
        </w:rPr>
        <w:t xml:space="preserve">Rajan Singh, Sandeep Kumar Singh, Pulkit Singh, Kiran Kumar Bhadavath, M. Raju Naik, Shrikant Upadhyay, "Enhanced Soldier Support System (ES3) Utilizing LoRa Technology with Emergency SOS Feature," </w:t>
      </w:r>
      <w:r w:rsidRPr="007138AE">
        <w:rPr>
          <w:rFonts w:ascii="Times New Roman" w:hAnsi="Times New Roman" w:cs="Times New Roman"/>
          <w:i/>
          <w:iCs/>
        </w:rPr>
        <w:t>2024 International Conference on Communication, Computing and Energy Efficient Technologies (I3CEET)</w:t>
      </w:r>
      <w:r w:rsidRPr="007138AE">
        <w:rPr>
          <w:rFonts w:ascii="Times New Roman" w:hAnsi="Times New Roman" w:cs="Times New Roman"/>
        </w:rPr>
        <w:t xml:space="preserve">, IEEE, 2024. </w:t>
      </w:r>
    </w:p>
    <w:p w14:paraId="5BAF4178" w14:textId="77777777" w:rsidR="00DA2691" w:rsidRDefault="00DA2691" w:rsidP="00040FE8">
      <w:pPr>
        <w:rPr>
          <w:rFonts w:ascii="Times New Roman" w:hAnsi="Times New Roman" w:cs="Times New Roman"/>
        </w:rPr>
      </w:pPr>
    </w:p>
    <w:p w14:paraId="6785DDFE" w14:textId="77777777" w:rsidR="00DA2691" w:rsidRDefault="00DA2691" w:rsidP="00040FE8">
      <w:pPr>
        <w:rPr>
          <w:rFonts w:ascii="Times New Roman" w:hAnsi="Times New Roman" w:cs="Times New Roman"/>
        </w:rPr>
      </w:pPr>
    </w:p>
    <w:p w14:paraId="1043EF83" w14:textId="77777777" w:rsidR="00DA2691" w:rsidRDefault="00DA2691" w:rsidP="00040FE8">
      <w:pPr>
        <w:rPr>
          <w:rFonts w:ascii="Times New Roman" w:hAnsi="Times New Roman" w:cs="Times New Roman"/>
        </w:rPr>
      </w:pPr>
    </w:p>
    <w:p w14:paraId="0A7A8E39" w14:textId="77777777" w:rsidR="00564D4F" w:rsidRDefault="00564D4F"/>
    <w:sectPr w:rsidR="00564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4F4"/>
    <w:multiLevelType w:val="hybridMultilevel"/>
    <w:tmpl w:val="FB5CC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C3658"/>
    <w:multiLevelType w:val="hybridMultilevel"/>
    <w:tmpl w:val="127EC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32FFF"/>
    <w:multiLevelType w:val="hybridMultilevel"/>
    <w:tmpl w:val="6D00F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F418A"/>
    <w:multiLevelType w:val="hybridMultilevel"/>
    <w:tmpl w:val="F488C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C6BEE"/>
    <w:multiLevelType w:val="hybridMultilevel"/>
    <w:tmpl w:val="B9E62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F155E"/>
    <w:multiLevelType w:val="hybridMultilevel"/>
    <w:tmpl w:val="E804A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01D43"/>
    <w:multiLevelType w:val="hybridMultilevel"/>
    <w:tmpl w:val="04E04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F3B33"/>
    <w:multiLevelType w:val="hybridMultilevel"/>
    <w:tmpl w:val="9E080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24232"/>
    <w:multiLevelType w:val="hybridMultilevel"/>
    <w:tmpl w:val="64126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C4349"/>
    <w:multiLevelType w:val="hybridMultilevel"/>
    <w:tmpl w:val="F0BA9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7682B"/>
    <w:multiLevelType w:val="hybridMultilevel"/>
    <w:tmpl w:val="EC60C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6685C"/>
    <w:multiLevelType w:val="hybridMultilevel"/>
    <w:tmpl w:val="E02E0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11D6A"/>
    <w:multiLevelType w:val="hybridMultilevel"/>
    <w:tmpl w:val="24CC1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77DCC"/>
    <w:multiLevelType w:val="hybridMultilevel"/>
    <w:tmpl w:val="92FA2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A50B7"/>
    <w:multiLevelType w:val="hybridMultilevel"/>
    <w:tmpl w:val="89B0C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B27D4"/>
    <w:multiLevelType w:val="hybridMultilevel"/>
    <w:tmpl w:val="7AA0F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93E3B"/>
    <w:multiLevelType w:val="hybridMultilevel"/>
    <w:tmpl w:val="5452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07B52"/>
    <w:multiLevelType w:val="hybridMultilevel"/>
    <w:tmpl w:val="AF922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667D9"/>
    <w:multiLevelType w:val="hybridMultilevel"/>
    <w:tmpl w:val="64547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F108A"/>
    <w:multiLevelType w:val="hybridMultilevel"/>
    <w:tmpl w:val="715E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E43A7"/>
    <w:multiLevelType w:val="hybridMultilevel"/>
    <w:tmpl w:val="474A7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C7DCA"/>
    <w:multiLevelType w:val="hybridMultilevel"/>
    <w:tmpl w:val="1BD05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A15633"/>
    <w:multiLevelType w:val="hybridMultilevel"/>
    <w:tmpl w:val="3B827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F5055D"/>
    <w:multiLevelType w:val="hybridMultilevel"/>
    <w:tmpl w:val="02305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669DB"/>
    <w:multiLevelType w:val="hybridMultilevel"/>
    <w:tmpl w:val="7870C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3661B"/>
    <w:multiLevelType w:val="hybridMultilevel"/>
    <w:tmpl w:val="DB9EF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10440"/>
    <w:multiLevelType w:val="hybridMultilevel"/>
    <w:tmpl w:val="60283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730074"/>
    <w:multiLevelType w:val="hybridMultilevel"/>
    <w:tmpl w:val="2EBA1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734360">
    <w:abstractNumId w:val="11"/>
  </w:num>
  <w:num w:numId="2" w16cid:durableId="1298532397">
    <w:abstractNumId w:val="22"/>
  </w:num>
  <w:num w:numId="3" w16cid:durableId="287593071">
    <w:abstractNumId w:val="9"/>
  </w:num>
  <w:num w:numId="4" w16cid:durableId="400182110">
    <w:abstractNumId w:val="4"/>
  </w:num>
  <w:num w:numId="5" w16cid:durableId="1666929818">
    <w:abstractNumId w:val="27"/>
  </w:num>
  <w:num w:numId="6" w16cid:durableId="138502134">
    <w:abstractNumId w:val="6"/>
  </w:num>
  <w:num w:numId="7" w16cid:durableId="1811706200">
    <w:abstractNumId w:val="5"/>
  </w:num>
  <w:num w:numId="8" w16cid:durableId="756287346">
    <w:abstractNumId w:val="16"/>
  </w:num>
  <w:num w:numId="9" w16cid:durableId="146898732">
    <w:abstractNumId w:val="0"/>
  </w:num>
  <w:num w:numId="10" w16cid:durableId="843399501">
    <w:abstractNumId w:val="23"/>
  </w:num>
  <w:num w:numId="11" w16cid:durableId="1013530736">
    <w:abstractNumId w:val="17"/>
  </w:num>
  <w:num w:numId="12" w16cid:durableId="1154100969">
    <w:abstractNumId w:val="25"/>
  </w:num>
  <w:num w:numId="13" w16cid:durableId="2019580675">
    <w:abstractNumId w:val="13"/>
  </w:num>
  <w:num w:numId="14" w16cid:durableId="870537012">
    <w:abstractNumId w:val="8"/>
  </w:num>
  <w:num w:numId="15" w16cid:durableId="858861088">
    <w:abstractNumId w:val="21"/>
  </w:num>
  <w:num w:numId="16" w16cid:durableId="582224432">
    <w:abstractNumId w:val="2"/>
  </w:num>
  <w:num w:numId="17" w16cid:durableId="2082558238">
    <w:abstractNumId w:val="10"/>
  </w:num>
  <w:num w:numId="18" w16cid:durableId="785123626">
    <w:abstractNumId w:val="15"/>
  </w:num>
  <w:num w:numId="19" w16cid:durableId="21781841">
    <w:abstractNumId w:val="12"/>
  </w:num>
  <w:num w:numId="20" w16cid:durableId="1155224639">
    <w:abstractNumId w:val="18"/>
  </w:num>
  <w:num w:numId="21" w16cid:durableId="1814443923">
    <w:abstractNumId w:val="14"/>
  </w:num>
  <w:num w:numId="22" w16cid:durableId="612830387">
    <w:abstractNumId w:val="26"/>
  </w:num>
  <w:num w:numId="23" w16cid:durableId="281229634">
    <w:abstractNumId w:val="19"/>
  </w:num>
  <w:num w:numId="24" w16cid:durableId="2037341683">
    <w:abstractNumId w:val="1"/>
  </w:num>
  <w:num w:numId="25" w16cid:durableId="1118380614">
    <w:abstractNumId w:val="3"/>
  </w:num>
  <w:num w:numId="26" w16cid:durableId="1404991218">
    <w:abstractNumId w:val="24"/>
  </w:num>
  <w:num w:numId="27" w16cid:durableId="1628657114">
    <w:abstractNumId w:val="20"/>
  </w:num>
  <w:num w:numId="28" w16cid:durableId="1394155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4F"/>
    <w:rsid w:val="00040FE8"/>
    <w:rsid w:val="00041891"/>
    <w:rsid w:val="00042E1C"/>
    <w:rsid w:val="00092EBD"/>
    <w:rsid w:val="000A122E"/>
    <w:rsid w:val="000E4DB0"/>
    <w:rsid w:val="0010096A"/>
    <w:rsid w:val="00184971"/>
    <w:rsid w:val="0029644F"/>
    <w:rsid w:val="00300FB9"/>
    <w:rsid w:val="00307C34"/>
    <w:rsid w:val="003660E8"/>
    <w:rsid w:val="0036705D"/>
    <w:rsid w:val="00376356"/>
    <w:rsid w:val="003B77AB"/>
    <w:rsid w:val="00564D4F"/>
    <w:rsid w:val="006337CA"/>
    <w:rsid w:val="006404A2"/>
    <w:rsid w:val="006E3C9A"/>
    <w:rsid w:val="007138AE"/>
    <w:rsid w:val="007A7FE0"/>
    <w:rsid w:val="008048E4"/>
    <w:rsid w:val="009A7193"/>
    <w:rsid w:val="009C6F7C"/>
    <w:rsid w:val="00A57614"/>
    <w:rsid w:val="00B35E8F"/>
    <w:rsid w:val="00BF1374"/>
    <w:rsid w:val="00CB4BE2"/>
    <w:rsid w:val="00CB733E"/>
    <w:rsid w:val="00D64930"/>
    <w:rsid w:val="00D81EC6"/>
    <w:rsid w:val="00DA2691"/>
    <w:rsid w:val="00E0274C"/>
    <w:rsid w:val="00F13832"/>
    <w:rsid w:val="00F62753"/>
    <w:rsid w:val="00FB0440"/>
    <w:rsid w:val="00FD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D88A"/>
  <w15:chartTrackingRefBased/>
  <w15:docId w15:val="{EED7F85A-6BFC-4143-AD08-DFE2D8E6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691"/>
  </w:style>
  <w:style w:type="paragraph" w:styleId="Heading1">
    <w:name w:val="heading 1"/>
    <w:basedOn w:val="Normal"/>
    <w:next w:val="Normal"/>
    <w:link w:val="Heading1Char"/>
    <w:uiPriority w:val="9"/>
    <w:qFormat/>
    <w:rsid w:val="0056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13</Pages>
  <Words>2459</Words>
  <Characters>14018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NADAR SHRIVENKATESH KANNAN</dc:creator>
  <cp:keywords/>
  <dc:description/>
  <cp:lastModifiedBy>NADAR SHRIVENKATESH KANNAN</cp:lastModifiedBy>
  <cp:revision>27</cp:revision>
  <dcterms:created xsi:type="dcterms:W3CDTF">2026-07-26T10:00:00Z</dcterms:created>
  <dcterms:modified xsi:type="dcterms:W3CDTF">2026-07-26T12:46:00Z</dcterms:modified>
</cp:coreProperties>
</file>