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0C1F05" w14:textId="77777777" w:rsidR="00924ABA" w:rsidRDefault="00924ABA" w:rsidP="00924ABA">
      <w:r>
        <w:t>VENKATESH ANANDAN</w:t>
      </w:r>
    </w:p>
    <w:p w14:paraId="42B42106" w14:textId="55713AA8" w:rsidR="00924ABA" w:rsidRDefault="00924ABA" w:rsidP="00924ABA">
      <w:pPr>
        <w:rPr>
          <w:rFonts w:ascii="Google Sans Text" w:eastAsia="Times New Roman" w:hAnsi="Google Sans Text" w:cs="Times New Roman"/>
          <w:color w:val="000000"/>
          <w:u w:val="single"/>
        </w:rPr>
      </w:pPr>
      <w:r>
        <w:t>Corpus Christi, TX | (</w:t>
      </w:r>
      <w:r w:rsidR="00290A2C">
        <w:t>832</w:t>
      </w:r>
      <w:r>
        <w:t>) 8</w:t>
      </w:r>
      <w:r w:rsidR="00290A2C">
        <w:t>21</w:t>
      </w:r>
      <w:r>
        <w:t>-</w:t>
      </w:r>
      <w:r w:rsidR="00290A2C">
        <w:t>3727</w:t>
      </w:r>
      <w:r>
        <w:t xml:space="preserve"> | venkatesh.anandan@hotmail.com | </w:t>
      </w:r>
      <w:r w:rsidRPr="00924ABA">
        <w:rPr>
          <w:rFonts w:ascii="Google Sans Text" w:eastAsia="Times New Roman" w:hAnsi="Google Sans Text" w:cs="Times New Roman"/>
          <w:color w:val="000000"/>
          <w:u w:val="single"/>
        </w:rPr>
        <w:t>linkedin.com/in/venkatesh-anandan-0a3979405/</w:t>
      </w:r>
    </w:p>
    <w:p w14:paraId="0CDBB304" w14:textId="636F6011" w:rsidR="00924ABA" w:rsidRDefault="00924ABA" w:rsidP="00924ABA">
      <w:pPr>
        <w:rPr>
          <w:rFonts w:ascii="Google Sans Text" w:eastAsia="Times New Roman" w:hAnsi="Google Sans Text" w:cs="Times New Roman"/>
          <w:color w:val="000000"/>
          <w:u w:val="single"/>
        </w:rPr>
      </w:pPr>
    </w:p>
    <w:p w14:paraId="7501F5D6" w14:textId="77777777" w:rsidR="00924ABA" w:rsidRPr="00924ABA" w:rsidRDefault="00924ABA" w:rsidP="00924ABA">
      <w:pPr>
        <w:rPr>
          <w:rFonts w:ascii="Times New Roman" w:eastAsia="Times New Roman" w:hAnsi="Times New Roman" w:cs="Times New Roman"/>
          <w:sz w:val="24"/>
          <w:szCs w:val="24"/>
        </w:rPr>
      </w:pPr>
      <w:r w:rsidRPr="00924ABA">
        <w:rPr>
          <w:rFonts w:ascii="Times New Roman" w:eastAsia="Times New Roman" w:hAnsi="Times New Roman" w:cs="Times New Roman"/>
          <w:sz w:val="24"/>
          <w:szCs w:val="24"/>
        </w:rPr>
        <w:t>PROFESSIONAL SUMMARY</w:t>
      </w:r>
    </w:p>
    <w:p w14:paraId="5D086D69" w14:textId="6F25FFCD" w:rsidR="00924ABA" w:rsidRDefault="00924ABA" w:rsidP="00924ABA">
      <w:pPr>
        <w:rPr>
          <w:rFonts w:ascii="Times New Roman" w:eastAsia="Times New Roman" w:hAnsi="Times New Roman" w:cs="Times New Roman"/>
          <w:sz w:val="24"/>
          <w:szCs w:val="24"/>
        </w:rPr>
      </w:pPr>
      <w:r>
        <w:t xml:space="preserve">Results-driven Senior Software Engineer with a Master’s in Computer Science from </w:t>
      </w:r>
      <w:r>
        <w:rPr>
          <w:rStyle w:val="whitespace-normal"/>
        </w:rPr>
        <w:t>Texas A&amp;M University</w:t>
      </w:r>
      <w:r>
        <w:t xml:space="preserve"> and 5+ years of experience building scalable full-stack and cloud-based applications using React, Node.js, Java, AWS, and SQL technologies. Proven track record delivering enterprise platform integrations, automation solutions, and performance optimizations that improved operational efficiency, reduced manual effort by 500+ hours annually, and accelerated application performance by 30%. Experienced in technical leadership, scalable system architecture, and developing high-impact, user-centric solutions that drive measurable business results.</w:t>
      </w:r>
    </w:p>
    <w:p w14:paraId="1526F3BF" w14:textId="77777777" w:rsidR="00290A2C" w:rsidRPr="00290A2C" w:rsidRDefault="00290A2C" w:rsidP="00290A2C">
      <w:pPr>
        <w:rPr>
          <w:b/>
          <w:sz w:val="24"/>
        </w:rPr>
      </w:pPr>
      <w:r w:rsidRPr="00290A2C">
        <w:rPr>
          <w:b/>
          <w:sz w:val="24"/>
        </w:rPr>
        <w:t>Technical Skills</w:t>
      </w:r>
    </w:p>
    <w:p w14:paraId="1261AFD2" w14:textId="77777777" w:rsidR="00290A2C" w:rsidRPr="00290A2C" w:rsidRDefault="00290A2C" w:rsidP="00290A2C">
      <w:pPr>
        <w:rPr>
          <w:b/>
          <w:sz w:val="24"/>
        </w:rPr>
      </w:pPr>
    </w:p>
    <w:p w14:paraId="48A2BF10" w14:textId="77777777" w:rsidR="00290A2C" w:rsidRPr="00290A2C" w:rsidRDefault="00290A2C" w:rsidP="00290A2C">
      <w:pPr>
        <w:rPr>
          <w:b/>
          <w:sz w:val="24"/>
        </w:rPr>
      </w:pPr>
      <w:r w:rsidRPr="00290A2C">
        <w:rPr>
          <w:b/>
          <w:sz w:val="24"/>
        </w:rPr>
        <w:t>Languages: JavaScript (ES6+), TypeScript, Java, Python, C#, SQL, Shell Scripting</w:t>
      </w:r>
    </w:p>
    <w:p w14:paraId="2688B65C" w14:textId="77777777" w:rsidR="00290A2C" w:rsidRPr="00290A2C" w:rsidRDefault="00290A2C" w:rsidP="00290A2C">
      <w:pPr>
        <w:rPr>
          <w:b/>
          <w:sz w:val="24"/>
        </w:rPr>
      </w:pPr>
      <w:r w:rsidRPr="00290A2C">
        <w:rPr>
          <w:b/>
          <w:sz w:val="24"/>
        </w:rPr>
        <w:t>Frontend: React.js, Redux, HTML5, CSS3, Bootstrap</w:t>
      </w:r>
    </w:p>
    <w:p w14:paraId="65C8B053" w14:textId="77777777" w:rsidR="00290A2C" w:rsidRPr="00290A2C" w:rsidRDefault="00290A2C" w:rsidP="00290A2C">
      <w:pPr>
        <w:rPr>
          <w:b/>
          <w:sz w:val="24"/>
        </w:rPr>
      </w:pPr>
      <w:r w:rsidRPr="00290A2C">
        <w:rPr>
          <w:b/>
          <w:sz w:val="24"/>
        </w:rPr>
        <w:t>Backend: Node.js, Spring Boot, J2EE, .NET, REST APIs, MVC, Microservices, Hibernate, Dapper</w:t>
      </w:r>
    </w:p>
    <w:p w14:paraId="5F21563D" w14:textId="77777777" w:rsidR="00290A2C" w:rsidRPr="00290A2C" w:rsidRDefault="00290A2C" w:rsidP="00290A2C">
      <w:pPr>
        <w:rPr>
          <w:b/>
          <w:sz w:val="24"/>
        </w:rPr>
      </w:pPr>
      <w:r w:rsidRPr="00290A2C">
        <w:rPr>
          <w:b/>
          <w:sz w:val="24"/>
        </w:rPr>
        <w:t>Cloud &amp; DevOps: AWS (EC2, S3, Lambda), Docker, Jenkins, Kubernetes, Ansible, Maven, Git, CI/CD, SonarQube</w:t>
      </w:r>
    </w:p>
    <w:p w14:paraId="1CF64631" w14:textId="77777777" w:rsidR="00290A2C" w:rsidRPr="00290A2C" w:rsidRDefault="00290A2C" w:rsidP="00290A2C">
      <w:pPr>
        <w:rPr>
          <w:b/>
          <w:sz w:val="24"/>
        </w:rPr>
      </w:pPr>
      <w:r w:rsidRPr="00290A2C">
        <w:rPr>
          <w:b/>
          <w:sz w:val="24"/>
        </w:rPr>
        <w:t>Databases: SQL Server, MySQL, Oracle, PostgreSQL, SQLite, MongoDB</w:t>
      </w:r>
    </w:p>
    <w:p w14:paraId="08C0AD8D" w14:textId="73E422D5" w:rsidR="00924ABA" w:rsidRDefault="00290A2C" w:rsidP="00290A2C">
      <w:pPr>
        <w:rPr>
          <w:b/>
          <w:sz w:val="24"/>
        </w:rPr>
      </w:pPr>
      <w:r w:rsidRPr="00290A2C">
        <w:rPr>
          <w:b/>
          <w:sz w:val="24"/>
        </w:rPr>
        <w:t>Tools &amp; Methodologies: Linux, Power BI, Jira, Postman, Agile/Scrum, RPA (UiPath), Data Mining, Visual Studio</w:t>
      </w:r>
    </w:p>
    <w:p w14:paraId="1219437D" w14:textId="6E3EBA7F" w:rsidR="00290A2C" w:rsidRDefault="00290A2C" w:rsidP="00290A2C">
      <w:pPr>
        <w:rPr>
          <w:b/>
          <w:sz w:val="24"/>
        </w:rPr>
      </w:pPr>
    </w:p>
    <w:p w14:paraId="0B7C06E1"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Professional Experience</w:t>
      </w:r>
    </w:p>
    <w:p w14:paraId="3020A32E"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Software Engineer | Maxima Group Inc. | Houston, TX | Jan 2024 – Present</w:t>
      </w:r>
    </w:p>
    <w:p w14:paraId="6F20F373"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Develop and maintain enterprise full-stack applications using J2EE, React.js, Node.js, SQL, and web technologies for customer service and operational platforms, ensuring scalability and high system performance. </w:t>
      </w:r>
    </w:p>
    <w:p w14:paraId="5E287784"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Design and optimize complex SQL queries, stored procedures, and backend processes, improving application responsiveness and supporting OLAP cube reporting. </w:t>
      </w:r>
    </w:p>
    <w:p w14:paraId="517DDCCB"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Collaborate with offshore developers and cross-functional stakeholders to deliver new reports, platform enhancements, and production support initiatives on schedule. </w:t>
      </w:r>
    </w:p>
    <w:p w14:paraId="648C296B"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lastRenderedPageBreak/>
        <w:t xml:space="preserve">Lead code reviews, unit testing, troubleshooting, and technical documentation efforts to ensure maintainable, high-quality software delivery. </w:t>
      </w:r>
    </w:p>
    <w:p w14:paraId="701DC742"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Translate business requirements into technical specifications while contributing to system design, deployment automation, and performance tuning. </w:t>
      </w:r>
    </w:p>
    <w:p w14:paraId="41722391"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Software Engineer | </w:t>
      </w:r>
      <w:proofErr w:type="spellStart"/>
      <w:r w:rsidRPr="00290A2C">
        <w:rPr>
          <w:rFonts w:ascii="Arial" w:eastAsia="Arial" w:hAnsi="Arial" w:cs="Arial"/>
          <w:b/>
          <w:bCs/>
          <w:color w:val="000000" w:themeColor="text1"/>
        </w:rPr>
        <w:t>Kivyo</w:t>
      </w:r>
      <w:proofErr w:type="spellEnd"/>
      <w:r w:rsidRPr="00290A2C">
        <w:rPr>
          <w:rFonts w:ascii="Arial" w:eastAsia="Arial" w:hAnsi="Arial" w:cs="Arial"/>
          <w:b/>
          <w:bCs/>
          <w:color w:val="000000" w:themeColor="text1"/>
        </w:rPr>
        <w:t xml:space="preserve"> Inc. | Remote, USA | Oct 2023 – Jan 2024</w:t>
      </w:r>
    </w:p>
    <w:p w14:paraId="52CB3D6D"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Engineered reusable infrastructure management tools and automation scripts supporting distributed production cluster environments. </w:t>
      </w:r>
    </w:p>
    <w:p w14:paraId="5A0070F0"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Developed comprehensive test suites and CI/CD pipelines, improving deployment reliability and accelerating release cycles. </w:t>
      </w:r>
    </w:p>
    <w:p w14:paraId="5DF98811"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Configured and optimized server images and deployment environments, enhancing operational performance and system stability. </w:t>
      </w:r>
    </w:p>
    <w:p w14:paraId="48E5EF0F"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Collaborated with cloud service teams and subject matter experts to create technically accurate training content and rapidly adapt deliverables to evolving product roadmaps using Agile methodologies. </w:t>
      </w:r>
    </w:p>
    <w:p w14:paraId="3810E818"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Application Development Senior Analyst | Accenture | Chennai, India | Aug 2017 – Dec 2021</w:t>
      </w:r>
    </w:p>
    <w:p w14:paraId="7BA4ABCB"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Led cross-functional teams in consolidating six legacy applications into a unified big data platform using Node.js and AWS within 10 sprints, significantly improving scalability and data accessibility. </w:t>
      </w:r>
    </w:p>
    <w:p w14:paraId="775F8B18"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Developed a CDN-based web application architecture that reduced content load times by 30% and contributed to a 20% increase in digital revenue. </w:t>
      </w:r>
    </w:p>
    <w:p w14:paraId="27681DC4"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Designed and automated competitor and market research tools, reducing research turnaround time from several days to under 60 minutes. </w:t>
      </w:r>
    </w:p>
    <w:p w14:paraId="604AC064"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Built Power BI dashboards leveraging advanced data mining techniques, saving 500+ man-hours annually while improving reporting accuracy by 95%. </w:t>
      </w:r>
    </w:p>
    <w:p w14:paraId="2EC3B484"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Directed SonarQube-driven code refactoring initiatives that improved code quality by 20% and reduced application size by 30%. </w:t>
      </w:r>
    </w:p>
    <w:p w14:paraId="24F0ECEB"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 xml:space="preserve">Reduced pending support tickets by 60% within two sprints through rapid issue resolution, preventive improvements, and workflow optimization. </w:t>
      </w:r>
    </w:p>
    <w:p w14:paraId="49BDB95B" w14:textId="77777777" w:rsidR="00290A2C" w:rsidRPr="00290A2C" w:rsidRDefault="00290A2C" w:rsidP="00290A2C">
      <w:pPr>
        <w:rPr>
          <w:rFonts w:ascii="Arial" w:eastAsia="Arial" w:hAnsi="Arial" w:cs="Arial"/>
          <w:b/>
          <w:bCs/>
          <w:color w:val="000000" w:themeColor="text1"/>
        </w:rPr>
      </w:pPr>
      <w:r w:rsidRPr="00290A2C">
        <w:rPr>
          <w:rFonts w:ascii="Arial" w:eastAsia="Arial" w:hAnsi="Arial" w:cs="Arial"/>
          <w:b/>
          <w:bCs/>
          <w:color w:val="000000" w:themeColor="text1"/>
        </w:rPr>
        <w:t>Collaborated with operations and business stakeholders to remove technical roadblocks, reducing project execution time by 23% and increasing digital engagement by 35.6%.</w:t>
      </w:r>
    </w:p>
    <w:p w14:paraId="1554ADBC" w14:textId="77777777" w:rsidR="009D041A" w:rsidRP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Technical Projects</w:t>
      </w:r>
    </w:p>
    <w:p w14:paraId="6C99CD73" w14:textId="77777777" w:rsidR="009D041A" w:rsidRP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Sound for Assistive Communication (NLP/ML) | Python, TensorFlow, Signal Processing</w:t>
      </w:r>
    </w:p>
    <w:p w14:paraId="636BB1E8" w14:textId="77777777" w:rsidR="009D041A" w:rsidRP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 xml:space="preserve">Developed an NLP-based voice recognition and “Mind Speller” communication system for speech- and hearing-impaired users. </w:t>
      </w:r>
    </w:p>
    <w:p w14:paraId="3594F84F" w14:textId="77777777" w:rsidR="009D041A" w:rsidRP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 xml:space="preserve">Reduced the cost of comparable commercial assistive solutions by approximately 70% through optimized software-driven processing. </w:t>
      </w:r>
    </w:p>
    <w:p w14:paraId="2F06BF2C" w14:textId="77777777" w:rsidR="009D041A" w:rsidRPr="009D041A" w:rsidRDefault="009D041A" w:rsidP="009D041A">
      <w:pPr>
        <w:pStyle w:val="ListBullet"/>
        <w:rPr>
          <w:rFonts w:asciiTheme="minorHAnsi" w:eastAsiaTheme="minorHAnsi" w:hAnsiTheme="minorHAnsi"/>
          <w:b/>
          <w:sz w:val="24"/>
        </w:rPr>
      </w:pPr>
      <w:proofErr w:type="spellStart"/>
      <w:r w:rsidRPr="009D041A">
        <w:rPr>
          <w:rFonts w:asciiTheme="minorHAnsi" w:eastAsiaTheme="minorHAnsi" w:hAnsiTheme="minorHAnsi"/>
          <w:b/>
          <w:sz w:val="24"/>
        </w:rPr>
        <w:lastRenderedPageBreak/>
        <w:t>FlexiPay</w:t>
      </w:r>
      <w:proofErr w:type="spellEnd"/>
      <w:r w:rsidRPr="009D041A">
        <w:rPr>
          <w:rFonts w:asciiTheme="minorHAnsi" w:eastAsiaTheme="minorHAnsi" w:hAnsiTheme="minorHAnsi"/>
          <w:b/>
          <w:sz w:val="24"/>
        </w:rPr>
        <w:t xml:space="preserve"> — Offline Disaster-Recovery Payment System | Android SDK, Java, Ad-hoc Networking</w:t>
      </w:r>
    </w:p>
    <w:p w14:paraId="30E0D7F9" w14:textId="77777777" w:rsidR="009D041A" w:rsidRP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 xml:space="preserve">Built a secure Android-based payment platform using ad-hoc networking for low-connectivity and disaster-recovery environments. </w:t>
      </w:r>
    </w:p>
    <w:p w14:paraId="3CCA2EE5" w14:textId="77777777" w:rsidR="009D041A" w:rsidRP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 xml:space="preserve">Increased functional network coverage from 10% to 60% through temporary decentralized network infrastructure. </w:t>
      </w:r>
    </w:p>
    <w:p w14:paraId="3375CCF3" w14:textId="77777777" w:rsidR="009D041A" w:rsidRP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Video2Rhythm — AI-Based Music Generation | Python, TensorFlow, OpenCV, MIDI Processing</w:t>
      </w:r>
    </w:p>
    <w:p w14:paraId="4944643D" w14:textId="77777777" w:rsidR="009D041A" w:rsidRP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 xml:space="preserve">Designed a multi-stage machine learning pipeline (Video2Rhythm → Rhythm2Drum → Drum2Music) to generate synchronized soundtracks for human movement videos. </w:t>
      </w:r>
    </w:p>
    <w:p w14:paraId="5FC64975" w14:textId="77777777" w:rsidR="009D041A" w:rsidRP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 xml:space="preserve">Achieved approximately 89% accuracy in rhythm and soundtrack generation. </w:t>
      </w:r>
    </w:p>
    <w:p w14:paraId="54FCEA6A" w14:textId="77777777" w:rsidR="009D041A" w:rsidRP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Improving Lifetime of Phase Change Memory | Computer Architecture, Memory Systems</w:t>
      </w:r>
    </w:p>
    <w:p w14:paraId="05B9C758" w14:textId="4194CAC3" w:rsidR="009D041A" w:rsidRDefault="009D041A" w:rsidP="009D041A">
      <w:pPr>
        <w:pStyle w:val="ListBullet"/>
        <w:rPr>
          <w:rFonts w:asciiTheme="minorHAnsi" w:eastAsiaTheme="minorHAnsi" w:hAnsiTheme="minorHAnsi"/>
          <w:b/>
          <w:sz w:val="24"/>
        </w:rPr>
      </w:pPr>
      <w:r w:rsidRPr="009D041A">
        <w:rPr>
          <w:rFonts w:asciiTheme="minorHAnsi" w:eastAsiaTheme="minorHAnsi" w:hAnsiTheme="minorHAnsi"/>
          <w:b/>
          <w:sz w:val="24"/>
        </w:rPr>
        <w:t>Researched and analyzed optimization techniques to improve the lifespan, efficiency, and reliability of Phase Change Memory (PCM) systems.</w:t>
      </w:r>
    </w:p>
    <w:p w14:paraId="04337A3A" w14:textId="45E4BF50" w:rsidR="009D041A" w:rsidRDefault="009D041A" w:rsidP="009D041A">
      <w:pPr>
        <w:pStyle w:val="ListBullet"/>
        <w:numPr>
          <w:ilvl w:val="0"/>
          <w:numId w:val="0"/>
        </w:numPr>
        <w:ind w:left="360" w:hanging="360"/>
        <w:rPr>
          <w:rFonts w:asciiTheme="minorHAnsi" w:eastAsiaTheme="minorHAnsi" w:hAnsiTheme="minorHAnsi"/>
          <w:b/>
          <w:sz w:val="24"/>
        </w:rPr>
      </w:pPr>
    </w:p>
    <w:p w14:paraId="4C5C8CFB" w14:textId="77777777" w:rsidR="009D041A" w:rsidRDefault="009D041A" w:rsidP="009D041A">
      <w:pPr>
        <w:pStyle w:val="Heading2"/>
      </w:pPr>
      <w:r>
        <w:t>Education</w:t>
      </w:r>
    </w:p>
    <w:p w14:paraId="159966CE" w14:textId="77777777" w:rsidR="009D041A" w:rsidRDefault="009D041A" w:rsidP="009D041A">
      <w:pPr>
        <w:pStyle w:val="NormalWeb"/>
      </w:pPr>
      <w:r>
        <w:rPr>
          <w:rStyle w:val="Strong"/>
        </w:rPr>
        <w:t>Master of Science in Computer Science and Engineering</w:t>
      </w:r>
      <w:r>
        <w:br/>
      </w:r>
      <w:r>
        <w:rPr>
          <w:rStyle w:val="whitespace-normal"/>
        </w:rPr>
        <w:t>Texas A&amp;M University–Corpus Christi</w:t>
      </w:r>
      <w:r>
        <w:t xml:space="preserve"> | Aug 2023</w:t>
      </w:r>
    </w:p>
    <w:p w14:paraId="3909BCB6" w14:textId="09AB7F48" w:rsidR="009D041A" w:rsidRDefault="009D041A" w:rsidP="009D041A">
      <w:pPr>
        <w:pStyle w:val="NormalWeb"/>
      </w:pPr>
      <w:r>
        <w:rPr>
          <w:rStyle w:val="Strong"/>
        </w:rPr>
        <w:t>Bachelor of Engineering in Computer Science and Engineering</w:t>
      </w:r>
      <w:r>
        <w:br/>
      </w:r>
      <w:r>
        <w:rPr>
          <w:rStyle w:val="whitespace-normal"/>
        </w:rPr>
        <w:t>Anna University</w:t>
      </w:r>
      <w:r>
        <w:t xml:space="preserve"> | May 2019</w:t>
      </w:r>
    </w:p>
    <w:p w14:paraId="133E9120" w14:textId="6252334B" w:rsidR="004C1407" w:rsidRDefault="004C1407" w:rsidP="009D041A">
      <w:pPr>
        <w:pStyle w:val="NormalWeb"/>
      </w:pPr>
    </w:p>
    <w:p w14:paraId="5809843C" w14:textId="77777777" w:rsidR="007A6655" w:rsidRDefault="007A6655" w:rsidP="007A6655">
      <w:pPr>
        <w:pStyle w:val="NormalWeb"/>
      </w:pPr>
      <w:r>
        <w:t>Certifications</w:t>
      </w:r>
    </w:p>
    <w:p w14:paraId="0022DFCC" w14:textId="77777777" w:rsidR="007A6655" w:rsidRDefault="007A6655" w:rsidP="007A6655">
      <w:pPr>
        <w:pStyle w:val="NormalWeb"/>
      </w:pPr>
      <w:r>
        <w:t>Microsoft Certified: Azure Fundamentals (AZ-900)</w:t>
      </w:r>
    </w:p>
    <w:p w14:paraId="54F03B19" w14:textId="77777777" w:rsidR="007A6655" w:rsidRDefault="007A6655" w:rsidP="007A6655">
      <w:pPr>
        <w:pStyle w:val="NormalWeb"/>
      </w:pPr>
      <w:r>
        <w:t>Programming in C# (70-483)</w:t>
      </w:r>
    </w:p>
    <w:p w14:paraId="1F180B72" w14:textId="77777777" w:rsidR="007A6655" w:rsidRDefault="007A6655" w:rsidP="007A6655">
      <w:pPr>
        <w:pStyle w:val="NormalWeb"/>
      </w:pPr>
      <w:r>
        <w:t>Developing ASP.NET MVC Web Applications (70-486)</w:t>
      </w:r>
    </w:p>
    <w:p w14:paraId="679DDD45" w14:textId="787BE2B6" w:rsidR="009D041A" w:rsidRDefault="007A6655" w:rsidP="007A6655">
      <w:pPr>
        <w:pStyle w:val="NormalWeb"/>
      </w:pPr>
      <w:r>
        <w:t>Designing and Implementing Microsoft DevOps Solutions (AZ-400)</w:t>
      </w:r>
    </w:p>
    <w:sectPr w:rsidR="009D04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oogle Sans Tex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E49CDAD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EBE261F"/>
    <w:multiLevelType w:val="hybridMultilevel"/>
    <w:tmpl w:val="5576005C"/>
    <w:lvl w:ilvl="0" w:tplc="0400F0EA">
      <w:numFmt w:val="bullet"/>
      <w:lvlText w:val="•"/>
      <w:lvlJc w:val="left"/>
      <w:pPr>
        <w:ind w:left="514" w:hanging="360"/>
      </w:pPr>
      <w:rPr>
        <w:rFonts w:ascii="Arial MT" w:eastAsia="Arial MT" w:hAnsi="Arial MT" w:cs="Arial MT" w:hint="default"/>
        <w:b w:val="0"/>
        <w:bCs w:val="0"/>
        <w:i w:val="0"/>
        <w:iCs w:val="0"/>
        <w:spacing w:val="0"/>
        <w:w w:val="94"/>
        <w:sz w:val="20"/>
        <w:szCs w:val="20"/>
        <w:lang w:val="en-US" w:eastAsia="en-US" w:bidi="ar-SA"/>
      </w:rPr>
    </w:lvl>
    <w:lvl w:ilvl="1" w:tplc="CF4AF41C">
      <w:numFmt w:val="bullet"/>
      <w:lvlText w:val="•"/>
      <w:lvlJc w:val="left"/>
      <w:pPr>
        <w:ind w:left="1558" w:hanging="360"/>
      </w:pPr>
      <w:rPr>
        <w:rFonts w:hint="default"/>
        <w:lang w:val="en-US" w:eastAsia="en-US" w:bidi="ar-SA"/>
      </w:rPr>
    </w:lvl>
    <w:lvl w:ilvl="2" w:tplc="61FC95CC">
      <w:numFmt w:val="bullet"/>
      <w:lvlText w:val="•"/>
      <w:lvlJc w:val="left"/>
      <w:pPr>
        <w:ind w:left="2597" w:hanging="360"/>
      </w:pPr>
      <w:rPr>
        <w:rFonts w:hint="default"/>
        <w:lang w:val="en-US" w:eastAsia="en-US" w:bidi="ar-SA"/>
      </w:rPr>
    </w:lvl>
    <w:lvl w:ilvl="3" w:tplc="324E3C4A">
      <w:numFmt w:val="bullet"/>
      <w:lvlText w:val="•"/>
      <w:lvlJc w:val="left"/>
      <w:pPr>
        <w:ind w:left="3636" w:hanging="360"/>
      </w:pPr>
      <w:rPr>
        <w:rFonts w:hint="default"/>
        <w:lang w:val="en-US" w:eastAsia="en-US" w:bidi="ar-SA"/>
      </w:rPr>
    </w:lvl>
    <w:lvl w:ilvl="4" w:tplc="33021E36">
      <w:numFmt w:val="bullet"/>
      <w:lvlText w:val="•"/>
      <w:lvlJc w:val="left"/>
      <w:pPr>
        <w:ind w:left="4675" w:hanging="360"/>
      </w:pPr>
      <w:rPr>
        <w:rFonts w:hint="default"/>
        <w:lang w:val="en-US" w:eastAsia="en-US" w:bidi="ar-SA"/>
      </w:rPr>
    </w:lvl>
    <w:lvl w:ilvl="5" w:tplc="6C661870">
      <w:numFmt w:val="bullet"/>
      <w:lvlText w:val="•"/>
      <w:lvlJc w:val="left"/>
      <w:pPr>
        <w:ind w:left="5714" w:hanging="360"/>
      </w:pPr>
      <w:rPr>
        <w:rFonts w:hint="default"/>
        <w:lang w:val="en-US" w:eastAsia="en-US" w:bidi="ar-SA"/>
      </w:rPr>
    </w:lvl>
    <w:lvl w:ilvl="6" w:tplc="06D68380">
      <w:numFmt w:val="bullet"/>
      <w:lvlText w:val="•"/>
      <w:lvlJc w:val="left"/>
      <w:pPr>
        <w:ind w:left="6752" w:hanging="360"/>
      </w:pPr>
      <w:rPr>
        <w:rFonts w:hint="default"/>
        <w:lang w:val="en-US" w:eastAsia="en-US" w:bidi="ar-SA"/>
      </w:rPr>
    </w:lvl>
    <w:lvl w:ilvl="7" w:tplc="527CEAF4">
      <w:numFmt w:val="bullet"/>
      <w:lvlText w:val="•"/>
      <w:lvlJc w:val="left"/>
      <w:pPr>
        <w:ind w:left="7791" w:hanging="360"/>
      </w:pPr>
      <w:rPr>
        <w:rFonts w:hint="default"/>
        <w:lang w:val="en-US" w:eastAsia="en-US" w:bidi="ar-SA"/>
      </w:rPr>
    </w:lvl>
    <w:lvl w:ilvl="8" w:tplc="1682D636">
      <w:numFmt w:val="bullet"/>
      <w:lvlText w:val="•"/>
      <w:lvlJc w:val="left"/>
      <w:pPr>
        <w:ind w:left="8830" w:hanging="360"/>
      </w:pPr>
      <w:rPr>
        <w:rFonts w:hint="default"/>
        <w:lang w:val="en-US" w:eastAsia="en-US" w:bidi="ar-SA"/>
      </w:rPr>
    </w:lvl>
  </w:abstractNum>
  <w:abstractNum w:abstractNumId="2" w15:restartNumberingAfterBreak="0">
    <w:nsid w:val="75D54982"/>
    <w:multiLevelType w:val="hybridMultilevel"/>
    <w:tmpl w:val="AA90E7DA"/>
    <w:lvl w:ilvl="0" w:tplc="2C4CE4A6">
      <w:start w:val="1"/>
      <w:numFmt w:val="bullet"/>
      <w:lvlText w:val="•"/>
      <w:lvlJc w:val="left"/>
      <w:pPr>
        <w:ind w:left="480" w:hanging="240"/>
      </w:pPr>
    </w:lvl>
    <w:lvl w:ilvl="1" w:tplc="61D808C2">
      <w:numFmt w:val="decimal"/>
      <w:lvlText w:val=""/>
      <w:lvlJc w:val="left"/>
    </w:lvl>
    <w:lvl w:ilvl="2" w:tplc="4238D0AA">
      <w:numFmt w:val="decimal"/>
      <w:lvlText w:val=""/>
      <w:lvlJc w:val="left"/>
    </w:lvl>
    <w:lvl w:ilvl="3" w:tplc="B9801888">
      <w:numFmt w:val="decimal"/>
      <w:lvlText w:val=""/>
      <w:lvlJc w:val="left"/>
    </w:lvl>
    <w:lvl w:ilvl="4" w:tplc="6D12DDD6">
      <w:numFmt w:val="decimal"/>
      <w:lvlText w:val=""/>
      <w:lvlJc w:val="left"/>
    </w:lvl>
    <w:lvl w:ilvl="5" w:tplc="03BA6AA2">
      <w:numFmt w:val="decimal"/>
      <w:lvlText w:val=""/>
      <w:lvlJc w:val="left"/>
    </w:lvl>
    <w:lvl w:ilvl="6" w:tplc="6534D408">
      <w:numFmt w:val="decimal"/>
      <w:lvlText w:val=""/>
      <w:lvlJc w:val="left"/>
    </w:lvl>
    <w:lvl w:ilvl="7" w:tplc="F21E2B88">
      <w:numFmt w:val="decimal"/>
      <w:lvlText w:val=""/>
      <w:lvlJc w:val="left"/>
    </w:lvl>
    <w:lvl w:ilvl="8" w:tplc="58843118">
      <w:numFmt w:val="decimal"/>
      <w:lvlText w:val=""/>
      <w:lvlJc w:val="left"/>
    </w:lvl>
  </w:abstractNum>
  <w:num w:numId="1">
    <w:abstractNumId w:val="2"/>
    <w:lvlOverride w:ilvl="0">
      <w:startOverride w:val="1"/>
    </w:lvlOverride>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ABA"/>
    <w:rsid w:val="00003C1B"/>
    <w:rsid w:val="00191363"/>
    <w:rsid w:val="00290A2C"/>
    <w:rsid w:val="003A42E2"/>
    <w:rsid w:val="004C1407"/>
    <w:rsid w:val="007A6655"/>
    <w:rsid w:val="00924ABA"/>
    <w:rsid w:val="009D0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EB5A5"/>
  <w15:chartTrackingRefBased/>
  <w15:docId w15:val="{6C6350A4-E3BC-4F4E-910C-309BB598D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D041A"/>
    <w:pPr>
      <w:widowControl w:val="0"/>
      <w:autoSpaceDE w:val="0"/>
      <w:autoSpaceDN w:val="0"/>
      <w:spacing w:before="148" w:after="0" w:line="240" w:lineRule="auto"/>
      <w:ind w:left="93"/>
      <w:outlineLvl w:val="0"/>
    </w:pPr>
    <w:rPr>
      <w:rFonts w:ascii="Times New Roman" w:eastAsia="Times New Roman" w:hAnsi="Times New Roman" w:cs="Times New Roman"/>
      <w:b/>
      <w:bCs/>
    </w:rPr>
  </w:style>
  <w:style w:type="paragraph" w:styleId="Heading2">
    <w:name w:val="heading 2"/>
    <w:basedOn w:val="Normal"/>
    <w:link w:val="Heading2Char"/>
    <w:uiPriority w:val="9"/>
    <w:unhideWhenUsed/>
    <w:qFormat/>
    <w:rsid w:val="009D041A"/>
    <w:pPr>
      <w:widowControl w:val="0"/>
      <w:autoSpaceDE w:val="0"/>
      <w:autoSpaceDN w:val="0"/>
      <w:spacing w:after="0" w:line="240" w:lineRule="auto"/>
      <w:ind w:left="153"/>
      <w:outlineLvl w:val="1"/>
    </w:pPr>
    <w:rPr>
      <w:rFonts w:ascii="Times New Roman" w:eastAsia="Times New Roman" w:hAnsi="Times New Roman" w:cs="Times New Roman"/>
      <w:b/>
      <w:bCs/>
      <w:sz w:val="20"/>
      <w:szCs w:val="20"/>
    </w:rPr>
  </w:style>
  <w:style w:type="paragraph" w:styleId="Heading3">
    <w:name w:val="heading 3"/>
    <w:basedOn w:val="Normal"/>
    <w:next w:val="Normal"/>
    <w:link w:val="Heading3Char"/>
    <w:uiPriority w:val="9"/>
    <w:semiHidden/>
    <w:unhideWhenUsed/>
    <w:qFormat/>
    <w:rsid w:val="009D041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normal">
    <w:name w:val="whitespace-normal"/>
    <w:basedOn w:val="DefaultParagraphFont"/>
    <w:rsid w:val="00924ABA"/>
  </w:style>
  <w:style w:type="paragraph" w:styleId="ListParagraph">
    <w:name w:val="List Paragraph"/>
    <w:uiPriority w:val="1"/>
    <w:qFormat/>
    <w:rsid w:val="00290A2C"/>
    <w:pPr>
      <w:spacing w:after="0" w:line="240" w:lineRule="auto"/>
    </w:pPr>
    <w:rPr>
      <w:rFonts w:ascii="Arial" w:eastAsia="Arial" w:hAnsi="Arial" w:cs="Arial"/>
      <w:color w:val="000000"/>
      <w:sz w:val="20"/>
      <w:szCs w:val="20"/>
    </w:rPr>
  </w:style>
  <w:style w:type="paragraph" w:styleId="ListBullet">
    <w:name w:val="List Bullet"/>
    <w:basedOn w:val="Normal"/>
    <w:uiPriority w:val="99"/>
    <w:unhideWhenUsed/>
    <w:rsid w:val="00290A2C"/>
    <w:pPr>
      <w:numPr>
        <w:numId w:val="2"/>
      </w:numPr>
      <w:spacing w:after="200" w:line="276" w:lineRule="auto"/>
      <w:contextualSpacing/>
    </w:pPr>
    <w:rPr>
      <w:rFonts w:ascii="Calibri" w:eastAsia="Calibri" w:hAnsi="Calibri"/>
      <w:sz w:val="21"/>
    </w:rPr>
  </w:style>
  <w:style w:type="paragraph" w:customStyle="1" w:styleId="Default">
    <w:name w:val="Default"/>
    <w:rsid w:val="00290A2C"/>
    <w:pPr>
      <w:autoSpaceDE w:val="0"/>
      <w:autoSpaceDN w:val="0"/>
      <w:adjustRightInd w:val="0"/>
      <w:spacing w:after="0" w:line="240" w:lineRule="auto"/>
    </w:pPr>
    <w:rPr>
      <w:rFonts w:ascii="Arial" w:eastAsiaTheme="minorEastAsia" w:hAnsi="Arial" w:cs="Arial"/>
      <w:color w:val="000000"/>
      <w:sz w:val="24"/>
      <w:szCs w:val="24"/>
    </w:rPr>
  </w:style>
  <w:style w:type="character" w:customStyle="1" w:styleId="Heading1Char">
    <w:name w:val="Heading 1 Char"/>
    <w:basedOn w:val="DefaultParagraphFont"/>
    <w:link w:val="Heading1"/>
    <w:uiPriority w:val="9"/>
    <w:rsid w:val="009D041A"/>
    <w:rPr>
      <w:rFonts w:ascii="Times New Roman" w:eastAsia="Times New Roman" w:hAnsi="Times New Roman" w:cs="Times New Roman"/>
      <w:b/>
      <w:bCs/>
    </w:rPr>
  </w:style>
  <w:style w:type="character" w:customStyle="1" w:styleId="Heading2Char">
    <w:name w:val="Heading 2 Char"/>
    <w:basedOn w:val="DefaultParagraphFont"/>
    <w:link w:val="Heading2"/>
    <w:uiPriority w:val="9"/>
    <w:rsid w:val="009D041A"/>
    <w:rPr>
      <w:rFonts w:ascii="Times New Roman" w:eastAsia="Times New Roman" w:hAnsi="Times New Roman" w:cs="Times New Roman"/>
      <w:b/>
      <w:bCs/>
      <w:sz w:val="20"/>
      <w:szCs w:val="20"/>
    </w:rPr>
  </w:style>
  <w:style w:type="character" w:customStyle="1" w:styleId="Heading3Char">
    <w:name w:val="Heading 3 Char"/>
    <w:basedOn w:val="DefaultParagraphFont"/>
    <w:link w:val="Heading3"/>
    <w:uiPriority w:val="9"/>
    <w:semiHidden/>
    <w:rsid w:val="009D041A"/>
    <w:rPr>
      <w:rFonts w:asciiTheme="majorHAnsi" w:eastAsiaTheme="majorEastAsia" w:hAnsiTheme="majorHAnsi" w:cstheme="majorBidi"/>
      <w:color w:val="1F3763" w:themeColor="accent1" w:themeShade="7F"/>
      <w:sz w:val="24"/>
      <w:szCs w:val="24"/>
    </w:rPr>
  </w:style>
  <w:style w:type="paragraph" w:styleId="BodyText">
    <w:name w:val="Body Text"/>
    <w:basedOn w:val="Normal"/>
    <w:link w:val="BodyTextChar"/>
    <w:uiPriority w:val="1"/>
    <w:qFormat/>
    <w:rsid w:val="009D041A"/>
    <w:pPr>
      <w:widowControl w:val="0"/>
      <w:autoSpaceDE w:val="0"/>
      <w:autoSpaceDN w:val="0"/>
      <w:spacing w:after="0" w:line="240" w:lineRule="auto"/>
      <w:ind w:left="514" w:hanging="36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9D041A"/>
    <w:rPr>
      <w:rFonts w:ascii="Times New Roman" w:eastAsia="Times New Roman" w:hAnsi="Times New Roman" w:cs="Times New Roman"/>
      <w:sz w:val="20"/>
      <w:szCs w:val="20"/>
    </w:rPr>
  </w:style>
  <w:style w:type="paragraph" w:styleId="NormalWeb">
    <w:name w:val="Normal (Web)"/>
    <w:basedOn w:val="Normal"/>
    <w:uiPriority w:val="99"/>
    <w:unhideWhenUsed/>
    <w:rsid w:val="009D041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D041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563394">
      <w:bodyDiv w:val="1"/>
      <w:marLeft w:val="0"/>
      <w:marRight w:val="0"/>
      <w:marTop w:val="0"/>
      <w:marBottom w:val="0"/>
      <w:divBdr>
        <w:top w:val="none" w:sz="0" w:space="0" w:color="auto"/>
        <w:left w:val="none" w:sz="0" w:space="0" w:color="auto"/>
        <w:bottom w:val="none" w:sz="0" w:space="0" w:color="auto"/>
        <w:right w:val="none" w:sz="0" w:space="0" w:color="auto"/>
      </w:divBdr>
    </w:div>
    <w:div w:id="589003557">
      <w:bodyDiv w:val="1"/>
      <w:marLeft w:val="0"/>
      <w:marRight w:val="0"/>
      <w:marTop w:val="0"/>
      <w:marBottom w:val="0"/>
      <w:divBdr>
        <w:top w:val="none" w:sz="0" w:space="0" w:color="auto"/>
        <w:left w:val="none" w:sz="0" w:space="0" w:color="auto"/>
        <w:bottom w:val="none" w:sz="0" w:space="0" w:color="auto"/>
        <w:right w:val="none" w:sz="0" w:space="0" w:color="auto"/>
      </w:divBdr>
    </w:div>
    <w:div w:id="683022383">
      <w:bodyDiv w:val="1"/>
      <w:marLeft w:val="0"/>
      <w:marRight w:val="0"/>
      <w:marTop w:val="0"/>
      <w:marBottom w:val="0"/>
      <w:divBdr>
        <w:top w:val="none" w:sz="0" w:space="0" w:color="auto"/>
        <w:left w:val="none" w:sz="0" w:space="0" w:color="auto"/>
        <w:bottom w:val="none" w:sz="0" w:space="0" w:color="auto"/>
        <w:right w:val="none" w:sz="0" w:space="0" w:color="auto"/>
      </w:divBdr>
    </w:div>
    <w:div w:id="712080817">
      <w:bodyDiv w:val="1"/>
      <w:marLeft w:val="0"/>
      <w:marRight w:val="0"/>
      <w:marTop w:val="0"/>
      <w:marBottom w:val="0"/>
      <w:divBdr>
        <w:top w:val="none" w:sz="0" w:space="0" w:color="auto"/>
        <w:left w:val="none" w:sz="0" w:space="0" w:color="auto"/>
        <w:bottom w:val="none" w:sz="0" w:space="0" w:color="auto"/>
        <w:right w:val="none" w:sz="0" w:space="0" w:color="auto"/>
      </w:divBdr>
    </w:div>
    <w:div w:id="761070998">
      <w:bodyDiv w:val="1"/>
      <w:marLeft w:val="0"/>
      <w:marRight w:val="0"/>
      <w:marTop w:val="0"/>
      <w:marBottom w:val="0"/>
      <w:divBdr>
        <w:top w:val="none" w:sz="0" w:space="0" w:color="auto"/>
        <w:left w:val="none" w:sz="0" w:space="0" w:color="auto"/>
        <w:bottom w:val="none" w:sz="0" w:space="0" w:color="auto"/>
        <w:right w:val="none" w:sz="0" w:space="0" w:color="auto"/>
      </w:divBdr>
    </w:div>
    <w:div w:id="898318633">
      <w:bodyDiv w:val="1"/>
      <w:marLeft w:val="0"/>
      <w:marRight w:val="0"/>
      <w:marTop w:val="0"/>
      <w:marBottom w:val="0"/>
      <w:divBdr>
        <w:top w:val="none" w:sz="0" w:space="0" w:color="auto"/>
        <w:left w:val="none" w:sz="0" w:space="0" w:color="auto"/>
        <w:bottom w:val="none" w:sz="0" w:space="0" w:color="auto"/>
        <w:right w:val="none" w:sz="0" w:space="0" w:color="auto"/>
      </w:divBdr>
    </w:div>
    <w:div w:id="1144851698">
      <w:bodyDiv w:val="1"/>
      <w:marLeft w:val="0"/>
      <w:marRight w:val="0"/>
      <w:marTop w:val="0"/>
      <w:marBottom w:val="0"/>
      <w:divBdr>
        <w:top w:val="none" w:sz="0" w:space="0" w:color="auto"/>
        <w:left w:val="none" w:sz="0" w:space="0" w:color="auto"/>
        <w:bottom w:val="none" w:sz="0" w:space="0" w:color="auto"/>
        <w:right w:val="none" w:sz="0" w:space="0" w:color="auto"/>
      </w:divBdr>
    </w:div>
    <w:div w:id="1202936423">
      <w:bodyDiv w:val="1"/>
      <w:marLeft w:val="0"/>
      <w:marRight w:val="0"/>
      <w:marTop w:val="0"/>
      <w:marBottom w:val="0"/>
      <w:divBdr>
        <w:top w:val="none" w:sz="0" w:space="0" w:color="auto"/>
        <w:left w:val="none" w:sz="0" w:space="0" w:color="auto"/>
        <w:bottom w:val="none" w:sz="0" w:space="0" w:color="auto"/>
        <w:right w:val="none" w:sz="0" w:space="0" w:color="auto"/>
      </w:divBdr>
    </w:div>
    <w:div w:id="1222132218">
      <w:bodyDiv w:val="1"/>
      <w:marLeft w:val="0"/>
      <w:marRight w:val="0"/>
      <w:marTop w:val="0"/>
      <w:marBottom w:val="0"/>
      <w:divBdr>
        <w:top w:val="none" w:sz="0" w:space="0" w:color="auto"/>
        <w:left w:val="none" w:sz="0" w:space="0" w:color="auto"/>
        <w:bottom w:val="none" w:sz="0" w:space="0" w:color="auto"/>
        <w:right w:val="none" w:sz="0" w:space="0" w:color="auto"/>
      </w:divBdr>
    </w:div>
    <w:div w:id="1641039139">
      <w:bodyDiv w:val="1"/>
      <w:marLeft w:val="0"/>
      <w:marRight w:val="0"/>
      <w:marTop w:val="0"/>
      <w:marBottom w:val="0"/>
      <w:divBdr>
        <w:top w:val="none" w:sz="0" w:space="0" w:color="auto"/>
        <w:left w:val="none" w:sz="0" w:space="0" w:color="auto"/>
        <w:bottom w:val="none" w:sz="0" w:space="0" w:color="auto"/>
        <w:right w:val="none" w:sz="0" w:space="0" w:color="auto"/>
      </w:divBdr>
    </w:div>
    <w:div w:id="1779182526">
      <w:bodyDiv w:val="1"/>
      <w:marLeft w:val="0"/>
      <w:marRight w:val="0"/>
      <w:marTop w:val="0"/>
      <w:marBottom w:val="0"/>
      <w:divBdr>
        <w:top w:val="none" w:sz="0" w:space="0" w:color="auto"/>
        <w:left w:val="none" w:sz="0" w:space="0" w:color="auto"/>
        <w:bottom w:val="none" w:sz="0" w:space="0" w:color="auto"/>
        <w:right w:val="none" w:sz="0" w:space="0" w:color="auto"/>
      </w:divBdr>
    </w:div>
    <w:div w:id="1872691646">
      <w:bodyDiv w:val="1"/>
      <w:marLeft w:val="0"/>
      <w:marRight w:val="0"/>
      <w:marTop w:val="0"/>
      <w:marBottom w:val="0"/>
      <w:divBdr>
        <w:top w:val="none" w:sz="0" w:space="0" w:color="auto"/>
        <w:left w:val="none" w:sz="0" w:space="0" w:color="auto"/>
        <w:bottom w:val="none" w:sz="0" w:space="0" w:color="auto"/>
        <w:right w:val="none" w:sz="0" w:space="0" w:color="auto"/>
      </w:divBdr>
    </w:div>
    <w:div w:id="1885633140">
      <w:bodyDiv w:val="1"/>
      <w:marLeft w:val="0"/>
      <w:marRight w:val="0"/>
      <w:marTop w:val="0"/>
      <w:marBottom w:val="0"/>
      <w:divBdr>
        <w:top w:val="none" w:sz="0" w:space="0" w:color="auto"/>
        <w:left w:val="none" w:sz="0" w:space="0" w:color="auto"/>
        <w:bottom w:val="none" w:sz="0" w:space="0" w:color="auto"/>
        <w:right w:val="none" w:sz="0" w:space="0" w:color="auto"/>
      </w:divBdr>
    </w:div>
    <w:div w:id="1969234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848</Words>
  <Characters>4834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Envisionware</dc:creator>
  <cp:keywords/>
  <dc:description/>
  <cp:lastModifiedBy>Envisionware</cp:lastModifiedBy>
  <cp:revision>5</cp:revision>
  <dcterms:created xsi:type="dcterms:W3CDTF">2026-05-11T22:20:00Z</dcterms:created>
  <dcterms:modified xsi:type="dcterms:W3CDTF">2026-05-11T22:37:00Z</dcterms:modified>
</cp:coreProperties>
</file>