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EBE" w:rsidRPr="00544EBE" w:rsidRDefault="00544EBE" w:rsidP="00544EBE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b/>
          <w:sz w:val="36"/>
          <w:szCs w:val="36"/>
        </w:rPr>
      </w:pPr>
      <w:r w:rsidRPr="00544EBE">
        <w:rPr>
          <w:rFonts w:ascii="NimbusRomNo9L-Regu" w:hAnsi="NimbusRomNo9L-Regu" w:cs="NimbusRomNo9L-Regu"/>
          <w:b/>
          <w:sz w:val="36"/>
          <w:szCs w:val="36"/>
        </w:rPr>
        <w:t>Fine-Grained</w:t>
      </w:r>
    </w:p>
    <w:p w:rsidR="00544EBE" w:rsidRPr="00544EBE" w:rsidRDefault="00544EBE" w:rsidP="00544EBE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b/>
          <w:sz w:val="36"/>
          <w:szCs w:val="36"/>
        </w:rPr>
      </w:pPr>
      <w:r w:rsidRPr="00544EBE">
        <w:rPr>
          <w:rFonts w:ascii="NimbusRomNo9L-Regu" w:hAnsi="NimbusRomNo9L-Regu" w:cs="NimbusRomNo9L-Regu"/>
          <w:b/>
          <w:sz w:val="36"/>
          <w:szCs w:val="36"/>
        </w:rPr>
        <w:t>Sentiment Analysis on Financial Microblogs</w:t>
      </w:r>
    </w:p>
    <w:p w:rsidR="00544EBE" w:rsidRDefault="00544EBE" w:rsidP="00544EBE">
      <w:pPr>
        <w:jc w:val="center"/>
        <w:rPr>
          <w:rFonts w:ascii="NimbusRomNo9L-Regu" w:hAnsi="NimbusRomNo9L-Regu" w:cs="NimbusRomNo9L-Regu"/>
          <w:b/>
          <w:sz w:val="36"/>
          <w:szCs w:val="36"/>
        </w:rPr>
      </w:pPr>
      <w:r w:rsidRPr="00544EBE">
        <w:rPr>
          <w:rFonts w:ascii="NimbusRomNo9L-Regu" w:hAnsi="NimbusRomNo9L-Regu" w:cs="NimbusRomNo9L-Regu"/>
          <w:b/>
          <w:sz w:val="36"/>
          <w:szCs w:val="36"/>
        </w:rPr>
        <w:t>and News</w:t>
      </w:r>
    </w:p>
    <w:p w:rsidR="00544EBE" w:rsidRDefault="00544EBE" w:rsidP="00544EBE">
      <w:pPr>
        <w:rPr>
          <w:rFonts w:ascii="NimbusRomNo9L-Medi" w:hAnsi="NimbusRomNo9L-Medi" w:cs="NimbusRomNo9L-Medi"/>
          <w:b/>
        </w:rPr>
      </w:pPr>
      <w:r w:rsidRPr="00544EBE">
        <w:rPr>
          <w:rFonts w:ascii="NimbusRomNo9L-Regu" w:hAnsi="NimbusRomNo9L-Regu" w:cs="NimbusRomNo9L-Regu"/>
          <w:b/>
          <w:sz w:val="24"/>
          <w:szCs w:val="24"/>
        </w:rPr>
        <w:t>Task 1:</w:t>
      </w:r>
      <w:r>
        <w:rPr>
          <w:rFonts w:ascii="NimbusRomNo9L-Regu" w:hAnsi="NimbusRomNo9L-Regu" w:cs="NimbusRomNo9L-Regu"/>
          <w:b/>
          <w:sz w:val="24"/>
          <w:szCs w:val="24"/>
        </w:rPr>
        <w:t xml:space="preserve"> Sentiment Analysis of </w:t>
      </w:r>
      <w:r w:rsidRPr="00544EBE">
        <w:rPr>
          <w:rFonts w:ascii="NimbusRomNo9L-Medi" w:hAnsi="NimbusRomNo9L-Medi" w:cs="NimbusRomNo9L-Medi"/>
          <w:b/>
        </w:rPr>
        <w:t>Microblogs</w:t>
      </w:r>
      <w:r>
        <w:rPr>
          <w:rFonts w:ascii="NimbusRomNo9L-Medi" w:hAnsi="NimbusRomNo9L-Medi" w:cs="NimbusRomNo9L-Medi"/>
          <w:b/>
        </w:rPr>
        <w:t>:</w:t>
      </w:r>
    </w:p>
    <w:p w:rsidR="00544EBE" w:rsidRDefault="00CA0943" w:rsidP="00544EBE">
      <w:pPr>
        <w:pStyle w:val="ListParagraph"/>
        <w:numPr>
          <w:ilvl w:val="0"/>
          <w:numId w:val="1"/>
        </w:numPr>
        <w:rPr>
          <w:rFonts w:ascii="NimbusRomNo9L-Regu" w:hAnsi="NimbusRomNo9L-Regu" w:cs="NimbusRomNo9L-Regu"/>
          <w:b/>
          <w:sz w:val="24"/>
          <w:szCs w:val="24"/>
        </w:rPr>
      </w:pPr>
      <w:proofErr w:type="gramStart"/>
      <w:r>
        <w:rPr>
          <w:rFonts w:ascii="NimbusRomNo9L-Regu" w:hAnsi="NimbusRomNo9L-Regu" w:cs="NimbusRomNo9L-Regu"/>
          <w:b/>
          <w:sz w:val="24"/>
          <w:szCs w:val="24"/>
        </w:rPr>
        <w:t>Dataset :</w:t>
      </w:r>
      <w:proofErr w:type="gramEnd"/>
    </w:p>
    <w:p w:rsidR="00CA0943" w:rsidRDefault="00CA0943" w:rsidP="00CA0943">
      <w:pPr>
        <w:autoSpaceDE w:val="0"/>
        <w:autoSpaceDN w:val="0"/>
        <w:adjustRightInd w:val="0"/>
        <w:spacing w:after="0" w:line="240" w:lineRule="auto"/>
        <w:ind w:left="360"/>
        <w:rPr>
          <w:rFonts w:ascii="NimbusRomNo9L-Medi" w:hAnsi="NimbusRomNo9L-Medi" w:cs="NimbusRomNo9L-Medi"/>
        </w:rPr>
      </w:pPr>
      <w:r>
        <w:rPr>
          <w:rFonts w:ascii="NimbusRomNo9L-Medi" w:hAnsi="NimbusRomNo9L-Medi" w:cs="NimbusRomNo9L-Medi"/>
        </w:rPr>
        <w:t>Training Set – 1204</w:t>
      </w:r>
    </w:p>
    <w:p w:rsidR="00CA0943" w:rsidRDefault="00CA0943" w:rsidP="00CA0943">
      <w:pPr>
        <w:autoSpaceDE w:val="0"/>
        <w:autoSpaceDN w:val="0"/>
        <w:adjustRightInd w:val="0"/>
        <w:spacing w:after="0" w:line="240" w:lineRule="auto"/>
        <w:ind w:left="360"/>
        <w:rPr>
          <w:rFonts w:ascii="NimbusRomNo9L-Medi" w:hAnsi="NimbusRomNo9L-Medi" w:cs="NimbusRomNo9L-Medi"/>
        </w:rPr>
      </w:pPr>
      <w:r>
        <w:rPr>
          <w:rFonts w:ascii="NimbusRomNo9L-Medi" w:hAnsi="NimbusRomNo9L-Medi" w:cs="NimbusRomNo9L-Medi"/>
        </w:rPr>
        <w:t>Test Set – 335</w:t>
      </w:r>
    </w:p>
    <w:p w:rsidR="00CA0943" w:rsidRDefault="00CA0943" w:rsidP="00CA0943">
      <w:pPr>
        <w:autoSpaceDE w:val="0"/>
        <w:autoSpaceDN w:val="0"/>
        <w:adjustRightInd w:val="0"/>
        <w:spacing w:after="0" w:line="240" w:lineRule="auto"/>
        <w:ind w:left="360"/>
        <w:rPr>
          <w:rFonts w:ascii="NimbusRomNo9L-Medi" w:hAnsi="NimbusRomNo9L-Medi" w:cs="NimbusRomNo9L-Medi"/>
        </w:rPr>
      </w:pPr>
      <w:r>
        <w:rPr>
          <w:rFonts w:ascii="NimbusRomNo9L-Medi" w:hAnsi="NimbusRomNo9L-Medi" w:cs="NimbusRomNo9L-Medi"/>
        </w:rPr>
        <w:t>Validation Set -134</w:t>
      </w:r>
    </w:p>
    <w:p w:rsidR="00CA0943" w:rsidRDefault="00CA0943" w:rsidP="00CA0943">
      <w:pPr>
        <w:autoSpaceDE w:val="0"/>
        <w:autoSpaceDN w:val="0"/>
        <w:adjustRightInd w:val="0"/>
        <w:spacing w:after="0" w:line="240" w:lineRule="auto"/>
        <w:ind w:left="360"/>
        <w:rPr>
          <w:rFonts w:ascii="NimbusRomNo9L-Medi" w:hAnsi="NimbusRomNo9L-Medi" w:cs="NimbusRomNo9L-Medi"/>
        </w:rPr>
      </w:pPr>
    </w:p>
    <w:p w:rsidR="00CA0943" w:rsidRDefault="00CA0943" w:rsidP="00CA0943">
      <w:pPr>
        <w:autoSpaceDE w:val="0"/>
        <w:autoSpaceDN w:val="0"/>
        <w:adjustRightInd w:val="0"/>
        <w:spacing w:after="0" w:line="240" w:lineRule="auto"/>
        <w:ind w:left="360"/>
        <w:rPr>
          <w:rFonts w:ascii="NimbusRomNo9L-Medi" w:hAnsi="NimbusRomNo9L-Medi" w:cs="NimbusRomNo9L-Medi"/>
        </w:rPr>
      </w:pPr>
    </w:p>
    <w:p w:rsidR="00CA0943" w:rsidRDefault="00CA0943" w:rsidP="00CA0943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</w:rPr>
      </w:pPr>
      <w:r w:rsidRPr="00CA0943">
        <w:rPr>
          <w:rFonts w:ascii="NimbusRomNo9L-Medi" w:hAnsi="NimbusRomNo9L-Medi" w:cs="NimbusRomNo9L-Medi"/>
          <w:b/>
        </w:rPr>
        <w:t xml:space="preserve">Approach 1 Using </w:t>
      </w:r>
      <w:proofErr w:type="spellStart"/>
      <w:r w:rsidRPr="00CA0943">
        <w:rPr>
          <w:rFonts w:ascii="NimbusRomNo9L-Medi" w:hAnsi="NimbusRomNo9L-Medi" w:cs="NimbusRomNo9L-Medi"/>
          <w:b/>
        </w:rPr>
        <w:t>Gensim</w:t>
      </w:r>
      <w:proofErr w:type="spellEnd"/>
      <w:r w:rsidRPr="00CA0943">
        <w:rPr>
          <w:rFonts w:ascii="NimbusRomNo9L-Medi" w:hAnsi="NimbusRomNo9L-Medi" w:cs="NimbusRomNo9L-Medi"/>
          <w:b/>
        </w:rPr>
        <w:t xml:space="preserve"> </w:t>
      </w:r>
      <w:proofErr w:type="spellStart"/>
      <w:r w:rsidRPr="00CA0943">
        <w:rPr>
          <w:rFonts w:ascii="NimbusRomNo9L-Medi" w:hAnsi="NimbusRomNo9L-Medi" w:cs="NimbusRomNo9L-Medi"/>
          <w:b/>
        </w:rPr>
        <w:t>WordVectors</w:t>
      </w:r>
      <w:proofErr w:type="spellEnd"/>
      <w:r w:rsidRPr="00CA0943">
        <w:rPr>
          <w:rFonts w:ascii="NimbusRomNo9L-Medi" w:hAnsi="NimbusRomNo9L-Medi" w:cs="NimbusRomNo9L-Medi"/>
          <w:b/>
        </w:rPr>
        <w:t>:</w:t>
      </w:r>
    </w:p>
    <w:p w:rsidR="00CA0943" w:rsidRDefault="00CA0943" w:rsidP="00CA0943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</w:rPr>
      </w:pPr>
    </w:p>
    <w:p w:rsidR="00CA0943" w:rsidRDefault="00CA0943" w:rsidP="00CA0943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</w:rPr>
      </w:pPr>
      <w:r>
        <w:rPr>
          <w:rFonts w:ascii="NimbusRomNo9L-Medi" w:hAnsi="NimbusRomNo9L-Medi" w:cs="NimbusRomNo9L-Medi"/>
          <w:b/>
        </w:rPr>
        <w:t>Pre-Processing:</w:t>
      </w:r>
    </w:p>
    <w:p w:rsidR="00CA0943" w:rsidRPr="00CA0943" w:rsidRDefault="00CA0943" w:rsidP="00CA094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CA0943">
        <w:rPr>
          <w:rFonts w:ascii="NimbusRomNo9L-Regu" w:hAnsi="NimbusRomNo9L-Regu" w:cs="NimbusRomNo9L-Regu"/>
        </w:rPr>
        <w:t>Removal of special characters, punctuations</w:t>
      </w:r>
      <w:r>
        <w:rPr>
          <w:rFonts w:ascii="NimbusRomNo9L-Regu" w:hAnsi="NimbusRomNo9L-Regu" w:cs="NimbusRomNo9L-Regu"/>
        </w:rPr>
        <w:t xml:space="preserve"> </w:t>
      </w:r>
      <w:r w:rsidRPr="00CA0943">
        <w:rPr>
          <w:rFonts w:ascii="NimbusRomNo9L-Regu" w:hAnsi="NimbusRomNo9L-Regu" w:cs="NimbusRomNo9L-Regu"/>
        </w:rPr>
        <w:t>and numbers.</w:t>
      </w:r>
    </w:p>
    <w:p w:rsidR="00CA0943" w:rsidRPr="00CA0943" w:rsidRDefault="00CA0943" w:rsidP="00CA094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CA0943">
        <w:rPr>
          <w:rFonts w:ascii="NimbusRomNo9L-Regu" w:hAnsi="NimbusRomNo9L-Regu" w:cs="NimbusRomNo9L-Regu"/>
        </w:rPr>
        <w:t>Removal of URLs, user names mentioned in</w:t>
      </w:r>
      <w:r>
        <w:rPr>
          <w:rFonts w:ascii="NimbusRomNo9L-Regu" w:hAnsi="NimbusRomNo9L-Regu" w:cs="NimbusRomNo9L-Regu"/>
        </w:rPr>
        <w:t xml:space="preserve"> </w:t>
      </w:r>
      <w:r w:rsidRPr="00CA0943">
        <w:rPr>
          <w:rFonts w:ascii="NimbusRomNo9L-Regu" w:hAnsi="NimbusRomNo9L-Regu" w:cs="NimbusRomNo9L-Regu"/>
        </w:rPr>
        <w:t>a tweet message.</w:t>
      </w:r>
    </w:p>
    <w:p w:rsidR="00CA0943" w:rsidRPr="00CA0943" w:rsidRDefault="00CA0943" w:rsidP="00CA094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CA0943">
        <w:rPr>
          <w:rFonts w:ascii="NimbusRomNo9L-Regu" w:hAnsi="NimbusRomNo9L-Regu" w:cs="NimbusRomNo9L-Regu"/>
        </w:rPr>
        <w:t>Removal of words with length less than three</w:t>
      </w:r>
      <w:r>
        <w:rPr>
          <w:rFonts w:ascii="NimbusRomNo9L-Regu" w:hAnsi="NimbusRomNo9L-Regu" w:cs="NimbusRomNo9L-Regu"/>
        </w:rPr>
        <w:t xml:space="preserve"> </w:t>
      </w:r>
      <w:proofErr w:type="gramStart"/>
      <w:r w:rsidRPr="00CA0943">
        <w:rPr>
          <w:rFonts w:ascii="NimbusRomNo9L-Regu" w:hAnsi="NimbusRomNo9L-Regu" w:cs="NimbusRomNo9L-Regu"/>
        </w:rPr>
        <w:t>in order to</w:t>
      </w:r>
      <w:proofErr w:type="gramEnd"/>
      <w:r w:rsidRPr="00CA0943">
        <w:rPr>
          <w:rFonts w:ascii="NimbusRomNo9L-Regu" w:hAnsi="NimbusRomNo9L-Regu" w:cs="NimbusRomNo9L-Regu"/>
        </w:rPr>
        <w:t xml:space="preserve"> reduce the dimensionality of feature</w:t>
      </w:r>
      <w:r>
        <w:rPr>
          <w:rFonts w:ascii="NimbusRomNo9L-Regu" w:hAnsi="NimbusRomNo9L-Regu" w:cs="NimbusRomNo9L-Regu"/>
        </w:rPr>
        <w:t xml:space="preserve"> </w:t>
      </w:r>
      <w:r w:rsidRPr="00CA0943">
        <w:rPr>
          <w:rFonts w:ascii="NimbusRomNo9L-Regu" w:hAnsi="NimbusRomNo9L-Regu" w:cs="NimbusRomNo9L-Regu"/>
        </w:rPr>
        <w:t>space.</w:t>
      </w:r>
    </w:p>
    <w:p w:rsidR="00CA0943" w:rsidRPr="00CA0943" w:rsidRDefault="00CA0943" w:rsidP="00CA094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CA0943">
        <w:rPr>
          <w:rFonts w:ascii="NimbusRomNo9L-Regu" w:hAnsi="NimbusRomNo9L-Regu" w:cs="NimbusRomNo9L-Regu"/>
        </w:rPr>
        <w:t>Conversion of tweet text into lower case.</w:t>
      </w:r>
    </w:p>
    <w:p w:rsidR="00CA0943" w:rsidRDefault="00CA0943" w:rsidP="00CA094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CA0943">
        <w:rPr>
          <w:rFonts w:ascii="NimbusRomNo9L-Regu" w:hAnsi="NimbusRomNo9L-Regu" w:cs="NimbusRomNo9L-Regu"/>
        </w:rPr>
        <w:t xml:space="preserve">Concatenation of </w:t>
      </w:r>
      <w:r w:rsidRPr="00CA0943">
        <w:rPr>
          <w:rFonts w:ascii="NimbusRomNo9L-ReguItal" w:hAnsi="NimbusRomNo9L-ReguItal" w:cs="NimbusRomNo9L-ReguItal"/>
        </w:rPr>
        <w:t xml:space="preserve">spans </w:t>
      </w:r>
      <w:r w:rsidRPr="00CA0943">
        <w:rPr>
          <w:rFonts w:ascii="NimbusRomNo9L-Regu" w:hAnsi="NimbusRomNo9L-Regu" w:cs="NimbusRomNo9L-Regu"/>
        </w:rPr>
        <w:t>to form a unified</w:t>
      </w:r>
      <w:r>
        <w:rPr>
          <w:rFonts w:ascii="NimbusRomNo9L-Regu" w:hAnsi="NimbusRomNo9L-Regu" w:cs="NimbusRomNo9L-Regu"/>
        </w:rPr>
        <w:t xml:space="preserve"> </w:t>
      </w:r>
      <w:r w:rsidRPr="00CA0943">
        <w:rPr>
          <w:rFonts w:ascii="NimbusRomNo9L-Regu" w:hAnsi="NimbusRomNo9L-Regu" w:cs="NimbusRomNo9L-Regu"/>
        </w:rPr>
        <w:t xml:space="preserve">string. For the empty </w:t>
      </w:r>
      <w:r w:rsidRPr="00CA0943">
        <w:rPr>
          <w:rFonts w:ascii="NimbusRomNo9L-ReguItal" w:hAnsi="NimbusRomNo9L-ReguItal" w:cs="NimbusRomNo9L-ReguItal"/>
        </w:rPr>
        <w:t xml:space="preserve">spans </w:t>
      </w:r>
      <w:r w:rsidRPr="00CA0943">
        <w:rPr>
          <w:rFonts w:ascii="NimbusRomNo9L-Regu" w:hAnsi="NimbusRomNo9L-Regu" w:cs="NimbusRomNo9L-Regu"/>
        </w:rPr>
        <w:t>field, we considered</w:t>
      </w:r>
      <w:r>
        <w:rPr>
          <w:rFonts w:ascii="NimbusRomNo9L-Regu" w:hAnsi="NimbusRomNo9L-Regu" w:cs="NimbusRomNo9L-Regu"/>
        </w:rPr>
        <w:t xml:space="preserve"> </w:t>
      </w:r>
      <w:r w:rsidRPr="00CA0943">
        <w:rPr>
          <w:rFonts w:ascii="NimbusRomNo9L-Regu" w:hAnsi="NimbusRomNo9L-Regu" w:cs="NimbusRomNo9L-Regu"/>
        </w:rPr>
        <w:t>the whole preprocessed message text</w:t>
      </w:r>
      <w:r>
        <w:rPr>
          <w:rFonts w:ascii="NimbusRomNo9L-Regu" w:hAnsi="NimbusRomNo9L-Regu" w:cs="NimbusRomNo9L-Regu"/>
        </w:rPr>
        <w:t xml:space="preserve"> </w:t>
      </w:r>
      <w:r w:rsidRPr="00CA0943">
        <w:rPr>
          <w:rFonts w:ascii="NimbusRomNo9L-Regu" w:hAnsi="NimbusRomNo9L-Regu" w:cs="NimbusRomNo9L-Regu"/>
        </w:rPr>
        <w:t>for feature extraction.</w:t>
      </w:r>
    </w:p>
    <w:p w:rsidR="00CA0943" w:rsidRDefault="00CA0943" w:rsidP="00CA094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CA0943" w:rsidRDefault="00515691" w:rsidP="00CA094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  <w:r w:rsidRPr="00515691">
        <w:rPr>
          <w:rFonts w:ascii="NimbusRomNo9L-Regu" w:hAnsi="NimbusRomNo9L-Regu" w:cs="NimbusRomNo9L-Regu"/>
          <w:b/>
        </w:rPr>
        <w:t>Features:</w:t>
      </w:r>
    </w:p>
    <w:p w:rsidR="00515691" w:rsidRPr="00515691" w:rsidRDefault="00515691" w:rsidP="0051569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515691">
        <w:rPr>
          <w:rFonts w:ascii="NimbusRomNo9L-Regu" w:hAnsi="NimbusRomNo9L-Regu" w:cs="NimbusRomNo9L-Regu"/>
        </w:rPr>
        <w:t>Word2Vec</w:t>
      </w:r>
      <w:r>
        <w:rPr>
          <w:rFonts w:ascii="NimbusRomNo9L-Regu" w:hAnsi="NimbusRomNo9L-Regu" w:cs="NimbusRomNo9L-Regu"/>
        </w:rPr>
        <w:t xml:space="preserve"> genism model built using </w:t>
      </w:r>
      <w:hyperlink r:id="rId5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Finance model (</w:t>
        </w:r>
        <w:proofErr w:type="spellStart"/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all_fin_model_lower</w:t>
        </w:r>
        <w:proofErr w:type="spellEnd"/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)</w:t>
        </w:r>
      </w:hyperlink>
      <w:r>
        <w:rPr>
          <w:rFonts w:ascii="Segoe UI" w:hAnsi="Segoe UI" w:cs="Segoe UI"/>
          <w:color w:val="24292E"/>
          <w:shd w:val="clear" w:color="auto" w:fill="FFFFFF"/>
        </w:rPr>
        <w:t>  which had collection of 189,206 financial articles.</w:t>
      </w:r>
    </w:p>
    <w:p w:rsidR="00A67630" w:rsidRPr="00A67630" w:rsidRDefault="00515691" w:rsidP="0051569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Average Weighted vectors built by combination of above word2vec model and </w:t>
      </w:r>
      <w:proofErr w:type="spellStart"/>
      <w:r w:rsidR="00A67630">
        <w:rPr>
          <w:rFonts w:ascii="Segoe UI" w:hAnsi="Segoe UI" w:cs="Segoe UI"/>
          <w:color w:val="24292E"/>
          <w:shd w:val="clear" w:color="auto" w:fill="FFFFFF"/>
        </w:rPr>
        <w:t>tf-idf</w:t>
      </w:r>
      <w:proofErr w:type="spellEnd"/>
      <w:r w:rsidR="00A67630">
        <w:rPr>
          <w:rFonts w:ascii="Segoe UI" w:hAnsi="Segoe UI" w:cs="Segoe UI"/>
          <w:color w:val="24292E"/>
          <w:shd w:val="clear" w:color="auto" w:fill="FFFFFF"/>
        </w:rPr>
        <w:t xml:space="preserve"> vector calculated from the dataset.</w:t>
      </w:r>
    </w:p>
    <w:p w:rsidR="00515691" w:rsidRDefault="00A67630" w:rsidP="0051569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Segoe UI" w:hAnsi="Segoe UI" w:cs="Segoe UI"/>
          <w:color w:val="24292E"/>
          <w:shd w:val="clear" w:color="auto" w:fill="FFFFFF"/>
        </w:rPr>
        <w:t>The span column is the only text data fed as input.</w:t>
      </w:r>
      <w:r w:rsidR="00515691" w:rsidRPr="00515691">
        <w:rPr>
          <w:rFonts w:ascii="NimbusRomNo9L-Regu" w:hAnsi="NimbusRomNo9L-Regu" w:cs="NimbusRomNo9L-Regu"/>
        </w:rPr>
        <w:t xml:space="preserve"> </w:t>
      </w:r>
    </w:p>
    <w:p w:rsidR="00A67630" w:rsidRDefault="00A67630" w:rsidP="00A6763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A67630" w:rsidRDefault="00A67630" w:rsidP="00A6763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  <w:r w:rsidRPr="00A67630">
        <w:rPr>
          <w:rFonts w:ascii="NimbusRomNo9L-Regu" w:hAnsi="NimbusRomNo9L-Regu" w:cs="NimbusRomNo9L-Regu"/>
          <w:b/>
        </w:rPr>
        <w:t>Model 1 MLP with unaltered sentiment values:</w:t>
      </w:r>
    </w:p>
    <w:p w:rsidR="00A67630" w:rsidRDefault="00A67630" w:rsidP="00A6763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A67630">
        <w:rPr>
          <w:rFonts w:ascii="NimbusRomNo9L-Regu" w:hAnsi="NimbusRomNo9L-Regu" w:cs="NimbusRomNo9L-Regu"/>
        </w:rPr>
        <w:t xml:space="preserve">Sequential </w:t>
      </w:r>
      <w:r>
        <w:rPr>
          <w:rFonts w:ascii="NimbusRomNo9L-Regu" w:hAnsi="NimbusRomNo9L-Regu" w:cs="NimbusRomNo9L-Regu"/>
        </w:rPr>
        <w:t>layer followed by dense layers and dropout of 0.2 and 0.5 respectively.</w:t>
      </w:r>
    </w:p>
    <w:p w:rsidR="00A67630" w:rsidRDefault="00A67630" w:rsidP="00A6763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Tanh activation function is </w:t>
      </w:r>
      <w:proofErr w:type="gramStart"/>
      <w:r>
        <w:rPr>
          <w:rFonts w:ascii="NimbusRomNo9L-Regu" w:hAnsi="NimbusRomNo9L-Regu" w:cs="NimbusRomNo9L-Regu"/>
        </w:rPr>
        <w:t>used .</w:t>
      </w:r>
      <w:proofErr w:type="gramEnd"/>
    </w:p>
    <w:p w:rsidR="00A67630" w:rsidRDefault="00A67630" w:rsidP="00A6763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proofErr w:type="spellStart"/>
      <w:r>
        <w:rPr>
          <w:rFonts w:ascii="NimbusRomNo9L-Regu" w:hAnsi="NimbusRomNo9L-Regu" w:cs="NimbusRomNo9L-Regu"/>
        </w:rPr>
        <w:t>RmsProp</w:t>
      </w:r>
      <w:proofErr w:type="spellEnd"/>
      <w:r>
        <w:rPr>
          <w:rFonts w:ascii="NimbusRomNo9L-Regu" w:hAnsi="NimbusRomNo9L-Regu" w:cs="NimbusRomNo9L-Regu"/>
        </w:rPr>
        <w:t xml:space="preserve"> optimizer is used, with </w:t>
      </w:r>
      <w:proofErr w:type="spellStart"/>
      <w:r>
        <w:rPr>
          <w:rFonts w:ascii="NimbusRomNo9L-Regu" w:hAnsi="NimbusRomNo9L-Regu" w:cs="NimbusRomNo9L-Regu"/>
        </w:rPr>
        <w:t>binary_cross_entropy</w:t>
      </w:r>
      <w:proofErr w:type="spellEnd"/>
      <w:r>
        <w:rPr>
          <w:rFonts w:ascii="NimbusRomNo9L-Regu" w:hAnsi="NimbusRomNo9L-Regu" w:cs="NimbusRomNo9L-Regu"/>
        </w:rPr>
        <w:t xml:space="preserve"> as loss function.</w:t>
      </w:r>
    </w:p>
    <w:p w:rsidR="00970466" w:rsidRDefault="00970466" w:rsidP="0097046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970466">
        <w:rPr>
          <w:rFonts w:ascii="NimbusRomNo9L-Regu" w:hAnsi="NimbusRomNo9L-Regu" w:cs="NimbusRomNo9L-Regu"/>
        </w:rPr>
        <w:t xml:space="preserve">epochs=75, </w:t>
      </w:r>
      <w:proofErr w:type="spellStart"/>
      <w:r w:rsidRPr="00970466">
        <w:rPr>
          <w:rFonts w:ascii="NimbusRomNo9L-Regu" w:hAnsi="NimbusRomNo9L-Regu" w:cs="NimbusRomNo9L-Regu"/>
        </w:rPr>
        <w:t>batch_size</w:t>
      </w:r>
      <w:proofErr w:type="spellEnd"/>
      <w:r w:rsidRPr="00970466">
        <w:rPr>
          <w:rFonts w:ascii="NimbusRomNo9L-Regu" w:hAnsi="NimbusRomNo9L-Regu" w:cs="NimbusRomNo9L-Regu"/>
        </w:rPr>
        <w:t>=120</w:t>
      </w:r>
    </w:p>
    <w:p w:rsidR="00970466" w:rsidRDefault="00970466" w:rsidP="0097046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970466" w:rsidRDefault="00970466" w:rsidP="0097046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noProof/>
        </w:rPr>
        <w:drawing>
          <wp:inline distT="0" distB="0" distL="0" distR="0">
            <wp:extent cx="4160520" cy="1379220"/>
            <wp:effectExtent l="0" t="0" r="0" b="0"/>
            <wp:docPr id="1" name="Picture 1" descr="C:\Users\sreev\AppData\Local\Microsoft\Windows\INetCache\Content.Word\gensium_2_sent_1_1_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eev\AppData\Local\Microsoft\Windows\INetCache\Content.Word\gensium_2_sent_1_1_grap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466" w:rsidRDefault="00970466" w:rsidP="0097046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noProof/>
        </w:rPr>
        <w:lastRenderedPageBreak/>
        <w:drawing>
          <wp:inline distT="0" distB="0" distL="0" distR="0">
            <wp:extent cx="5455920" cy="1531620"/>
            <wp:effectExtent l="0" t="0" r="0" b="0"/>
            <wp:docPr id="2" name="Picture 2" descr="C:\Users\sreev\AppData\Local\Microsoft\Windows\INetCache\Content.Word\gensium_2_sent_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reev\AppData\Local\Microsoft\Windows\INetCache\Content.Word\gensium_2_sent_1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466" w:rsidRDefault="00970466" w:rsidP="0097046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A67630" w:rsidRDefault="00970466" w:rsidP="0097046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proofErr w:type="gramStart"/>
      <w:r>
        <w:rPr>
          <w:rFonts w:ascii="NimbusRomNo9L-Regu" w:hAnsi="NimbusRomNo9L-Regu" w:cs="NimbusRomNo9L-Regu"/>
        </w:rPr>
        <w:t>Accuracy :</w:t>
      </w:r>
      <w:proofErr w:type="gramEnd"/>
      <w:r>
        <w:rPr>
          <w:rFonts w:ascii="NimbusRomNo9L-Regu" w:hAnsi="NimbusRomNo9L-Regu" w:cs="NimbusRomNo9L-Regu"/>
        </w:rPr>
        <w:t xml:space="preserve"> Less than 1% </w:t>
      </w:r>
    </w:p>
    <w:p w:rsidR="00970466" w:rsidRPr="00970466" w:rsidRDefault="00970466" w:rsidP="00970466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proofErr w:type="spellStart"/>
      <w:r w:rsidRPr="00970466">
        <w:rPr>
          <w:rFonts w:ascii="NimbusRomNo9L-Regu" w:hAnsi="NimbusRomNo9L-Regu" w:cs="NimbusRomNo9L-Regu"/>
          <w:b/>
        </w:rPr>
        <w:t>Cosine_Similarity</w:t>
      </w:r>
      <w:proofErr w:type="spellEnd"/>
      <w:r w:rsidRPr="00970466">
        <w:rPr>
          <w:rFonts w:ascii="NimbusRomNo9L-Regu" w:hAnsi="NimbusRomNo9L-Regu" w:cs="NimbusRomNo9L-Regu"/>
          <w:b/>
        </w:rPr>
        <w:t xml:space="preserve">: </w:t>
      </w:r>
      <w:r w:rsidRPr="00970466">
        <w:rPr>
          <w:b/>
          <w:color w:val="000000"/>
          <w:sz w:val="21"/>
          <w:szCs w:val="21"/>
        </w:rPr>
        <w:t>0.46058743</w:t>
      </w:r>
    </w:p>
    <w:p w:rsidR="00970466" w:rsidRDefault="00970466" w:rsidP="0097046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970466" w:rsidRDefault="00970466" w:rsidP="0097046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  <w:r w:rsidRPr="00A67630">
        <w:rPr>
          <w:rFonts w:ascii="NimbusRomNo9L-Regu" w:hAnsi="NimbusRomNo9L-Regu" w:cs="NimbusRomNo9L-Regu"/>
          <w:b/>
        </w:rPr>
        <w:t>Model 1 MLP</w:t>
      </w:r>
      <w:r>
        <w:rPr>
          <w:rFonts w:ascii="NimbusRomNo9L-Regu" w:hAnsi="NimbusRomNo9L-Regu" w:cs="NimbusRomNo9L-Regu"/>
          <w:b/>
        </w:rPr>
        <w:t xml:space="preserve"> with Sentiment scores normalized to 0’s and 1’s:</w:t>
      </w:r>
    </w:p>
    <w:p w:rsidR="00970466" w:rsidRDefault="00970466" w:rsidP="0097046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noProof/>
        </w:rPr>
        <w:drawing>
          <wp:inline distT="0" distB="0" distL="0" distR="0">
            <wp:extent cx="5478780" cy="2316480"/>
            <wp:effectExtent l="0" t="0" r="7620" b="7620"/>
            <wp:docPr id="3" name="Picture 3" descr="C:\Users\sreev\AppData\Local\Microsoft\Windows\INetCache\Content.Word\gensium_1_sent_0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reev\AppData\Local\Microsoft\Windows\INetCache\Content.Word\gensium_1_sent_0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466" w:rsidRDefault="00970466" w:rsidP="00970466">
      <w:pPr>
        <w:autoSpaceDE w:val="0"/>
        <w:autoSpaceDN w:val="0"/>
        <w:adjustRightInd w:val="0"/>
        <w:spacing w:after="0" w:line="240" w:lineRule="auto"/>
        <w:ind w:left="360"/>
        <w:rPr>
          <w:rFonts w:ascii="NimbusRomNo9L-Regu" w:hAnsi="NimbusRomNo9L-Regu" w:cs="NimbusRomNo9L-Regu"/>
        </w:rPr>
      </w:pPr>
    </w:p>
    <w:p w:rsidR="00970466" w:rsidRDefault="00970466" w:rsidP="00970466">
      <w:pPr>
        <w:autoSpaceDE w:val="0"/>
        <w:autoSpaceDN w:val="0"/>
        <w:adjustRightInd w:val="0"/>
        <w:spacing w:after="0" w:line="240" w:lineRule="auto"/>
        <w:ind w:left="360"/>
        <w:rPr>
          <w:rFonts w:ascii="NimbusRomNo9L-Regu" w:hAnsi="NimbusRomNo9L-Regu" w:cs="NimbusRomNo9L-Regu"/>
        </w:rPr>
      </w:pPr>
    </w:p>
    <w:p w:rsidR="00970466" w:rsidRDefault="00970466" w:rsidP="00970466">
      <w:pPr>
        <w:autoSpaceDE w:val="0"/>
        <w:autoSpaceDN w:val="0"/>
        <w:adjustRightInd w:val="0"/>
        <w:spacing w:after="0" w:line="240" w:lineRule="auto"/>
        <w:ind w:left="360"/>
        <w:rPr>
          <w:rFonts w:ascii="NimbusRomNo9L-Regu" w:hAnsi="NimbusRomNo9L-Regu" w:cs="NimbusRomNo9L-Regu"/>
        </w:rPr>
      </w:pPr>
      <w:r>
        <w:rPr>
          <w:noProof/>
        </w:rPr>
        <w:drawing>
          <wp:inline distT="0" distB="0" distL="0" distR="0">
            <wp:extent cx="4457700" cy="1409700"/>
            <wp:effectExtent l="0" t="0" r="0" b="0"/>
            <wp:docPr id="4" name="Picture 4" descr="C:\Users\sreev\AppData\Local\Microsoft\Windows\INetCache\Content.Word\gensium_1_sent_0_1 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reev\AppData\Local\Microsoft\Windows\INetCache\Content.Word\gensium_1_sent_0_1 Graph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466" w:rsidRPr="00970466" w:rsidRDefault="00970466" w:rsidP="00970466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Accuracy:  </w:t>
      </w:r>
      <w:r w:rsidRPr="00970466">
        <w:rPr>
          <w:rFonts w:ascii="NimbusRomNo9L-Regu" w:hAnsi="NimbusRomNo9L-Regu" w:cs="NimbusRomNo9L-Regu"/>
        </w:rPr>
        <w:t>55.2238812198</w:t>
      </w:r>
    </w:p>
    <w:p w:rsidR="00970466" w:rsidRDefault="00970466" w:rsidP="00970466">
      <w:pPr>
        <w:pStyle w:val="HTMLPreformatted"/>
        <w:numPr>
          <w:ilvl w:val="0"/>
          <w:numId w:val="7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970466">
        <w:rPr>
          <w:rFonts w:ascii="NimbusRomNo9L-Regu" w:hAnsi="NimbusRomNo9L-Regu" w:cs="NimbusRomNo9L-Regu"/>
          <w:b/>
        </w:rPr>
        <w:t>Cosine_Similarity</w:t>
      </w:r>
      <w:proofErr w:type="spellEnd"/>
      <w:r w:rsidRPr="00970466">
        <w:rPr>
          <w:rFonts w:ascii="NimbusRomNo9L-Regu" w:hAnsi="NimbusRomNo9L-Regu" w:cs="NimbusRomNo9L-Regu"/>
          <w:b/>
        </w:rPr>
        <w:t>:</w:t>
      </w:r>
      <w:r>
        <w:rPr>
          <w:rFonts w:ascii="NimbusRomNo9L-Regu" w:hAnsi="NimbusRomNo9L-Regu" w:cs="NimbusRomNo9L-Regu"/>
          <w:b/>
        </w:rPr>
        <w:t xml:space="preserve">  </w:t>
      </w:r>
      <w:r>
        <w:rPr>
          <w:color w:val="000000"/>
          <w:sz w:val="21"/>
          <w:szCs w:val="21"/>
        </w:rPr>
        <w:t>0.55062247</w:t>
      </w:r>
    </w:p>
    <w:p w:rsidR="00987C1B" w:rsidRDefault="00987C1B" w:rsidP="00987C1B">
      <w:pPr>
        <w:pStyle w:val="HTMLPreformatted"/>
        <w:shd w:val="clear" w:color="auto" w:fill="FFFFFF"/>
        <w:wordWrap w:val="0"/>
        <w:textAlignment w:val="baseline"/>
        <w:rPr>
          <w:rFonts w:ascii="NimbusRomNo9L-Regu" w:hAnsi="NimbusRomNo9L-Regu" w:cs="NimbusRomNo9L-Regu"/>
          <w:b/>
        </w:rPr>
      </w:pPr>
    </w:p>
    <w:p w:rsidR="00987C1B" w:rsidRDefault="00987C1B" w:rsidP="00987C1B">
      <w:pPr>
        <w:pStyle w:val="HTMLPreformatted"/>
        <w:shd w:val="clear" w:color="auto" w:fill="FFFFFF"/>
        <w:wordWrap w:val="0"/>
        <w:textAlignment w:val="baseline"/>
        <w:rPr>
          <w:rFonts w:ascii="NimbusRomNo9L-Regu" w:hAnsi="NimbusRomNo9L-Regu" w:cs="NimbusRomNo9L-Regu"/>
          <w:b/>
        </w:rPr>
      </w:pPr>
    </w:p>
    <w:p w:rsidR="00987C1B" w:rsidRDefault="00987C1B" w:rsidP="00987C1B">
      <w:pPr>
        <w:pStyle w:val="HTMLPreformatted"/>
        <w:shd w:val="clear" w:color="auto" w:fill="FFFFFF"/>
        <w:wordWrap w:val="0"/>
        <w:textAlignment w:val="baseline"/>
        <w:rPr>
          <w:rFonts w:ascii="NimbusRomNo9L-Regu" w:hAnsi="NimbusRomNo9L-Regu" w:cs="NimbusRomNo9L-Regu"/>
          <w:b/>
        </w:rPr>
      </w:pPr>
      <w:r>
        <w:rPr>
          <w:rFonts w:ascii="NimbusRomNo9L-Regu" w:hAnsi="NimbusRomNo9L-Regu" w:cs="NimbusRomNo9L-Regu"/>
          <w:b/>
        </w:rPr>
        <w:t xml:space="preserve">Approach </w:t>
      </w:r>
      <w:proofErr w:type="gramStart"/>
      <w:r>
        <w:rPr>
          <w:rFonts w:ascii="NimbusRomNo9L-Regu" w:hAnsi="NimbusRomNo9L-Regu" w:cs="NimbusRomNo9L-Regu"/>
          <w:b/>
        </w:rPr>
        <w:t xml:space="preserve">2 </w:t>
      </w:r>
      <w:r w:rsidR="0019674F">
        <w:rPr>
          <w:rFonts w:ascii="NimbusRomNo9L-Regu" w:hAnsi="NimbusRomNo9L-Regu" w:cs="NimbusRomNo9L-Regu"/>
          <w:b/>
        </w:rPr>
        <w:t xml:space="preserve"> Using</w:t>
      </w:r>
      <w:proofErr w:type="gramEnd"/>
      <w:r w:rsidR="0019674F">
        <w:rPr>
          <w:rFonts w:ascii="NimbusRomNo9L-Regu" w:hAnsi="NimbusRomNo9L-Regu" w:cs="NimbusRomNo9L-Regu"/>
          <w:b/>
        </w:rPr>
        <w:t xml:space="preserve"> Lexicon Features:</w:t>
      </w:r>
    </w:p>
    <w:p w:rsidR="0019674F" w:rsidRDefault="0019674F" w:rsidP="00987C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19674F" w:rsidRDefault="0019674F" w:rsidP="0019674F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</w:rPr>
      </w:pPr>
      <w:r>
        <w:rPr>
          <w:rFonts w:ascii="NimbusRomNo9L-Medi" w:hAnsi="NimbusRomNo9L-Medi" w:cs="NimbusRomNo9L-Medi"/>
          <w:b/>
        </w:rPr>
        <w:t>Pre-Processing:</w:t>
      </w:r>
    </w:p>
    <w:p w:rsidR="00970466" w:rsidRDefault="00EA212F" w:rsidP="00EA212F">
      <w:pPr>
        <w:pStyle w:val="ListParagraph"/>
        <w:numPr>
          <w:ilvl w:val="0"/>
          <w:numId w:val="9"/>
        </w:num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Positive and negative word count is calculated using </w:t>
      </w:r>
      <w:r w:rsidRPr="00EA212F">
        <w:rPr>
          <w:rFonts w:ascii="NimbusRomNo9L-Regu" w:hAnsi="NimbusRomNo9L-Regu" w:cs="NimbusRomNo9L-Regu"/>
        </w:rPr>
        <w:t>Loughran and McDonald Sentiment</w:t>
      </w:r>
      <w:r>
        <w:rPr>
          <w:rFonts w:ascii="NimbusRomNo9L-Regu" w:hAnsi="NimbusRomNo9L-Regu" w:cs="NimbusRomNo9L-Regu"/>
        </w:rPr>
        <w:t xml:space="preserve"> </w:t>
      </w:r>
      <w:r w:rsidRPr="00EA212F">
        <w:rPr>
          <w:rFonts w:ascii="NimbusRomNo9L-Regu" w:hAnsi="NimbusRomNo9L-Regu" w:cs="NimbusRomNo9L-Regu"/>
        </w:rPr>
        <w:t>Word</w:t>
      </w:r>
      <w:r>
        <w:rPr>
          <w:rFonts w:ascii="NimbusRomNo9L-Regu" w:hAnsi="NimbusRomNo9L-Regu" w:cs="NimbusRomNo9L-Regu"/>
        </w:rPr>
        <w:t xml:space="preserve"> </w:t>
      </w:r>
      <w:r w:rsidRPr="00EA212F">
        <w:rPr>
          <w:rFonts w:ascii="NimbusRomNo9L-Regu" w:hAnsi="NimbusRomNo9L-Regu" w:cs="NimbusRomNo9L-Regu"/>
        </w:rPr>
        <w:t>Lists</w:t>
      </w:r>
    </w:p>
    <w:p w:rsidR="00EA212F" w:rsidRDefault="00EA212F" w:rsidP="00EA212F">
      <w:pPr>
        <w:pStyle w:val="ListParagraph"/>
        <w:numPr>
          <w:ilvl w:val="0"/>
          <w:numId w:val="9"/>
        </w:num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For Each </w:t>
      </w:r>
      <w:proofErr w:type="gramStart"/>
      <w:r>
        <w:rPr>
          <w:rFonts w:ascii="NimbusRomNo9L-Regu" w:hAnsi="NimbusRomNo9L-Regu" w:cs="NimbusRomNo9L-Regu"/>
        </w:rPr>
        <w:t>POS ,</w:t>
      </w:r>
      <w:proofErr w:type="gramEnd"/>
      <w:r>
        <w:rPr>
          <w:rFonts w:ascii="NimbusRomNo9L-Regu" w:hAnsi="NimbusRomNo9L-Regu" w:cs="NimbusRomNo9L-Regu"/>
        </w:rPr>
        <w:t xml:space="preserve"> positive and negative sentiment score is determined using stock market lexicon</w:t>
      </w:r>
    </w:p>
    <w:p w:rsidR="00EA212F" w:rsidRDefault="00EA212F" w:rsidP="00EA212F">
      <w:pPr>
        <w:pStyle w:val="ListParagraph"/>
        <w:numPr>
          <w:ilvl w:val="0"/>
          <w:numId w:val="9"/>
        </w:num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lastRenderedPageBreak/>
        <w:t>TF-IDF is calculated for the text and data is transformed into vectors.</w:t>
      </w:r>
    </w:p>
    <w:p w:rsidR="00EA212F" w:rsidRDefault="00EA212F" w:rsidP="00EA212F">
      <w:pPr>
        <w:pStyle w:val="ListParagraph"/>
        <w:numPr>
          <w:ilvl w:val="0"/>
          <w:numId w:val="9"/>
        </w:num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All the newly created columns are merged together and finally split into training and test data.</w:t>
      </w:r>
    </w:p>
    <w:p w:rsidR="00EA212F" w:rsidRDefault="00EA212F" w:rsidP="00EA212F">
      <w:pPr>
        <w:rPr>
          <w:rFonts w:ascii="NimbusRomNo9L-Regu" w:hAnsi="NimbusRomNo9L-Regu" w:cs="NimbusRomNo9L-Regu"/>
        </w:rPr>
      </w:pPr>
    </w:p>
    <w:p w:rsidR="00EA212F" w:rsidRDefault="00EA212F" w:rsidP="00EA212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  <w:r w:rsidRPr="00A67630">
        <w:rPr>
          <w:rFonts w:ascii="NimbusRomNo9L-Regu" w:hAnsi="NimbusRomNo9L-Regu" w:cs="NimbusRomNo9L-Regu"/>
          <w:b/>
        </w:rPr>
        <w:t>Model 1 MLP</w:t>
      </w:r>
      <w:r>
        <w:rPr>
          <w:rFonts w:ascii="NimbusRomNo9L-Regu" w:hAnsi="NimbusRomNo9L-Regu" w:cs="NimbusRomNo9L-Regu"/>
          <w:b/>
        </w:rPr>
        <w:t xml:space="preserve"> with Sentiment scores normalized to 0’s and 1’s:</w:t>
      </w:r>
    </w:p>
    <w:p w:rsidR="00EA212F" w:rsidRDefault="00EA212F" w:rsidP="00EA212F">
      <w:pPr>
        <w:pStyle w:val="ListParagraph"/>
        <w:numPr>
          <w:ilvl w:val="0"/>
          <w:numId w:val="10"/>
        </w:numPr>
        <w:rPr>
          <w:rFonts w:ascii="NimbusRomNo9L-Regu" w:hAnsi="NimbusRomNo9L-Regu" w:cs="NimbusRomNo9L-Regu"/>
        </w:rPr>
      </w:pPr>
      <w:r w:rsidRPr="00EA212F">
        <w:rPr>
          <w:rFonts w:ascii="NimbusRomNo9L-Regu" w:hAnsi="NimbusRomNo9L-Regu" w:cs="NimbusRomNo9L-Regu"/>
        </w:rPr>
        <w:t>The model is built with same design followed in the genism model.</w:t>
      </w:r>
    </w:p>
    <w:p w:rsidR="00EA212F" w:rsidRDefault="00EA212F" w:rsidP="00D20FE0">
      <w:pPr>
        <w:pStyle w:val="ListParagraph"/>
        <w:rPr>
          <w:rFonts w:ascii="NimbusRomNo9L-Regu" w:hAnsi="NimbusRomNo9L-Regu" w:cs="NimbusRomNo9L-Regu"/>
        </w:rPr>
      </w:pPr>
      <w:r>
        <w:rPr>
          <w:noProof/>
        </w:rPr>
        <w:drawing>
          <wp:inline distT="0" distB="0" distL="0" distR="0">
            <wp:extent cx="5486400" cy="1584960"/>
            <wp:effectExtent l="0" t="0" r="0" b="0"/>
            <wp:docPr id="5" name="Picture 5" descr="C:\Users\sreev\AppData\Local\Microsoft\Windows\INetCache\Content.Word\MLP_TASK1 - IBA 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eev\AppData\Local\Microsoft\Windows\INetCache\Content.Word\MLP_TASK1 - IBA GRAPH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FE0" w:rsidRDefault="00D20FE0" w:rsidP="00EA212F">
      <w:pPr>
        <w:pStyle w:val="ListParagraph"/>
        <w:numPr>
          <w:ilvl w:val="0"/>
          <w:numId w:val="10"/>
        </w:numPr>
        <w:rPr>
          <w:rFonts w:ascii="NimbusRomNo9L-Regu" w:hAnsi="NimbusRomNo9L-Regu" w:cs="NimbusRomNo9L-Regu"/>
        </w:rPr>
      </w:pPr>
    </w:p>
    <w:p w:rsidR="00D20FE0" w:rsidRDefault="00D20FE0" w:rsidP="00D20FE0">
      <w:pPr>
        <w:ind w:left="360"/>
        <w:rPr>
          <w:rFonts w:ascii="NimbusRomNo9L-Regu" w:hAnsi="NimbusRomNo9L-Regu" w:cs="NimbusRomNo9L-Regu"/>
        </w:rPr>
      </w:pPr>
      <w:r>
        <w:rPr>
          <w:noProof/>
        </w:rPr>
        <w:drawing>
          <wp:inline distT="0" distB="0" distL="0" distR="0">
            <wp:extent cx="4160520" cy="1379220"/>
            <wp:effectExtent l="0" t="0" r="0" b="0"/>
            <wp:docPr id="6" name="Picture 6" descr="C:\Users\sreev\AppData\Local\Microsoft\Windows\INetCache\Content.Word\MLP_TASK1 - I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reev\AppData\Local\Microsoft\Windows\INetCache\Content.Word\MLP_TASK1 - IB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FE0" w:rsidRPr="00D20FE0" w:rsidRDefault="00D20FE0" w:rsidP="00D20FE0">
      <w:pPr>
        <w:pStyle w:val="ListParagraph"/>
        <w:numPr>
          <w:ilvl w:val="0"/>
          <w:numId w:val="10"/>
        </w:numPr>
        <w:rPr>
          <w:rFonts w:ascii="NimbusRomNo9L-Regu" w:hAnsi="NimbusRomNo9L-Regu" w:cs="NimbusRomNo9L-Regu"/>
        </w:rPr>
      </w:pPr>
      <w:proofErr w:type="gramStart"/>
      <w:r>
        <w:rPr>
          <w:rFonts w:ascii="NimbusRomNo9L-Regu" w:hAnsi="NimbusRomNo9L-Regu" w:cs="NimbusRomNo9L-Regu"/>
        </w:rPr>
        <w:t>Accuracy :</w:t>
      </w:r>
      <w:proofErr w:type="gramEnd"/>
      <w:r>
        <w:rPr>
          <w:rFonts w:ascii="NimbusRomNo9L-Regu" w:hAnsi="NimbusRomNo9L-Regu" w:cs="NimbusRomNo9L-Regu"/>
        </w:rPr>
        <w:t xml:space="preserve"> </w:t>
      </w:r>
      <w:r w:rsidRPr="00D20FE0">
        <w:rPr>
          <w:rFonts w:ascii="NimbusRomNo9L-Regu" w:hAnsi="NimbusRomNo9L-Regu" w:cs="NimbusRomNo9L-Regu"/>
        </w:rPr>
        <w:t>0.5880597052289479</w:t>
      </w:r>
    </w:p>
    <w:p w:rsidR="00D20FE0" w:rsidRPr="00D20FE0" w:rsidRDefault="00D20FE0" w:rsidP="00D20FE0">
      <w:pPr>
        <w:pStyle w:val="ListParagraph"/>
        <w:numPr>
          <w:ilvl w:val="0"/>
          <w:numId w:val="10"/>
        </w:numPr>
        <w:rPr>
          <w:rFonts w:ascii="NimbusRomNo9L-Regu" w:hAnsi="NimbusRomNo9L-Regu" w:cs="NimbusRomNo9L-Regu"/>
          <w:b/>
        </w:rPr>
      </w:pPr>
      <w:proofErr w:type="spellStart"/>
      <w:r w:rsidRPr="00D20FE0">
        <w:rPr>
          <w:rFonts w:ascii="NimbusRomNo9L-Regu" w:hAnsi="NimbusRomNo9L-Regu" w:cs="NimbusRomNo9L-Regu"/>
          <w:b/>
        </w:rPr>
        <w:t>Cosine_Similarity</w:t>
      </w:r>
      <w:proofErr w:type="spellEnd"/>
      <w:r w:rsidRPr="00D20FE0">
        <w:rPr>
          <w:rFonts w:ascii="NimbusRomNo9L-Regu" w:hAnsi="NimbusRomNo9L-Regu" w:cs="NimbusRomNo9L-Regu"/>
          <w:b/>
        </w:rPr>
        <w:t>:</w:t>
      </w:r>
      <w:r>
        <w:rPr>
          <w:rFonts w:ascii="NimbusRomNo9L-Regu" w:hAnsi="NimbusRomNo9L-Regu" w:cs="NimbusRomNo9L-Regu"/>
          <w:b/>
        </w:rPr>
        <w:t xml:space="preserve"> </w:t>
      </w:r>
      <w:r w:rsidRPr="00D20FE0">
        <w:rPr>
          <w:rFonts w:ascii="NimbusRomNo9L-Regu" w:hAnsi="NimbusRomNo9L-Regu" w:cs="NimbusRomNo9L-Regu"/>
          <w:b/>
        </w:rPr>
        <w:t>0.81846746</w:t>
      </w:r>
    </w:p>
    <w:p w:rsidR="00D20FE0" w:rsidRDefault="00D20FE0" w:rsidP="00D20FE0">
      <w:pPr>
        <w:rPr>
          <w:rFonts w:ascii="NimbusRomNo9L-Regu" w:hAnsi="NimbusRomNo9L-Regu" w:cs="NimbusRomNo9L-Regu"/>
          <w:b/>
        </w:rPr>
      </w:pPr>
    </w:p>
    <w:p w:rsidR="00D20FE0" w:rsidRDefault="00D20FE0" w:rsidP="00D20FE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  <w:r>
        <w:rPr>
          <w:rFonts w:ascii="NimbusRomNo9L-Regu" w:hAnsi="NimbusRomNo9L-Regu" w:cs="NimbusRomNo9L-Regu"/>
          <w:b/>
        </w:rPr>
        <w:t>Model 2 CNN</w:t>
      </w:r>
      <w:r>
        <w:rPr>
          <w:rFonts w:ascii="NimbusRomNo9L-Regu" w:hAnsi="NimbusRomNo9L-Regu" w:cs="NimbusRomNo9L-Regu"/>
          <w:b/>
        </w:rPr>
        <w:t xml:space="preserve"> with Sentiment scores normalized to 0’s and 1’s:</w:t>
      </w:r>
    </w:p>
    <w:p w:rsidR="00D20FE0" w:rsidRDefault="005710E7" w:rsidP="00D20FE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5710E7">
        <w:rPr>
          <w:rFonts w:ascii="NimbusRomNo9L-Regu" w:hAnsi="NimbusRomNo9L-Regu" w:cs="NimbusRomNo9L-Regu"/>
        </w:rPr>
        <w:t>Convolutional</w:t>
      </w:r>
      <w:r>
        <w:rPr>
          <w:rFonts w:ascii="NimbusRomNo9L-Regu" w:hAnsi="NimbusRomNo9L-Regu" w:cs="NimbusRomNo9L-Regu"/>
        </w:rPr>
        <w:t xml:space="preserve"> 1-D layer is added as input layer and tanh activation is used as the activation function.</w:t>
      </w:r>
    </w:p>
    <w:p w:rsidR="005710E7" w:rsidRDefault="005710E7" w:rsidP="00D20FE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Convolutional layers </w:t>
      </w:r>
      <w:r w:rsidR="00FF373F">
        <w:rPr>
          <w:rFonts w:ascii="NimbusRomNo9L-Regu" w:hAnsi="NimbusRomNo9L-Regu" w:cs="NimbusRomNo9L-Regu"/>
        </w:rPr>
        <w:t>with sigmoid activation is added next</w:t>
      </w:r>
    </w:p>
    <w:p w:rsidR="00FF373F" w:rsidRDefault="00FF373F" w:rsidP="00D20FE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Dropout layers are added in between the conv layers.</w:t>
      </w:r>
    </w:p>
    <w:p w:rsidR="00FF373F" w:rsidRDefault="00FF373F" w:rsidP="00D20FE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Then model is flattened with flattening layer</w:t>
      </w:r>
    </w:p>
    <w:p w:rsidR="00FF373F" w:rsidRDefault="00FF373F" w:rsidP="00D20FE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Dense layer with tanh activation is added as output layer.</w:t>
      </w:r>
    </w:p>
    <w:p w:rsidR="00FF373F" w:rsidRDefault="00FF373F" w:rsidP="00D20FE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Adam optimizer is used along with </w:t>
      </w:r>
      <w:proofErr w:type="spellStart"/>
      <w:r>
        <w:rPr>
          <w:rFonts w:ascii="NimbusRomNo9L-Regu" w:hAnsi="NimbusRomNo9L-Regu" w:cs="NimbusRomNo9L-Regu"/>
        </w:rPr>
        <w:t>cosine_proximity</w:t>
      </w:r>
      <w:proofErr w:type="spellEnd"/>
      <w:r>
        <w:rPr>
          <w:rFonts w:ascii="NimbusRomNo9L-Regu" w:hAnsi="NimbusRomNo9L-Regu" w:cs="NimbusRomNo9L-Regu"/>
        </w:rPr>
        <w:t xml:space="preserve"> loss function.</w:t>
      </w:r>
    </w:p>
    <w:p w:rsidR="00FF373F" w:rsidRDefault="00FF373F" w:rsidP="00D20FE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15 epochs are run with batch size of 128.</w:t>
      </w:r>
    </w:p>
    <w:p w:rsidR="00FF373F" w:rsidRPr="00FF373F" w:rsidRDefault="00FF373F" w:rsidP="00FF373F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Accuracy:  </w:t>
      </w:r>
      <w:r w:rsidRPr="00FF373F">
        <w:rPr>
          <w:rFonts w:ascii="NimbusRomNo9L-Regu" w:hAnsi="NimbusRomNo9L-Regu" w:cs="NimbusRomNo9L-Regu"/>
        </w:rPr>
        <w:t>0.6507462666995489</w:t>
      </w:r>
    </w:p>
    <w:p w:rsidR="00FF373F" w:rsidRPr="00FF373F" w:rsidRDefault="00FF373F" w:rsidP="00FF373F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NimbusRomNo9L-Regu" w:hAnsi="NimbusRomNo9L-Regu" w:cs="NimbusRomNo9L-Regu"/>
          <w:b/>
        </w:rPr>
      </w:pPr>
      <w:proofErr w:type="spellStart"/>
      <w:r w:rsidRPr="00FF373F">
        <w:rPr>
          <w:rFonts w:ascii="NimbusRomNo9L-Regu" w:hAnsi="NimbusRomNo9L-Regu" w:cs="NimbusRomNo9L-Regu"/>
          <w:b/>
        </w:rPr>
        <w:t>Cosine_Similarity</w:t>
      </w:r>
      <w:proofErr w:type="spellEnd"/>
      <w:r w:rsidRPr="00FF373F">
        <w:rPr>
          <w:rFonts w:ascii="NimbusRomNo9L-Regu" w:hAnsi="NimbusRomNo9L-Regu" w:cs="NimbusRomNo9L-Regu"/>
          <w:b/>
        </w:rPr>
        <w:t>:</w:t>
      </w:r>
      <w:r>
        <w:rPr>
          <w:rFonts w:ascii="NimbusRomNo9L-Regu" w:hAnsi="NimbusRomNo9L-Regu" w:cs="NimbusRomNo9L-Regu"/>
          <w:b/>
        </w:rPr>
        <w:t xml:space="preserve"> </w:t>
      </w:r>
      <w:r w:rsidRPr="00FF373F">
        <w:rPr>
          <w:rFonts w:ascii="NimbusRomNo9L-Regu" w:hAnsi="NimbusRomNo9L-Regu" w:cs="NimbusRomNo9L-Regu"/>
          <w:b/>
        </w:rPr>
        <w:t>0.80668845</w:t>
      </w:r>
    </w:p>
    <w:p w:rsidR="00FF373F" w:rsidRDefault="00FF373F" w:rsidP="00FF373F">
      <w:pPr>
        <w:autoSpaceDE w:val="0"/>
        <w:autoSpaceDN w:val="0"/>
        <w:adjustRightInd w:val="0"/>
        <w:spacing w:after="0" w:line="240" w:lineRule="auto"/>
        <w:ind w:left="360"/>
        <w:rPr>
          <w:rFonts w:ascii="NimbusRomNo9L-Regu" w:hAnsi="NimbusRomNo9L-Regu" w:cs="NimbusRomNo9L-Regu"/>
          <w:b/>
        </w:rPr>
      </w:pPr>
    </w:p>
    <w:p w:rsidR="00FF373F" w:rsidRDefault="00FF373F" w:rsidP="00FF373F">
      <w:pPr>
        <w:autoSpaceDE w:val="0"/>
        <w:autoSpaceDN w:val="0"/>
        <w:adjustRightInd w:val="0"/>
        <w:spacing w:after="0" w:line="240" w:lineRule="auto"/>
        <w:ind w:left="360"/>
        <w:rPr>
          <w:rFonts w:ascii="NimbusRomNo9L-Regu" w:hAnsi="NimbusRomNo9L-Regu" w:cs="NimbusRomNo9L-Regu"/>
          <w:b/>
        </w:rPr>
      </w:pPr>
    </w:p>
    <w:p w:rsidR="00FF373F" w:rsidRDefault="00FF373F" w:rsidP="00FF373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  <w:r>
        <w:rPr>
          <w:rFonts w:ascii="NimbusRomNo9L-Regu" w:hAnsi="NimbusRomNo9L-Regu" w:cs="NimbusRomNo9L-Regu"/>
          <w:b/>
        </w:rPr>
        <w:t>Model 3 LSTM</w:t>
      </w:r>
      <w:r>
        <w:rPr>
          <w:rFonts w:ascii="NimbusRomNo9L-Regu" w:hAnsi="NimbusRomNo9L-Regu" w:cs="NimbusRomNo9L-Regu"/>
          <w:b/>
        </w:rPr>
        <w:t xml:space="preserve"> with Sentiment scores normalized to 0’s and 1’s:</w:t>
      </w:r>
    </w:p>
    <w:p w:rsidR="00FF373F" w:rsidRDefault="00445BEE" w:rsidP="00FF373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445BEE">
        <w:rPr>
          <w:rFonts w:ascii="NimbusRomNo9L-Regu" w:hAnsi="NimbusRomNo9L-Regu" w:cs="NimbusRomNo9L-Regu"/>
        </w:rPr>
        <w:t>Sequential</w:t>
      </w:r>
      <w:r>
        <w:rPr>
          <w:rFonts w:ascii="NimbusRomNo9L-Regu" w:hAnsi="NimbusRomNo9L-Regu" w:cs="NimbusRomNo9L-Regu"/>
        </w:rPr>
        <w:t xml:space="preserve"> model is built with LSTM layer as input.</w:t>
      </w:r>
    </w:p>
    <w:p w:rsidR="00445BEE" w:rsidRDefault="00445BEE" w:rsidP="00FF373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We are having 128 LSTM hidden units.</w:t>
      </w:r>
    </w:p>
    <w:p w:rsidR="00445BEE" w:rsidRDefault="00445BEE" w:rsidP="00FF373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lastRenderedPageBreak/>
        <w:t>The dense layer with one output is added as output layer with tanh activation function.</w:t>
      </w:r>
    </w:p>
    <w:p w:rsidR="00445BEE" w:rsidRDefault="00445BEE" w:rsidP="00445BE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Adam optimizer is used along with </w:t>
      </w:r>
      <w:proofErr w:type="spellStart"/>
      <w:r>
        <w:rPr>
          <w:rFonts w:ascii="NimbusRomNo9L-Regu" w:hAnsi="NimbusRomNo9L-Regu" w:cs="NimbusRomNo9L-Regu"/>
        </w:rPr>
        <w:t>cosine_proximity</w:t>
      </w:r>
      <w:proofErr w:type="spellEnd"/>
      <w:r>
        <w:rPr>
          <w:rFonts w:ascii="NimbusRomNo9L-Regu" w:hAnsi="NimbusRomNo9L-Regu" w:cs="NimbusRomNo9L-Regu"/>
        </w:rPr>
        <w:t xml:space="preserve"> loss function.</w:t>
      </w:r>
    </w:p>
    <w:p w:rsidR="00445BEE" w:rsidRDefault="00445BEE" w:rsidP="00445BE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445BEE" w:rsidRDefault="00445BEE" w:rsidP="00445BE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445BEE" w:rsidRDefault="00445BEE" w:rsidP="00445BE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445BEE" w:rsidRDefault="00445BEE" w:rsidP="00445BEE">
      <w:pPr>
        <w:rPr>
          <w:rFonts w:ascii="NimbusRomNo9L-Medi" w:hAnsi="NimbusRomNo9L-Medi" w:cs="NimbusRomNo9L-Medi"/>
          <w:b/>
        </w:rPr>
      </w:pPr>
      <w:r w:rsidRPr="00445BEE">
        <w:rPr>
          <w:rFonts w:ascii="NimbusRomNo9L-Regu" w:hAnsi="NimbusRomNo9L-Regu" w:cs="NimbusRomNo9L-Regu"/>
          <w:b/>
        </w:rPr>
        <w:t>Task 2</w:t>
      </w:r>
      <w:r>
        <w:rPr>
          <w:rFonts w:ascii="NimbusRomNo9L-Regu" w:hAnsi="NimbusRomNo9L-Regu" w:cs="NimbusRomNo9L-Regu"/>
          <w:b/>
        </w:rPr>
        <w:t xml:space="preserve">: </w:t>
      </w:r>
      <w:r>
        <w:rPr>
          <w:rFonts w:ascii="NimbusRomNo9L-Regu" w:hAnsi="NimbusRomNo9L-Regu" w:cs="NimbusRomNo9L-Regu"/>
          <w:b/>
          <w:sz w:val="24"/>
          <w:szCs w:val="24"/>
        </w:rPr>
        <w:t xml:space="preserve">Sentiment Analysis of </w:t>
      </w:r>
      <w:r>
        <w:rPr>
          <w:rFonts w:ascii="NimbusRomNo9L-Medi" w:hAnsi="NimbusRomNo9L-Medi" w:cs="NimbusRomNo9L-Medi"/>
          <w:b/>
        </w:rPr>
        <w:t>News Data</w:t>
      </w:r>
      <w:r>
        <w:rPr>
          <w:rFonts w:ascii="NimbusRomNo9L-Medi" w:hAnsi="NimbusRomNo9L-Medi" w:cs="NimbusRomNo9L-Medi"/>
          <w:b/>
        </w:rPr>
        <w:t>:</w:t>
      </w:r>
    </w:p>
    <w:p w:rsidR="00445BEE" w:rsidRDefault="00445BEE" w:rsidP="00445BEE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</w:rPr>
      </w:pPr>
      <w:r>
        <w:rPr>
          <w:rFonts w:ascii="NimbusRomNo9L-Medi" w:hAnsi="NimbusRomNo9L-Medi" w:cs="NimbusRomNo9L-Medi"/>
          <w:b/>
        </w:rPr>
        <w:t>Pre-Processing</w:t>
      </w:r>
      <w:r>
        <w:rPr>
          <w:rFonts w:ascii="NimbusRomNo9L-Medi" w:hAnsi="NimbusRomNo9L-Medi" w:cs="NimbusRomNo9L-Medi"/>
          <w:b/>
        </w:rPr>
        <w:t xml:space="preserve"> and Features</w:t>
      </w:r>
      <w:r>
        <w:rPr>
          <w:rFonts w:ascii="NimbusRomNo9L-Medi" w:hAnsi="NimbusRomNo9L-Medi" w:cs="NimbusRomNo9L-Medi"/>
          <w:b/>
        </w:rPr>
        <w:t>:</w:t>
      </w:r>
    </w:p>
    <w:p w:rsidR="00445BEE" w:rsidRDefault="00445BEE" w:rsidP="00445BE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</w:rPr>
      </w:pPr>
      <w:r w:rsidRPr="00445BEE">
        <w:rPr>
          <w:rFonts w:ascii="NimbusRomNo9L-Medi" w:hAnsi="NimbusRomNo9L-Medi" w:cs="NimbusRomNo9L-Medi"/>
        </w:rPr>
        <w:t>Glove</w:t>
      </w:r>
      <w:r>
        <w:rPr>
          <w:rFonts w:ascii="NimbusRomNo9L-Medi" w:hAnsi="NimbusRomNo9L-Medi" w:cs="NimbusRomNo9L-Medi"/>
        </w:rPr>
        <w:t xml:space="preserve"> </w:t>
      </w:r>
      <w:proofErr w:type="gramStart"/>
      <w:r>
        <w:rPr>
          <w:rFonts w:ascii="NimbusRomNo9L-Medi" w:hAnsi="NimbusRomNo9L-Medi" w:cs="NimbusRomNo9L-Medi"/>
        </w:rPr>
        <w:t>100 dimensional</w:t>
      </w:r>
      <w:proofErr w:type="gramEnd"/>
      <w:r>
        <w:rPr>
          <w:rFonts w:ascii="NimbusRomNo9L-Medi" w:hAnsi="NimbusRomNo9L-Medi" w:cs="NimbusRomNo9L-Medi"/>
        </w:rPr>
        <w:t xml:space="preserve"> vector data is used for embedding layer creation.</w:t>
      </w:r>
    </w:p>
    <w:p w:rsidR="00445BEE" w:rsidRDefault="00445BEE" w:rsidP="00445BE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</w:rPr>
      </w:pPr>
      <w:r>
        <w:rPr>
          <w:rFonts w:ascii="NimbusRomNo9L-Medi" w:hAnsi="NimbusRomNo9L-Medi" w:cs="NimbusRomNo9L-Medi"/>
        </w:rPr>
        <w:t xml:space="preserve">The text data is tokenized and converted into sequence using </w:t>
      </w:r>
      <w:proofErr w:type="spellStart"/>
      <w:r>
        <w:rPr>
          <w:rFonts w:ascii="NimbusRomNo9L-Medi" w:hAnsi="NimbusRomNo9L-Medi" w:cs="NimbusRomNo9L-Medi"/>
        </w:rPr>
        <w:t>keras</w:t>
      </w:r>
      <w:proofErr w:type="spellEnd"/>
      <w:r>
        <w:rPr>
          <w:rFonts w:ascii="NimbusRomNo9L-Medi" w:hAnsi="NimbusRomNo9L-Medi" w:cs="NimbusRomNo9L-Medi"/>
        </w:rPr>
        <w:t xml:space="preserve"> tokenizer and </w:t>
      </w:r>
      <w:proofErr w:type="spellStart"/>
      <w:r>
        <w:rPr>
          <w:rFonts w:ascii="NimbusRomNo9L-Medi" w:hAnsi="NimbusRomNo9L-Medi" w:cs="NimbusRomNo9L-Medi"/>
        </w:rPr>
        <w:t>text_to</w:t>
      </w:r>
      <w:proofErr w:type="spellEnd"/>
      <w:r>
        <w:rPr>
          <w:rFonts w:ascii="NimbusRomNo9L-Medi" w:hAnsi="NimbusRomNo9L-Medi" w:cs="NimbusRomNo9L-Medi"/>
        </w:rPr>
        <w:t>-Sequence function.</w:t>
      </w:r>
    </w:p>
    <w:p w:rsidR="00F360D9" w:rsidRDefault="00445BEE" w:rsidP="00445BE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</w:rPr>
      </w:pPr>
      <w:r>
        <w:rPr>
          <w:rFonts w:ascii="NimbusRomNo9L-Medi" w:hAnsi="NimbusRomNo9L-Medi" w:cs="NimbusRomNo9L-Medi"/>
        </w:rPr>
        <w:t xml:space="preserve">The padding is done </w:t>
      </w:r>
      <w:r w:rsidR="00F360D9">
        <w:rPr>
          <w:rFonts w:ascii="NimbusRomNo9L-Medi" w:hAnsi="NimbusRomNo9L-Medi" w:cs="NimbusRomNo9L-Medi"/>
        </w:rPr>
        <w:t xml:space="preserve">obtaining the maximum length of each sentence using </w:t>
      </w:r>
      <w:proofErr w:type="spellStart"/>
      <w:r w:rsidR="00F360D9">
        <w:rPr>
          <w:rFonts w:ascii="NimbusRomNo9L-Medi" w:hAnsi="NimbusRomNo9L-Medi" w:cs="NimbusRomNo9L-Medi"/>
        </w:rPr>
        <w:t>pad_sequences</w:t>
      </w:r>
      <w:proofErr w:type="spellEnd"/>
      <w:r w:rsidR="00F360D9">
        <w:rPr>
          <w:rFonts w:ascii="NimbusRomNo9L-Medi" w:hAnsi="NimbusRomNo9L-Medi" w:cs="NimbusRomNo9L-Medi"/>
        </w:rPr>
        <w:t xml:space="preserve"> function.</w:t>
      </w:r>
    </w:p>
    <w:p w:rsidR="00F360D9" w:rsidRDefault="00F360D9" w:rsidP="00445BE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</w:rPr>
      </w:pPr>
      <w:r>
        <w:rPr>
          <w:rFonts w:ascii="NimbusRomNo9L-Medi" w:hAnsi="NimbusRomNo9L-Medi" w:cs="NimbusRomNo9L-Medi"/>
        </w:rPr>
        <w:t>Data is divided into training and test data with test size of 0.2.</w:t>
      </w:r>
    </w:p>
    <w:p w:rsidR="00F360D9" w:rsidRDefault="00F360D9" w:rsidP="00445BE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</w:rPr>
      </w:pPr>
      <w:r>
        <w:rPr>
          <w:rFonts w:ascii="NimbusRomNo9L-Medi" w:hAnsi="NimbusRomNo9L-Medi" w:cs="NimbusRomNo9L-Medi"/>
        </w:rPr>
        <w:t>Pre-trained word embeddings is used to build the embedding layer along with the word index.</w:t>
      </w:r>
    </w:p>
    <w:p w:rsidR="00F360D9" w:rsidRDefault="00F360D9" w:rsidP="00F360D9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</w:rPr>
      </w:pPr>
    </w:p>
    <w:p w:rsidR="00F360D9" w:rsidRDefault="00F360D9" w:rsidP="00F360D9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</w:rPr>
      </w:pPr>
      <w:r w:rsidRPr="00F360D9">
        <w:rPr>
          <w:rFonts w:ascii="NimbusRomNo9L-Medi" w:hAnsi="NimbusRomNo9L-Medi" w:cs="NimbusRomNo9L-Medi"/>
          <w:b/>
        </w:rPr>
        <w:t>Model</w:t>
      </w:r>
      <w:r>
        <w:rPr>
          <w:rFonts w:ascii="NimbusRomNo9L-Medi" w:hAnsi="NimbusRomNo9L-Medi" w:cs="NimbusRomNo9L-Medi"/>
          <w:b/>
        </w:rPr>
        <w:t xml:space="preserve"> 1: MLP:</w:t>
      </w:r>
    </w:p>
    <w:p w:rsidR="00F360D9" w:rsidRDefault="00F360D9" w:rsidP="00F360D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</w:rPr>
      </w:pPr>
      <w:r w:rsidRPr="00F360D9">
        <w:rPr>
          <w:rFonts w:ascii="NimbusRomNo9L-Medi" w:hAnsi="NimbusRomNo9L-Medi" w:cs="NimbusRomNo9L-Medi"/>
        </w:rPr>
        <w:t>The</w:t>
      </w:r>
      <w:r>
        <w:rPr>
          <w:rFonts w:ascii="NimbusRomNo9L-Medi" w:hAnsi="NimbusRomNo9L-Medi" w:cs="NimbusRomNo9L-Medi"/>
        </w:rPr>
        <w:t xml:space="preserve"> embedding layer is fed as input to the sequential model after reshaping the training data.</w:t>
      </w:r>
    </w:p>
    <w:p w:rsidR="00F360D9" w:rsidRDefault="00F360D9" w:rsidP="00F360D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</w:rPr>
      </w:pPr>
      <w:r>
        <w:rPr>
          <w:rFonts w:ascii="NimbusRomNo9L-Medi" w:hAnsi="NimbusRomNo9L-Medi" w:cs="NimbusRomNo9L-Medi"/>
        </w:rPr>
        <w:t>The flattening layer is added to flatten the embedding sequence.</w:t>
      </w:r>
    </w:p>
    <w:p w:rsidR="00F360D9" w:rsidRDefault="00F360D9" w:rsidP="00F360D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</w:rPr>
      </w:pPr>
      <w:r>
        <w:rPr>
          <w:rFonts w:ascii="NimbusRomNo9L-Medi" w:hAnsi="NimbusRomNo9L-Medi" w:cs="NimbusRomNo9L-Medi"/>
        </w:rPr>
        <w:t>Dense layer with 256 hidden units added followed by dropouts</w:t>
      </w:r>
    </w:p>
    <w:p w:rsidR="00F360D9" w:rsidRDefault="00F360D9" w:rsidP="00F360D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</w:rPr>
      </w:pPr>
      <w:r>
        <w:rPr>
          <w:rFonts w:ascii="NimbusRomNo9L-Medi" w:hAnsi="NimbusRomNo9L-Medi" w:cs="NimbusRomNo9L-Medi"/>
        </w:rPr>
        <w:t>The output dense layer is added with tanh activation function.</w:t>
      </w:r>
    </w:p>
    <w:p w:rsidR="00F360D9" w:rsidRPr="00F360D9" w:rsidRDefault="00F360D9" w:rsidP="00F360D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</w:rPr>
      </w:pPr>
      <w:r>
        <w:rPr>
          <w:rFonts w:ascii="NimbusRomNo9L-Regu" w:hAnsi="NimbusRomNo9L-Regu" w:cs="NimbusRomNo9L-Regu"/>
        </w:rPr>
        <w:t xml:space="preserve">Adam optimizer is used along with </w:t>
      </w:r>
      <w:proofErr w:type="spellStart"/>
      <w:r>
        <w:rPr>
          <w:rFonts w:ascii="NimbusRomNo9L-Regu" w:hAnsi="NimbusRomNo9L-Regu" w:cs="NimbusRomNo9L-Regu"/>
        </w:rPr>
        <w:t>cosine_proximity</w:t>
      </w:r>
      <w:proofErr w:type="spellEnd"/>
      <w:r>
        <w:rPr>
          <w:rFonts w:ascii="NimbusRomNo9L-Regu" w:hAnsi="NimbusRomNo9L-Regu" w:cs="NimbusRomNo9L-Regu"/>
        </w:rPr>
        <w:t xml:space="preserve"> loss function.</w:t>
      </w:r>
    </w:p>
    <w:p w:rsidR="00F360D9" w:rsidRDefault="00F209CF" w:rsidP="00F360D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</w:rPr>
      </w:pPr>
      <w:r>
        <w:rPr>
          <w:rFonts w:ascii="NimbusRomNo9L-Regu" w:hAnsi="NimbusRomNo9L-Regu" w:cs="NimbusRomNo9L-Regu"/>
        </w:rPr>
        <w:t>1</w:t>
      </w:r>
      <w:r w:rsidR="00F360D9">
        <w:rPr>
          <w:rFonts w:ascii="NimbusRomNo9L-Regu" w:hAnsi="NimbusRomNo9L-Regu" w:cs="NimbusRomNo9L-Regu"/>
        </w:rPr>
        <w:t>0</w:t>
      </w:r>
      <w:r w:rsidR="00F360D9">
        <w:rPr>
          <w:rFonts w:ascii="NimbusRomNo9L-Regu" w:hAnsi="NimbusRomNo9L-Regu" w:cs="NimbusRomNo9L-Regu"/>
        </w:rPr>
        <w:t xml:space="preserve"> epoch</w:t>
      </w:r>
      <w:r>
        <w:rPr>
          <w:rFonts w:ascii="NimbusRomNo9L-Regu" w:hAnsi="NimbusRomNo9L-Regu" w:cs="NimbusRomNo9L-Regu"/>
        </w:rPr>
        <w:t>s are run with batch size of 64</w:t>
      </w:r>
    </w:p>
    <w:p w:rsidR="00F360D9" w:rsidRPr="00F360D9" w:rsidRDefault="00F360D9" w:rsidP="00F360D9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NimbusRomNo9L-Medi" w:hAnsi="NimbusRomNo9L-Medi" w:cs="NimbusRomNo9L-Medi"/>
        </w:rPr>
      </w:pPr>
      <w:r>
        <w:rPr>
          <w:rFonts w:ascii="NimbusRomNo9L-Medi" w:hAnsi="NimbusRomNo9L-Medi" w:cs="NimbusRomNo9L-Medi"/>
        </w:rPr>
        <w:t xml:space="preserve">Model is fit with </w:t>
      </w:r>
      <w:r w:rsidRPr="00F360D9">
        <w:rPr>
          <w:rFonts w:ascii="NimbusRomNo9L-Medi" w:hAnsi="NimbusRomNo9L-Medi" w:cs="NimbusRomNo9L-Medi"/>
        </w:rPr>
        <w:t>Accuracy: 59.83%</w:t>
      </w:r>
    </w:p>
    <w:p w:rsidR="00F360D9" w:rsidRDefault="00F360D9" w:rsidP="00F360D9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NimbusRomNo9L-Regu" w:hAnsi="NimbusRomNo9L-Regu" w:cs="NimbusRomNo9L-Regu"/>
          <w:b/>
        </w:rPr>
      </w:pPr>
      <w:r w:rsidRPr="00F360D9">
        <w:rPr>
          <w:rFonts w:ascii="NimbusRomNo9L-Medi" w:hAnsi="NimbusRomNo9L-Medi" w:cs="NimbusRomNo9L-Medi"/>
        </w:rPr>
        <w:t xml:space="preserve"> </w:t>
      </w:r>
      <w:proofErr w:type="spellStart"/>
      <w:r w:rsidRPr="00FF373F">
        <w:rPr>
          <w:rFonts w:ascii="NimbusRomNo9L-Regu" w:hAnsi="NimbusRomNo9L-Regu" w:cs="NimbusRomNo9L-Regu"/>
          <w:b/>
        </w:rPr>
        <w:t>Cosine_Similarity</w:t>
      </w:r>
      <w:proofErr w:type="spellEnd"/>
      <w:r w:rsidRPr="00FF373F">
        <w:rPr>
          <w:rFonts w:ascii="NimbusRomNo9L-Regu" w:hAnsi="NimbusRomNo9L-Regu" w:cs="NimbusRomNo9L-Regu"/>
          <w:b/>
        </w:rPr>
        <w:t>:</w:t>
      </w:r>
      <w:r>
        <w:rPr>
          <w:rFonts w:ascii="NimbusRomNo9L-Regu" w:hAnsi="NimbusRomNo9L-Regu" w:cs="NimbusRomNo9L-Regu"/>
          <w:b/>
        </w:rPr>
        <w:t xml:space="preserve"> </w:t>
      </w:r>
      <w:r>
        <w:rPr>
          <w:rFonts w:ascii="NimbusRomNo9L-Regu" w:hAnsi="NimbusRomNo9L-Regu" w:cs="NimbusRomNo9L-Regu"/>
          <w:b/>
        </w:rPr>
        <w:t>0.</w:t>
      </w:r>
      <w:r w:rsidRPr="00FF373F">
        <w:rPr>
          <w:rFonts w:ascii="NimbusRomNo9L-Regu" w:hAnsi="NimbusRomNo9L-Regu" w:cs="NimbusRomNo9L-Regu"/>
          <w:b/>
        </w:rPr>
        <w:t>668845</w:t>
      </w:r>
    </w:p>
    <w:p w:rsidR="00175349" w:rsidRDefault="00175349" w:rsidP="00175349">
      <w:pPr>
        <w:pStyle w:val="ListParagraph"/>
        <w:autoSpaceDE w:val="0"/>
        <w:autoSpaceDN w:val="0"/>
        <w:adjustRightInd w:val="0"/>
        <w:rPr>
          <w:rFonts w:ascii="NimbusRomNo9L-Regu" w:hAnsi="NimbusRomNo9L-Regu" w:cs="NimbusRomNo9L-Regu"/>
          <w:b/>
        </w:rPr>
      </w:pPr>
      <w:r>
        <w:rPr>
          <w:noProof/>
        </w:rPr>
        <w:drawing>
          <wp:inline distT="0" distB="0" distL="0" distR="0" wp14:anchorId="07F3943E" wp14:editId="6E832EDF">
            <wp:extent cx="5943600" cy="18662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9FD" w:rsidRDefault="00A949FD" w:rsidP="00175349">
      <w:pPr>
        <w:pStyle w:val="ListParagraph"/>
        <w:autoSpaceDE w:val="0"/>
        <w:autoSpaceDN w:val="0"/>
        <w:adjustRightInd w:val="0"/>
        <w:rPr>
          <w:rFonts w:ascii="NimbusRomNo9L-Regu" w:hAnsi="NimbusRomNo9L-Regu" w:cs="NimbusRomNo9L-Regu"/>
          <w:b/>
        </w:rPr>
      </w:pPr>
    </w:p>
    <w:p w:rsidR="00F360D9" w:rsidRDefault="00F360D9" w:rsidP="00F360D9">
      <w:pPr>
        <w:autoSpaceDE w:val="0"/>
        <w:autoSpaceDN w:val="0"/>
        <w:adjustRightInd w:val="0"/>
        <w:rPr>
          <w:rFonts w:ascii="NimbusRomNo9L-Regu" w:hAnsi="NimbusRomNo9L-Regu" w:cs="NimbusRomNo9L-Regu"/>
          <w:b/>
        </w:rPr>
      </w:pPr>
    </w:p>
    <w:p w:rsidR="00F360D9" w:rsidRDefault="00F360D9" w:rsidP="00F360D9">
      <w:pPr>
        <w:autoSpaceDE w:val="0"/>
        <w:autoSpaceDN w:val="0"/>
        <w:adjustRightInd w:val="0"/>
        <w:rPr>
          <w:rFonts w:ascii="NimbusRomNo9L-Regu" w:hAnsi="NimbusRomNo9L-Regu" w:cs="NimbusRomNo9L-Regu"/>
          <w:b/>
        </w:rPr>
      </w:pPr>
      <w:r>
        <w:rPr>
          <w:rFonts w:ascii="NimbusRomNo9L-Regu" w:hAnsi="NimbusRomNo9L-Regu" w:cs="NimbusRomNo9L-Regu"/>
          <w:b/>
        </w:rPr>
        <w:t>Model 2 CNN:</w:t>
      </w:r>
    </w:p>
    <w:p w:rsidR="00F209CF" w:rsidRDefault="00F209CF" w:rsidP="00F209C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Embedding</w:t>
      </w:r>
      <w:r>
        <w:rPr>
          <w:rFonts w:ascii="NimbusRomNo9L-Regu" w:hAnsi="NimbusRomNo9L-Regu" w:cs="NimbusRomNo9L-Regu"/>
        </w:rPr>
        <w:t xml:space="preserve"> layer is added as input layer and tanh activation is used as the activation function.</w:t>
      </w:r>
    </w:p>
    <w:p w:rsidR="00F209CF" w:rsidRDefault="00F209CF" w:rsidP="00F209C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Convolutional </w:t>
      </w:r>
      <w:r>
        <w:rPr>
          <w:rFonts w:ascii="NimbusRomNo9L-Regu" w:hAnsi="NimbusRomNo9L-Regu" w:cs="NimbusRomNo9L-Regu"/>
        </w:rPr>
        <w:t xml:space="preserve">1-D </w:t>
      </w:r>
      <w:r>
        <w:rPr>
          <w:rFonts w:ascii="NimbusRomNo9L-Regu" w:hAnsi="NimbusRomNo9L-Regu" w:cs="NimbusRomNo9L-Regu"/>
        </w:rPr>
        <w:t xml:space="preserve">layers with </w:t>
      </w:r>
      <w:r>
        <w:rPr>
          <w:rFonts w:ascii="NimbusRomNo9L-Regu" w:hAnsi="NimbusRomNo9L-Regu" w:cs="NimbusRomNo9L-Regu"/>
        </w:rPr>
        <w:t>linear</w:t>
      </w:r>
      <w:r>
        <w:rPr>
          <w:rFonts w:ascii="NimbusRomNo9L-Regu" w:hAnsi="NimbusRomNo9L-Regu" w:cs="NimbusRomNo9L-Regu"/>
        </w:rPr>
        <w:t xml:space="preserve"> activation is added next</w:t>
      </w:r>
    </w:p>
    <w:p w:rsidR="00F209CF" w:rsidRDefault="00F209CF" w:rsidP="00F209C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Dropout layers are added in between the conv layers.</w:t>
      </w:r>
    </w:p>
    <w:p w:rsidR="00F209CF" w:rsidRDefault="00F209CF" w:rsidP="00F209C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Then model is flattened with flattening layer</w:t>
      </w:r>
    </w:p>
    <w:p w:rsidR="00F209CF" w:rsidRDefault="00F209CF" w:rsidP="00F209C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Dense layer with tanh activation is added as output layer.</w:t>
      </w:r>
    </w:p>
    <w:p w:rsidR="00F209CF" w:rsidRDefault="00F209CF" w:rsidP="00F209C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Adam optimizer is used along with </w:t>
      </w:r>
      <w:proofErr w:type="spellStart"/>
      <w:r>
        <w:rPr>
          <w:rFonts w:ascii="NimbusRomNo9L-Regu" w:hAnsi="NimbusRomNo9L-Regu" w:cs="NimbusRomNo9L-Regu"/>
        </w:rPr>
        <w:t>cosine_proximity</w:t>
      </w:r>
      <w:proofErr w:type="spellEnd"/>
      <w:r>
        <w:rPr>
          <w:rFonts w:ascii="NimbusRomNo9L-Regu" w:hAnsi="NimbusRomNo9L-Regu" w:cs="NimbusRomNo9L-Regu"/>
        </w:rPr>
        <w:t xml:space="preserve"> loss function.</w:t>
      </w:r>
    </w:p>
    <w:p w:rsidR="00F209CF" w:rsidRDefault="00F209CF" w:rsidP="00F209C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20</w:t>
      </w:r>
      <w:r>
        <w:rPr>
          <w:rFonts w:ascii="NimbusRomNo9L-Regu" w:hAnsi="NimbusRomNo9L-Regu" w:cs="NimbusRomNo9L-Regu"/>
        </w:rPr>
        <w:t xml:space="preserve"> epochs are run with batch size of </w:t>
      </w:r>
      <w:r>
        <w:rPr>
          <w:rFonts w:ascii="NimbusRomNo9L-Regu" w:hAnsi="NimbusRomNo9L-Regu" w:cs="NimbusRomNo9L-Regu"/>
        </w:rPr>
        <w:t>64</w:t>
      </w:r>
      <w:r>
        <w:rPr>
          <w:rFonts w:ascii="NimbusRomNo9L-Regu" w:hAnsi="NimbusRomNo9L-Regu" w:cs="NimbusRomNo9L-Regu"/>
        </w:rPr>
        <w:t>.</w:t>
      </w:r>
    </w:p>
    <w:p w:rsidR="00F209CF" w:rsidRPr="00FF373F" w:rsidRDefault="00F209CF" w:rsidP="00F209CF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lastRenderedPageBreak/>
        <w:t xml:space="preserve">Accuracy:  </w:t>
      </w:r>
      <w:r>
        <w:rPr>
          <w:rFonts w:ascii="NimbusRomNo9L-Regu" w:hAnsi="NimbusRomNo9L-Regu" w:cs="NimbusRomNo9L-Regu"/>
        </w:rPr>
        <w:t>0.60</w:t>
      </w:r>
    </w:p>
    <w:p w:rsidR="00F209CF" w:rsidRPr="00F209CF" w:rsidRDefault="00F209CF" w:rsidP="00F209CF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NimbusRomNo9L-Regu" w:hAnsi="NimbusRomNo9L-Regu" w:cs="NimbusRomNo9L-Regu"/>
          <w:b/>
        </w:rPr>
      </w:pPr>
      <w:proofErr w:type="spellStart"/>
      <w:r w:rsidRPr="00FF373F">
        <w:rPr>
          <w:rFonts w:ascii="NimbusRomNo9L-Regu" w:hAnsi="NimbusRomNo9L-Regu" w:cs="NimbusRomNo9L-Regu"/>
          <w:b/>
        </w:rPr>
        <w:t>Cosine_Similarity</w:t>
      </w:r>
      <w:proofErr w:type="spellEnd"/>
      <w:r w:rsidRPr="00FF373F">
        <w:rPr>
          <w:rFonts w:ascii="NimbusRomNo9L-Regu" w:hAnsi="NimbusRomNo9L-Regu" w:cs="NimbusRomNo9L-Regu"/>
          <w:b/>
        </w:rPr>
        <w:t>:</w:t>
      </w:r>
      <w:r>
        <w:rPr>
          <w:rFonts w:ascii="NimbusRomNo9L-Regu" w:hAnsi="NimbusRomNo9L-Regu" w:cs="NimbusRomNo9L-Regu"/>
          <w:b/>
        </w:rPr>
        <w:t xml:space="preserve"> </w:t>
      </w:r>
      <w:r w:rsidRPr="00F209CF">
        <w:rPr>
          <w:rFonts w:ascii="NimbusRomNo9L-Regu" w:hAnsi="NimbusRomNo9L-Regu" w:cs="NimbusRomNo9L-Regu"/>
          <w:b/>
        </w:rPr>
        <w:t>0.77342538</w:t>
      </w:r>
    </w:p>
    <w:p w:rsidR="00F360D9" w:rsidRPr="00F209CF" w:rsidRDefault="00F360D9" w:rsidP="00F209CF">
      <w:pPr>
        <w:pStyle w:val="ListParagraph"/>
        <w:autoSpaceDE w:val="0"/>
        <w:autoSpaceDN w:val="0"/>
        <w:adjustRightInd w:val="0"/>
        <w:rPr>
          <w:rFonts w:ascii="NimbusRomNo9L-Regu" w:hAnsi="NimbusRomNo9L-Regu" w:cs="NimbusRomNo9L-Regu"/>
          <w:b/>
        </w:rPr>
      </w:pPr>
    </w:p>
    <w:p w:rsidR="00445BEE" w:rsidRPr="00F360D9" w:rsidRDefault="00445BEE" w:rsidP="00F360D9">
      <w:pPr>
        <w:pStyle w:val="ListParagraph"/>
        <w:autoSpaceDE w:val="0"/>
        <w:autoSpaceDN w:val="0"/>
        <w:adjustRightInd w:val="0"/>
        <w:spacing w:after="0" w:line="240" w:lineRule="auto"/>
        <w:ind w:left="768"/>
        <w:rPr>
          <w:rFonts w:ascii="NimbusRomNo9L-Medi" w:hAnsi="NimbusRomNo9L-Medi" w:cs="NimbusRomNo9L-Medi"/>
        </w:rPr>
      </w:pPr>
    </w:p>
    <w:p w:rsidR="00445BEE" w:rsidRDefault="00445BEE" w:rsidP="00445BEE">
      <w:pPr>
        <w:rPr>
          <w:rFonts w:ascii="NimbusRomNo9L-Medi" w:hAnsi="NimbusRomNo9L-Medi" w:cs="NimbusRomNo9L-Medi"/>
          <w:b/>
        </w:rPr>
      </w:pPr>
      <w:r>
        <w:rPr>
          <w:rFonts w:ascii="NimbusRomNo9L-Medi" w:hAnsi="NimbusRomNo9L-Medi" w:cs="NimbusRomNo9L-Medi"/>
          <w:b/>
        </w:rPr>
        <w:t xml:space="preserve"> </w:t>
      </w:r>
      <w:r w:rsidR="003F2AD9">
        <w:rPr>
          <w:noProof/>
        </w:rPr>
        <w:drawing>
          <wp:inline distT="0" distB="0" distL="0" distR="0" wp14:anchorId="56FDE97C" wp14:editId="540C880C">
            <wp:extent cx="5943600" cy="20154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AD9" w:rsidRDefault="003F2AD9" w:rsidP="00445BEE">
      <w:pPr>
        <w:rPr>
          <w:rFonts w:ascii="NimbusRomNo9L-Medi" w:hAnsi="NimbusRomNo9L-Medi" w:cs="NimbusRomNo9L-Medi"/>
          <w:b/>
        </w:rPr>
      </w:pPr>
      <w:bookmarkStart w:id="0" w:name="_GoBack"/>
      <w:bookmarkEnd w:id="0"/>
    </w:p>
    <w:p w:rsidR="00445BEE" w:rsidRPr="00445BEE" w:rsidRDefault="00445BEE" w:rsidP="00445BE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</w:p>
    <w:p w:rsidR="00FF373F" w:rsidRPr="00FF373F" w:rsidRDefault="00FF373F" w:rsidP="00FF373F">
      <w:pPr>
        <w:autoSpaceDE w:val="0"/>
        <w:autoSpaceDN w:val="0"/>
        <w:adjustRightInd w:val="0"/>
        <w:spacing w:after="0" w:line="240" w:lineRule="auto"/>
        <w:ind w:left="360"/>
        <w:rPr>
          <w:rFonts w:ascii="NimbusRomNo9L-Regu" w:hAnsi="NimbusRomNo9L-Regu" w:cs="NimbusRomNo9L-Regu"/>
          <w:b/>
        </w:rPr>
      </w:pPr>
    </w:p>
    <w:p w:rsidR="00FF373F" w:rsidRPr="00FF373F" w:rsidRDefault="00FF373F" w:rsidP="00FF373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D20FE0" w:rsidRPr="00D20FE0" w:rsidRDefault="00D20FE0" w:rsidP="00D20FE0">
      <w:pPr>
        <w:rPr>
          <w:rFonts w:ascii="NimbusRomNo9L-Regu" w:hAnsi="NimbusRomNo9L-Regu" w:cs="NimbusRomNo9L-Regu"/>
        </w:rPr>
      </w:pPr>
    </w:p>
    <w:sectPr w:rsidR="00D20FE0" w:rsidRPr="00D20F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RomNo9L-Regu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imbusRomNo9L-Med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F75A2"/>
    <w:multiLevelType w:val="hybridMultilevel"/>
    <w:tmpl w:val="7614442A"/>
    <w:lvl w:ilvl="0" w:tplc="04090009">
      <w:start w:val="1"/>
      <w:numFmt w:val="bullet"/>
      <w:lvlText w:val="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7200CA9"/>
    <w:multiLevelType w:val="hybridMultilevel"/>
    <w:tmpl w:val="AC2EF0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66E5"/>
    <w:multiLevelType w:val="hybridMultilevel"/>
    <w:tmpl w:val="4CB637BE"/>
    <w:lvl w:ilvl="0" w:tplc="04090009">
      <w:start w:val="1"/>
      <w:numFmt w:val="bullet"/>
      <w:lvlText w:val="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12B900B2"/>
    <w:multiLevelType w:val="hybridMultilevel"/>
    <w:tmpl w:val="81DA0BFA"/>
    <w:lvl w:ilvl="0" w:tplc="04090009">
      <w:start w:val="1"/>
      <w:numFmt w:val="bullet"/>
      <w:lvlText w:val="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CD30256"/>
    <w:multiLevelType w:val="hybridMultilevel"/>
    <w:tmpl w:val="9B84B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F230A"/>
    <w:multiLevelType w:val="hybridMultilevel"/>
    <w:tmpl w:val="67D01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F1A62"/>
    <w:multiLevelType w:val="hybridMultilevel"/>
    <w:tmpl w:val="9A1476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B1212D"/>
    <w:multiLevelType w:val="hybridMultilevel"/>
    <w:tmpl w:val="D32858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A71806"/>
    <w:multiLevelType w:val="hybridMultilevel"/>
    <w:tmpl w:val="A73E6FC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FD569E"/>
    <w:multiLevelType w:val="hybridMultilevel"/>
    <w:tmpl w:val="80187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FC5E26"/>
    <w:multiLevelType w:val="hybridMultilevel"/>
    <w:tmpl w:val="22A6B7E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9AD6D7E"/>
    <w:multiLevelType w:val="hybridMultilevel"/>
    <w:tmpl w:val="3E64F6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AF6FD5"/>
    <w:multiLevelType w:val="hybridMultilevel"/>
    <w:tmpl w:val="3B0490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076C4E"/>
    <w:multiLevelType w:val="hybridMultilevel"/>
    <w:tmpl w:val="83B078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0C38B5"/>
    <w:multiLevelType w:val="hybridMultilevel"/>
    <w:tmpl w:val="81FE81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490E70"/>
    <w:multiLevelType w:val="hybridMultilevel"/>
    <w:tmpl w:val="E0BA02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9"/>
  </w:num>
  <w:num w:numId="5">
    <w:abstractNumId w:val="7"/>
  </w:num>
  <w:num w:numId="6">
    <w:abstractNumId w:val="3"/>
  </w:num>
  <w:num w:numId="7">
    <w:abstractNumId w:val="13"/>
  </w:num>
  <w:num w:numId="8">
    <w:abstractNumId w:val="8"/>
  </w:num>
  <w:num w:numId="9">
    <w:abstractNumId w:val="6"/>
  </w:num>
  <w:num w:numId="10">
    <w:abstractNumId w:val="11"/>
  </w:num>
  <w:num w:numId="11">
    <w:abstractNumId w:val="4"/>
  </w:num>
  <w:num w:numId="12">
    <w:abstractNumId w:val="10"/>
  </w:num>
  <w:num w:numId="13">
    <w:abstractNumId w:val="15"/>
  </w:num>
  <w:num w:numId="14">
    <w:abstractNumId w:val="14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BE"/>
    <w:rsid w:val="00175349"/>
    <w:rsid w:val="0019674F"/>
    <w:rsid w:val="003559D8"/>
    <w:rsid w:val="003F2AD9"/>
    <w:rsid w:val="00445BEE"/>
    <w:rsid w:val="00484E1E"/>
    <w:rsid w:val="00515691"/>
    <w:rsid w:val="00544EBE"/>
    <w:rsid w:val="005710E7"/>
    <w:rsid w:val="00970466"/>
    <w:rsid w:val="00987C1B"/>
    <w:rsid w:val="00A67630"/>
    <w:rsid w:val="00A949FD"/>
    <w:rsid w:val="00CA0943"/>
    <w:rsid w:val="00CB5348"/>
    <w:rsid w:val="00D20FE0"/>
    <w:rsid w:val="00EA212F"/>
    <w:rsid w:val="00F209CF"/>
    <w:rsid w:val="00F360D9"/>
    <w:rsid w:val="00FF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DC0DD"/>
  <w15:chartTrackingRefBased/>
  <w15:docId w15:val="{A73A29AB-320D-4C54-A089-106C0460C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EB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569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4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4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github.com/apmoore1/semeval/blob/master/models/word2vec_model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SREEVATSAN ATHINARAYANAN</dc:creator>
  <cp:keywords/>
  <dc:description/>
  <cp:lastModifiedBy>SREEVATSAN ATHINARAYANAN</cp:lastModifiedBy>
  <cp:revision>2</cp:revision>
  <dcterms:created xsi:type="dcterms:W3CDTF">2017-11-05T18:34:00Z</dcterms:created>
  <dcterms:modified xsi:type="dcterms:W3CDTF">2017-11-05T18:34:00Z</dcterms:modified>
</cp:coreProperties>
</file>