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Questions</w:t>
      </w:r>
    </w:p>
    <w:p>
      <w:pPr>
        <w:pStyle w:val="TextBody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Use  DQL statements to  print the details of employees  to give the following output: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“</w:t>
      </w:r>
      <w:r>
        <w:rPr/>
        <w:t>Name of employee  work in deptno   with the job_Id”  use last_name  coloum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Employees who joined in the  year  2000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Emploees who joined in  after jan_1996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Employess  whose name starts between  ‘S’ to ‘R’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Employees who works under manger_id (200,201)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Employees who are “REP”(representatives) or “MAN”(salesmans) and who are paid more than 6000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Calculate annual salary of each employee and print them in descending order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Replace the  last_name  of “Landry”  to “JOE” in the employee table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position of first occurance of the character ‘o’  in the last_name  of all employees who have ‘o’  in their last_name.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Prefix “2020_B84” for employee last_names who works in department 90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current date with local  date and time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average commission paid for all  the employees (ignoring the null entries)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average  and highest salary paid for department 80,90,100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department id    where  the highest paid employee salary is more than 1000.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  department id  who is paid the  maximum average salary in the organization: use subqueries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departmentname and loacation_id in which ‘Ernst’ work.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all the employee names who work in “Tokyo” city  ( use subqueries  , table used : employees, departments, locations 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employee names who are the maximum paid salary in the organization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>
          <w:rFonts w:ascii="Calibri" w:hAnsi="Calibri"/>
          <w:sz w:val="22"/>
          <w:lang w:val="en"/>
        </w:rPr>
      </w:pPr>
      <w:r>
        <w:rPr/>
        <w:t>Find the employees who are drawing minimum salary in their respective departments</w:t>
      </w:r>
    </w:p>
    <w:p>
      <w:pPr>
        <w:pStyle w:val="TextBody"/>
        <w:numPr>
          <w:ilvl w:val="0"/>
          <w:numId w:val="0"/>
        </w:numPr>
        <w:ind w:left="707" w:hanging="0"/>
        <w:rPr>
          <w:rFonts w:ascii="Calibri" w:hAnsi="Calibri"/>
          <w:sz w:val="22"/>
          <w:lang w:val="en"/>
        </w:rPr>
      </w:pPr>
      <w:r>
        <w:rPr/>
        <w:t>(Use the jobs table for getting the min salary and use subquries )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Calibri" w:hAnsi="Calibri"/>
          <w:sz w:val="22"/>
          <w:lang w:val="en"/>
        </w:rPr>
      </w:pPr>
      <w:r>
        <w:rPr/>
        <w:t>Find the employee names and their job_id and job_titles by joining employee and jobs table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Calibri" w:hAnsi="Calibri"/>
          <w:sz w:val="22"/>
          <w:lang w:val="en"/>
        </w:rPr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Calibri" w:hAnsi="Calibri"/>
          <w:sz w:val="22"/>
          <w:lang w:val="en"/>
        </w:rPr>
      </w:pPr>
      <w:r>
        <w:rPr/>
        <w:t>Compose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Answers: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Q1)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use hr;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select concat( last_name, " work in ", department_id," with the ", job_id) from employees;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362575" cy="2171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Q2)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 hire_date from employees where date_format(hire_date,'%Y')=2000;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981325" cy="2124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Q3)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 hire_date from employees where date_format(hire_date,'%Y %M')&gt;'1996-1';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1857375" cy="21240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Q4)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 from employees where (last_name like 'S%') or ( last_name like'R%');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1571625" cy="20288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Q5)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 manager_id from employees where manager_id  in(200,201);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038350" cy="7524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Q6)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 xml:space="preserve">select last_name, job_id from employees where((job_id like '%REP%') or (job_id like '%ST_MAN%')) and (salary&gt;6000);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1971675" cy="23145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Q7)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last_name,salary*12 annual_sal from employees order by annual_sal desc;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1762125" cy="18954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Q8)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first_name, replace( last_name,'Landry','JOE') from employees where last_name='Landry';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686300" cy="10668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Q9)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 position('o' in last_name) from employees where last_name like '%o%';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800350" cy="22955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Q10)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concat("2020_B84 ",last_name), department_id from employees where department_id=90;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790950" cy="15525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Q11)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current_timestamp();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486025" cy="8191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Q12)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sum(commission_pct)/count(commission_pct) from employees;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181350" cy="5619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Q13)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 xml:space="preserve">select department_id, avg(salary),max(salary) from employees group by department_id having department_id in (80,90,100);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200525" cy="15811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Q14)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department_id, max(salary) from employees group by department_id having max(salary)&gt;1000;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305050" cy="20859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Q15)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max(sal) from (select avg(salary) as sal from employees group by department_id) as result;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705100" cy="89535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Q16)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e.last_name, d.department_name, d.location_id from employees as e,departments as d where e.department_id=d.department_id and e.last_name='Ernst';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152900" cy="9048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Q17)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e.last_name,l.city from employees as e, locations as l,departments as d where e.department_id=d.department_id and d.location_id = l.location_id and l.city='Tokyo';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676525" cy="7239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Q18)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last_name, salary from employees where salary=(select max(salary) from employees);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133600" cy="88582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Q19)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last_name ,department_id, min(salary) from employees group by department_id;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524125" cy="22383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Q20)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select e.first_name,e.last_name,e.job_id,j.job_title from employees as e inner join jobs as j on e.job_id=j.job_id;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038600" cy="241935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1">
      <w:startOverride w:val="20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10</Pages>
  <Words>519</Words>
  <Characters>3225</Characters>
  <CharactersWithSpaces>3690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2021-09-17T14:21:56Z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