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CC45D" w14:textId="687D4C4E" w:rsidR="00361E99" w:rsidRDefault="00256BEB">
      <w:r>
        <w:rPr>
          <w:noProof/>
        </w:rPr>
        <w:drawing>
          <wp:inline distT="0" distB="0" distL="0" distR="0" wp14:anchorId="29E52FFE" wp14:editId="7F32C9C5">
            <wp:extent cx="5731510" cy="2723515"/>
            <wp:effectExtent l="0" t="0" r="2540" b="635"/>
            <wp:docPr id="14109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1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62AE" w14:textId="4EE997B8" w:rsidR="00256BEB" w:rsidRDefault="00256BEB">
      <w:r>
        <w:rPr>
          <w:noProof/>
        </w:rPr>
        <w:drawing>
          <wp:inline distT="0" distB="0" distL="0" distR="0" wp14:anchorId="726E492E" wp14:editId="11A12F0B">
            <wp:extent cx="5731510" cy="1174750"/>
            <wp:effectExtent l="0" t="0" r="2540" b="6350"/>
            <wp:docPr id="2043956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61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EA2A" w14:textId="7E17E399" w:rsidR="00256BEB" w:rsidRDefault="00DB5CE1">
      <w:r>
        <w:t>These are old records which are matured, hence cannot release forex payments.</w:t>
      </w:r>
    </w:p>
    <w:p w14:paraId="4243424C" w14:textId="0B2E02E1" w:rsidR="00DB5CE1" w:rsidRDefault="00DB5CE1">
      <w:r>
        <w:rPr>
          <w:noProof/>
        </w:rPr>
        <w:drawing>
          <wp:inline distT="0" distB="0" distL="0" distR="0" wp14:anchorId="7F311733" wp14:editId="182B3DA0">
            <wp:extent cx="5731510" cy="1153795"/>
            <wp:effectExtent l="0" t="0" r="2540" b="8255"/>
            <wp:docPr id="1272893483" name="Picture 1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93483" name="Picture 1" descr="A close-up of a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2CF8" w14:textId="753784B8" w:rsidR="00DB5CE1" w:rsidRDefault="00DB5CE1">
      <w:r>
        <w:t>Many records were created in past few dates as below:</w:t>
      </w:r>
    </w:p>
    <w:p w14:paraId="7C69EE8E" w14:textId="41874978" w:rsidR="00DB5CE1" w:rsidRDefault="00DB5CE1">
      <w:r>
        <w:rPr>
          <w:noProof/>
        </w:rPr>
        <w:drawing>
          <wp:inline distT="0" distB="0" distL="0" distR="0" wp14:anchorId="7E1A5423" wp14:editId="61A7DE07">
            <wp:extent cx="5731510" cy="2131695"/>
            <wp:effectExtent l="0" t="0" r="2540" b="1905"/>
            <wp:docPr id="2292864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8641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A1C9" w14:textId="77777777" w:rsidR="00DB5CE1" w:rsidRDefault="00DB5CE1"/>
    <w:p w14:paraId="25B96688" w14:textId="77777777" w:rsidR="00DB5CE1" w:rsidRDefault="00DB5CE1"/>
    <w:p w14:paraId="7923BD19" w14:textId="209E1410" w:rsidR="00DB5CE1" w:rsidRDefault="00DB5CE1">
      <w:r>
        <w:lastRenderedPageBreak/>
        <w:t>Example: the below record was created on 17</w:t>
      </w:r>
      <w:r w:rsidRPr="00DB5CE1">
        <w:rPr>
          <w:vertAlign w:val="superscript"/>
        </w:rPr>
        <w:t>th</w:t>
      </w:r>
      <w:r>
        <w:t xml:space="preserve"> march 2024 but not reflected under “release forex payments”</w:t>
      </w:r>
    </w:p>
    <w:p w14:paraId="5220FF68" w14:textId="3CC2DB93" w:rsidR="00DB5CE1" w:rsidRDefault="00DB5CE1">
      <w:r>
        <w:rPr>
          <w:noProof/>
        </w:rPr>
        <w:drawing>
          <wp:inline distT="0" distB="0" distL="0" distR="0" wp14:anchorId="1A6E672D" wp14:editId="3FD8A6AB">
            <wp:extent cx="5731510" cy="2743835"/>
            <wp:effectExtent l="0" t="0" r="2540" b="0"/>
            <wp:docPr id="2057103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0393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39D0" w14:textId="57C4F6FE" w:rsidR="00DB5CE1" w:rsidRDefault="00DB5CE1"/>
    <w:sectPr w:rsidR="00DB5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16"/>
    <w:rsid w:val="00256BEB"/>
    <w:rsid w:val="002C2E75"/>
    <w:rsid w:val="002F1509"/>
    <w:rsid w:val="00325BD3"/>
    <w:rsid w:val="00361E99"/>
    <w:rsid w:val="00752D16"/>
    <w:rsid w:val="00B71BED"/>
    <w:rsid w:val="00DB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958F"/>
  <w15:chartTrackingRefBased/>
  <w15:docId w15:val="{1A7CF61C-0487-41CB-B1ED-140F7317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2</cp:revision>
  <dcterms:created xsi:type="dcterms:W3CDTF">2024-08-13T11:22:00Z</dcterms:created>
  <dcterms:modified xsi:type="dcterms:W3CDTF">2024-08-13T12:42:00Z</dcterms:modified>
</cp:coreProperties>
</file>