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A7910" w14:textId="6DAC5321" w:rsidR="009E4695" w:rsidRPr="004D1E8F" w:rsidRDefault="009E4695" w:rsidP="009E4695">
      <w:pPr>
        <w:rPr>
          <w:b/>
          <w:bCs/>
          <w:sz w:val="32"/>
          <w:szCs w:val="32"/>
        </w:rPr>
      </w:pPr>
      <w:r w:rsidRPr="004D1E8F">
        <w:rPr>
          <w:b/>
          <w:bCs/>
          <w:sz w:val="32"/>
          <w:szCs w:val="32"/>
        </w:rPr>
        <w:t>Tawarruq – Restructuring</w:t>
      </w:r>
      <w:r w:rsidR="001705A2">
        <w:rPr>
          <w:b/>
          <w:bCs/>
          <w:sz w:val="32"/>
          <w:szCs w:val="32"/>
        </w:rPr>
        <w:t xml:space="preserve"> (1)</w:t>
      </w:r>
    </w:p>
    <w:p w14:paraId="4352FDCE" w14:textId="77777777" w:rsidR="009E4695" w:rsidRDefault="009E4695" w:rsidP="009E4695"/>
    <w:p w14:paraId="61DF9B01" w14:textId="77777777" w:rsidR="009E4695" w:rsidRPr="00D35CD2" w:rsidRDefault="009E4695" w:rsidP="009E4695">
      <w:pPr>
        <w:rPr>
          <w:b/>
          <w:bCs/>
          <w:lang w:val="en-US"/>
        </w:rPr>
      </w:pPr>
      <w:bookmarkStart w:id="0" w:name="_Toc226548767"/>
      <w:r w:rsidRPr="00D35CD2">
        <w:rPr>
          <w:b/>
          <w:bCs/>
          <w:lang w:val="en-US"/>
        </w:rPr>
        <w:t>Old Arrangement Details</w:t>
      </w:r>
      <w:bookmarkEnd w:id="0"/>
    </w:p>
    <w:p w14:paraId="5A4A6707" w14:textId="4D52571C" w:rsidR="009E4695" w:rsidRPr="00D35CD2" w:rsidRDefault="009E4695" w:rsidP="009E4695">
      <w:pPr>
        <w:rPr>
          <w:lang w:val="en-US"/>
        </w:rPr>
      </w:pPr>
      <w:r w:rsidRPr="00D35CD2">
        <w:rPr>
          <w:lang w:val="en-US"/>
        </w:rPr>
        <w:t xml:space="preserve">Application ID: </w:t>
      </w:r>
      <w:r w:rsidRPr="009E4695">
        <w:t>P9QJ29D</w:t>
      </w:r>
    </w:p>
    <w:p w14:paraId="735F666F" w14:textId="77777777" w:rsidR="009E4695" w:rsidRPr="00D35CD2" w:rsidRDefault="009E4695" w:rsidP="009E4695">
      <w:pPr>
        <w:rPr>
          <w:lang w:val="en-US"/>
        </w:rPr>
      </w:pPr>
      <w:r w:rsidRPr="00D35CD2">
        <w:rPr>
          <w:lang w:val="en-US"/>
        </w:rPr>
        <w:t xml:space="preserve">Contract amount: </w:t>
      </w:r>
      <w:r>
        <w:rPr>
          <w:lang w:val="en-US"/>
        </w:rPr>
        <w:t>25</w:t>
      </w:r>
      <w:r w:rsidRPr="00D35CD2">
        <w:rPr>
          <w:lang w:val="en-US"/>
        </w:rPr>
        <w:t>000</w:t>
      </w:r>
    </w:p>
    <w:p w14:paraId="2DE9A9EF" w14:textId="77777777" w:rsidR="009E4695" w:rsidRPr="00D35CD2" w:rsidRDefault="009E4695" w:rsidP="009E4695">
      <w:pPr>
        <w:rPr>
          <w:lang w:val="en-US"/>
        </w:rPr>
      </w:pPr>
      <w:r w:rsidRPr="00D35CD2">
        <w:rPr>
          <w:lang w:val="en-US"/>
        </w:rPr>
        <w:t>Contract Tenor: 24 Months</w:t>
      </w:r>
    </w:p>
    <w:p w14:paraId="7829082B" w14:textId="5A1E58A0" w:rsidR="009E4695" w:rsidRPr="00D35CD2" w:rsidRDefault="009E4695" w:rsidP="009E4695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/>
          <w14:ligatures w14:val="none"/>
        </w:rPr>
      </w:pPr>
      <w:r w:rsidRPr="00D35CD2">
        <w:rPr>
          <w:lang w:val="en-US"/>
        </w:rPr>
        <w:t xml:space="preserve">Contract No / AA REF: </w:t>
      </w:r>
      <w:r w:rsidRPr="009E4695">
        <w:rPr>
          <w:lang w:val="en-US"/>
        </w:rPr>
        <w:t>AA2603293R6K</w:t>
      </w:r>
    </w:p>
    <w:p w14:paraId="592B4B5C" w14:textId="77777777" w:rsidR="009E4695" w:rsidRDefault="009E4695" w:rsidP="009E4695">
      <w:pPr>
        <w:rPr>
          <w:lang w:val="en-US"/>
        </w:rPr>
      </w:pPr>
      <w:r w:rsidRPr="00D35CD2">
        <w:rPr>
          <w:lang w:val="en-US"/>
        </w:rPr>
        <w:t>Old Maturity Date: 202</w:t>
      </w:r>
      <w:r>
        <w:rPr>
          <w:lang w:val="en-US"/>
        </w:rPr>
        <w:t>8</w:t>
      </w:r>
      <w:r w:rsidRPr="00D35CD2">
        <w:rPr>
          <w:lang w:val="en-US"/>
        </w:rPr>
        <w:t>0</w:t>
      </w:r>
      <w:r>
        <w:rPr>
          <w:lang w:val="en-US"/>
        </w:rPr>
        <w:t>1</w:t>
      </w:r>
      <w:r w:rsidRPr="00D35CD2">
        <w:rPr>
          <w:lang w:val="en-US"/>
        </w:rPr>
        <w:t>28</w:t>
      </w:r>
    </w:p>
    <w:p w14:paraId="61B15B0E" w14:textId="74DB9716" w:rsidR="009E4695" w:rsidRPr="009E4695" w:rsidRDefault="009E4695" w:rsidP="009E4695">
      <w:pPr>
        <w:rPr>
          <w:b/>
          <w:bCs/>
          <w:lang w:val="en-US"/>
        </w:rPr>
      </w:pPr>
      <w:bookmarkStart w:id="1" w:name="_Toc226548768"/>
      <w:r w:rsidRPr="00D35CD2">
        <w:rPr>
          <w:b/>
          <w:bCs/>
          <w:lang w:val="en-US"/>
        </w:rPr>
        <w:t xml:space="preserve">OLD Arrangement </w:t>
      </w:r>
      <w:r>
        <w:rPr>
          <w:b/>
          <w:bCs/>
          <w:lang w:val="en-US"/>
        </w:rPr>
        <w:t xml:space="preserve">Simulation </w:t>
      </w:r>
      <w:r w:rsidRPr="00D35CD2">
        <w:rPr>
          <w:b/>
          <w:bCs/>
          <w:lang w:val="en-US"/>
        </w:rPr>
        <w:t>Early payoff amount</w:t>
      </w:r>
      <w:bookmarkEnd w:id="1"/>
    </w:p>
    <w:p w14:paraId="4B25BB10" w14:textId="77777777" w:rsidR="009E4695" w:rsidRDefault="009E4695" w:rsidP="009E4695">
      <w:r>
        <w:t>Request:</w:t>
      </w:r>
    </w:p>
    <w:p w14:paraId="106D4611" w14:textId="0E7EC821" w:rsidR="009E4695" w:rsidRPr="00D35CD2" w:rsidRDefault="009E4695" w:rsidP="009E4695">
      <w:pPr>
        <w:rPr>
          <w:lang w:val="en-US"/>
        </w:rPr>
      </w:pPr>
      <w:r>
        <w:rPr>
          <w:noProof/>
        </w:rPr>
        <w:drawing>
          <wp:inline distT="0" distB="0" distL="0" distR="0" wp14:anchorId="30D04B11" wp14:editId="0B78A3A2">
            <wp:extent cx="5731510" cy="3222625"/>
            <wp:effectExtent l="0" t="0" r="2540" b="0"/>
            <wp:docPr id="16828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0D3E" w14:textId="0FC09DA8" w:rsidR="009E4695" w:rsidRDefault="009E4695">
      <w:r>
        <w:t>Response:</w:t>
      </w:r>
    </w:p>
    <w:p w14:paraId="4E4F3A7D" w14:textId="0277AC0C" w:rsidR="009E4695" w:rsidRDefault="009E4695">
      <w:r>
        <w:rPr>
          <w:noProof/>
        </w:rPr>
        <w:lastRenderedPageBreak/>
        <w:drawing>
          <wp:inline distT="0" distB="0" distL="0" distR="0" wp14:anchorId="441000EE" wp14:editId="550F5B36">
            <wp:extent cx="5731510" cy="3222625"/>
            <wp:effectExtent l="0" t="0" r="2540" b="0"/>
            <wp:docPr id="10547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4ECC" w14:textId="12D42285" w:rsidR="009E4695" w:rsidRDefault="009E4695">
      <w:r>
        <w:rPr>
          <w:noProof/>
        </w:rPr>
        <w:drawing>
          <wp:inline distT="0" distB="0" distL="0" distR="0" wp14:anchorId="6F3CF6EB" wp14:editId="6D8FD509">
            <wp:extent cx="5731510" cy="3222625"/>
            <wp:effectExtent l="0" t="0" r="2540" b="0"/>
            <wp:docPr id="125217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75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589C" w14:textId="77777777" w:rsidR="009E4695" w:rsidRPr="009E4695" w:rsidRDefault="009E4695" w:rsidP="009E4695">
      <w:r>
        <w:t xml:space="preserve">Closure Amount - </w:t>
      </w:r>
      <w:r w:rsidRPr="009E4695">
        <w:t>27,630.45</w:t>
      </w:r>
    </w:p>
    <w:p w14:paraId="43C554CE" w14:textId="77777777" w:rsidR="009E4695" w:rsidRPr="00435C71" w:rsidRDefault="009E4695" w:rsidP="009E4695">
      <w:pPr>
        <w:rPr>
          <w:b/>
          <w:bCs/>
          <w:lang w:val="en-US"/>
        </w:rPr>
      </w:pPr>
      <w:bookmarkStart w:id="2" w:name="_Toc226548769"/>
      <w:r w:rsidRPr="00435C71">
        <w:rPr>
          <w:b/>
          <w:bCs/>
          <w:lang w:val="en-US"/>
        </w:rPr>
        <w:t>New /  Restructure Arrangement Creation</w:t>
      </w:r>
      <w:bookmarkEnd w:id="2"/>
    </w:p>
    <w:p w14:paraId="0453303E" w14:textId="77777777" w:rsidR="009E4695" w:rsidRPr="00435C71" w:rsidRDefault="009E4695" w:rsidP="009E4695">
      <w:pPr>
        <w:rPr>
          <w:lang w:val="en-US"/>
        </w:rPr>
      </w:pPr>
      <w:bookmarkStart w:id="3" w:name="_Toc226548770"/>
      <w:r w:rsidRPr="00435C71">
        <w:rPr>
          <w:lang w:val="en-US"/>
        </w:rPr>
        <w:t>New Application Details</w:t>
      </w:r>
      <w:bookmarkEnd w:id="3"/>
    </w:p>
    <w:p w14:paraId="066E5FFE" w14:textId="1F6CEC6D" w:rsidR="009E4695" w:rsidRPr="009E4695" w:rsidRDefault="009E4695" w:rsidP="009E4695">
      <w:r w:rsidRPr="00435C71">
        <w:rPr>
          <w:lang w:val="en-US"/>
        </w:rPr>
        <w:t xml:space="preserve">Application ID: </w:t>
      </w:r>
      <w:r w:rsidRPr="009E4695">
        <w:t>N5K875P</w:t>
      </w:r>
    </w:p>
    <w:p w14:paraId="53653FDB" w14:textId="67BB1F67" w:rsidR="009E4695" w:rsidRPr="00435C71" w:rsidRDefault="009E4695" w:rsidP="009E4695">
      <w:pPr>
        <w:rPr>
          <w:lang w:val="en-US"/>
        </w:rPr>
      </w:pPr>
      <w:r w:rsidRPr="00435C71">
        <w:rPr>
          <w:lang w:val="en-US"/>
        </w:rPr>
        <w:t xml:space="preserve">Contract amount: </w:t>
      </w:r>
      <w:r w:rsidRPr="009E4695">
        <w:t>27630.45</w:t>
      </w:r>
    </w:p>
    <w:p w14:paraId="6E4F9151" w14:textId="77777777" w:rsidR="009E4695" w:rsidRPr="00435C71" w:rsidRDefault="009E4695" w:rsidP="009E4695">
      <w:pPr>
        <w:rPr>
          <w:lang w:val="en-US"/>
        </w:rPr>
      </w:pPr>
      <w:r w:rsidRPr="00435C71">
        <w:rPr>
          <w:lang w:val="en-US"/>
        </w:rPr>
        <w:t>Contract Tenor: 24 Months</w:t>
      </w:r>
    </w:p>
    <w:p w14:paraId="2FE8DAA8" w14:textId="7D86CBAE" w:rsidR="009E4695" w:rsidRDefault="009E4695" w:rsidP="009E4695">
      <w:pPr>
        <w:rPr>
          <w:lang w:val="en-US"/>
        </w:rPr>
      </w:pPr>
      <w:bookmarkStart w:id="4" w:name="_Toc226548771"/>
      <w:r w:rsidRPr="00435C71">
        <w:rPr>
          <w:lang w:val="en-US"/>
        </w:rPr>
        <w:t>New application creation</w:t>
      </w:r>
      <w:bookmarkEnd w:id="4"/>
    </w:p>
    <w:p w14:paraId="6423620E" w14:textId="29A1A878" w:rsidR="009E4695" w:rsidRDefault="009E4695" w:rsidP="009E4695">
      <w:r>
        <w:rPr>
          <w:noProof/>
        </w:rPr>
        <w:drawing>
          <wp:inline distT="0" distB="0" distL="0" distR="0" wp14:anchorId="39C8CFDF" wp14:editId="002A556F">
            <wp:extent cx="5731510" cy="3222625"/>
            <wp:effectExtent l="0" t="0" r="2540" b="0"/>
            <wp:docPr id="183285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59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16BF" w14:textId="77777777" w:rsidR="009E4695" w:rsidRDefault="009E4695" w:rsidP="009E4695">
      <w:pPr>
        <w:rPr>
          <w:lang w:val="en-US"/>
        </w:rPr>
      </w:pPr>
      <w:r>
        <w:rPr>
          <w:lang w:val="en-US"/>
        </w:rPr>
        <w:t>Application Submission</w:t>
      </w:r>
    </w:p>
    <w:p w14:paraId="1C4CA9B3" w14:textId="64EAEDE1" w:rsidR="009E4695" w:rsidRDefault="006F2E49" w:rsidP="009E4695">
      <w:r>
        <w:rPr>
          <w:noProof/>
        </w:rPr>
        <w:drawing>
          <wp:inline distT="0" distB="0" distL="0" distR="0" wp14:anchorId="23B4B418" wp14:editId="432CA0C8">
            <wp:extent cx="5731510" cy="3222625"/>
            <wp:effectExtent l="0" t="0" r="2540" b="0"/>
            <wp:docPr id="19378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16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6526" w14:textId="77777777" w:rsidR="009E4695" w:rsidRDefault="009E4695" w:rsidP="009E4695">
      <w:pPr>
        <w:rPr>
          <w:lang w:val="en-US"/>
        </w:rPr>
      </w:pPr>
      <w:r>
        <w:rPr>
          <w:lang w:val="en-US"/>
        </w:rPr>
        <w:t>QARAR Response</w:t>
      </w:r>
    </w:p>
    <w:p w14:paraId="4C35395C" w14:textId="6ED22AB1" w:rsidR="009E4695" w:rsidRDefault="006F2E49" w:rsidP="009E4695">
      <w:r>
        <w:rPr>
          <w:noProof/>
        </w:rPr>
        <w:drawing>
          <wp:inline distT="0" distB="0" distL="0" distR="0" wp14:anchorId="0FBCBD1E" wp14:editId="399282D5">
            <wp:extent cx="5731510" cy="3222625"/>
            <wp:effectExtent l="0" t="0" r="2540" b="0"/>
            <wp:docPr id="11917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63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1027" w14:textId="77777777" w:rsidR="006F2E49" w:rsidRDefault="006F2E49" w:rsidP="006F2E49">
      <w:pPr>
        <w:rPr>
          <w:lang w:val="en-US"/>
        </w:rPr>
      </w:pPr>
      <w:r>
        <w:rPr>
          <w:lang w:val="en-US"/>
        </w:rPr>
        <w:t>Application Overview</w:t>
      </w:r>
    </w:p>
    <w:p w14:paraId="797F5132" w14:textId="65DC46C2" w:rsidR="006F2E49" w:rsidRDefault="006F2E49" w:rsidP="009E4695">
      <w:r>
        <w:rPr>
          <w:noProof/>
        </w:rPr>
        <w:drawing>
          <wp:inline distT="0" distB="0" distL="0" distR="0" wp14:anchorId="4E9376CA" wp14:editId="51B00392">
            <wp:extent cx="5731510" cy="3222625"/>
            <wp:effectExtent l="0" t="0" r="2540" b="0"/>
            <wp:docPr id="128989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98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44D0" w14:textId="77777777" w:rsidR="006F2E49" w:rsidRPr="003555C6" w:rsidRDefault="006F2E49" w:rsidP="006F2E49">
      <w:pPr>
        <w:rPr>
          <w:lang w:val="en-US"/>
        </w:rPr>
      </w:pPr>
      <w:bookmarkStart w:id="5" w:name="_Toc226548775"/>
      <w:r w:rsidRPr="003555C6">
        <w:rPr>
          <w:lang w:val="en-US"/>
        </w:rPr>
        <w:t>Transact Simulation</w:t>
      </w:r>
      <w:bookmarkEnd w:id="5"/>
    </w:p>
    <w:p w14:paraId="71C8AB49" w14:textId="264BA856" w:rsidR="006F2E49" w:rsidRDefault="006F2E49" w:rsidP="009E4695">
      <w:r>
        <w:rPr>
          <w:noProof/>
        </w:rPr>
        <w:drawing>
          <wp:inline distT="0" distB="0" distL="0" distR="0" wp14:anchorId="3F85A9A8" wp14:editId="6ED19945">
            <wp:extent cx="5731510" cy="3222625"/>
            <wp:effectExtent l="0" t="0" r="2540" b="0"/>
            <wp:docPr id="172401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8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E8E2" w14:textId="77777777" w:rsidR="006F2E49" w:rsidRPr="003555C6" w:rsidRDefault="006F2E49" w:rsidP="006F2E49">
      <w:pPr>
        <w:rPr>
          <w:lang w:val="en-US"/>
        </w:rPr>
      </w:pPr>
      <w:bookmarkStart w:id="6" w:name="_Toc226548776"/>
      <w:r w:rsidRPr="003555C6">
        <w:rPr>
          <w:lang w:val="en-US"/>
        </w:rPr>
        <w:t>Financial Details</w:t>
      </w:r>
      <w:bookmarkEnd w:id="6"/>
    </w:p>
    <w:p w14:paraId="4FDCB201" w14:textId="6B267028" w:rsidR="006F2E49" w:rsidRDefault="006F2E49" w:rsidP="009E4695">
      <w:r>
        <w:rPr>
          <w:noProof/>
        </w:rPr>
        <w:drawing>
          <wp:inline distT="0" distB="0" distL="0" distR="0" wp14:anchorId="3CA999AE" wp14:editId="3CBC4EC0">
            <wp:extent cx="5731510" cy="3222625"/>
            <wp:effectExtent l="0" t="0" r="2540" b="0"/>
            <wp:docPr id="162578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80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5A44" w14:textId="77777777" w:rsidR="006F2E49" w:rsidRPr="00DA5D49" w:rsidRDefault="006F2E49" w:rsidP="006F2E49">
      <w:pPr>
        <w:rPr>
          <w:lang w:val="en-US"/>
        </w:rPr>
      </w:pPr>
      <w:bookmarkStart w:id="7" w:name="_Toc226548778"/>
      <w:r w:rsidRPr="00DA5D49">
        <w:rPr>
          <w:lang w:val="en-US"/>
        </w:rPr>
        <w:t>Servicing Module</w:t>
      </w:r>
      <w:bookmarkEnd w:id="7"/>
    </w:p>
    <w:p w14:paraId="2646D912" w14:textId="45CDB149" w:rsidR="006F2E49" w:rsidRDefault="006F2E49" w:rsidP="009E4695">
      <w:commentRangeStart w:id="8"/>
      <w:r>
        <w:rPr>
          <w:noProof/>
        </w:rPr>
        <w:drawing>
          <wp:inline distT="0" distB="0" distL="0" distR="0" wp14:anchorId="7F1726A4" wp14:editId="3254CE28">
            <wp:extent cx="5731510" cy="3222625"/>
            <wp:effectExtent l="0" t="0" r="2540" b="0"/>
            <wp:docPr id="8569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22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130599">
        <w:rPr>
          <w:rStyle w:val="CommentReference"/>
        </w:rPr>
        <w:commentReference w:id="8"/>
      </w:r>
    </w:p>
    <w:p w14:paraId="0BC6F131" w14:textId="23C0CA43" w:rsidR="006F2E49" w:rsidRDefault="006F2E49" w:rsidP="009E4695">
      <w:commentRangeStart w:id="9"/>
      <w:r>
        <w:rPr>
          <w:noProof/>
        </w:rPr>
        <w:drawing>
          <wp:inline distT="0" distB="0" distL="0" distR="0" wp14:anchorId="361C32A0" wp14:editId="71EED43F">
            <wp:extent cx="5731510" cy="3222625"/>
            <wp:effectExtent l="0" t="0" r="2540" b="0"/>
            <wp:docPr id="145230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01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 w:rsidR="00130599">
        <w:rPr>
          <w:rStyle w:val="CommentReference"/>
        </w:rPr>
        <w:commentReference w:id="9"/>
      </w:r>
    </w:p>
    <w:p w14:paraId="3FBD3281" w14:textId="77777777" w:rsidR="006F2E49" w:rsidRPr="00DA5D49" w:rsidRDefault="006F2E49" w:rsidP="006F2E49">
      <w:pPr>
        <w:rPr>
          <w:lang w:val="en-US"/>
        </w:rPr>
      </w:pPr>
      <w:bookmarkStart w:id="10" w:name="_Toc226548780"/>
      <w:r w:rsidRPr="00DA5D49">
        <w:rPr>
          <w:lang w:val="en-US"/>
        </w:rPr>
        <w:t>Offer Generation</w:t>
      </w:r>
      <w:bookmarkEnd w:id="10"/>
    </w:p>
    <w:p w14:paraId="38FA7135" w14:textId="0903AE15" w:rsidR="006F2E49" w:rsidRDefault="006F2E49" w:rsidP="009E4695">
      <w:r>
        <w:rPr>
          <w:noProof/>
        </w:rPr>
        <w:drawing>
          <wp:inline distT="0" distB="0" distL="0" distR="0" wp14:anchorId="6D3A1459" wp14:editId="0F6F5201">
            <wp:extent cx="5731510" cy="3222625"/>
            <wp:effectExtent l="0" t="0" r="2540" b="0"/>
            <wp:docPr id="1301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77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D328" w14:textId="77777777" w:rsidR="006F2E49" w:rsidRPr="00DA5D49" w:rsidRDefault="006F2E49" w:rsidP="006F2E49">
      <w:pPr>
        <w:rPr>
          <w:lang w:val="en-US"/>
        </w:rPr>
      </w:pPr>
      <w:bookmarkStart w:id="11" w:name="_Toc226548781"/>
      <w:r w:rsidRPr="00DA5D49">
        <w:rPr>
          <w:lang w:val="en-US"/>
        </w:rPr>
        <w:t>Offer Acceptance</w:t>
      </w:r>
      <w:bookmarkEnd w:id="11"/>
    </w:p>
    <w:p w14:paraId="3CCC351B" w14:textId="316D72DC" w:rsidR="006F2E49" w:rsidRDefault="006F2E49" w:rsidP="009E4695">
      <w:r>
        <w:rPr>
          <w:noProof/>
        </w:rPr>
        <w:drawing>
          <wp:inline distT="0" distB="0" distL="0" distR="0" wp14:anchorId="4EDC1D1D" wp14:editId="78E6FBD9">
            <wp:extent cx="5731510" cy="3222625"/>
            <wp:effectExtent l="0" t="0" r="2540" b="0"/>
            <wp:docPr id="188909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9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9C98" w14:textId="598143E9" w:rsidR="006F2E49" w:rsidRDefault="006F2E49" w:rsidP="009E4695">
      <w:r>
        <w:rPr>
          <w:noProof/>
        </w:rPr>
        <w:drawing>
          <wp:inline distT="0" distB="0" distL="0" distR="0" wp14:anchorId="4F172CB7" wp14:editId="08FEAF4D">
            <wp:extent cx="5731510" cy="3222625"/>
            <wp:effectExtent l="0" t="0" r="2540" b="0"/>
            <wp:docPr id="5779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80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8ECB" w14:textId="77777777" w:rsidR="006F2E49" w:rsidRPr="00E22EB8" w:rsidRDefault="006F2E49" w:rsidP="006F2E49">
      <w:pPr>
        <w:rPr>
          <w:lang w:val="en-US"/>
        </w:rPr>
      </w:pPr>
      <w:r w:rsidRPr="00E22EB8">
        <w:rPr>
          <w:lang w:val="en-US"/>
        </w:rPr>
        <w:t>Application landed on Transact</w:t>
      </w:r>
    </w:p>
    <w:p w14:paraId="34529B62" w14:textId="19AA63F1" w:rsidR="006F2E49" w:rsidRDefault="00493FA3" w:rsidP="009E4695">
      <w:r w:rsidRPr="00493FA3">
        <w:rPr>
          <w:noProof/>
        </w:rPr>
        <w:drawing>
          <wp:inline distT="0" distB="0" distL="0" distR="0" wp14:anchorId="38C8D118" wp14:editId="5639E72A">
            <wp:extent cx="5731510" cy="909955"/>
            <wp:effectExtent l="0" t="0" r="2540" b="4445"/>
            <wp:docPr id="45353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30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B14A" w14:textId="77777777" w:rsidR="006F2E49" w:rsidRPr="00E22EB8" w:rsidRDefault="006F2E49" w:rsidP="006F2E49">
      <w:pPr>
        <w:rPr>
          <w:lang w:val="en-US"/>
        </w:rPr>
      </w:pPr>
      <w:bookmarkStart w:id="12" w:name="_Toc226548784"/>
      <w:r w:rsidRPr="00E22EB8">
        <w:rPr>
          <w:lang w:val="en-US"/>
        </w:rPr>
        <w:t>Bill Generation</w:t>
      </w:r>
      <w:bookmarkEnd w:id="12"/>
    </w:p>
    <w:p w14:paraId="2E764773" w14:textId="31300404" w:rsidR="006F2E49" w:rsidRDefault="00493FA3" w:rsidP="009E4695">
      <w:r>
        <w:rPr>
          <w:noProof/>
        </w:rPr>
        <w:drawing>
          <wp:inline distT="0" distB="0" distL="0" distR="0" wp14:anchorId="1A16D623" wp14:editId="6F386FF2">
            <wp:extent cx="5731510" cy="3222625"/>
            <wp:effectExtent l="0" t="0" r="2540" b="0"/>
            <wp:docPr id="178986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66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6F90" w14:textId="77777777" w:rsidR="00493FA3" w:rsidRPr="00E22EB8" w:rsidRDefault="00493FA3" w:rsidP="00493FA3">
      <w:pPr>
        <w:rPr>
          <w:lang w:val="en-US"/>
        </w:rPr>
      </w:pPr>
      <w:bookmarkStart w:id="13" w:name="_Toc226548785"/>
      <w:r w:rsidRPr="00E22EB8">
        <w:rPr>
          <w:lang w:val="en-US"/>
        </w:rPr>
        <w:t>Bill Payment</w:t>
      </w:r>
      <w:bookmarkEnd w:id="13"/>
    </w:p>
    <w:p w14:paraId="19BE922B" w14:textId="5B804036" w:rsidR="00493FA3" w:rsidRDefault="00493FA3" w:rsidP="009E4695">
      <w:r>
        <w:rPr>
          <w:noProof/>
        </w:rPr>
        <w:drawing>
          <wp:inline distT="0" distB="0" distL="0" distR="0" wp14:anchorId="622C48E8" wp14:editId="487DC3EF">
            <wp:extent cx="5731510" cy="3222625"/>
            <wp:effectExtent l="0" t="0" r="2540" b="0"/>
            <wp:docPr id="47184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19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F39B" w14:textId="2A0B67AD" w:rsidR="00493FA3" w:rsidRDefault="00493FA3" w:rsidP="009E4695">
      <w:r>
        <w:rPr>
          <w:noProof/>
        </w:rPr>
        <w:drawing>
          <wp:inline distT="0" distB="0" distL="0" distR="0" wp14:anchorId="12952E05" wp14:editId="700FCCB7">
            <wp:extent cx="5731510" cy="3222625"/>
            <wp:effectExtent l="0" t="0" r="2540" b="0"/>
            <wp:docPr id="15185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40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C845" w14:textId="26BED70E" w:rsidR="00493FA3" w:rsidRDefault="00493FA3" w:rsidP="009E4695">
      <w:r>
        <w:rPr>
          <w:noProof/>
        </w:rPr>
        <w:drawing>
          <wp:inline distT="0" distB="0" distL="0" distR="0" wp14:anchorId="024D083C" wp14:editId="674C44EB">
            <wp:extent cx="5731510" cy="3222625"/>
            <wp:effectExtent l="0" t="0" r="2540" b="0"/>
            <wp:docPr id="26211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126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8B8A" w14:textId="77777777" w:rsidR="00493FA3" w:rsidRDefault="00493FA3" w:rsidP="00493FA3">
      <w:pPr>
        <w:rPr>
          <w:lang w:val="en-US"/>
        </w:rPr>
      </w:pPr>
      <w:bookmarkStart w:id="14" w:name="_Toc226548786"/>
      <w:r w:rsidRPr="00E22EB8">
        <w:rPr>
          <w:lang w:val="en-US"/>
        </w:rPr>
        <w:t>Contract</w:t>
      </w:r>
      <w:bookmarkEnd w:id="14"/>
      <w:r>
        <w:rPr>
          <w:lang w:val="en-US"/>
        </w:rPr>
        <w:t xml:space="preserve"> Generation</w:t>
      </w:r>
    </w:p>
    <w:p w14:paraId="0DB2AFB9" w14:textId="22467DF8" w:rsidR="00493FA3" w:rsidRPr="00DA5D49" w:rsidRDefault="00493FA3" w:rsidP="00493FA3">
      <w:pPr>
        <w:rPr>
          <w:lang w:val="en-US"/>
        </w:rPr>
      </w:pPr>
      <w:r>
        <w:rPr>
          <w:noProof/>
        </w:rPr>
        <w:drawing>
          <wp:inline distT="0" distB="0" distL="0" distR="0" wp14:anchorId="055B5602" wp14:editId="06D12B8C">
            <wp:extent cx="5731510" cy="3222625"/>
            <wp:effectExtent l="0" t="0" r="2540" b="0"/>
            <wp:docPr id="5161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050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65C8" w14:textId="541C98EB" w:rsidR="00493FA3" w:rsidRDefault="00493FA3" w:rsidP="009E4695">
      <w:r>
        <w:rPr>
          <w:noProof/>
        </w:rPr>
        <w:drawing>
          <wp:inline distT="0" distB="0" distL="0" distR="0" wp14:anchorId="68235951" wp14:editId="16E36395">
            <wp:extent cx="5731510" cy="3222625"/>
            <wp:effectExtent l="0" t="0" r="2540" b="0"/>
            <wp:docPr id="11545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6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8263" w14:textId="77777777" w:rsidR="00493FA3" w:rsidRDefault="00493FA3" w:rsidP="00493FA3">
      <w:pPr>
        <w:rPr>
          <w:lang w:val="en-US"/>
        </w:rPr>
      </w:pPr>
      <w:r>
        <w:rPr>
          <w:lang w:val="en-US"/>
        </w:rPr>
        <w:t>Contract Acceptance</w:t>
      </w:r>
    </w:p>
    <w:p w14:paraId="62E88B0D" w14:textId="54BB4BDE" w:rsidR="00493FA3" w:rsidRDefault="00493FA3" w:rsidP="009E4695">
      <w:r>
        <w:rPr>
          <w:noProof/>
        </w:rPr>
        <w:drawing>
          <wp:inline distT="0" distB="0" distL="0" distR="0" wp14:anchorId="305A78EA" wp14:editId="4B8F1DD0">
            <wp:extent cx="5731510" cy="3222625"/>
            <wp:effectExtent l="0" t="0" r="2540" b="0"/>
            <wp:docPr id="29124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42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96D5" w14:textId="7ACD6D00" w:rsidR="00493FA3" w:rsidRDefault="00493FA3" w:rsidP="009E4695">
      <w:r>
        <w:rPr>
          <w:noProof/>
        </w:rPr>
        <w:drawing>
          <wp:inline distT="0" distB="0" distL="0" distR="0" wp14:anchorId="35DB8007" wp14:editId="6DBC94A9">
            <wp:extent cx="5731510" cy="3222625"/>
            <wp:effectExtent l="0" t="0" r="2540" b="0"/>
            <wp:docPr id="45805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543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8920" w14:textId="2A87A1FA" w:rsidR="00493FA3" w:rsidRDefault="00493FA3" w:rsidP="009E4695">
      <w:r>
        <w:rPr>
          <w:noProof/>
        </w:rPr>
        <w:drawing>
          <wp:inline distT="0" distB="0" distL="0" distR="0" wp14:anchorId="305DB529" wp14:editId="4BDFA19E">
            <wp:extent cx="5731510" cy="3222625"/>
            <wp:effectExtent l="0" t="0" r="2540" b="0"/>
            <wp:docPr id="9716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48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4D86" w14:textId="77777777" w:rsidR="00493FA3" w:rsidRDefault="00493FA3" w:rsidP="00493FA3">
      <w:pPr>
        <w:rPr>
          <w:lang w:val="en-US"/>
        </w:rPr>
      </w:pPr>
      <w:r>
        <w:rPr>
          <w:lang w:val="en-US"/>
        </w:rPr>
        <w:t>PN Generation</w:t>
      </w:r>
    </w:p>
    <w:p w14:paraId="2EAF2BA5" w14:textId="5FFDCEF6" w:rsidR="00493FA3" w:rsidRDefault="00493FA3" w:rsidP="009E4695">
      <w:r>
        <w:rPr>
          <w:noProof/>
        </w:rPr>
        <w:drawing>
          <wp:inline distT="0" distB="0" distL="0" distR="0" wp14:anchorId="26F9A8DB" wp14:editId="58145E61">
            <wp:extent cx="5731510" cy="3222625"/>
            <wp:effectExtent l="0" t="0" r="2540" b="0"/>
            <wp:docPr id="192257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735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4E66" w14:textId="77777777" w:rsidR="00493FA3" w:rsidRDefault="00493FA3" w:rsidP="00493FA3">
      <w:pPr>
        <w:rPr>
          <w:lang w:val="en-US"/>
        </w:rPr>
      </w:pPr>
      <w:r>
        <w:rPr>
          <w:lang w:val="en-US"/>
        </w:rPr>
        <w:t>PN Acceptance</w:t>
      </w:r>
    </w:p>
    <w:p w14:paraId="59604731" w14:textId="4B5C1479" w:rsidR="00493FA3" w:rsidRDefault="00493FA3" w:rsidP="009E4695">
      <w:r w:rsidRPr="00493FA3">
        <w:t>3dca985c-386c-4005-a35b-988132204166</w:t>
      </w:r>
    </w:p>
    <w:p w14:paraId="1FB8B28D" w14:textId="325E165B" w:rsidR="00493FA3" w:rsidRDefault="00493FA3" w:rsidP="009E4695">
      <w:r>
        <w:rPr>
          <w:noProof/>
        </w:rPr>
        <w:drawing>
          <wp:inline distT="0" distB="0" distL="0" distR="0" wp14:anchorId="5E8C76B3" wp14:editId="52F56894">
            <wp:extent cx="5731510" cy="3222625"/>
            <wp:effectExtent l="0" t="0" r="2540" b="0"/>
            <wp:docPr id="63468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801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2C5C" w14:textId="4D1FF37F" w:rsidR="00493FA3" w:rsidRDefault="00493FA3" w:rsidP="009E4695">
      <w:r>
        <w:rPr>
          <w:noProof/>
        </w:rPr>
        <w:drawing>
          <wp:inline distT="0" distB="0" distL="0" distR="0" wp14:anchorId="5DCD3ACF" wp14:editId="350A6C30">
            <wp:extent cx="5731510" cy="3222625"/>
            <wp:effectExtent l="0" t="0" r="2540" b="0"/>
            <wp:docPr id="177052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277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B05F" w14:textId="72BBE1C7" w:rsidR="00493FA3" w:rsidRDefault="00493FA3" w:rsidP="009E4695">
      <w:r>
        <w:rPr>
          <w:noProof/>
        </w:rPr>
        <w:drawing>
          <wp:inline distT="0" distB="0" distL="0" distR="0" wp14:anchorId="2CD19079" wp14:editId="25F97A6F">
            <wp:extent cx="5731510" cy="3222625"/>
            <wp:effectExtent l="0" t="0" r="2540" b="0"/>
            <wp:docPr id="86039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972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0061" w14:textId="01479DEE" w:rsidR="00493FA3" w:rsidRDefault="00493FA3" w:rsidP="009E4695">
      <w:r>
        <w:rPr>
          <w:noProof/>
        </w:rPr>
        <w:drawing>
          <wp:inline distT="0" distB="0" distL="0" distR="0" wp14:anchorId="33826D88" wp14:editId="2007D076">
            <wp:extent cx="5731510" cy="3222625"/>
            <wp:effectExtent l="0" t="0" r="2540" b="0"/>
            <wp:docPr id="2135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8A39" w14:textId="277ECBBE" w:rsidR="00493FA3" w:rsidRDefault="00493FA3" w:rsidP="009E4695">
      <w:r>
        <w:rPr>
          <w:noProof/>
        </w:rPr>
        <w:drawing>
          <wp:inline distT="0" distB="0" distL="0" distR="0" wp14:anchorId="465AF457" wp14:editId="074BB3D6">
            <wp:extent cx="5731510" cy="3222625"/>
            <wp:effectExtent l="0" t="0" r="2540" b="0"/>
            <wp:docPr id="135225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564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3B92" w14:textId="77777777" w:rsidR="00493FA3" w:rsidRDefault="00493FA3" w:rsidP="00493FA3">
      <w:r>
        <w:t>PN &amp; IVR Acceptance</w:t>
      </w:r>
    </w:p>
    <w:p w14:paraId="4A2D5204" w14:textId="5DE3B402" w:rsidR="00493FA3" w:rsidRDefault="00493FA3" w:rsidP="009E4695">
      <w:r>
        <w:rPr>
          <w:noProof/>
        </w:rPr>
        <w:drawing>
          <wp:inline distT="0" distB="0" distL="0" distR="0" wp14:anchorId="037DA34C" wp14:editId="24B432ED">
            <wp:extent cx="5731510" cy="3222625"/>
            <wp:effectExtent l="0" t="0" r="2540" b="0"/>
            <wp:docPr id="9853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25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AD2F" w14:textId="77777777" w:rsidR="00493FA3" w:rsidRDefault="00493FA3" w:rsidP="00493FA3">
      <w:r>
        <w:t>STP Complete</w:t>
      </w:r>
    </w:p>
    <w:p w14:paraId="5001AA5D" w14:textId="3950E4C4" w:rsidR="00493FA3" w:rsidRDefault="00493FA3" w:rsidP="009E4695">
      <w:r>
        <w:rPr>
          <w:noProof/>
        </w:rPr>
        <w:drawing>
          <wp:inline distT="0" distB="0" distL="0" distR="0" wp14:anchorId="6F65053F" wp14:editId="072EEA32">
            <wp:extent cx="5731510" cy="3222625"/>
            <wp:effectExtent l="0" t="0" r="2540" b="0"/>
            <wp:docPr id="3291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30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6267" w14:textId="77777777" w:rsidR="00493FA3" w:rsidRDefault="00493FA3" w:rsidP="00493FA3">
      <w:r>
        <w:t>New Arrangement</w:t>
      </w:r>
    </w:p>
    <w:p w14:paraId="7B66A831" w14:textId="0D5E572B" w:rsidR="00493FA3" w:rsidRDefault="00C925A3" w:rsidP="009E4695">
      <w:r>
        <w:rPr>
          <w:noProof/>
        </w:rPr>
        <w:drawing>
          <wp:inline distT="0" distB="0" distL="0" distR="0" wp14:anchorId="7742CDA8" wp14:editId="23AD2C72">
            <wp:extent cx="5731510" cy="3222625"/>
            <wp:effectExtent l="0" t="0" r="2540" b="0"/>
            <wp:docPr id="194386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690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A77B" w14:textId="77777777" w:rsidR="00C925A3" w:rsidRPr="00DB57E5" w:rsidRDefault="00C925A3" w:rsidP="00C925A3">
      <w:pPr>
        <w:rPr>
          <w:lang w:val="en-US"/>
        </w:rPr>
      </w:pPr>
      <w:bookmarkStart w:id="15" w:name="_Toc226548790"/>
      <w:r w:rsidRPr="00DB57E5">
        <w:rPr>
          <w:lang w:val="en-US"/>
        </w:rPr>
        <w:t>New Arrangement Accounting Entries</w:t>
      </w:r>
      <w:bookmarkEnd w:id="15"/>
    </w:p>
    <w:p w14:paraId="160F37DC" w14:textId="30D852A4" w:rsidR="00C925A3" w:rsidRDefault="001705A2" w:rsidP="009E4695">
      <w:r>
        <w:rPr>
          <w:noProof/>
        </w:rPr>
        <w:drawing>
          <wp:inline distT="0" distB="0" distL="0" distR="0" wp14:anchorId="75E72CC6" wp14:editId="15CFD32E">
            <wp:extent cx="5731510" cy="3222625"/>
            <wp:effectExtent l="0" t="0" r="2540" b="0"/>
            <wp:docPr id="15750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942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E1B1" w14:textId="644009C1" w:rsidR="00C925A3" w:rsidRDefault="00C925A3" w:rsidP="009E4695">
      <w:r>
        <w:rPr>
          <w:noProof/>
        </w:rPr>
        <w:drawing>
          <wp:inline distT="0" distB="0" distL="0" distR="0" wp14:anchorId="07C3216F" wp14:editId="31B5C418">
            <wp:extent cx="5731510" cy="3222625"/>
            <wp:effectExtent l="0" t="0" r="2540" b="0"/>
            <wp:docPr id="209441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91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EDFA" w14:textId="77777777" w:rsidR="00C925A3" w:rsidRDefault="00C925A3" w:rsidP="00C925A3">
      <w:pPr>
        <w:rPr>
          <w:lang w:val="en-US"/>
        </w:rPr>
      </w:pPr>
      <w:bookmarkStart w:id="16" w:name="_Toc226548791"/>
      <w:r w:rsidRPr="00B97579">
        <w:rPr>
          <w:lang w:val="en-US"/>
        </w:rPr>
        <w:t>New Arrangement’s Repayment Account</w:t>
      </w:r>
      <w:bookmarkEnd w:id="16"/>
    </w:p>
    <w:p w14:paraId="2B39A587" w14:textId="29108F26" w:rsidR="00C925A3" w:rsidRDefault="00C925A3" w:rsidP="009E4695">
      <w:r>
        <w:rPr>
          <w:noProof/>
        </w:rPr>
        <w:drawing>
          <wp:inline distT="0" distB="0" distL="0" distR="0" wp14:anchorId="7B505B59" wp14:editId="3CAE9824">
            <wp:extent cx="5731510" cy="3222625"/>
            <wp:effectExtent l="0" t="0" r="2540" b="0"/>
            <wp:docPr id="9492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860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C451" w14:textId="77777777" w:rsidR="00C925A3" w:rsidRDefault="00C925A3" w:rsidP="00C925A3">
      <w:r>
        <w:t>Old Arrangement Overview</w:t>
      </w:r>
    </w:p>
    <w:p w14:paraId="1968E603" w14:textId="7A9891E5" w:rsidR="00C925A3" w:rsidRDefault="00C925A3" w:rsidP="009E4695">
      <w:r>
        <w:rPr>
          <w:noProof/>
        </w:rPr>
        <w:drawing>
          <wp:inline distT="0" distB="0" distL="0" distR="0" wp14:anchorId="4A21F327" wp14:editId="4BA38440">
            <wp:extent cx="5731510" cy="3222625"/>
            <wp:effectExtent l="0" t="0" r="2540" b="0"/>
            <wp:docPr id="38949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15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32B8" w14:textId="77777777" w:rsidR="00C925A3" w:rsidRDefault="00C925A3" w:rsidP="00C925A3">
      <w:r>
        <w:t>Old Arrangement is automatically closed</w:t>
      </w:r>
    </w:p>
    <w:p w14:paraId="24CE8C58" w14:textId="77777777" w:rsidR="00C925A3" w:rsidRDefault="00C925A3" w:rsidP="00C925A3">
      <w:r>
        <w:t>Old Arrangement Repayment Account</w:t>
      </w:r>
    </w:p>
    <w:p w14:paraId="0997A48D" w14:textId="508ACBD3" w:rsidR="00C925A3" w:rsidRDefault="00C925A3" w:rsidP="009E4695">
      <w:r>
        <w:rPr>
          <w:noProof/>
        </w:rPr>
        <w:drawing>
          <wp:inline distT="0" distB="0" distL="0" distR="0" wp14:anchorId="77BA4D38" wp14:editId="18188072">
            <wp:extent cx="5731510" cy="3222625"/>
            <wp:effectExtent l="0" t="0" r="2540" b="0"/>
            <wp:docPr id="10134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104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9D58" w14:textId="77777777" w:rsidR="00C925A3" w:rsidRDefault="00C925A3" w:rsidP="00C925A3">
      <w:r>
        <w:t>Old Arrangement Accounting Entries</w:t>
      </w:r>
    </w:p>
    <w:p w14:paraId="4E49A3A6" w14:textId="12E5A255" w:rsidR="00C925A3" w:rsidRDefault="00C925A3" w:rsidP="009E4695">
      <w:r>
        <w:rPr>
          <w:noProof/>
        </w:rPr>
        <w:drawing>
          <wp:inline distT="0" distB="0" distL="0" distR="0" wp14:anchorId="0E914770" wp14:editId="437DC28D">
            <wp:extent cx="5731510" cy="3222625"/>
            <wp:effectExtent l="0" t="0" r="2540" b="0"/>
            <wp:docPr id="1841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42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A7EF" w14:textId="456D6764" w:rsidR="00C925A3" w:rsidRDefault="001705A2" w:rsidP="009E4695">
      <w:r>
        <w:rPr>
          <w:noProof/>
        </w:rPr>
        <w:drawing>
          <wp:inline distT="0" distB="0" distL="0" distR="0" wp14:anchorId="11243EFF" wp14:editId="69BF3429">
            <wp:extent cx="5731510" cy="3222625"/>
            <wp:effectExtent l="0" t="0" r="2540" b="0"/>
            <wp:docPr id="5097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985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64C1" w14:textId="661C0657" w:rsidR="001705A2" w:rsidRDefault="001705A2" w:rsidP="009E4695">
      <w:r>
        <w:rPr>
          <w:noProof/>
        </w:rPr>
        <w:drawing>
          <wp:inline distT="0" distB="0" distL="0" distR="0" wp14:anchorId="5C2C279F" wp14:editId="480FBAFF">
            <wp:extent cx="5731510" cy="3222625"/>
            <wp:effectExtent l="0" t="0" r="2540" b="0"/>
            <wp:docPr id="67697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737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DF11" w14:textId="00C87985" w:rsidR="00C925A3" w:rsidRDefault="00C925A3" w:rsidP="009E4695">
      <w:r>
        <w:rPr>
          <w:noProof/>
        </w:rPr>
        <w:drawing>
          <wp:inline distT="0" distB="0" distL="0" distR="0" wp14:anchorId="25EA9FC9" wp14:editId="1D878626">
            <wp:extent cx="5731510" cy="3222625"/>
            <wp:effectExtent l="0" t="0" r="2540" b="0"/>
            <wp:docPr id="6330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446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5A3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Amir Hamza" w:date="2026-06-02T11:20:00Z" w:initials="AH">
    <w:p w14:paraId="10643881" w14:textId="77777777" w:rsidR="00130599" w:rsidRDefault="0013059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Why asset screen displayed in service module this is for Tawaruq.</w:t>
      </w:r>
    </w:p>
    <w:p w14:paraId="51DBE16C" w14:textId="12E00842" w:rsidR="00130599" w:rsidRPr="00130599" w:rsidRDefault="00130599" w:rsidP="00130599">
      <w:pPr>
        <w:pStyle w:val="CommentText"/>
        <w:rPr>
          <w:lang w:val="en-US"/>
        </w:rPr>
      </w:pPr>
      <w:r>
        <w:rPr>
          <w:lang w:val="en-US"/>
        </w:rPr>
        <w:t xml:space="preserve">It should contain all the old contract detail  </w:t>
      </w:r>
    </w:p>
  </w:comment>
  <w:comment w:id="9" w:author="Amir Hamza" w:date="2026-06-02T11:21:00Z" w:initials="AH">
    <w:p w14:paraId="7282A609" w14:textId="1C175D71" w:rsidR="00130599" w:rsidRPr="00130599" w:rsidRDefault="0013059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 xml:space="preserve">Down payment amount – 5years </w:t>
      </w:r>
      <w:r>
        <w:rPr>
          <w:lang w:val="en-US"/>
        </w:rPr>
        <w:br/>
        <w:t xml:space="preserve">Chasis No ABC corporation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1DBE16C" w15:done="0"/>
  <w15:commentEx w15:paraId="7282A6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C93AFB" w16cex:dateUtc="2026-06-02T08:20:00Z"/>
  <w16cex:commentExtensible w16cex:durableId="2DC93B2B" w16cex:dateUtc="2026-06-02T0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1DBE16C" w16cid:durableId="2DC93AFB"/>
  <w16cid:commentId w16cid:paraId="7282A609" w16cid:durableId="2DC93B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0FAD2" w14:textId="77777777" w:rsidR="00853917" w:rsidRDefault="00853917" w:rsidP="00130599">
      <w:pPr>
        <w:spacing w:after="0" w:line="240" w:lineRule="auto"/>
      </w:pPr>
      <w:r>
        <w:separator/>
      </w:r>
    </w:p>
  </w:endnote>
  <w:endnote w:type="continuationSeparator" w:id="0">
    <w:p w14:paraId="44BBB47C" w14:textId="77777777" w:rsidR="00853917" w:rsidRDefault="00853917" w:rsidP="00130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64513" w14:textId="52B02514" w:rsidR="008A49C5" w:rsidRPr="008A49C5" w:rsidRDefault="008A49C5" w:rsidP="008A49C5">
    <w:pPr>
      <w:pStyle w:val="Footer"/>
    </w:pPr>
    <w:fldSimple w:instr=" DOCPROPERTY bjFooterEvenPageDocProperty \* MERGEFORMAT " w:fldLock="1">
      <w:r w:rsidRPr="00BF1D52">
        <w:rPr>
          <w:rFonts w:ascii="Calibri Light" w:hAnsi="Calibri Light"/>
          <w:bCs/>
          <w:color w:val="00C000"/>
          <w:sz w:val="18"/>
          <w:szCs w:val="18"/>
        </w:rPr>
        <w:t>Public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88F98" w14:textId="797244F1" w:rsidR="008A49C5" w:rsidRPr="008A49C5" w:rsidRDefault="008A49C5" w:rsidP="008A49C5">
    <w:pPr>
      <w:pStyle w:val="Footer"/>
    </w:pPr>
    <w:fldSimple w:instr=" DOCPROPERTY bjFooterBothDocProperty \* MERGEFORMAT " w:fldLock="1">
      <w:r w:rsidRPr="00BF1D52">
        <w:rPr>
          <w:rFonts w:ascii="Calibri Light" w:hAnsi="Calibri Light"/>
          <w:bCs/>
          <w:color w:val="00C000"/>
          <w:sz w:val="18"/>
          <w:szCs w:val="18"/>
        </w:rPr>
        <w:t>Public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54ACE" w14:textId="3AEF9734" w:rsidR="008A49C5" w:rsidRPr="008A49C5" w:rsidRDefault="008A49C5" w:rsidP="008A49C5">
    <w:pPr>
      <w:pStyle w:val="Footer"/>
    </w:pPr>
    <w:fldSimple w:instr=" DOCPROPERTY bjFooterFirstPageDocProperty \* MERGEFORMAT " w:fldLock="1">
      <w:r w:rsidRPr="00BF1D52">
        <w:rPr>
          <w:rFonts w:ascii="Calibri Light" w:hAnsi="Calibri Light"/>
          <w:bCs/>
          <w:color w:val="00C000"/>
          <w:sz w:val="18"/>
          <w:szCs w:val="18"/>
        </w:rPr>
        <w:t>Public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736E7" w14:textId="77777777" w:rsidR="00853917" w:rsidRDefault="00853917" w:rsidP="00130599">
      <w:pPr>
        <w:spacing w:after="0" w:line="240" w:lineRule="auto"/>
      </w:pPr>
      <w:r>
        <w:separator/>
      </w:r>
    </w:p>
  </w:footnote>
  <w:footnote w:type="continuationSeparator" w:id="0">
    <w:p w14:paraId="0EFC039A" w14:textId="77777777" w:rsidR="00853917" w:rsidRDefault="00853917" w:rsidP="00130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B0C3" w14:textId="77777777" w:rsidR="008A49C5" w:rsidRDefault="008A49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DFC6E" w14:textId="77777777" w:rsidR="008A49C5" w:rsidRDefault="008A49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75AB3" w14:textId="77777777" w:rsidR="008A49C5" w:rsidRDefault="008A49C5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mir Hamza">
    <w15:presenceInfo w15:providerId="AD" w15:userId="S::amir.hamza@Tamweel-Aloula.com::88dcea61-aa5b-4d77-aee7-b3b2c4df0b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95"/>
    <w:rsid w:val="00130599"/>
    <w:rsid w:val="001705A2"/>
    <w:rsid w:val="003036B0"/>
    <w:rsid w:val="00493FA3"/>
    <w:rsid w:val="006F2E49"/>
    <w:rsid w:val="00853917"/>
    <w:rsid w:val="008A49C5"/>
    <w:rsid w:val="009E4695"/>
    <w:rsid w:val="00BC0466"/>
    <w:rsid w:val="00C70411"/>
    <w:rsid w:val="00C925A3"/>
    <w:rsid w:val="00D1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4DCDE3"/>
  <w15:chartTrackingRefBased/>
  <w15:docId w15:val="{E9EE4D9E-A08B-4A71-8CBE-1EFA9DD57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695"/>
  </w:style>
  <w:style w:type="paragraph" w:styleId="Heading1">
    <w:name w:val="heading 1"/>
    <w:basedOn w:val="Normal"/>
    <w:next w:val="Normal"/>
    <w:link w:val="Heading1Char"/>
    <w:uiPriority w:val="9"/>
    <w:qFormat/>
    <w:rsid w:val="009E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69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305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05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05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05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059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4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9C5"/>
  </w:style>
  <w:style w:type="paragraph" w:styleId="Footer">
    <w:name w:val="footer"/>
    <w:basedOn w:val="Normal"/>
    <w:link w:val="FooterChar"/>
    <w:uiPriority w:val="99"/>
    <w:unhideWhenUsed/>
    <w:rsid w:val="008A4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omments" Target="comments.xm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microsoft.com/office/2018/08/relationships/commentsExtensible" Target="commentsExtensible.xml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microsoft.com/office/2011/relationships/people" Target="people.xml"/><Relationship Id="rId19" Type="http://schemas.microsoft.com/office/2011/relationships/commentsExtended" Target="commentsExtended.xm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footer" Target="footer3.xml"/><Relationship Id="rId20" Type="http://schemas.microsoft.com/office/2016/09/relationships/commentsIds" Target="commentsIds.xml"/><Relationship Id="rId41" Type="http://schemas.openxmlformats.org/officeDocument/2006/relationships/image" Target="media/image30.png"/><Relationship Id="rId54" Type="http://schemas.openxmlformats.org/officeDocument/2006/relationships/header" Target="header1.xm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footer" Target="footer2.xml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25vbmJ1c2luZXNzIiB2YWx1ZT0iIiB4bWxucz0iaHR0cDovL3d3dy5ib2xkb25qYW1lcy5jb20vMjAwOC8wMS9zaWUvaW50ZXJuYWwvbGFiZWwiIC8+PC9zaXNsPjxVc2VyTmFtZT5UQU1XRUVMLUFMT1VMQVxhbWlyLmhhbXphPC9Vc2VyTmFtZT48RGF0ZVRpbWU+Ni8yLzIwMjYgMTA6Mjk6NTYgQU08L0RhdGVUaW1lPjxMYWJlbFN0cmluZz5QdWJsaWM8L0xhYmVsU3RyaW5nPjwvaXRlbT48L2xhYmVsSGlzdG9yeT4=</Valu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52439ff8-d87a-4373-8fdd-bcc2aadc5b60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1DF99500-B5F3-4FA5-B842-C755C7F840E7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1FDD395C-EB56-4561-96BE-0EE2CB89DEF7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>Tamweel_Aloula_BJ_Public</cp:keywords>
  <dc:description/>
  <cp:lastModifiedBy>Amir Hamza</cp:lastModifiedBy>
  <cp:revision>2</cp:revision>
  <dcterms:created xsi:type="dcterms:W3CDTF">2026-06-02T05:22:00Z</dcterms:created>
  <dcterms:modified xsi:type="dcterms:W3CDTF">2026-06-02T10:29:00Z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9a64349b-0786-4007-8556-962bd678f146</vt:lpwstr>
  </property>
  <property fmtid="{D5CDD505-2E9C-101B-9397-08002B2CF9AE}" pid="3" name="bjSaver">
    <vt:lpwstr>A08yuRq4D3rZIt+biaxT9CShvbGVz5gN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policy="52439ff8-d87a-4373-8fdd-bcc2aadc5b60" origin="userSelected" xmlns="http://www.boldonj</vt:lpwstr>
  </property>
  <property fmtid="{D5CDD505-2E9C-101B-9397-08002B2CF9AE}" pid="5" name="bjDocumentLabelXML-0">
    <vt:lpwstr>ames.com/2008/01/sie/internal/label"&gt;&lt;element uid="id_classification_nonbusiness" value="" /&gt;&lt;/sisl&gt;</vt:lpwstr>
  </property>
  <property fmtid="{D5CDD505-2E9C-101B-9397-08002B2CF9AE}" pid="6" name="bjDocumentSecurityLabel">
    <vt:lpwstr>Public</vt:lpwstr>
  </property>
  <property fmtid="{D5CDD505-2E9C-101B-9397-08002B2CF9AE}" pid="7" name="Classification">
    <vt:lpwstr>Tamweel_Aloula_BJ_Public</vt:lpwstr>
  </property>
  <property fmtid="{D5CDD505-2E9C-101B-9397-08002B2CF9AE}" pid="8" name="bjClsUserRVM">
    <vt:lpwstr>[]</vt:lpwstr>
  </property>
  <property fmtid="{D5CDD505-2E9C-101B-9397-08002B2CF9AE}" pid="9" name="bjFooterBothDocProperty">
    <vt:lpwstr>Public</vt:lpwstr>
  </property>
  <property fmtid="{D5CDD505-2E9C-101B-9397-08002B2CF9AE}" pid="10" name="bjFooterFirstPageDocProperty">
    <vt:lpwstr>Public</vt:lpwstr>
  </property>
  <property fmtid="{D5CDD505-2E9C-101B-9397-08002B2CF9AE}" pid="11" name="bjFooterEvenPageDocProperty">
    <vt:lpwstr>Public</vt:lpwstr>
  </property>
  <property fmtid="{D5CDD505-2E9C-101B-9397-08002B2CF9AE}" pid="12" name="bjLabelHistoryID">
    <vt:lpwstr>{1DF99500-B5F3-4FA5-B842-C755C7F840E7}</vt:lpwstr>
  </property>
</Properties>
</file>