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F9B26" w14:textId="77777777" w:rsidR="001010C0" w:rsidRPr="00F67F4E" w:rsidRDefault="001010C0" w:rsidP="009A4788">
      <w:pPr>
        <w:pStyle w:val="Heading1"/>
        <w:numPr>
          <w:ilvl w:val="0"/>
          <w:numId w:val="0"/>
        </w:numPr>
        <w:jc w:val="both"/>
        <w:rPr>
          <w:rFonts w:ascii="Calibri" w:hAnsi="Calibri" w:cs="Calibri"/>
        </w:rPr>
        <w:sectPr w:rsidR="001010C0" w:rsidRPr="00F67F4E" w:rsidSect="001010C0">
          <w:headerReference w:type="default" r:id="rId8"/>
          <w:footerReference w:type="default" r:id="rId9"/>
          <w:headerReference w:type="first" r:id="rId10"/>
          <w:pgSz w:w="11906" w:h="16838" w:code="9"/>
          <w:pgMar w:top="1440" w:right="1797" w:bottom="1440" w:left="1797" w:header="567" w:footer="567" w:gutter="0"/>
          <w:cols w:space="708"/>
          <w:titlePg/>
          <w:docGrid w:linePitch="360"/>
        </w:sectPr>
      </w:pPr>
      <w:bookmarkStart w:id="0" w:name="_Toc183344400"/>
      <w:bookmarkStart w:id="1" w:name="_Toc183344864"/>
    </w:p>
    <w:p w14:paraId="6F965533" w14:textId="40D213B9" w:rsidR="00C974D9" w:rsidRPr="00BC5A6D" w:rsidRDefault="00391C8B" w:rsidP="009A4788">
      <w:pPr>
        <w:jc w:val="both"/>
        <w:rPr>
          <w:rFonts w:ascii="Calibri" w:hAnsi="Calibri" w:cs="Calibri"/>
          <w:b/>
        </w:rPr>
      </w:pPr>
      <w:bookmarkStart w:id="2" w:name="_Toc183346295"/>
      <w:bookmarkStart w:id="3" w:name="_Toc183346363"/>
      <w:bookmarkStart w:id="4" w:name="_Toc183347211"/>
      <w:bookmarkStart w:id="5" w:name="_Toc183409518"/>
      <w:r>
        <w:rPr>
          <w:rFonts w:ascii="Calibri" w:hAnsi="Calibri" w:cs="Calibri"/>
          <w:noProof/>
          <w:lang w:val="en-US" w:eastAsia="en-US"/>
        </w:rPr>
        <mc:AlternateContent>
          <mc:Choice Requires="wps">
            <w:drawing>
              <wp:anchor distT="0" distB="0" distL="114300" distR="114300" simplePos="0" relativeHeight="251658240" behindDoc="0" locked="0" layoutInCell="1" allowOverlap="1" wp14:anchorId="0EE1B93C" wp14:editId="048BF869">
                <wp:simplePos x="0" y="0"/>
                <wp:positionH relativeFrom="column">
                  <wp:posOffset>-666642</wp:posOffset>
                </wp:positionH>
                <wp:positionV relativeFrom="paragraph">
                  <wp:posOffset>1560387</wp:posOffset>
                </wp:positionV>
                <wp:extent cx="6521570" cy="4572000"/>
                <wp:effectExtent l="0" t="0" r="0" b="0"/>
                <wp:wrapNone/>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1570" cy="457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C9682" w14:textId="7E6455C8" w:rsidR="006516B7" w:rsidRDefault="006516B7" w:rsidP="00854012">
                            <w:pPr>
                              <w:jc w:val="center"/>
                              <w:rPr>
                                <w:rFonts w:cs="Arial"/>
                                <w:b/>
                                <w:bCs/>
                                <w:color w:val="4179AC"/>
                                <w:sz w:val="40"/>
                                <w:szCs w:val="40"/>
                              </w:rPr>
                            </w:pPr>
                            <w:r w:rsidRPr="00CC06AC">
                              <w:rPr>
                                <w:noProof/>
                                <w:lang w:val="en-US" w:eastAsia="en-US"/>
                              </w:rPr>
                              <w:drawing>
                                <wp:inline distT="0" distB="0" distL="0" distR="0" wp14:anchorId="6A3BCD1E" wp14:editId="1338F4A8">
                                  <wp:extent cx="1371600" cy="952500"/>
                                  <wp:effectExtent l="0" t="0" r="0" b="0"/>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0939" cy="972874"/>
                                          </a:xfrm>
                                          <a:prstGeom prst="rect">
                                            <a:avLst/>
                                          </a:prstGeom>
                                        </pic:spPr>
                                      </pic:pic>
                                    </a:graphicData>
                                  </a:graphic>
                                </wp:inline>
                              </w:drawing>
                            </w:r>
                          </w:p>
                          <w:p w14:paraId="4E4EC952" w14:textId="2C608D84" w:rsidR="006516B7" w:rsidRPr="008F443C" w:rsidRDefault="006516B7" w:rsidP="00FB18E4">
                            <w:pPr>
                              <w:rPr>
                                <w:rFonts w:cs="Arial"/>
                                <w:b/>
                                <w:bCs/>
                                <w:color w:val="4179AC"/>
                                <w:sz w:val="36"/>
                                <w:szCs w:val="36"/>
                              </w:rPr>
                            </w:pPr>
                          </w:p>
                          <w:p w14:paraId="3F8E1C91" w14:textId="58942880" w:rsidR="006516B7" w:rsidRDefault="00CA2511" w:rsidP="00D00B6D">
                            <w:pPr>
                              <w:jc w:val="center"/>
                              <w:rPr>
                                <w:rFonts w:cs="Arial"/>
                                <w:b/>
                                <w:bCs/>
                                <w:color w:val="4179AC"/>
                                <w:sz w:val="32"/>
                                <w:szCs w:val="32"/>
                              </w:rPr>
                            </w:pPr>
                            <w:r>
                              <w:rPr>
                                <w:rFonts w:cs="Arial"/>
                                <w:b/>
                                <w:bCs/>
                                <w:color w:val="4179AC"/>
                                <w:sz w:val="32"/>
                                <w:szCs w:val="32"/>
                              </w:rPr>
                              <w:t>T</w:t>
                            </w:r>
                            <w:r w:rsidR="00E240EC">
                              <w:rPr>
                                <w:rFonts w:cs="Arial"/>
                                <w:b/>
                                <w:bCs/>
                                <w:color w:val="4179AC"/>
                                <w:sz w:val="32"/>
                                <w:szCs w:val="32"/>
                              </w:rPr>
                              <w:t>RADE BANK OF IRAQ</w:t>
                            </w:r>
                          </w:p>
                          <w:p w14:paraId="09AF1FD0" w14:textId="7B5F1B51" w:rsidR="00FB18E4" w:rsidRPr="00FB18E4" w:rsidRDefault="00FB18E4" w:rsidP="00FB18E4">
                            <w:pPr>
                              <w:jc w:val="center"/>
                              <w:rPr>
                                <w:rFonts w:cs="Arial"/>
                                <w:b/>
                                <w:bCs/>
                                <w:color w:val="4179AC"/>
                                <w:sz w:val="32"/>
                                <w:szCs w:val="32"/>
                              </w:rPr>
                            </w:pPr>
                            <w:r>
                              <w:rPr>
                                <w:rFonts w:cs="Arial"/>
                                <w:b/>
                                <w:bCs/>
                                <w:color w:val="4179AC"/>
                                <w:sz w:val="32"/>
                                <w:szCs w:val="32"/>
                              </w:rPr>
                              <w:t xml:space="preserve">COLLATERAL </w:t>
                            </w:r>
                          </w:p>
                          <w:p w14:paraId="1E641DEB" w14:textId="77777777" w:rsidR="00FB18E4" w:rsidRDefault="00FB18E4" w:rsidP="00FB18E4">
                            <w:pPr>
                              <w:jc w:val="center"/>
                              <w:rPr>
                                <w:rFonts w:cs="Arial"/>
                                <w:b/>
                                <w:bCs/>
                                <w:color w:val="4179AC"/>
                                <w:sz w:val="36"/>
                                <w:szCs w:val="36"/>
                              </w:rPr>
                            </w:pPr>
                            <w:r w:rsidRPr="008F443C">
                              <w:rPr>
                                <w:rFonts w:cs="Arial"/>
                                <w:b/>
                                <w:bCs/>
                                <w:color w:val="4179AC"/>
                                <w:sz w:val="36"/>
                                <w:szCs w:val="36"/>
                              </w:rPr>
                              <w:t>Functional Specification</w:t>
                            </w:r>
                            <w:r>
                              <w:rPr>
                                <w:rFonts w:cs="Arial"/>
                                <w:b/>
                                <w:bCs/>
                                <w:color w:val="4179AC"/>
                                <w:sz w:val="36"/>
                                <w:szCs w:val="36"/>
                              </w:rPr>
                              <w:t xml:space="preserve"> Document</w:t>
                            </w:r>
                          </w:p>
                          <w:p w14:paraId="4984E0C1" w14:textId="77777777" w:rsidR="00FB18E4" w:rsidRDefault="00FB18E4" w:rsidP="00D00B6D">
                            <w:pPr>
                              <w:jc w:val="center"/>
                              <w:rPr>
                                <w:rFonts w:cs="Arial"/>
                                <w:b/>
                                <w:bCs/>
                                <w:color w:val="4179AC"/>
                                <w:sz w:val="32"/>
                                <w:szCs w:val="32"/>
                              </w:rPr>
                            </w:pPr>
                          </w:p>
                          <w:p w14:paraId="4B47B7E3" w14:textId="77777777" w:rsidR="006516B7" w:rsidRPr="008F443C" w:rsidRDefault="006516B7" w:rsidP="00854012">
                            <w:pPr>
                              <w:jc w:val="center"/>
                              <w:rPr>
                                <w:rFonts w:cs="Arial"/>
                                <w:b/>
                                <w:bCs/>
                                <w:color w:val="4179AC"/>
                                <w:sz w:val="32"/>
                                <w:szCs w:val="32"/>
                              </w:rPr>
                            </w:pPr>
                          </w:p>
                          <w:p w14:paraId="19665E1A" w14:textId="77777777" w:rsidR="006516B7" w:rsidRPr="00E95ACC" w:rsidRDefault="006516B7" w:rsidP="00E95ACC">
                            <w:pPr>
                              <w:jc w:val="center"/>
                              <w:rPr>
                                <w:rFonts w:ascii="Arial Black" w:hAnsi="Arial Black" w:cs="Arial Bold"/>
                                <w:b/>
                                <w:bCs/>
                                <w:color w:val="005294"/>
                                <w:sz w:val="48"/>
                                <w:szCs w:val="48"/>
                              </w:rPr>
                            </w:pPr>
                          </w:p>
                          <w:p w14:paraId="0734CEBC" w14:textId="77777777" w:rsidR="006516B7" w:rsidRPr="00563243" w:rsidRDefault="006516B7" w:rsidP="00F31AD7">
                            <w:pPr>
                              <w:jc w:val="center"/>
                              <w:rPr>
                                <w:rFonts w:ascii="Arial Black" w:hAnsi="Arial Black" w:cs="Arial"/>
                                <w:b/>
                                <w:bCs/>
                                <w:color w:val="8DB1C7"/>
                                <w:sz w:val="48"/>
                                <w:szCs w:val="48"/>
                              </w:rPr>
                            </w:pPr>
                          </w:p>
                          <w:p w14:paraId="0FEBBA1F" w14:textId="77777777" w:rsidR="006516B7" w:rsidRDefault="006516B7" w:rsidP="001010C0">
                            <w:pPr>
                              <w:rPr>
                                <w:rFonts w:cs="Arial"/>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E1B93C" id="_x0000_t202" coordsize="21600,21600" o:spt="202" path="m,l,21600r21600,l21600,xe">
                <v:stroke joinstyle="miter"/>
                <v:path gradientshapeok="t" o:connecttype="rect"/>
              </v:shapetype>
              <v:shape id="Text Box 2" o:spid="_x0000_s1026" type="#_x0000_t202" style="position:absolute;left:0;text-align:left;margin-left:-52.5pt;margin-top:122.85pt;width:513.5pt;height:5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VALtgIAALsFAAAOAAAAZHJzL2Uyb0RvYy54bWysVNtunDAQfa/Uf7D8TrjU7C4obJQsS1Up&#10;vUhJP8ALZrEKNrW9C2nUf+/Y7C3pS9WWB2Ts8Zkzcw5zfTN2LdozpbkUGQ6vAoyYKGXFxTbDXx8L&#10;b4GRNlRUtJWCZfiJaXyzfPvmeuhTFslGthVTCECEToc+w40xfer7umxYR/WV7JmAw1qqjhr4VFu/&#10;UnQA9K71oyCY+YNUVa9kybSG3Xw6xEuHX9esNJ/rWjOD2gwDN+Peyr039u0vr2m6VbRveHmgQf+C&#10;RUe5gKQnqJwainaK/wbV8VJJLWtzVcrOl3XNS+ZqgGrC4FU1Dw3tmasFmqP7U5v0/4MtP+2/KMSr&#10;DM+hPYJ2oNEjGw26kyOKbHuGXqcQ9dBDnBlhG2R2per+XpbfNBJy1VCxZbdKyaFhtAJ6ob3pX1yd&#10;cLQF2QwfZQVp6M5IBzTWqrO9g24gQAceTydpLJUSNmdxFMaWYglnJJ6D9k48n6bH673S5j2THbKL&#10;DCvQ3sHT/b02lg5NjyE2m5AFb1unfytebEDgtAPJ4ao9szScnM9JkKwX6wXxSDRbeyTIc++2WBFv&#10;VoTzOH+Xr1Z5+NPmDUna8KpiwqY5WiskfybdweSTKU7m0rLllYWzlLTablatQnsK1i7c45oOJ+cw&#10;/yUN1wSo5VVJYUSCuyjxitli7pGCxF4yDxZeECZ3ySwgCcmLlyXdc8H+vSQ0ZDiJo3hy05n0q9pA&#10;6bPYF7XRtOMGhkfLuwwvTkE0tR5ci8pJayhvp/VFKyz9cytA7qPQzrHWpJNdzbgZAcXaeCOrJ/Cu&#10;kuAscCFMPFg0Uv3AaIDpkWH9fUcVw6j9IMD/SUgIhBn34eyKkbo82VyeUFECVIYNRtNyZaYRtesV&#10;3zaQafrjhLyFf6bmzs1nVoc/DSaEK+owzewIuvx2UeeZu/wFAAD//wMAUEsDBBQABgAIAAAAIQCl&#10;8Fta4AAAAAwBAAAPAAAAZHJzL2Rvd25yZXYueG1sTI9Bb8IwDIXvk/gPkZF2g4SKMuiaIrRp101j&#10;G9JuoTFtReNUTaDdv593Gjf7+en5e/l2dK24Yh8aTxoWcwUCqfS2oUrD58fLbA0iREPWtJ5Qww8G&#10;2BaTu9xk1g/0jtd9rASHUMiMhjrGLpMylDU6E+a+Q+LbyffORF77StreDBzuWpkotZLONMQfatPh&#10;U43leX9xGr5eT9+HpXqrnl3aDX5UktxGan0/HXePICKO8d8Mf/iMDgUzHf2FbBCthtlCpVwmakiW&#10;6QMItmyShJUjDytWZJHL2xLFLwAAAP//AwBQSwECLQAUAAYACAAAACEAtoM4kv4AAADhAQAAEwAA&#10;AAAAAAAAAAAAAAAAAAAAW0NvbnRlbnRfVHlwZXNdLnhtbFBLAQItABQABgAIAAAAIQA4/SH/1gAA&#10;AJQBAAALAAAAAAAAAAAAAAAAAC8BAABfcmVscy8ucmVsc1BLAQItABQABgAIAAAAIQBnwVALtgIA&#10;ALsFAAAOAAAAAAAAAAAAAAAAAC4CAABkcnMvZTJvRG9jLnhtbFBLAQItABQABgAIAAAAIQCl8Fta&#10;4AAAAAwBAAAPAAAAAAAAAAAAAAAAABAFAABkcnMvZG93bnJldi54bWxQSwUGAAAAAAQABADzAAAA&#10;HQYAAAAA&#10;" filled="f" stroked="f">
                <v:textbox>
                  <w:txbxContent>
                    <w:p w14:paraId="6A7C9682" w14:textId="7E6455C8" w:rsidR="006516B7" w:rsidRDefault="006516B7" w:rsidP="00854012">
                      <w:pPr>
                        <w:jc w:val="center"/>
                        <w:rPr>
                          <w:rFonts w:cs="Arial"/>
                          <w:b/>
                          <w:bCs/>
                          <w:color w:val="4179AC"/>
                          <w:sz w:val="40"/>
                          <w:szCs w:val="40"/>
                        </w:rPr>
                      </w:pPr>
                      <w:r w:rsidRPr="00CC06AC">
                        <w:rPr>
                          <w:noProof/>
                          <w:lang w:val="en-US" w:eastAsia="en-US"/>
                        </w:rPr>
                        <w:drawing>
                          <wp:inline distT="0" distB="0" distL="0" distR="0" wp14:anchorId="6A3BCD1E" wp14:editId="1338F4A8">
                            <wp:extent cx="1371600" cy="952500"/>
                            <wp:effectExtent l="0" t="0" r="0" b="0"/>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0939" cy="972874"/>
                                    </a:xfrm>
                                    <a:prstGeom prst="rect">
                                      <a:avLst/>
                                    </a:prstGeom>
                                  </pic:spPr>
                                </pic:pic>
                              </a:graphicData>
                            </a:graphic>
                          </wp:inline>
                        </w:drawing>
                      </w:r>
                    </w:p>
                    <w:p w14:paraId="4E4EC952" w14:textId="2C608D84" w:rsidR="006516B7" w:rsidRPr="008F443C" w:rsidRDefault="006516B7" w:rsidP="00FB18E4">
                      <w:pPr>
                        <w:rPr>
                          <w:rFonts w:cs="Arial"/>
                          <w:b/>
                          <w:bCs/>
                          <w:color w:val="4179AC"/>
                          <w:sz w:val="36"/>
                          <w:szCs w:val="36"/>
                        </w:rPr>
                      </w:pPr>
                    </w:p>
                    <w:p w14:paraId="3F8E1C91" w14:textId="58942880" w:rsidR="006516B7" w:rsidRDefault="00CA2511" w:rsidP="00D00B6D">
                      <w:pPr>
                        <w:jc w:val="center"/>
                        <w:rPr>
                          <w:rFonts w:cs="Arial"/>
                          <w:b/>
                          <w:bCs/>
                          <w:color w:val="4179AC"/>
                          <w:sz w:val="32"/>
                          <w:szCs w:val="32"/>
                        </w:rPr>
                      </w:pPr>
                      <w:r>
                        <w:rPr>
                          <w:rFonts w:cs="Arial"/>
                          <w:b/>
                          <w:bCs/>
                          <w:color w:val="4179AC"/>
                          <w:sz w:val="32"/>
                          <w:szCs w:val="32"/>
                        </w:rPr>
                        <w:t>T</w:t>
                      </w:r>
                      <w:r w:rsidR="00E240EC">
                        <w:rPr>
                          <w:rFonts w:cs="Arial"/>
                          <w:b/>
                          <w:bCs/>
                          <w:color w:val="4179AC"/>
                          <w:sz w:val="32"/>
                          <w:szCs w:val="32"/>
                        </w:rPr>
                        <w:t>RADE BANK OF IRAQ</w:t>
                      </w:r>
                    </w:p>
                    <w:p w14:paraId="09AF1FD0" w14:textId="7B5F1B51" w:rsidR="00FB18E4" w:rsidRPr="00FB18E4" w:rsidRDefault="00FB18E4" w:rsidP="00FB18E4">
                      <w:pPr>
                        <w:jc w:val="center"/>
                        <w:rPr>
                          <w:rFonts w:cs="Arial"/>
                          <w:b/>
                          <w:bCs/>
                          <w:color w:val="4179AC"/>
                          <w:sz w:val="32"/>
                          <w:szCs w:val="32"/>
                        </w:rPr>
                      </w:pPr>
                      <w:r>
                        <w:rPr>
                          <w:rFonts w:cs="Arial"/>
                          <w:b/>
                          <w:bCs/>
                          <w:color w:val="4179AC"/>
                          <w:sz w:val="32"/>
                          <w:szCs w:val="32"/>
                        </w:rPr>
                        <w:t xml:space="preserve">COLLATERAL </w:t>
                      </w:r>
                    </w:p>
                    <w:p w14:paraId="1E641DEB" w14:textId="77777777" w:rsidR="00FB18E4" w:rsidRDefault="00FB18E4" w:rsidP="00FB18E4">
                      <w:pPr>
                        <w:jc w:val="center"/>
                        <w:rPr>
                          <w:rFonts w:cs="Arial"/>
                          <w:b/>
                          <w:bCs/>
                          <w:color w:val="4179AC"/>
                          <w:sz w:val="36"/>
                          <w:szCs w:val="36"/>
                        </w:rPr>
                      </w:pPr>
                      <w:r w:rsidRPr="008F443C">
                        <w:rPr>
                          <w:rFonts w:cs="Arial"/>
                          <w:b/>
                          <w:bCs/>
                          <w:color w:val="4179AC"/>
                          <w:sz w:val="36"/>
                          <w:szCs w:val="36"/>
                        </w:rPr>
                        <w:t>Functional Specification</w:t>
                      </w:r>
                      <w:r>
                        <w:rPr>
                          <w:rFonts w:cs="Arial"/>
                          <w:b/>
                          <w:bCs/>
                          <w:color w:val="4179AC"/>
                          <w:sz w:val="36"/>
                          <w:szCs w:val="36"/>
                        </w:rPr>
                        <w:t xml:space="preserve"> Document</w:t>
                      </w:r>
                    </w:p>
                    <w:p w14:paraId="4984E0C1" w14:textId="77777777" w:rsidR="00FB18E4" w:rsidRDefault="00FB18E4" w:rsidP="00D00B6D">
                      <w:pPr>
                        <w:jc w:val="center"/>
                        <w:rPr>
                          <w:rFonts w:cs="Arial"/>
                          <w:b/>
                          <w:bCs/>
                          <w:color w:val="4179AC"/>
                          <w:sz w:val="32"/>
                          <w:szCs w:val="32"/>
                        </w:rPr>
                      </w:pPr>
                    </w:p>
                    <w:p w14:paraId="4B47B7E3" w14:textId="77777777" w:rsidR="006516B7" w:rsidRPr="008F443C" w:rsidRDefault="006516B7" w:rsidP="00854012">
                      <w:pPr>
                        <w:jc w:val="center"/>
                        <w:rPr>
                          <w:rFonts w:cs="Arial"/>
                          <w:b/>
                          <w:bCs/>
                          <w:color w:val="4179AC"/>
                          <w:sz w:val="32"/>
                          <w:szCs w:val="32"/>
                        </w:rPr>
                      </w:pPr>
                    </w:p>
                    <w:p w14:paraId="19665E1A" w14:textId="77777777" w:rsidR="006516B7" w:rsidRPr="00E95ACC" w:rsidRDefault="006516B7" w:rsidP="00E95ACC">
                      <w:pPr>
                        <w:jc w:val="center"/>
                        <w:rPr>
                          <w:rFonts w:ascii="Arial Black" w:hAnsi="Arial Black" w:cs="Arial Bold"/>
                          <w:b/>
                          <w:bCs/>
                          <w:color w:val="005294"/>
                          <w:sz w:val="48"/>
                          <w:szCs w:val="48"/>
                        </w:rPr>
                      </w:pPr>
                    </w:p>
                    <w:p w14:paraId="0734CEBC" w14:textId="77777777" w:rsidR="006516B7" w:rsidRPr="00563243" w:rsidRDefault="006516B7" w:rsidP="00F31AD7">
                      <w:pPr>
                        <w:jc w:val="center"/>
                        <w:rPr>
                          <w:rFonts w:ascii="Arial Black" w:hAnsi="Arial Black" w:cs="Arial"/>
                          <w:b/>
                          <w:bCs/>
                          <w:color w:val="8DB1C7"/>
                          <w:sz w:val="48"/>
                          <w:szCs w:val="48"/>
                        </w:rPr>
                      </w:pPr>
                    </w:p>
                    <w:p w14:paraId="0FEBBA1F" w14:textId="77777777" w:rsidR="006516B7" w:rsidRDefault="006516B7" w:rsidP="001010C0">
                      <w:pPr>
                        <w:rPr>
                          <w:rFonts w:cs="Arial"/>
                          <w:sz w:val="52"/>
                          <w:szCs w:val="52"/>
                        </w:rPr>
                      </w:pPr>
                    </w:p>
                  </w:txbxContent>
                </v:textbox>
              </v:shape>
            </w:pict>
          </mc:Fallback>
        </mc:AlternateContent>
      </w:r>
      <w:r w:rsidR="001010C0" w:rsidRPr="00F67F4E">
        <w:rPr>
          <w:rFonts w:ascii="Calibri" w:hAnsi="Calibri" w:cs="Calibri"/>
        </w:rPr>
        <w:br w:type="page"/>
      </w:r>
      <w:bookmarkStart w:id="6" w:name="_Toc183344121"/>
      <w:bookmarkStart w:id="7" w:name="_Toc183344268"/>
      <w:bookmarkStart w:id="8" w:name="_Toc183344331"/>
      <w:bookmarkStart w:id="9" w:name="_Toc183344401"/>
      <w:bookmarkStart w:id="10" w:name="_Toc183344865"/>
      <w:bookmarkStart w:id="11" w:name="_Toc183346297"/>
      <w:bookmarkStart w:id="12" w:name="_Toc183346365"/>
      <w:bookmarkStart w:id="13" w:name="_Toc183347212"/>
      <w:bookmarkStart w:id="14" w:name="_Toc183409519"/>
      <w:bookmarkStart w:id="15" w:name="_Toc176694082"/>
      <w:bookmarkEnd w:id="0"/>
      <w:bookmarkEnd w:id="1"/>
      <w:bookmarkEnd w:id="2"/>
      <w:bookmarkEnd w:id="3"/>
      <w:r w:rsidR="00BC5A6D" w:rsidRPr="00BC5A6D">
        <w:rPr>
          <w:rFonts w:ascii="Calibri" w:hAnsi="Calibri" w:cs="Calibri"/>
          <w:b/>
        </w:rPr>
        <w:lastRenderedPageBreak/>
        <w:t>Amen</w:t>
      </w:r>
      <w:r w:rsidR="00C974D9" w:rsidRPr="00BC5A6D">
        <w:rPr>
          <w:rFonts w:ascii="Calibri" w:hAnsi="Calibri" w:cs="Calibri"/>
          <w:b/>
        </w:rPr>
        <w:t>dment History</w:t>
      </w:r>
      <w:bookmarkEnd w:id="6"/>
      <w:bookmarkEnd w:id="7"/>
      <w:bookmarkEnd w:id="8"/>
      <w:bookmarkEnd w:id="9"/>
      <w:bookmarkEnd w:id="10"/>
      <w:bookmarkEnd w:id="11"/>
      <w:bookmarkEnd w:id="12"/>
      <w:r w:rsidR="00BC5A6D" w:rsidRPr="00BC5A6D">
        <w:rPr>
          <w:rFonts w:ascii="Calibri" w:hAnsi="Calibri" w:cs="Calibri"/>
          <w:b/>
        </w:rPr>
        <w:t>:</w:t>
      </w:r>
    </w:p>
    <w:tbl>
      <w:tblPr>
        <w:tblW w:w="83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840"/>
        <w:gridCol w:w="1495"/>
        <w:gridCol w:w="1625"/>
        <w:gridCol w:w="1153"/>
        <w:gridCol w:w="3224"/>
      </w:tblGrid>
      <w:tr w:rsidR="00C974D9" w:rsidRPr="00F67F4E" w14:paraId="03E3F24B" w14:textId="77777777" w:rsidTr="00CA2511">
        <w:trPr>
          <w:trHeight w:val="413"/>
        </w:trPr>
        <w:tc>
          <w:tcPr>
            <w:tcW w:w="840" w:type="dxa"/>
            <w:shd w:val="clear" w:color="auto" w:fill="B9CFDD"/>
            <w:vAlign w:val="center"/>
          </w:tcPr>
          <w:p w14:paraId="754F6642" w14:textId="77777777" w:rsidR="00C974D9" w:rsidRPr="00F67F4E" w:rsidRDefault="00C974D9" w:rsidP="00CA2511">
            <w:pPr>
              <w:pStyle w:val="BoldBlueDark"/>
              <w:jc w:val="center"/>
              <w:rPr>
                <w:rFonts w:ascii="Calibri" w:hAnsi="Calibri" w:cs="Calibri"/>
              </w:rPr>
            </w:pPr>
            <w:r w:rsidRPr="00F67F4E">
              <w:rPr>
                <w:rFonts w:ascii="Calibri" w:hAnsi="Calibri" w:cs="Calibri"/>
              </w:rPr>
              <w:t>Version</w:t>
            </w:r>
          </w:p>
        </w:tc>
        <w:tc>
          <w:tcPr>
            <w:tcW w:w="1495" w:type="dxa"/>
            <w:shd w:val="clear" w:color="auto" w:fill="B9CFDD"/>
            <w:vAlign w:val="center"/>
          </w:tcPr>
          <w:p w14:paraId="0212DF00" w14:textId="77777777" w:rsidR="00C974D9" w:rsidRPr="00F67F4E" w:rsidRDefault="00C974D9" w:rsidP="00CA2511">
            <w:pPr>
              <w:pStyle w:val="BoldBlueDark"/>
              <w:jc w:val="center"/>
              <w:rPr>
                <w:rFonts w:ascii="Calibri" w:hAnsi="Calibri" w:cs="Calibri"/>
              </w:rPr>
            </w:pPr>
            <w:r w:rsidRPr="00F67F4E">
              <w:rPr>
                <w:rFonts w:ascii="Calibri" w:hAnsi="Calibri" w:cs="Calibri"/>
              </w:rPr>
              <w:t>Date</w:t>
            </w:r>
          </w:p>
        </w:tc>
        <w:tc>
          <w:tcPr>
            <w:tcW w:w="1625" w:type="dxa"/>
            <w:shd w:val="clear" w:color="auto" w:fill="B9CFDD"/>
            <w:vAlign w:val="center"/>
          </w:tcPr>
          <w:p w14:paraId="2901C191" w14:textId="77777777" w:rsidR="00C974D9" w:rsidRPr="00F67F4E" w:rsidRDefault="00C974D9" w:rsidP="00CA2511">
            <w:pPr>
              <w:pStyle w:val="BoldBlueDark"/>
              <w:jc w:val="center"/>
              <w:rPr>
                <w:rFonts w:ascii="Calibri" w:hAnsi="Calibri" w:cs="Calibri"/>
              </w:rPr>
            </w:pPr>
            <w:r w:rsidRPr="00F67F4E">
              <w:rPr>
                <w:rFonts w:ascii="Calibri" w:hAnsi="Calibri" w:cs="Calibri"/>
              </w:rPr>
              <w:t>Author / Changed By</w:t>
            </w:r>
          </w:p>
        </w:tc>
        <w:tc>
          <w:tcPr>
            <w:tcW w:w="1153" w:type="dxa"/>
            <w:shd w:val="clear" w:color="auto" w:fill="B9CFDD"/>
            <w:vAlign w:val="center"/>
          </w:tcPr>
          <w:p w14:paraId="436BA4DB" w14:textId="77777777" w:rsidR="00C974D9" w:rsidRPr="00F67F4E" w:rsidRDefault="00C974D9" w:rsidP="00CA2511">
            <w:pPr>
              <w:pStyle w:val="BoldBlueDark"/>
              <w:jc w:val="center"/>
              <w:rPr>
                <w:rFonts w:ascii="Calibri" w:hAnsi="Calibri" w:cs="Calibri"/>
              </w:rPr>
            </w:pPr>
            <w:r w:rsidRPr="00F67F4E">
              <w:rPr>
                <w:rFonts w:ascii="Calibri" w:hAnsi="Calibri" w:cs="Calibri"/>
              </w:rPr>
              <w:t>Status</w:t>
            </w:r>
          </w:p>
        </w:tc>
        <w:tc>
          <w:tcPr>
            <w:tcW w:w="3224" w:type="dxa"/>
            <w:shd w:val="clear" w:color="auto" w:fill="B9CFDD"/>
            <w:vAlign w:val="center"/>
          </w:tcPr>
          <w:p w14:paraId="13A0337D" w14:textId="77777777" w:rsidR="00C974D9" w:rsidRPr="00F67F4E" w:rsidRDefault="00C974D9" w:rsidP="00CA2511">
            <w:pPr>
              <w:pStyle w:val="BoldBlueDark"/>
              <w:jc w:val="center"/>
              <w:rPr>
                <w:rFonts w:ascii="Calibri" w:hAnsi="Calibri" w:cs="Calibri"/>
              </w:rPr>
            </w:pPr>
            <w:r w:rsidRPr="00F67F4E">
              <w:rPr>
                <w:rFonts w:ascii="Calibri" w:hAnsi="Calibri" w:cs="Calibri"/>
              </w:rPr>
              <w:t>Change Description</w:t>
            </w:r>
          </w:p>
        </w:tc>
      </w:tr>
      <w:tr w:rsidR="00C974D9" w:rsidRPr="00F67F4E" w14:paraId="53E97400" w14:textId="77777777" w:rsidTr="00CA2511">
        <w:tc>
          <w:tcPr>
            <w:tcW w:w="840" w:type="dxa"/>
            <w:vAlign w:val="center"/>
          </w:tcPr>
          <w:p w14:paraId="5AD2DD58" w14:textId="77777777" w:rsidR="00C974D9" w:rsidRPr="00F67F4E" w:rsidRDefault="00801834" w:rsidP="009A4788">
            <w:pPr>
              <w:jc w:val="both"/>
              <w:rPr>
                <w:rFonts w:ascii="Calibri" w:hAnsi="Calibri" w:cs="Calibri"/>
                <w:sz w:val="22"/>
                <w:szCs w:val="22"/>
              </w:rPr>
            </w:pPr>
            <w:r>
              <w:rPr>
                <w:rFonts w:ascii="Calibri" w:hAnsi="Calibri" w:cs="Calibri"/>
                <w:sz w:val="22"/>
                <w:szCs w:val="22"/>
              </w:rPr>
              <w:t>1.0</w:t>
            </w:r>
          </w:p>
        </w:tc>
        <w:tc>
          <w:tcPr>
            <w:tcW w:w="1495" w:type="dxa"/>
            <w:vAlign w:val="center"/>
          </w:tcPr>
          <w:p w14:paraId="6682585A" w14:textId="564FE7BF" w:rsidR="00C974D9" w:rsidRPr="00F67F4E" w:rsidRDefault="00E240EC" w:rsidP="00E240EC">
            <w:pPr>
              <w:jc w:val="both"/>
              <w:rPr>
                <w:rFonts w:ascii="Calibri" w:hAnsi="Calibri" w:cs="Calibri"/>
                <w:sz w:val="22"/>
                <w:szCs w:val="22"/>
              </w:rPr>
            </w:pPr>
            <w:r>
              <w:rPr>
                <w:rFonts w:ascii="Calibri" w:hAnsi="Calibri" w:cs="Calibri"/>
                <w:sz w:val="22"/>
                <w:szCs w:val="22"/>
              </w:rPr>
              <w:t>05</w:t>
            </w:r>
            <w:r w:rsidR="00CA2511">
              <w:rPr>
                <w:rFonts w:ascii="Calibri" w:hAnsi="Calibri" w:cs="Calibri"/>
                <w:sz w:val="22"/>
                <w:szCs w:val="22"/>
              </w:rPr>
              <w:t>-</w:t>
            </w:r>
            <w:r>
              <w:rPr>
                <w:rFonts w:ascii="Calibri" w:hAnsi="Calibri" w:cs="Calibri"/>
                <w:sz w:val="22"/>
                <w:szCs w:val="22"/>
              </w:rPr>
              <w:t>Jan</w:t>
            </w:r>
            <w:r w:rsidR="00CA2511">
              <w:rPr>
                <w:rFonts w:ascii="Calibri" w:hAnsi="Calibri" w:cs="Calibri"/>
                <w:sz w:val="22"/>
                <w:szCs w:val="22"/>
              </w:rPr>
              <w:t>-202</w:t>
            </w:r>
            <w:r>
              <w:rPr>
                <w:rFonts w:ascii="Calibri" w:hAnsi="Calibri" w:cs="Calibri"/>
                <w:sz w:val="22"/>
                <w:szCs w:val="22"/>
              </w:rPr>
              <w:t>2</w:t>
            </w:r>
          </w:p>
        </w:tc>
        <w:tc>
          <w:tcPr>
            <w:tcW w:w="1625" w:type="dxa"/>
            <w:vAlign w:val="center"/>
          </w:tcPr>
          <w:p w14:paraId="3184574D" w14:textId="04FEE8D3" w:rsidR="00C974D9" w:rsidRPr="00F67F4E" w:rsidRDefault="00CA2511" w:rsidP="009A4788">
            <w:pPr>
              <w:jc w:val="both"/>
              <w:rPr>
                <w:rFonts w:ascii="Calibri" w:hAnsi="Calibri" w:cs="Calibri"/>
                <w:sz w:val="22"/>
                <w:szCs w:val="22"/>
              </w:rPr>
            </w:pPr>
            <w:r>
              <w:rPr>
                <w:rFonts w:ascii="Calibri" w:hAnsi="Calibri" w:cs="Calibri"/>
                <w:sz w:val="22"/>
                <w:szCs w:val="22"/>
              </w:rPr>
              <w:t>Nauman Hussain</w:t>
            </w:r>
          </w:p>
        </w:tc>
        <w:tc>
          <w:tcPr>
            <w:tcW w:w="1153" w:type="dxa"/>
            <w:vAlign w:val="center"/>
          </w:tcPr>
          <w:p w14:paraId="3D160050" w14:textId="77777777" w:rsidR="00C974D9" w:rsidRPr="00F67F4E" w:rsidRDefault="00801834" w:rsidP="009A4788">
            <w:pPr>
              <w:jc w:val="both"/>
              <w:rPr>
                <w:rFonts w:ascii="Calibri" w:hAnsi="Calibri" w:cs="Calibri"/>
                <w:sz w:val="22"/>
                <w:szCs w:val="22"/>
              </w:rPr>
            </w:pPr>
            <w:r>
              <w:rPr>
                <w:rFonts w:ascii="Calibri" w:hAnsi="Calibri" w:cs="Calibri"/>
                <w:sz w:val="22"/>
                <w:szCs w:val="22"/>
              </w:rPr>
              <w:t>Initial</w:t>
            </w:r>
          </w:p>
        </w:tc>
        <w:tc>
          <w:tcPr>
            <w:tcW w:w="3224" w:type="dxa"/>
            <w:vAlign w:val="center"/>
          </w:tcPr>
          <w:p w14:paraId="1016C0A7" w14:textId="77777777" w:rsidR="00C974D9" w:rsidRPr="00F67F4E" w:rsidRDefault="00C974D9" w:rsidP="009A4788">
            <w:pPr>
              <w:jc w:val="both"/>
              <w:rPr>
                <w:rFonts w:ascii="Calibri" w:hAnsi="Calibri" w:cs="Calibri"/>
                <w:sz w:val="22"/>
                <w:szCs w:val="22"/>
              </w:rPr>
            </w:pPr>
          </w:p>
        </w:tc>
      </w:tr>
      <w:tr w:rsidR="00C974D9" w:rsidRPr="00F67F4E" w14:paraId="15717932" w14:textId="77777777" w:rsidTr="00CA2511">
        <w:tc>
          <w:tcPr>
            <w:tcW w:w="840" w:type="dxa"/>
          </w:tcPr>
          <w:p w14:paraId="3E13F9B8" w14:textId="6C1334CE" w:rsidR="00C974D9" w:rsidRPr="00F67F4E" w:rsidRDefault="00C974D9" w:rsidP="009A4788">
            <w:pPr>
              <w:jc w:val="both"/>
              <w:rPr>
                <w:rFonts w:ascii="Calibri" w:hAnsi="Calibri" w:cs="Calibri"/>
                <w:sz w:val="22"/>
                <w:szCs w:val="22"/>
              </w:rPr>
            </w:pPr>
          </w:p>
        </w:tc>
        <w:tc>
          <w:tcPr>
            <w:tcW w:w="1495" w:type="dxa"/>
          </w:tcPr>
          <w:p w14:paraId="1F5FD9E4" w14:textId="0F3E8223" w:rsidR="00C974D9" w:rsidRPr="00F67F4E" w:rsidRDefault="00C974D9" w:rsidP="009A4788">
            <w:pPr>
              <w:jc w:val="both"/>
              <w:rPr>
                <w:rFonts w:ascii="Calibri" w:hAnsi="Calibri" w:cs="Calibri"/>
                <w:sz w:val="22"/>
                <w:szCs w:val="22"/>
              </w:rPr>
            </w:pPr>
          </w:p>
        </w:tc>
        <w:tc>
          <w:tcPr>
            <w:tcW w:w="1625" w:type="dxa"/>
          </w:tcPr>
          <w:p w14:paraId="3B36D5B2" w14:textId="116C9FE3" w:rsidR="00C974D9" w:rsidRPr="00F67F4E" w:rsidRDefault="00C974D9" w:rsidP="009A4788">
            <w:pPr>
              <w:jc w:val="both"/>
              <w:rPr>
                <w:rFonts w:ascii="Calibri" w:hAnsi="Calibri" w:cs="Calibri"/>
                <w:sz w:val="22"/>
                <w:szCs w:val="22"/>
              </w:rPr>
            </w:pPr>
          </w:p>
        </w:tc>
        <w:tc>
          <w:tcPr>
            <w:tcW w:w="1153" w:type="dxa"/>
          </w:tcPr>
          <w:p w14:paraId="41B0EDA6" w14:textId="40E0F6E6" w:rsidR="00C974D9" w:rsidRPr="00F67F4E" w:rsidRDefault="00C974D9" w:rsidP="009A4788">
            <w:pPr>
              <w:jc w:val="both"/>
              <w:rPr>
                <w:rFonts w:ascii="Calibri" w:hAnsi="Calibri" w:cs="Calibri"/>
                <w:sz w:val="22"/>
                <w:szCs w:val="22"/>
              </w:rPr>
            </w:pPr>
          </w:p>
        </w:tc>
        <w:tc>
          <w:tcPr>
            <w:tcW w:w="3224" w:type="dxa"/>
          </w:tcPr>
          <w:p w14:paraId="3B99C6EE" w14:textId="423686DF" w:rsidR="00C974D9" w:rsidRPr="00F67F4E" w:rsidRDefault="00C974D9" w:rsidP="009A4788">
            <w:pPr>
              <w:jc w:val="both"/>
              <w:rPr>
                <w:rFonts w:ascii="Calibri" w:hAnsi="Calibri" w:cs="Calibri"/>
                <w:sz w:val="22"/>
                <w:szCs w:val="22"/>
              </w:rPr>
            </w:pPr>
          </w:p>
        </w:tc>
      </w:tr>
    </w:tbl>
    <w:p w14:paraId="3D4339BF" w14:textId="12A2ADB9" w:rsidR="00FC7ED1" w:rsidRDefault="004808B2" w:rsidP="004808B2">
      <w:pPr>
        <w:pStyle w:val="TOC"/>
        <w:tabs>
          <w:tab w:val="left" w:pos="2685"/>
        </w:tabs>
        <w:jc w:val="both"/>
        <w:rPr>
          <w:rFonts w:ascii="Calibri" w:hAnsi="Calibri" w:cs="Calibri"/>
        </w:rPr>
      </w:pPr>
      <w:r>
        <w:rPr>
          <w:rFonts w:ascii="Calibri" w:hAnsi="Calibri" w:cs="Calibri"/>
        </w:rPr>
        <w:tab/>
      </w:r>
    </w:p>
    <w:p w14:paraId="05EF4324" w14:textId="41691933" w:rsidR="004808B2" w:rsidRDefault="004808B2" w:rsidP="004808B2">
      <w:pPr>
        <w:pStyle w:val="TOC"/>
        <w:tabs>
          <w:tab w:val="left" w:pos="2685"/>
        </w:tabs>
        <w:jc w:val="both"/>
        <w:rPr>
          <w:rFonts w:ascii="Calibri" w:hAnsi="Calibri" w:cs="Calibri"/>
        </w:rPr>
      </w:pPr>
    </w:p>
    <w:p w14:paraId="77F88115" w14:textId="1AECDAB4" w:rsidR="004808B2" w:rsidRDefault="004808B2" w:rsidP="004808B2">
      <w:pPr>
        <w:pStyle w:val="TOC"/>
        <w:tabs>
          <w:tab w:val="left" w:pos="2685"/>
        </w:tabs>
        <w:jc w:val="both"/>
        <w:rPr>
          <w:rFonts w:ascii="Calibri" w:hAnsi="Calibri" w:cs="Calibri"/>
        </w:rPr>
      </w:pPr>
    </w:p>
    <w:p w14:paraId="0B8EFE31" w14:textId="0C288F6C" w:rsidR="004808B2" w:rsidRDefault="004808B2" w:rsidP="004808B2">
      <w:pPr>
        <w:pStyle w:val="TOC"/>
        <w:tabs>
          <w:tab w:val="left" w:pos="2685"/>
        </w:tabs>
        <w:jc w:val="both"/>
        <w:rPr>
          <w:rFonts w:ascii="Calibri" w:hAnsi="Calibri" w:cs="Calibri"/>
        </w:rPr>
      </w:pPr>
    </w:p>
    <w:p w14:paraId="0B12EC7E" w14:textId="522753F2" w:rsidR="004808B2" w:rsidRDefault="004808B2" w:rsidP="004808B2">
      <w:pPr>
        <w:pStyle w:val="TOC"/>
        <w:tabs>
          <w:tab w:val="left" w:pos="2685"/>
        </w:tabs>
        <w:jc w:val="both"/>
        <w:rPr>
          <w:rFonts w:ascii="Calibri" w:hAnsi="Calibri" w:cs="Calibri"/>
        </w:rPr>
      </w:pPr>
    </w:p>
    <w:p w14:paraId="49CC462D" w14:textId="4DBA4EE7" w:rsidR="004808B2" w:rsidRDefault="004808B2" w:rsidP="004808B2">
      <w:pPr>
        <w:pStyle w:val="TOC"/>
        <w:tabs>
          <w:tab w:val="left" w:pos="2685"/>
        </w:tabs>
        <w:jc w:val="both"/>
        <w:rPr>
          <w:rFonts w:ascii="Calibri" w:hAnsi="Calibri" w:cs="Calibri"/>
        </w:rPr>
      </w:pPr>
    </w:p>
    <w:p w14:paraId="7F71D206" w14:textId="2ABF1F7A" w:rsidR="004808B2" w:rsidRDefault="004808B2" w:rsidP="004808B2">
      <w:pPr>
        <w:pStyle w:val="TOC"/>
        <w:tabs>
          <w:tab w:val="left" w:pos="2685"/>
        </w:tabs>
        <w:jc w:val="both"/>
        <w:rPr>
          <w:rFonts w:ascii="Calibri" w:hAnsi="Calibri" w:cs="Calibri"/>
        </w:rPr>
      </w:pPr>
    </w:p>
    <w:p w14:paraId="0127605E" w14:textId="56814738" w:rsidR="004808B2" w:rsidRDefault="004808B2" w:rsidP="004808B2">
      <w:pPr>
        <w:pStyle w:val="TOC"/>
        <w:tabs>
          <w:tab w:val="left" w:pos="2685"/>
        </w:tabs>
        <w:jc w:val="both"/>
        <w:rPr>
          <w:rFonts w:ascii="Calibri" w:hAnsi="Calibri" w:cs="Calibri"/>
        </w:rPr>
      </w:pPr>
    </w:p>
    <w:p w14:paraId="38961E63" w14:textId="24FEF00B" w:rsidR="004808B2" w:rsidRDefault="004808B2" w:rsidP="004808B2">
      <w:pPr>
        <w:pStyle w:val="TOC"/>
        <w:tabs>
          <w:tab w:val="left" w:pos="2685"/>
        </w:tabs>
        <w:jc w:val="both"/>
        <w:rPr>
          <w:rFonts w:ascii="Calibri" w:hAnsi="Calibri" w:cs="Calibri"/>
        </w:rPr>
      </w:pPr>
    </w:p>
    <w:p w14:paraId="634B898C" w14:textId="34E638CD" w:rsidR="004808B2" w:rsidRDefault="004808B2" w:rsidP="004808B2">
      <w:pPr>
        <w:pStyle w:val="TOC"/>
        <w:tabs>
          <w:tab w:val="left" w:pos="2685"/>
        </w:tabs>
        <w:jc w:val="both"/>
        <w:rPr>
          <w:rFonts w:ascii="Calibri" w:hAnsi="Calibri" w:cs="Calibri"/>
        </w:rPr>
      </w:pPr>
    </w:p>
    <w:p w14:paraId="7F1DEF1B" w14:textId="36A9FB7C" w:rsidR="004808B2" w:rsidRDefault="004808B2" w:rsidP="004808B2">
      <w:pPr>
        <w:pStyle w:val="TOC"/>
        <w:tabs>
          <w:tab w:val="left" w:pos="2685"/>
        </w:tabs>
        <w:jc w:val="both"/>
        <w:rPr>
          <w:rFonts w:ascii="Calibri" w:hAnsi="Calibri" w:cs="Calibri"/>
        </w:rPr>
      </w:pPr>
    </w:p>
    <w:p w14:paraId="3221A2AF" w14:textId="03488E2C" w:rsidR="004808B2" w:rsidRDefault="004808B2" w:rsidP="004808B2">
      <w:pPr>
        <w:pStyle w:val="TOC"/>
        <w:tabs>
          <w:tab w:val="left" w:pos="2685"/>
        </w:tabs>
        <w:jc w:val="both"/>
        <w:rPr>
          <w:rFonts w:ascii="Calibri" w:hAnsi="Calibri" w:cs="Calibri"/>
        </w:rPr>
      </w:pPr>
    </w:p>
    <w:p w14:paraId="1182ED4D" w14:textId="08EED0B8" w:rsidR="004808B2" w:rsidRDefault="004808B2" w:rsidP="004808B2">
      <w:pPr>
        <w:pStyle w:val="TOC"/>
        <w:tabs>
          <w:tab w:val="left" w:pos="2685"/>
        </w:tabs>
        <w:jc w:val="both"/>
        <w:rPr>
          <w:rFonts w:ascii="Calibri" w:hAnsi="Calibri" w:cs="Calibri"/>
        </w:rPr>
      </w:pPr>
    </w:p>
    <w:p w14:paraId="4CC9CB74" w14:textId="296BB17D" w:rsidR="004808B2" w:rsidRDefault="004808B2" w:rsidP="004808B2">
      <w:pPr>
        <w:pStyle w:val="TOC"/>
        <w:tabs>
          <w:tab w:val="left" w:pos="2685"/>
        </w:tabs>
        <w:jc w:val="both"/>
        <w:rPr>
          <w:rFonts w:ascii="Calibri" w:hAnsi="Calibri" w:cs="Calibri"/>
        </w:rPr>
      </w:pPr>
    </w:p>
    <w:p w14:paraId="2384BFDC" w14:textId="0DAE7434" w:rsidR="004808B2" w:rsidRDefault="004808B2" w:rsidP="004808B2">
      <w:pPr>
        <w:pStyle w:val="TOC"/>
        <w:tabs>
          <w:tab w:val="left" w:pos="2685"/>
        </w:tabs>
        <w:jc w:val="both"/>
        <w:rPr>
          <w:rFonts w:ascii="Calibri" w:hAnsi="Calibri" w:cs="Calibri"/>
        </w:rPr>
      </w:pPr>
    </w:p>
    <w:p w14:paraId="78AC9999" w14:textId="02DF0A2E" w:rsidR="004808B2" w:rsidRDefault="004808B2" w:rsidP="004808B2">
      <w:pPr>
        <w:pStyle w:val="TOC"/>
        <w:tabs>
          <w:tab w:val="left" w:pos="2685"/>
        </w:tabs>
        <w:jc w:val="both"/>
        <w:rPr>
          <w:rFonts w:ascii="Calibri" w:hAnsi="Calibri" w:cs="Calibri"/>
        </w:rPr>
      </w:pPr>
    </w:p>
    <w:p w14:paraId="419648B9" w14:textId="76CDF58A" w:rsidR="004808B2" w:rsidRDefault="004808B2" w:rsidP="004808B2">
      <w:pPr>
        <w:pStyle w:val="TOC"/>
        <w:tabs>
          <w:tab w:val="left" w:pos="2685"/>
        </w:tabs>
        <w:jc w:val="both"/>
        <w:rPr>
          <w:rFonts w:ascii="Calibri" w:hAnsi="Calibri" w:cs="Calibri"/>
        </w:rPr>
      </w:pPr>
    </w:p>
    <w:p w14:paraId="56519B2E" w14:textId="3FFFD087" w:rsidR="004808B2" w:rsidRDefault="004808B2" w:rsidP="004808B2">
      <w:pPr>
        <w:pStyle w:val="TOC"/>
        <w:tabs>
          <w:tab w:val="left" w:pos="2685"/>
        </w:tabs>
        <w:jc w:val="both"/>
        <w:rPr>
          <w:rFonts w:ascii="Calibri" w:hAnsi="Calibri" w:cs="Calibri"/>
        </w:rPr>
      </w:pPr>
    </w:p>
    <w:p w14:paraId="53EFA3E8" w14:textId="55BB0C51" w:rsidR="004808B2" w:rsidRDefault="004808B2" w:rsidP="004808B2">
      <w:pPr>
        <w:pStyle w:val="TOC"/>
        <w:tabs>
          <w:tab w:val="left" w:pos="2685"/>
        </w:tabs>
        <w:jc w:val="both"/>
        <w:rPr>
          <w:rFonts w:ascii="Calibri" w:hAnsi="Calibri" w:cs="Calibri"/>
        </w:rPr>
      </w:pPr>
    </w:p>
    <w:p w14:paraId="03D46A5A" w14:textId="45CC1FA1" w:rsidR="004808B2" w:rsidRDefault="004808B2" w:rsidP="004808B2">
      <w:pPr>
        <w:pStyle w:val="TOC"/>
        <w:tabs>
          <w:tab w:val="left" w:pos="2685"/>
        </w:tabs>
        <w:jc w:val="both"/>
        <w:rPr>
          <w:rFonts w:ascii="Calibri" w:hAnsi="Calibri" w:cs="Calibri"/>
        </w:rPr>
      </w:pPr>
    </w:p>
    <w:p w14:paraId="42E63A1B" w14:textId="3B772ECB" w:rsidR="004808B2" w:rsidRDefault="004808B2" w:rsidP="004808B2">
      <w:pPr>
        <w:pStyle w:val="TOC"/>
        <w:tabs>
          <w:tab w:val="left" w:pos="2685"/>
        </w:tabs>
        <w:jc w:val="both"/>
        <w:rPr>
          <w:rFonts w:ascii="Calibri" w:hAnsi="Calibri" w:cs="Calibri"/>
        </w:rPr>
      </w:pPr>
    </w:p>
    <w:p w14:paraId="664AFEE1" w14:textId="291086C2" w:rsidR="004808B2" w:rsidRDefault="004808B2" w:rsidP="004808B2">
      <w:pPr>
        <w:pStyle w:val="TOC"/>
        <w:tabs>
          <w:tab w:val="left" w:pos="2685"/>
        </w:tabs>
        <w:jc w:val="both"/>
        <w:rPr>
          <w:rFonts w:ascii="Calibri" w:hAnsi="Calibri" w:cs="Calibri"/>
        </w:rPr>
      </w:pPr>
    </w:p>
    <w:p w14:paraId="7A0E80B0" w14:textId="51A4EBFD" w:rsidR="004808B2" w:rsidRDefault="004808B2" w:rsidP="004808B2">
      <w:pPr>
        <w:pStyle w:val="TOC"/>
        <w:tabs>
          <w:tab w:val="left" w:pos="2685"/>
        </w:tabs>
        <w:jc w:val="both"/>
        <w:rPr>
          <w:rFonts w:ascii="Calibri" w:hAnsi="Calibri" w:cs="Calibri"/>
        </w:rPr>
      </w:pPr>
    </w:p>
    <w:p w14:paraId="3EFE3555" w14:textId="51B7F1A0" w:rsidR="004808B2" w:rsidRDefault="004808B2" w:rsidP="004808B2">
      <w:pPr>
        <w:pStyle w:val="TOC"/>
        <w:tabs>
          <w:tab w:val="left" w:pos="2685"/>
        </w:tabs>
        <w:jc w:val="both"/>
        <w:rPr>
          <w:rFonts w:ascii="Calibri" w:hAnsi="Calibri" w:cs="Calibri"/>
        </w:rPr>
      </w:pPr>
    </w:p>
    <w:p w14:paraId="18BD7340" w14:textId="77777777" w:rsidR="004808B2" w:rsidRDefault="004808B2" w:rsidP="004808B2">
      <w:pPr>
        <w:pStyle w:val="TOC"/>
        <w:tabs>
          <w:tab w:val="left" w:pos="2685"/>
        </w:tabs>
        <w:jc w:val="both"/>
        <w:rPr>
          <w:rFonts w:ascii="Calibri" w:hAnsi="Calibri" w:cs="Calibri"/>
        </w:rPr>
      </w:pPr>
    </w:p>
    <w:p w14:paraId="570B3245" w14:textId="77777777" w:rsidR="00607BB8" w:rsidRPr="00D20203" w:rsidRDefault="005C6B56" w:rsidP="005C6B56">
      <w:pPr>
        <w:pStyle w:val="TOCHeading"/>
        <w:jc w:val="center"/>
        <w:rPr>
          <w:rFonts w:ascii="Arial" w:hAnsi="Arial" w:cs="Arial"/>
        </w:rPr>
      </w:pPr>
      <w:bookmarkStart w:id="16" w:name="_Toc492379747"/>
      <w:bookmarkStart w:id="17" w:name="_Toc492379961"/>
      <w:r>
        <w:rPr>
          <w:rFonts w:ascii="Arial" w:hAnsi="Arial" w:cs="Arial"/>
        </w:rPr>
        <w:lastRenderedPageBreak/>
        <w:t xml:space="preserve">Table of </w:t>
      </w:r>
      <w:r w:rsidR="00607BB8" w:rsidRPr="00D20203">
        <w:rPr>
          <w:rFonts w:ascii="Arial" w:hAnsi="Arial" w:cs="Arial"/>
        </w:rPr>
        <w:t>Contents</w:t>
      </w:r>
    </w:p>
    <w:p w14:paraId="2E345DCF" w14:textId="43E487B8" w:rsidR="001D3331" w:rsidRDefault="00607BB8">
      <w:pPr>
        <w:pStyle w:val="TOC1"/>
        <w:rPr>
          <w:rFonts w:asciiTheme="minorHAnsi" w:eastAsiaTheme="minorEastAsia" w:hAnsiTheme="minorHAnsi" w:cstheme="minorBidi"/>
          <w:b w:val="0"/>
          <w:color w:val="auto"/>
          <w:lang w:val="en-US" w:eastAsia="en-US"/>
        </w:rPr>
      </w:pPr>
      <w:r w:rsidRPr="005C6B56">
        <w:rPr>
          <w:rFonts w:asciiTheme="minorHAnsi" w:hAnsiTheme="minorHAnsi" w:cs="Arial"/>
        </w:rPr>
        <w:fldChar w:fldCharType="begin"/>
      </w:r>
      <w:r w:rsidRPr="005C6B56">
        <w:rPr>
          <w:rFonts w:asciiTheme="minorHAnsi" w:hAnsiTheme="minorHAnsi" w:cs="Arial"/>
        </w:rPr>
        <w:instrText xml:space="preserve"> TOC \o "1-5" \h \z \u </w:instrText>
      </w:r>
      <w:r w:rsidRPr="005C6B56">
        <w:rPr>
          <w:rFonts w:asciiTheme="minorHAnsi" w:hAnsiTheme="minorHAnsi" w:cs="Arial"/>
        </w:rPr>
        <w:fldChar w:fldCharType="separate"/>
      </w:r>
      <w:hyperlink w:anchor="_Toc92284934" w:history="1">
        <w:r w:rsidR="001D3331" w:rsidRPr="00A54DEF">
          <w:rPr>
            <w:rStyle w:val="Hyperlink"/>
            <w:rFonts w:ascii="Arial Bold" w:hAnsi="Arial Bold" w:cs="Arial Bold"/>
            <w:bCs/>
            <w:kern w:val="32"/>
          </w:rPr>
          <w:t>1.</w:t>
        </w:r>
        <w:r w:rsidR="001D3331">
          <w:rPr>
            <w:rFonts w:asciiTheme="minorHAnsi" w:eastAsiaTheme="minorEastAsia" w:hAnsiTheme="minorHAnsi" w:cstheme="minorBidi"/>
            <w:b w:val="0"/>
            <w:color w:val="auto"/>
            <w:lang w:val="en-US" w:eastAsia="en-US"/>
          </w:rPr>
          <w:tab/>
        </w:r>
        <w:r w:rsidR="001D3331" w:rsidRPr="00A54DEF">
          <w:rPr>
            <w:rStyle w:val="Hyperlink"/>
            <w:rFonts w:ascii="Arial Bold" w:hAnsi="Arial Bold" w:cs="Arial Bold"/>
            <w:bCs/>
            <w:kern w:val="32"/>
          </w:rPr>
          <w:t>Background</w:t>
        </w:r>
        <w:r w:rsidR="001D3331">
          <w:rPr>
            <w:webHidden/>
          </w:rPr>
          <w:tab/>
        </w:r>
        <w:r w:rsidR="001D3331">
          <w:rPr>
            <w:webHidden/>
          </w:rPr>
          <w:fldChar w:fldCharType="begin"/>
        </w:r>
        <w:r w:rsidR="001D3331">
          <w:rPr>
            <w:webHidden/>
          </w:rPr>
          <w:instrText xml:space="preserve"> PAGEREF _Toc92284934 \h </w:instrText>
        </w:r>
        <w:r w:rsidR="001D3331">
          <w:rPr>
            <w:webHidden/>
          </w:rPr>
        </w:r>
        <w:r w:rsidR="001D3331">
          <w:rPr>
            <w:webHidden/>
          </w:rPr>
          <w:fldChar w:fldCharType="separate"/>
        </w:r>
        <w:r w:rsidR="001D3331">
          <w:rPr>
            <w:webHidden/>
          </w:rPr>
          <w:t>3</w:t>
        </w:r>
        <w:r w:rsidR="001D3331">
          <w:rPr>
            <w:webHidden/>
          </w:rPr>
          <w:fldChar w:fldCharType="end"/>
        </w:r>
      </w:hyperlink>
    </w:p>
    <w:p w14:paraId="29FFABDC" w14:textId="309DD288"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35" w:history="1">
        <w:r w:rsidRPr="00A54DEF">
          <w:rPr>
            <w:rStyle w:val="Hyperlink"/>
            <w:rFonts w:ascii="Arial Bold" w:hAnsi="Arial Bold" w:cs="Arial Bold"/>
            <w:b/>
            <w:bCs/>
            <w:iCs/>
            <w:noProof/>
          </w:rPr>
          <w:t>1.1</w:t>
        </w:r>
        <w:r>
          <w:rPr>
            <w:rFonts w:asciiTheme="minorHAnsi" w:eastAsiaTheme="minorEastAsia" w:hAnsiTheme="minorHAnsi" w:cstheme="minorBidi"/>
            <w:noProof/>
            <w:color w:val="auto"/>
            <w:sz w:val="22"/>
            <w:szCs w:val="22"/>
            <w:lang w:val="en-US" w:eastAsia="en-US"/>
          </w:rPr>
          <w:tab/>
        </w:r>
        <w:r w:rsidRPr="00A54DEF">
          <w:rPr>
            <w:rStyle w:val="Hyperlink"/>
            <w:rFonts w:ascii="Arial Bold" w:hAnsi="Arial Bold" w:cs="Arial Bold"/>
            <w:b/>
            <w:bCs/>
            <w:iCs/>
            <w:noProof/>
          </w:rPr>
          <w:t>Introduction</w:t>
        </w:r>
        <w:r>
          <w:rPr>
            <w:noProof/>
            <w:webHidden/>
          </w:rPr>
          <w:tab/>
        </w:r>
        <w:r>
          <w:rPr>
            <w:noProof/>
            <w:webHidden/>
          </w:rPr>
          <w:fldChar w:fldCharType="begin"/>
        </w:r>
        <w:r>
          <w:rPr>
            <w:noProof/>
            <w:webHidden/>
          </w:rPr>
          <w:instrText xml:space="preserve"> PAGEREF _Toc92284935 \h </w:instrText>
        </w:r>
        <w:r>
          <w:rPr>
            <w:noProof/>
            <w:webHidden/>
          </w:rPr>
        </w:r>
        <w:r>
          <w:rPr>
            <w:noProof/>
            <w:webHidden/>
          </w:rPr>
          <w:fldChar w:fldCharType="separate"/>
        </w:r>
        <w:r>
          <w:rPr>
            <w:noProof/>
            <w:webHidden/>
          </w:rPr>
          <w:t>4</w:t>
        </w:r>
        <w:r>
          <w:rPr>
            <w:noProof/>
            <w:webHidden/>
          </w:rPr>
          <w:fldChar w:fldCharType="end"/>
        </w:r>
      </w:hyperlink>
    </w:p>
    <w:p w14:paraId="5070F2B5" w14:textId="2149B86E"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36" w:history="1">
        <w:r w:rsidRPr="00A54DEF">
          <w:rPr>
            <w:rStyle w:val="Hyperlink"/>
            <w:rFonts w:ascii="Arial Bold" w:hAnsi="Arial Bold" w:cs="Arial Bold"/>
            <w:b/>
            <w:bCs/>
            <w:iCs/>
            <w:noProof/>
          </w:rPr>
          <w:t>1.2</w:t>
        </w:r>
        <w:r>
          <w:rPr>
            <w:rFonts w:asciiTheme="minorHAnsi" w:eastAsiaTheme="minorEastAsia" w:hAnsiTheme="minorHAnsi" w:cstheme="minorBidi"/>
            <w:noProof/>
            <w:color w:val="auto"/>
            <w:sz w:val="22"/>
            <w:szCs w:val="22"/>
            <w:lang w:val="en-US" w:eastAsia="en-US"/>
          </w:rPr>
          <w:tab/>
        </w:r>
        <w:r w:rsidRPr="00A54DEF">
          <w:rPr>
            <w:rStyle w:val="Hyperlink"/>
            <w:rFonts w:ascii="Arial Bold" w:hAnsi="Arial Bold" w:cs="Arial Bold"/>
            <w:b/>
            <w:bCs/>
            <w:iCs/>
            <w:noProof/>
          </w:rPr>
          <w:t>Reference Documents</w:t>
        </w:r>
        <w:r>
          <w:rPr>
            <w:noProof/>
            <w:webHidden/>
          </w:rPr>
          <w:tab/>
        </w:r>
        <w:r>
          <w:rPr>
            <w:noProof/>
            <w:webHidden/>
          </w:rPr>
          <w:fldChar w:fldCharType="begin"/>
        </w:r>
        <w:r>
          <w:rPr>
            <w:noProof/>
            <w:webHidden/>
          </w:rPr>
          <w:instrText xml:space="preserve"> PAGEREF _Toc92284936 \h </w:instrText>
        </w:r>
        <w:r>
          <w:rPr>
            <w:noProof/>
            <w:webHidden/>
          </w:rPr>
        </w:r>
        <w:r>
          <w:rPr>
            <w:noProof/>
            <w:webHidden/>
          </w:rPr>
          <w:fldChar w:fldCharType="separate"/>
        </w:r>
        <w:r>
          <w:rPr>
            <w:noProof/>
            <w:webHidden/>
          </w:rPr>
          <w:t>4</w:t>
        </w:r>
        <w:r>
          <w:rPr>
            <w:noProof/>
            <w:webHidden/>
          </w:rPr>
          <w:fldChar w:fldCharType="end"/>
        </w:r>
      </w:hyperlink>
    </w:p>
    <w:p w14:paraId="181BF727" w14:textId="581745D3" w:rsidR="001D3331" w:rsidRDefault="001D3331">
      <w:pPr>
        <w:pStyle w:val="TOC1"/>
        <w:rPr>
          <w:rFonts w:asciiTheme="minorHAnsi" w:eastAsiaTheme="minorEastAsia" w:hAnsiTheme="minorHAnsi" w:cstheme="minorBidi"/>
          <w:b w:val="0"/>
          <w:color w:val="auto"/>
          <w:lang w:val="en-US" w:eastAsia="en-US"/>
        </w:rPr>
      </w:pPr>
      <w:hyperlink w:anchor="_Toc92284937" w:history="1">
        <w:r w:rsidRPr="00A54DEF">
          <w:rPr>
            <w:rStyle w:val="Hyperlink"/>
          </w:rPr>
          <w:t>2.</w:t>
        </w:r>
        <w:r>
          <w:rPr>
            <w:rFonts w:asciiTheme="minorHAnsi" w:eastAsiaTheme="minorEastAsia" w:hAnsiTheme="minorHAnsi" w:cstheme="minorBidi"/>
            <w:b w:val="0"/>
            <w:color w:val="auto"/>
            <w:lang w:val="en-US" w:eastAsia="en-US"/>
          </w:rPr>
          <w:tab/>
        </w:r>
        <w:r w:rsidRPr="00A54DEF">
          <w:rPr>
            <w:rStyle w:val="Hyperlink"/>
          </w:rPr>
          <w:t>Acronyms</w:t>
        </w:r>
        <w:r>
          <w:rPr>
            <w:webHidden/>
          </w:rPr>
          <w:tab/>
        </w:r>
        <w:r>
          <w:rPr>
            <w:webHidden/>
          </w:rPr>
          <w:fldChar w:fldCharType="begin"/>
        </w:r>
        <w:r>
          <w:rPr>
            <w:webHidden/>
          </w:rPr>
          <w:instrText xml:space="preserve"> PAGEREF _Toc92284937 \h </w:instrText>
        </w:r>
        <w:r>
          <w:rPr>
            <w:webHidden/>
          </w:rPr>
        </w:r>
        <w:r>
          <w:rPr>
            <w:webHidden/>
          </w:rPr>
          <w:fldChar w:fldCharType="separate"/>
        </w:r>
        <w:r>
          <w:rPr>
            <w:webHidden/>
          </w:rPr>
          <w:t>4</w:t>
        </w:r>
        <w:r>
          <w:rPr>
            <w:webHidden/>
          </w:rPr>
          <w:fldChar w:fldCharType="end"/>
        </w:r>
      </w:hyperlink>
    </w:p>
    <w:p w14:paraId="03E54E24" w14:textId="63444C88" w:rsidR="001D3331" w:rsidRDefault="001D3331">
      <w:pPr>
        <w:pStyle w:val="TOC1"/>
        <w:rPr>
          <w:rFonts w:asciiTheme="minorHAnsi" w:eastAsiaTheme="minorEastAsia" w:hAnsiTheme="minorHAnsi" w:cstheme="minorBidi"/>
          <w:b w:val="0"/>
          <w:color w:val="auto"/>
          <w:lang w:val="en-US" w:eastAsia="en-US"/>
        </w:rPr>
      </w:pPr>
      <w:hyperlink w:anchor="_Toc92284938" w:history="1">
        <w:r w:rsidRPr="00A54DEF">
          <w:rPr>
            <w:rStyle w:val="Hyperlink"/>
            <w:rFonts w:ascii="Arial Bold" w:hAnsi="Arial Bold" w:cs="Arial Bold"/>
            <w:bCs/>
            <w:kern w:val="32"/>
          </w:rPr>
          <w:t>3.</w:t>
        </w:r>
        <w:r>
          <w:rPr>
            <w:rFonts w:asciiTheme="minorHAnsi" w:eastAsiaTheme="minorEastAsia" w:hAnsiTheme="minorHAnsi" w:cstheme="minorBidi"/>
            <w:b w:val="0"/>
            <w:color w:val="auto"/>
            <w:lang w:val="en-US" w:eastAsia="en-US"/>
          </w:rPr>
          <w:tab/>
        </w:r>
        <w:r w:rsidRPr="00A54DEF">
          <w:rPr>
            <w:rStyle w:val="Hyperlink"/>
            <w:rFonts w:ascii="Arial Bold" w:hAnsi="Arial Bold" w:cs="Arial Bold"/>
            <w:bCs/>
            <w:kern w:val="32"/>
          </w:rPr>
          <w:t>Functional Overview</w:t>
        </w:r>
        <w:r>
          <w:rPr>
            <w:webHidden/>
          </w:rPr>
          <w:tab/>
        </w:r>
        <w:r>
          <w:rPr>
            <w:webHidden/>
          </w:rPr>
          <w:fldChar w:fldCharType="begin"/>
        </w:r>
        <w:r>
          <w:rPr>
            <w:webHidden/>
          </w:rPr>
          <w:instrText xml:space="preserve"> PAGEREF _Toc92284938 \h </w:instrText>
        </w:r>
        <w:r>
          <w:rPr>
            <w:webHidden/>
          </w:rPr>
        </w:r>
        <w:r>
          <w:rPr>
            <w:webHidden/>
          </w:rPr>
          <w:fldChar w:fldCharType="separate"/>
        </w:r>
        <w:r>
          <w:rPr>
            <w:webHidden/>
          </w:rPr>
          <w:t>4</w:t>
        </w:r>
        <w:r>
          <w:rPr>
            <w:webHidden/>
          </w:rPr>
          <w:fldChar w:fldCharType="end"/>
        </w:r>
      </w:hyperlink>
    </w:p>
    <w:p w14:paraId="0EF36CAF" w14:textId="35A84EB6" w:rsidR="001D3331" w:rsidRDefault="001D3331">
      <w:pPr>
        <w:pStyle w:val="TOC1"/>
        <w:rPr>
          <w:rFonts w:asciiTheme="minorHAnsi" w:eastAsiaTheme="minorEastAsia" w:hAnsiTheme="minorHAnsi" w:cstheme="minorBidi"/>
          <w:b w:val="0"/>
          <w:color w:val="auto"/>
          <w:lang w:val="en-US" w:eastAsia="en-US"/>
        </w:rPr>
      </w:pPr>
      <w:hyperlink w:anchor="_Toc92284939" w:history="1">
        <w:r w:rsidRPr="00A54DEF">
          <w:rPr>
            <w:rStyle w:val="Hyperlink"/>
          </w:rPr>
          <w:t>4.</w:t>
        </w:r>
        <w:r>
          <w:rPr>
            <w:rFonts w:asciiTheme="minorHAnsi" w:eastAsiaTheme="minorEastAsia" w:hAnsiTheme="minorHAnsi" w:cstheme="minorBidi"/>
            <w:b w:val="0"/>
            <w:color w:val="auto"/>
            <w:lang w:val="en-US" w:eastAsia="en-US"/>
          </w:rPr>
          <w:tab/>
        </w:r>
        <w:r w:rsidRPr="00A54DEF">
          <w:rPr>
            <w:rStyle w:val="Hyperlink"/>
          </w:rPr>
          <w:t>Existing Functionality</w:t>
        </w:r>
        <w:r>
          <w:rPr>
            <w:webHidden/>
          </w:rPr>
          <w:tab/>
        </w:r>
        <w:r>
          <w:rPr>
            <w:webHidden/>
          </w:rPr>
          <w:fldChar w:fldCharType="begin"/>
        </w:r>
        <w:r>
          <w:rPr>
            <w:webHidden/>
          </w:rPr>
          <w:instrText xml:space="preserve"> PAGEREF _Toc92284939 \h </w:instrText>
        </w:r>
        <w:r>
          <w:rPr>
            <w:webHidden/>
          </w:rPr>
        </w:r>
        <w:r>
          <w:rPr>
            <w:webHidden/>
          </w:rPr>
          <w:fldChar w:fldCharType="separate"/>
        </w:r>
        <w:r>
          <w:rPr>
            <w:webHidden/>
          </w:rPr>
          <w:t>5</w:t>
        </w:r>
        <w:r>
          <w:rPr>
            <w:webHidden/>
          </w:rPr>
          <w:fldChar w:fldCharType="end"/>
        </w:r>
      </w:hyperlink>
    </w:p>
    <w:p w14:paraId="2B9D327E" w14:textId="4E0EE537" w:rsidR="001D3331" w:rsidRDefault="001D3331">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84940" w:history="1">
        <w:r w:rsidRPr="00A54DEF">
          <w:rPr>
            <w:rStyle w:val="Hyperlink"/>
            <w:noProof/>
          </w:rPr>
          <w:t>4.1.1</w:t>
        </w:r>
        <w:r>
          <w:rPr>
            <w:rFonts w:asciiTheme="minorHAnsi" w:eastAsiaTheme="minorEastAsia" w:hAnsiTheme="minorHAnsi" w:cstheme="minorBidi"/>
            <w:noProof/>
            <w:color w:val="auto"/>
            <w:sz w:val="22"/>
            <w:szCs w:val="22"/>
            <w:lang w:val="en-US" w:eastAsia="en-US"/>
          </w:rPr>
          <w:tab/>
        </w:r>
        <w:r w:rsidRPr="00A54DEF">
          <w:rPr>
            <w:rStyle w:val="Hyperlink"/>
            <w:noProof/>
          </w:rPr>
          <w:t>Existing Workflow</w:t>
        </w:r>
        <w:r>
          <w:rPr>
            <w:noProof/>
            <w:webHidden/>
          </w:rPr>
          <w:tab/>
        </w:r>
        <w:r>
          <w:rPr>
            <w:noProof/>
            <w:webHidden/>
          </w:rPr>
          <w:fldChar w:fldCharType="begin"/>
        </w:r>
        <w:r>
          <w:rPr>
            <w:noProof/>
            <w:webHidden/>
          </w:rPr>
          <w:instrText xml:space="preserve"> PAGEREF _Toc92284940 \h </w:instrText>
        </w:r>
        <w:r>
          <w:rPr>
            <w:noProof/>
            <w:webHidden/>
          </w:rPr>
        </w:r>
        <w:r>
          <w:rPr>
            <w:noProof/>
            <w:webHidden/>
          </w:rPr>
          <w:fldChar w:fldCharType="separate"/>
        </w:r>
        <w:r>
          <w:rPr>
            <w:noProof/>
            <w:webHidden/>
          </w:rPr>
          <w:t>5</w:t>
        </w:r>
        <w:r>
          <w:rPr>
            <w:noProof/>
            <w:webHidden/>
          </w:rPr>
          <w:fldChar w:fldCharType="end"/>
        </w:r>
      </w:hyperlink>
    </w:p>
    <w:p w14:paraId="48A6D919" w14:textId="61B2FC15" w:rsidR="001D3331" w:rsidRDefault="001D3331">
      <w:pPr>
        <w:pStyle w:val="TOC1"/>
        <w:rPr>
          <w:rFonts w:asciiTheme="minorHAnsi" w:eastAsiaTheme="minorEastAsia" w:hAnsiTheme="minorHAnsi" w:cstheme="minorBidi"/>
          <w:b w:val="0"/>
          <w:color w:val="auto"/>
          <w:lang w:val="en-US" w:eastAsia="en-US"/>
        </w:rPr>
      </w:pPr>
      <w:hyperlink w:anchor="_Toc92284941" w:history="1">
        <w:r w:rsidRPr="00A54DEF">
          <w:rPr>
            <w:rStyle w:val="Hyperlink"/>
            <w:rFonts w:ascii="Arial Bold" w:hAnsi="Arial Bold" w:cs="Arial Bold"/>
            <w:bCs/>
            <w:kern w:val="32"/>
          </w:rPr>
          <w:t>5.</w:t>
        </w:r>
        <w:r>
          <w:rPr>
            <w:rFonts w:asciiTheme="minorHAnsi" w:eastAsiaTheme="minorEastAsia" w:hAnsiTheme="minorHAnsi" w:cstheme="minorBidi"/>
            <w:b w:val="0"/>
            <w:color w:val="auto"/>
            <w:lang w:val="en-US" w:eastAsia="en-US"/>
          </w:rPr>
          <w:tab/>
        </w:r>
        <w:r w:rsidRPr="00A54DEF">
          <w:rPr>
            <w:rStyle w:val="Hyperlink"/>
            <w:rFonts w:ascii="Arial Bold" w:hAnsi="Arial Bold" w:cs="Arial Bold"/>
            <w:bCs/>
            <w:kern w:val="32"/>
          </w:rPr>
          <w:t>Workflow Description</w:t>
        </w:r>
        <w:r>
          <w:rPr>
            <w:webHidden/>
          </w:rPr>
          <w:tab/>
        </w:r>
        <w:r>
          <w:rPr>
            <w:webHidden/>
          </w:rPr>
          <w:fldChar w:fldCharType="begin"/>
        </w:r>
        <w:r>
          <w:rPr>
            <w:webHidden/>
          </w:rPr>
          <w:instrText xml:space="preserve"> PAGEREF _Toc92284941 \h </w:instrText>
        </w:r>
        <w:r>
          <w:rPr>
            <w:webHidden/>
          </w:rPr>
        </w:r>
        <w:r>
          <w:rPr>
            <w:webHidden/>
          </w:rPr>
          <w:fldChar w:fldCharType="separate"/>
        </w:r>
        <w:r>
          <w:rPr>
            <w:webHidden/>
          </w:rPr>
          <w:t>5</w:t>
        </w:r>
        <w:r>
          <w:rPr>
            <w:webHidden/>
          </w:rPr>
          <w:fldChar w:fldCharType="end"/>
        </w:r>
      </w:hyperlink>
    </w:p>
    <w:p w14:paraId="43E37F4E" w14:textId="1DCC3ED3"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2" w:history="1">
        <w:r w:rsidRPr="00A54DEF">
          <w:rPr>
            <w:rStyle w:val="Hyperlink"/>
            <w:noProof/>
          </w:rPr>
          <w:t>5.1</w:t>
        </w:r>
        <w:r>
          <w:rPr>
            <w:rFonts w:asciiTheme="minorHAnsi" w:eastAsiaTheme="minorEastAsia" w:hAnsiTheme="minorHAnsi" w:cstheme="minorBidi"/>
            <w:noProof/>
            <w:color w:val="auto"/>
            <w:sz w:val="22"/>
            <w:szCs w:val="22"/>
            <w:lang w:val="en-US" w:eastAsia="en-US"/>
          </w:rPr>
          <w:tab/>
        </w:r>
        <w:r w:rsidRPr="00A54DEF">
          <w:rPr>
            <w:rStyle w:val="Hyperlink"/>
            <w:noProof/>
          </w:rPr>
          <w:t>COLLATERAL PARAMETER</w:t>
        </w:r>
        <w:r>
          <w:rPr>
            <w:noProof/>
            <w:webHidden/>
          </w:rPr>
          <w:tab/>
        </w:r>
        <w:r>
          <w:rPr>
            <w:noProof/>
            <w:webHidden/>
          </w:rPr>
          <w:fldChar w:fldCharType="begin"/>
        </w:r>
        <w:r>
          <w:rPr>
            <w:noProof/>
            <w:webHidden/>
          </w:rPr>
          <w:instrText xml:space="preserve"> PAGEREF _Toc92284942 \h </w:instrText>
        </w:r>
        <w:r>
          <w:rPr>
            <w:noProof/>
            <w:webHidden/>
          </w:rPr>
        </w:r>
        <w:r>
          <w:rPr>
            <w:noProof/>
            <w:webHidden/>
          </w:rPr>
          <w:fldChar w:fldCharType="separate"/>
        </w:r>
        <w:r>
          <w:rPr>
            <w:noProof/>
            <w:webHidden/>
          </w:rPr>
          <w:t>5</w:t>
        </w:r>
        <w:r>
          <w:rPr>
            <w:noProof/>
            <w:webHidden/>
          </w:rPr>
          <w:fldChar w:fldCharType="end"/>
        </w:r>
      </w:hyperlink>
    </w:p>
    <w:p w14:paraId="0997AA68" w14:textId="1517BB66"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3" w:history="1">
        <w:r w:rsidRPr="00A54DEF">
          <w:rPr>
            <w:rStyle w:val="Hyperlink"/>
            <w:rFonts w:eastAsia="Calibri"/>
            <w:noProof/>
          </w:rPr>
          <w:t>5.2</w:t>
        </w:r>
        <w:r>
          <w:rPr>
            <w:rFonts w:asciiTheme="minorHAnsi" w:eastAsiaTheme="minorEastAsia" w:hAnsiTheme="minorHAnsi" w:cstheme="minorBidi"/>
            <w:noProof/>
            <w:color w:val="auto"/>
            <w:sz w:val="22"/>
            <w:szCs w:val="22"/>
            <w:lang w:val="en-US" w:eastAsia="en-US"/>
          </w:rPr>
          <w:tab/>
        </w:r>
        <w:r w:rsidRPr="00A54DEF">
          <w:rPr>
            <w:rStyle w:val="Hyperlink"/>
            <w:rFonts w:eastAsia="Calibri"/>
            <w:noProof/>
          </w:rPr>
          <w:t>COLLATERAL TYPE</w:t>
        </w:r>
        <w:r>
          <w:rPr>
            <w:noProof/>
            <w:webHidden/>
          </w:rPr>
          <w:tab/>
        </w:r>
        <w:r>
          <w:rPr>
            <w:noProof/>
            <w:webHidden/>
          </w:rPr>
          <w:fldChar w:fldCharType="begin"/>
        </w:r>
        <w:r>
          <w:rPr>
            <w:noProof/>
            <w:webHidden/>
          </w:rPr>
          <w:instrText xml:space="preserve"> PAGEREF _Toc92284943 \h </w:instrText>
        </w:r>
        <w:r>
          <w:rPr>
            <w:noProof/>
            <w:webHidden/>
          </w:rPr>
        </w:r>
        <w:r>
          <w:rPr>
            <w:noProof/>
            <w:webHidden/>
          </w:rPr>
          <w:fldChar w:fldCharType="separate"/>
        </w:r>
        <w:r>
          <w:rPr>
            <w:noProof/>
            <w:webHidden/>
          </w:rPr>
          <w:t>7</w:t>
        </w:r>
        <w:r>
          <w:rPr>
            <w:noProof/>
            <w:webHidden/>
          </w:rPr>
          <w:fldChar w:fldCharType="end"/>
        </w:r>
      </w:hyperlink>
    </w:p>
    <w:p w14:paraId="1A710DCF" w14:textId="054B5ECC"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4" w:history="1">
        <w:r w:rsidRPr="00A54DEF">
          <w:rPr>
            <w:rStyle w:val="Hyperlink"/>
            <w:rFonts w:eastAsia="Calibri"/>
            <w:noProof/>
          </w:rPr>
          <w:t>5.3</w:t>
        </w:r>
        <w:r>
          <w:rPr>
            <w:rFonts w:asciiTheme="minorHAnsi" w:eastAsiaTheme="minorEastAsia" w:hAnsiTheme="minorHAnsi" w:cstheme="minorBidi"/>
            <w:noProof/>
            <w:color w:val="auto"/>
            <w:sz w:val="22"/>
            <w:szCs w:val="22"/>
            <w:lang w:val="en-US" w:eastAsia="en-US"/>
          </w:rPr>
          <w:tab/>
        </w:r>
        <w:r w:rsidRPr="00A54DEF">
          <w:rPr>
            <w:rStyle w:val="Hyperlink"/>
            <w:rFonts w:eastAsia="Calibri"/>
            <w:noProof/>
          </w:rPr>
          <w:t>COLLATERAL CODE</w:t>
        </w:r>
        <w:r>
          <w:rPr>
            <w:noProof/>
            <w:webHidden/>
          </w:rPr>
          <w:tab/>
        </w:r>
        <w:r>
          <w:rPr>
            <w:noProof/>
            <w:webHidden/>
          </w:rPr>
          <w:fldChar w:fldCharType="begin"/>
        </w:r>
        <w:r>
          <w:rPr>
            <w:noProof/>
            <w:webHidden/>
          </w:rPr>
          <w:instrText xml:space="preserve"> PAGEREF _Toc92284944 \h </w:instrText>
        </w:r>
        <w:r>
          <w:rPr>
            <w:noProof/>
            <w:webHidden/>
          </w:rPr>
        </w:r>
        <w:r>
          <w:rPr>
            <w:noProof/>
            <w:webHidden/>
          </w:rPr>
          <w:fldChar w:fldCharType="separate"/>
        </w:r>
        <w:r>
          <w:rPr>
            <w:noProof/>
            <w:webHidden/>
          </w:rPr>
          <w:t>9</w:t>
        </w:r>
        <w:r>
          <w:rPr>
            <w:noProof/>
            <w:webHidden/>
          </w:rPr>
          <w:fldChar w:fldCharType="end"/>
        </w:r>
      </w:hyperlink>
    </w:p>
    <w:p w14:paraId="7E2B703F" w14:textId="6772508D"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5" w:history="1">
        <w:r w:rsidRPr="00A54DEF">
          <w:rPr>
            <w:rStyle w:val="Hyperlink"/>
            <w:noProof/>
          </w:rPr>
          <w:t>5.4</w:t>
        </w:r>
        <w:r>
          <w:rPr>
            <w:rFonts w:asciiTheme="minorHAnsi" w:eastAsiaTheme="minorEastAsia" w:hAnsiTheme="minorHAnsi" w:cstheme="minorBidi"/>
            <w:noProof/>
            <w:color w:val="auto"/>
            <w:sz w:val="22"/>
            <w:szCs w:val="22"/>
            <w:lang w:val="en-US" w:eastAsia="en-US"/>
          </w:rPr>
          <w:tab/>
        </w:r>
        <w:r w:rsidRPr="00A54DEF">
          <w:rPr>
            <w:rStyle w:val="Hyperlink"/>
            <w:noProof/>
          </w:rPr>
          <w:t>COLLATERAL AND LIMITS</w:t>
        </w:r>
        <w:r>
          <w:rPr>
            <w:noProof/>
            <w:webHidden/>
          </w:rPr>
          <w:tab/>
        </w:r>
        <w:r>
          <w:rPr>
            <w:noProof/>
            <w:webHidden/>
          </w:rPr>
          <w:fldChar w:fldCharType="begin"/>
        </w:r>
        <w:r>
          <w:rPr>
            <w:noProof/>
            <w:webHidden/>
          </w:rPr>
          <w:instrText xml:space="preserve"> PAGEREF _Toc92284945 \h </w:instrText>
        </w:r>
        <w:r>
          <w:rPr>
            <w:noProof/>
            <w:webHidden/>
          </w:rPr>
        </w:r>
        <w:r>
          <w:rPr>
            <w:noProof/>
            <w:webHidden/>
          </w:rPr>
          <w:fldChar w:fldCharType="separate"/>
        </w:r>
        <w:r>
          <w:rPr>
            <w:noProof/>
            <w:webHidden/>
          </w:rPr>
          <w:t>9</w:t>
        </w:r>
        <w:r>
          <w:rPr>
            <w:noProof/>
            <w:webHidden/>
          </w:rPr>
          <w:fldChar w:fldCharType="end"/>
        </w:r>
      </w:hyperlink>
    </w:p>
    <w:p w14:paraId="637E2DFA" w14:textId="451575FE"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6" w:history="1">
        <w:r w:rsidRPr="00A54DEF">
          <w:rPr>
            <w:rStyle w:val="Hyperlink"/>
            <w:noProof/>
          </w:rPr>
          <w:t>5.5</w:t>
        </w:r>
        <w:r>
          <w:rPr>
            <w:rFonts w:asciiTheme="minorHAnsi" w:eastAsiaTheme="minorEastAsia" w:hAnsiTheme="minorHAnsi" w:cstheme="minorBidi"/>
            <w:noProof/>
            <w:color w:val="auto"/>
            <w:sz w:val="22"/>
            <w:szCs w:val="22"/>
            <w:lang w:val="en-US" w:eastAsia="en-US"/>
          </w:rPr>
          <w:tab/>
        </w:r>
        <w:r w:rsidRPr="00A54DEF">
          <w:rPr>
            <w:rStyle w:val="Hyperlink"/>
            <w:noProof/>
          </w:rPr>
          <w:t>COLLATERAL DEAL PROCESSING OVERVIEW</w:t>
        </w:r>
        <w:r>
          <w:rPr>
            <w:noProof/>
            <w:webHidden/>
          </w:rPr>
          <w:tab/>
        </w:r>
        <w:r>
          <w:rPr>
            <w:noProof/>
            <w:webHidden/>
          </w:rPr>
          <w:fldChar w:fldCharType="begin"/>
        </w:r>
        <w:r>
          <w:rPr>
            <w:noProof/>
            <w:webHidden/>
          </w:rPr>
          <w:instrText xml:space="preserve"> PAGEREF _Toc92284946 \h </w:instrText>
        </w:r>
        <w:r>
          <w:rPr>
            <w:noProof/>
            <w:webHidden/>
          </w:rPr>
        </w:r>
        <w:r>
          <w:rPr>
            <w:noProof/>
            <w:webHidden/>
          </w:rPr>
          <w:fldChar w:fldCharType="separate"/>
        </w:r>
        <w:r>
          <w:rPr>
            <w:noProof/>
            <w:webHidden/>
          </w:rPr>
          <w:t>12</w:t>
        </w:r>
        <w:r>
          <w:rPr>
            <w:noProof/>
            <w:webHidden/>
          </w:rPr>
          <w:fldChar w:fldCharType="end"/>
        </w:r>
      </w:hyperlink>
    </w:p>
    <w:p w14:paraId="7AB6AADB" w14:textId="1E307858"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7" w:history="1">
        <w:r w:rsidRPr="00A54DEF">
          <w:rPr>
            <w:rStyle w:val="Hyperlink"/>
            <w:rFonts w:eastAsia="Calibri"/>
            <w:noProof/>
            <w:lang w:val="en-US" w:eastAsia="en-US"/>
          </w:rPr>
          <w:t>5.6</w:t>
        </w:r>
        <w:r>
          <w:rPr>
            <w:rFonts w:asciiTheme="minorHAnsi" w:eastAsiaTheme="minorEastAsia" w:hAnsiTheme="minorHAnsi" w:cstheme="minorBidi"/>
            <w:noProof/>
            <w:color w:val="auto"/>
            <w:sz w:val="22"/>
            <w:szCs w:val="22"/>
            <w:lang w:val="en-US" w:eastAsia="en-US"/>
          </w:rPr>
          <w:tab/>
        </w:r>
        <w:r w:rsidRPr="00A54DEF">
          <w:rPr>
            <w:rStyle w:val="Hyperlink"/>
            <w:rFonts w:eastAsia="Calibri"/>
            <w:noProof/>
            <w:lang w:val="en-US" w:eastAsia="en-US"/>
          </w:rPr>
          <w:t>COLLATERAL RIGHT</w:t>
        </w:r>
        <w:r>
          <w:rPr>
            <w:noProof/>
            <w:webHidden/>
          </w:rPr>
          <w:tab/>
        </w:r>
        <w:r>
          <w:rPr>
            <w:noProof/>
            <w:webHidden/>
          </w:rPr>
          <w:fldChar w:fldCharType="begin"/>
        </w:r>
        <w:r>
          <w:rPr>
            <w:noProof/>
            <w:webHidden/>
          </w:rPr>
          <w:instrText xml:space="preserve"> PAGEREF _Toc92284947 \h </w:instrText>
        </w:r>
        <w:r>
          <w:rPr>
            <w:noProof/>
            <w:webHidden/>
          </w:rPr>
        </w:r>
        <w:r>
          <w:rPr>
            <w:noProof/>
            <w:webHidden/>
          </w:rPr>
          <w:fldChar w:fldCharType="separate"/>
        </w:r>
        <w:r>
          <w:rPr>
            <w:noProof/>
            <w:webHidden/>
          </w:rPr>
          <w:t>12</w:t>
        </w:r>
        <w:r>
          <w:rPr>
            <w:noProof/>
            <w:webHidden/>
          </w:rPr>
          <w:fldChar w:fldCharType="end"/>
        </w:r>
      </w:hyperlink>
    </w:p>
    <w:p w14:paraId="4CC587FF" w14:textId="6DC89904"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8" w:history="1">
        <w:r w:rsidRPr="00A54DEF">
          <w:rPr>
            <w:rStyle w:val="Hyperlink"/>
            <w:noProof/>
            <w:lang w:val="en-US" w:eastAsia="en-US"/>
          </w:rPr>
          <w:t>5.7</w:t>
        </w:r>
        <w:r>
          <w:rPr>
            <w:rFonts w:asciiTheme="minorHAnsi" w:eastAsiaTheme="minorEastAsia" w:hAnsiTheme="minorHAnsi" w:cstheme="minorBidi"/>
            <w:noProof/>
            <w:color w:val="auto"/>
            <w:sz w:val="22"/>
            <w:szCs w:val="22"/>
            <w:lang w:val="en-US" w:eastAsia="en-US"/>
          </w:rPr>
          <w:tab/>
        </w:r>
        <w:r w:rsidRPr="00A54DEF">
          <w:rPr>
            <w:rStyle w:val="Hyperlink"/>
            <w:noProof/>
            <w:lang w:val="en-US" w:eastAsia="en-US"/>
          </w:rPr>
          <w:t>LIMIT LEVEL</w:t>
        </w:r>
        <w:r>
          <w:rPr>
            <w:noProof/>
            <w:webHidden/>
          </w:rPr>
          <w:tab/>
        </w:r>
        <w:r>
          <w:rPr>
            <w:noProof/>
            <w:webHidden/>
          </w:rPr>
          <w:fldChar w:fldCharType="begin"/>
        </w:r>
        <w:r>
          <w:rPr>
            <w:noProof/>
            <w:webHidden/>
          </w:rPr>
          <w:instrText xml:space="preserve"> PAGEREF _Toc92284948 \h </w:instrText>
        </w:r>
        <w:r>
          <w:rPr>
            <w:noProof/>
            <w:webHidden/>
          </w:rPr>
        </w:r>
        <w:r>
          <w:rPr>
            <w:noProof/>
            <w:webHidden/>
          </w:rPr>
          <w:fldChar w:fldCharType="separate"/>
        </w:r>
        <w:r>
          <w:rPr>
            <w:noProof/>
            <w:webHidden/>
          </w:rPr>
          <w:t>13</w:t>
        </w:r>
        <w:r>
          <w:rPr>
            <w:noProof/>
            <w:webHidden/>
          </w:rPr>
          <w:fldChar w:fldCharType="end"/>
        </w:r>
      </w:hyperlink>
    </w:p>
    <w:p w14:paraId="50FF25F7" w14:textId="637DA74C"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49" w:history="1">
        <w:r w:rsidRPr="00A54DEF">
          <w:rPr>
            <w:rStyle w:val="Hyperlink"/>
            <w:rFonts w:eastAsia="Calibri"/>
            <w:noProof/>
            <w:lang w:val="en-US" w:eastAsia="en-US"/>
          </w:rPr>
          <w:t>5.8</w:t>
        </w:r>
        <w:r>
          <w:rPr>
            <w:rFonts w:asciiTheme="minorHAnsi" w:eastAsiaTheme="minorEastAsia" w:hAnsiTheme="minorHAnsi" w:cstheme="minorBidi"/>
            <w:noProof/>
            <w:color w:val="auto"/>
            <w:sz w:val="22"/>
            <w:szCs w:val="22"/>
            <w:lang w:val="en-US" w:eastAsia="en-US"/>
          </w:rPr>
          <w:tab/>
        </w:r>
        <w:r w:rsidRPr="00A54DEF">
          <w:rPr>
            <w:rStyle w:val="Hyperlink"/>
            <w:rFonts w:eastAsia="Calibri"/>
            <w:noProof/>
            <w:lang w:val="en-US" w:eastAsia="en-US"/>
          </w:rPr>
          <w:t>CUSTOMER LEVEL</w:t>
        </w:r>
        <w:r>
          <w:rPr>
            <w:noProof/>
            <w:webHidden/>
          </w:rPr>
          <w:tab/>
        </w:r>
        <w:r>
          <w:rPr>
            <w:noProof/>
            <w:webHidden/>
          </w:rPr>
          <w:fldChar w:fldCharType="begin"/>
        </w:r>
        <w:r>
          <w:rPr>
            <w:noProof/>
            <w:webHidden/>
          </w:rPr>
          <w:instrText xml:space="preserve"> PAGEREF _Toc92284949 \h </w:instrText>
        </w:r>
        <w:r>
          <w:rPr>
            <w:noProof/>
            <w:webHidden/>
          </w:rPr>
        </w:r>
        <w:r>
          <w:rPr>
            <w:noProof/>
            <w:webHidden/>
          </w:rPr>
          <w:fldChar w:fldCharType="separate"/>
        </w:r>
        <w:r>
          <w:rPr>
            <w:noProof/>
            <w:webHidden/>
          </w:rPr>
          <w:t>14</w:t>
        </w:r>
        <w:r>
          <w:rPr>
            <w:noProof/>
            <w:webHidden/>
          </w:rPr>
          <w:fldChar w:fldCharType="end"/>
        </w:r>
      </w:hyperlink>
    </w:p>
    <w:p w14:paraId="676056E2" w14:textId="7DBCCF7C" w:rsidR="001D3331" w:rsidRDefault="001D3331">
      <w:pPr>
        <w:pStyle w:val="TOC2"/>
        <w:tabs>
          <w:tab w:val="left" w:pos="1000"/>
          <w:tab w:val="right" w:leader="dot" w:pos="8302"/>
        </w:tabs>
        <w:rPr>
          <w:rFonts w:asciiTheme="minorHAnsi" w:eastAsiaTheme="minorEastAsia" w:hAnsiTheme="minorHAnsi" w:cstheme="minorBidi"/>
          <w:noProof/>
          <w:color w:val="auto"/>
          <w:sz w:val="22"/>
          <w:szCs w:val="22"/>
          <w:lang w:val="en-US" w:eastAsia="en-US"/>
        </w:rPr>
      </w:pPr>
      <w:hyperlink w:anchor="_Toc92284950" w:history="1">
        <w:r w:rsidRPr="00A54DEF">
          <w:rPr>
            <w:rStyle w:val="Hyperlink"/>
            <w:noProof/>
          </w:rPr>
          <w:t>5.9</w:t>
        </w:r>
        <w:r>
          <w:rPr>
            <w:rFonts w:asciiTheme="minorHAnsi" w:eastAsiaTheme="minorEastAsia" w:hAnsiTheme="minorHAnsi" w:cstheme="minorBidi"/>
            <w:noProof/>
            <w:color w:val="auto"/>
            <w:sz w:val="22"/>
            <w:szCs w:val="22"/>
            <w:lang w:val="en-US" w:eastAsia="en-US"/>
          </w:rPr>
          <w:tab/>
        </w:r>
        <w:r w:rsidRPr="00A54DEF">
          <w:rPr>
            <w:rStyle w:val="Hyperlink"/>
            <w:noProof/>
          </w:rPr>
          <w:t>COLLATERAL</w:t>
        </w:r>
        <w:r>
          <w:rPr>
            <w:noProof/>
            <w:webHidden/>
          </w:rPr>
          <w:tab/>
        </w:r>
        <w:r>
          <w:rPr>
            <w:noProof/>
            <w:webHidden/>
          </w:rPr>
          <w:fldChar w:fldCharType="begin"/>
        </w:r>
        <w:r>
          <w:rPr>
            <w:noProof/>
            <w:webHidden/>
          </w:rPr>
          <w:instrText xml:space="preserve"> PAGEREF _Toc92284950 \h </w:instrText>
        </w:r>
        <w:r>
          <w:rPr>
            <w:noProof/>
            <w:webHidden/>
          </w:rPr>
        </w:r>
        <w:r>
          <w:rPr>
            <w:noProof/>
            <w:webHidden/>
          </w:rPr>
          <w:fldChar w:fldCharType="separate"/>
        </w:r>
        <w:r>
          <w:rPr>
            <w:noProof/>
            <w:webHidden/>
          </w:rPr>
          <w:t>15</w:t>
        </w:r>
        <w:r>
          <w:rPr>
            <w:noProof/>
            <w:webHidden/>
          </w:rPr>
          <w:fldChar w:fldCharType="end"/>
        </w:r>
      </w:hyperlink>
    </w:p>
    <w:p w14:paraId="75F21A5A" w14:textId="230584D8" w:rsidR="001D3331" w:rsidRDefault="001D3331">
      <w:pPr>
        <w:pStyle w:val="TOC1"/>
        <w:rPr>
          <w:rFonts w:asciiTheme="minorHAnsi" w:eastAsiaTheme="minorEastAsia" w:hAnsiTheme="minorHAnsi" w:cstheme="minorBidi"/>
          <w:b w:val="0"/>
          <w:color w:val="auto"/>
          <w:lang w:val="en-US" w:eastAsia="en-US"/>
        </w:rPr>
      </w:pPr>
      <w:hyperlink w:anchor="_Toc92284951" w:history="1">
        <w:r w:rsidRPr="00A54DEF">
          <w:rPr>
            <w:rStyle w:val="Hyperlink"/>
          </w:rPr>
          <w:t>6.</w:t>
        </w:r>
        <w:r>
          <w:rPr>
            <w:rFonts w:asciiTheme="minorHAnsi" w:eastAsiaTheme="minorEastAsia" w:hAnsiTheme="minorHAnsi" w:cstheme="minorBidi"/>
            <w:b w:val="0"/>
            <w:color w:val="auto"/>
            <w:lang w:val="en-US" w:eastAsia="en-US"/>
          </w:rPr>
          <w:tab/>
        </w:r>
        <w:r w:rsidRPr="00A54DEF">
          <w:rPr>
            <w:rStyle w:val="Hyperlink"/>
          </w:rPr>
          <w:t>Assumptions &amp; Exclusions</w:t>
        </w:r>
        <w:r>
          <w:rPr>
            <w:webHidden/>
          </w:rPr>
          <w:tab/>
        </w:r>
        <w:r>
          <w:rPr>
            <w:webHidden/>
          </w:rPr>
          <w:fldChar w:fldCharType="begin"/>
        </w:r>
        <w:r>
          <w:rPr>
            <w:webHidden/>
          </w:rPr>
          <w:instrText xml:space="preserve"> PAGEREF _Toc92284951 \h </w:instrText>
        </w:r>
        <w:r>
          <w:rPr>
            <w:webHidden/>
          </w:rPr>
        </w:r>
        <w:r>
          <w:rPr>
            <w:webHidden/>
          </w:rPr>
          <w:fldChar w:fldCharType="separate"/>
        </w:r>
        <w:r>
          <w:rPr>
            <w:webHidden/>
          </w:rPr>
          <w:t>16</w:t>
        </w:r>
        <w:r>
          <w:rPr>
            <w:webHidden/>
          </w:rPr>
          <w:fldChar w:fldCharType="end"/>
        </w:r>
      </w:hyperlink>
    </w:p>
    <w:p w14:paraId="63E9F15E" w14:textId="634F4674" w:rsidR="001D3331" w:rsidRDefault="001D3331">
      <w:pPr>
        <w:pStyle w:val="TOC1"/>
        <w:rPr>
          <w:rFonts w:asciiTheme="minorHAnsi" w:eastAsiaTheme="minorEastAsia" w:hAnsiTheme="minorHAnsi" w:cstheme="minorBidi"/>
          <w:b w:val="0"/>
          <w:color w:val="auto"/>
          <w:lang w:val="en-US" w:eastAsia="en-US"/>
        </w:rPr>
      </w:pPr>
      <w:hyperlink w:anchor="_Toc92284952" w:history="1">
        <w:r w:rsidRPr="00A54DEF">
          <w:rPr>
            <w:rStyle w:val="Hyperlink"/>
          </w:rPr>
          <w:t>7.</w:t>
        </w:r>
        <w:r>
          <w:rPr>
            <w:rFonts w:asciiTheme="minorHAnsi" w:eastAsiaTheme="minorEastAsia" w:hAnsiTheme="minorHAnsi" w:cstheme="minorBidi"/>
            <w:b w:val="0"/>
            <w:color w:val="auto"/>
            <w:lang w:val="en-US" w:eastAsia="en-US"/>
          </w:rPr>
          <w:tab/>
        </w:r>
        <w:r w:rsidRPr="00A54DEF">
          <w:rPr>
            <w:rStyle w:val="Hyperlink"/>
          </w:rPr>
          <w:t>Reporting (Enquires and COB Reports)</w:t>
        </w:r>
        <w:r>
          <w:rPr>
            <w:webHidden/>
          </w:rPr>
          <w:tab/>
        </w:r>
        <w:r>
          <w:rPr>
            <w:webHidden/>
          </w:rPr>
          <w:fldChar w:fldCharType="begin"/>
        </w:r>
        <w:r>
          <w:rPr>
            <w:webHidden/>
          </w:rPr>
          <w:instrText xml:space="preserve"> PAGEREF _Toc92284952 \h </w:instrText>
        </w:r>
        <w:r>
          <w:rPr>
            <w:webHidden/>
          </w:rPr>
        </w:r>
        <w:r>
          <w:rPr>
            <w:webHidden/>
          </w:rPr>
          <w:fldChar w:fldCharType="separate"/>
        </w:r>
        <w:r>
          <w:rPr>
            <w:webHidden/>
          </w:rPr>
          <w:t>16</w:t>
        </w:r>
        <w:r>
          <w:rPr>
            <w:webHidden/>
          </w:rPr>
          <w:fldChar w:fldCharType="end"/>
        </w:r>
      </w:hyperlink>
    </w:p>
    <w:p w14:paraId="54C95D12" w14:textId="50ECF9B4" w:rsidR="00390620" w:rsidRDefault="00607BB8" w:rsidP="009A4788">
      <w:pPr>
        <w:jc w:val="both"/>
        <w:rPr>
          <w:rFonts w:asciiTheme="minorHAnsi" w:hAnsiTheme="minorHAnsi" w:cs="Arial"/>
          <w:b/>
          <w:noProof/>
          <w:color w:val="005294"/>
          <w:sz w:val="22"/>
          <w:szCs w:val="22"/>
        </w:rPr>
      </w:pPr>
      <w:r w:rsidRPr="005C6B56">
        <w:rPr>
          <w:rFonts w:asciiTheme="minorHAnsi" w:hAnsiTheme="minorHAnsi" w:cs="Arial"/>
          <w:b/>
          <w:noProof/>
          <w:color w:val="005294"/>
          <w:sz w:val="22"/>
          <w:szCs w:val="22"/>
        </w:rPr>
        <w:fldChar w:fldCharType="end"/>
      </w:r>
    </w:p>
    <w:p w14:paraId="7934560D" w14:textId="14EEE3F6" w:rsidR="004808B2" w:rsidRDefault="004808B2" w:rsidP="009A4788">
      <w:pPr>
        <w:jc w:val="both"/>
        <w:rPr>
          <w:rFonts w:asciiTheme="minorHAnsi" w:hAnsiTheme="minorHAnsi" w:cs="Arial"/>
          <w:b/>
          <w:noProof/>
          <w:color w:val="005294"/>
          <w:sz w:val="22"/>
          <w:szCs w:val="22"/>
        </w:rPr>
      </w:pPr>
    </w:p>
    <w:p w14:paraId="2BAC181B" w14:textId="44452D1D" w:rsidR="004808B2" w:rsidRDefault="004808B2" w:rsidP="009A4788">
      <w:pPr>
        <w:jc w:val="both"/>
        <w:rPr>
          <w:rFonts w:asciiTheme="minorHAnsi" w:hAnsiTheme="minorHAnsi" w:cs="Arial"/>
          <w:b/>
          <w:noProof/>
          <w:color w:val="005294"/>
          <w:sz w:val="22"/>
          <w:szCs w:val="22"/>
        </w:rPr>
      </w:pPr>
    </w:p>
    <w:p w14:paraId="2CE08EAC" w14:textId="5C6AFCC3" w:rsidR="004808B2" w:rsidRDefault="004808B2" w:rsidP="009A4788">
      <w:pPr>
        <w:jc w:val="both"/>
        <w:rPr>
          <w:rFonts w:asciiTheme="minorHAnsi" w:hAnsiTheme="minorHAnsi" w:cs="Arial"/>
          <w:b/>
          <w:noProof/>
          <w:color w:val="005294"/>
          <w:sz w:val="22"/>
          <w:szCs w:val="22"/>
        </w:rPr>
      </w:pPr>
    </w:p>
    <w:p w14:paraId="0F6FAB6C" w14:textId="3C661243" w:rsidR="004808B2" w:rsidRDefault="004808B2" w:rsidP="009A4788">
      <w:pPr>
        <w:jc w:val="both"/>
        <w:rPr>
          <w:rFonts w:asciiTheme="minorHAnsi" w:hAnsiTheme="minorHAnsi" w:cs="Arial"/>
          <w:b/>
          <w:noProof/>
          <w:color w:val="005294"/>
          <w:sz w:val="22"/>
          <w:szCs w:val="22"/>
        </w:rPr>
      </w:pPr>
    </w:p>
    <w:p w14:paraId="32D7615E" w14:textId="58AC0C97" w:rsidR="004808B2" w:rsidRDefault="004808B2" w:rsidP="009A4788">
      <w:pPr>
        <w:jc w:val="both"/>
        <w:rPr>
          <w:rFonts w:asciiTheme="minorHAnsi" w:hAnsiTheme="minorHAnsi" w:cs="Arial"/>
          <w:b/>
          <w:noProof/>
          <w:color w:val="005294"/>
          <w:sz w:val="22"/>
          <w:szCs w:val="22"/>
        </w:rPr>
      </w:pPr>
    </w:p>
    <w:p w14:paraId="5B6BD053" w14:textId="46E438BF" w:rsidR="004808B2" w:rsidRDefault="004808B2" w:rsidP="009A4788">
      <w:pPr>
        <w:jc w:val="both"/>
        <w:rPr>
          <w:rFonts w:asciiTheme="minorHAnsi" w:hAnsiTheme="minorHAnsi" w:cs="Arial"/>
          <w:b/>
          <w:noProof/>
          <w:color w:val="005294"/>
          <w:sz w:val="22"/>
          <w:szCs w:val="22"/>
        </w:rPr>
      </w:pPr>
    </w:p>
    <w:p w14:paraId="3C61D280" w14:textId="734EC52D" w:rsidR="004808B2" w:rsidRDefault="004808B2" w:rsidP="009A4788">
      <w:pPr>
        <w:jc w:val="both"/>
        <w:rPr>
          <w:rFonts w:asciiTheme="minorHAnsi" w:hAnsiTheme="minorHAnsi" w:cs="Arial"/>
          <w:b/>
          <w:noProof/>
          <w:color w:val="005294"/>
          <w:sz w:val="22"/>
          <w:szCs w:val="22"/>
        </w:rPr>
      </w:pPr>
    </w:p>
    <w:p w14:paraId="2FEF44E9" w14:textId="0328DE75" w:rsidR="001D3331" w:rsidRDefault="001D3331" w:rsidP="009A4788">
      <w:pPr>
        <w:jc w:val="both"/>
        <w:rPr>
          <w:rFonts w:asciiTheme="minorHAnsi" w:hAnsiTheme="minorHAnsi" w:cs="Arial"/>
          <w:b/>
          <w:noProof/>
          <w:color w:val="005294"/>
          <w:sz w:val="22"/>
          <w:szCs w:val="22"/>
        </w:rPr>
      </w:pPr>
    </w:p>
    <w:p w14:paraId="51EAD59E" w14:textId="3911E133" w:rsidR="001D3331" w:rsidRDefault="001D3331" w:rsidP="009A4788">
      <w:pPr>
        <w:jc w:val="both"/>
        <w:rPr>
          <w:rFonts w:asciiTheme="minorHAnsi" w:hAnsiTheme="minorHAnsi" w:cs="Arial"/>
          <w:b/>
          <w:noProof/>
          <w:color w:val="005294"/>
          <w:sz w:val="22"/>
          <w:szCs w:val="22"/>
        </w:rPr>
      </w:pPr>
    </w:p>
    <w:p w14:paraId="7DF920FD" w14:textId="77777777" w:rsidR="001D3331" w:rsidRDefault="001D3331" w:rsidP="009A4788">
      <w:pPr>
        <w:jc w:val="both"/>
        <w:rPr>
          <w:rFonts w:asciiTheme="minorHAnsi" w:hAnsiTheme="minorHAnsi" w:cs="Arial"/>
          <w:b/>
          <w:noProof/>
          <w:color w:val="005294"/>
          <w:sz w:val="22"/>
          <w:szCs w:val="22"/>
        </w:rPr>
      </w:pPr>
    </w:p>
    <w:p w14:paraId="7540FCC9" w14:textId="47E35645" w:rsidR="004D0CE6" w:rsidRDefault="004D0CE6" w:rsidP="009A4788">
      <w:pPr>
        <w:jc w:val="both"/>
        <w:rPr>
          <w:rFonts w:asciiTheme="minorHAnsi" w:hAnsiTheme="minorHAnsi" w:cs="Arial"/>
          <w:b/>
          <w:noProof/>
          <w:color w:val="005294"/>
          <w:sz w:val="22"/>
          <w:szCs w:val="22"/>
        </w:rPr>
      </w:pPr>
    </w:p>
    <w:p w14:paraId="13D0D189" w14:textId="7DB2A0CC" w:rsidR="00EA3DCA" w:rsidRPr="00FC7ED1" w:rsidRDefault="00EA3DCA" w:rsidP="00EA3DCA">
      <w:pPr>
        <w:keepNext/>
        <w:numPr>
          <w:ilvl w:val="0"/>
          <w:numId w:val="4"/>
        </w:numPr>
        <w:spacing w:before="240" w:after="240" w:line="276" w:lineRule="auto"/>
        <w:outlineLvl w:val="0"/>
        <w:rPr>
          <w:rFonts w:ascii="Arial Bold" w:hAnsi="Arial Bold" w:cs="Arial Bold"/>
          <w:b/>
          <w:bCs/>
          <w:color w:val="005294"/>
          <w:kern w:val="32"/>
          <w:sz w:val="32"/>
          <w:szCs w:val="32"/>
        </w:rPr>
      </w:pPr>
      <w:bookmarkStart w:id="18" w:name="_Toc492387974"/>
      <w:bookmarkStart w:id="19" w:name="_Toc492394350"/>
      <w:bookmarkStart w:id="20" w:name="_Toc492394683"/>
      <w:bookmarkStart w:id="21" w:name="_Toc492394702"/>
      <w:bookmarkStart w:id="22" w:name="_Toc492394727"/>
      <w:bookmarkStart w:id="23" w:name="_Toc492476509"/>
      <w:bookmarkStart w:id="24" w:name="_Toc492476668"/>
      <w:bookmarkStart w:id="25" w:name="_Toc492476769"/>
      <w:bookmarkStart w:id="26" w:name="_Toc492476805"/>
      <w:bookmarkStart w:id="27" w:name="_Toc492477160"/>
      <w:bookmarkStart w:id="28" w:name="_Toc92284934"/>
      <w:bookmarkEnd w:id="16"/>
      <w:bookmarkEnd w:id="17"/>
      <w:r w:rsidRPr="00FC7ED1">
        <w:rPr>
          <w:rFonts w:ascii="Arial Bold" w:hAnsi="Arial Bold" w:cs="Arial Bold"/>
          <w:b/>
          <w:bCs/>
          <w:color w:val="005294"/>
          <w:kern w:val="32"/>
          <w:sz w:val="32"/>
          <w:szCs w:val="32"/>
        </w:rPr>
        <w:lastRenderedPageBreak/>
        <w:t>Background</w:t>
      </w:r>
      <w:bookmarkEnd w:id="18"/>
      <w:bookmarkEnd w:id="19"/>
      <w:bookmarkEnd w:id="20"/>
      <w:bookmarkEnd w:id="21"/>
      <w:bookmarkEnd w:id="22"/>
      <w:bookmarkEnd w:id="23"/>
      <w:bookmarkEnd w:id="24"/>
      <w:bookmarkEnd w:id="25"/>
      <w:bookmarkEnd w:id="26"/>
      <w:bookmarkEnd w:id="27"/>
      <w:bookmarkEnd w:id="28"/>
      <w:r w:rsidR="008A1140">
        <w:rPr>
          <w:rFonts w:ascii="Arial Bold" w:hAnsi="Arial Bold" w:cs="Arial Bold"/>
          <w:b/>
          <w:bCs/>
          <w:color w:val="005294"/>
          <w:kern w:val="32"/>
          <w:sz w:val="32"/>
          <w:szCs w:val="32"/>
        </w:rPr>
        <w:t xml:space="preserve"> </w:t>
      </w:r>
    </w:p>
    <w:p w14:paraId="22E660E3" w14:textId="362C320F" w:rsidR="00390620" w:rsidRPr="00EA3DCA" w:rsidRDefault="00EA3DCA" w:rsidP="00EA3DCA">
      <w:pPr>
        <w:pStyle w:val="BodyText"/>
      </w:pPr>
      <w:r w:rsidRPr="00FC7ED1">
        <w:t xml:space="preserve"> </w:t>
      </w:r>
    </w:p>
    <w:p w14:paraId="6012DA2C" w14:textId="474219DA" w:rsidR="008A1140" w:rsidRDefault="008A1140" w:rsidP="009A4788">
      <w:pPr>
        <w:keepNext/>
        <w:numPr>
          <w:ilvl w:val="1"/>
          <w:numId w:val="4"/>
        </w:numPr>
        <w:tabs>
          <w:tab w:val="clear" w:pos="1296"/>
          <w:tab w:val="num" w:pos="360"/>
        </w:tabs>
        <w:spacing w:before="240" w:after="240" w:line="276" w:lineRule="auto"/>
        <w:ind w:left="0" w:firstLine="0"/>
        <w:jc w:val="both"/>
        <w:outlineLvl w:val="1"/>
        <w:rPr>
          <w:rFonts w:ascii="Arial Bold" w:hAnsi="Arial Bold" w:cs="Arial Bold"/>
          <w:b/>
          <w:bCs/>
          <w:iCs/>
          <w:color w:val="24889C"/>
          <w:sz w:val="28"/>
          <w:szCs w:val="28"/>
        </w:rPr>
      </w:pPr>
      <w:bookmarkStart w:id="29" w:name="_Toc492379749"/>
      <w:bookmarkStart w:id="30" w:name="_Toc492387976"/>
      <w:bookmarkStart w:id="31" w:name="_Toc492394352"/>
      <w:bookmarkStart w:id="32" w:name="_Toc492394685"/>
      <w:bookmarkStart w:id="33" w:name="_Toc492394704"/>
      <w:bookmarkStart w:id="34" w:name="_Toc492394729"/>
      <w:bookmarkStart w:id="35" w:name="_Toc492476511"/>
      <w:bookmarkStart w:id="36" w:name="_Toc492476670"/>
      <w:bookmarkStart w:id="37" w:name="_Toc492476771"/>
      <w:bookmarkStart w:id="38" w:name="_Toc492476807"/>
      <w:bookmarkStart w:id="39" w:name="_Toc492477162"/>
      <w:bookmarkStart w:id="40" w:name="_Toc92284935"/>
      <w:r>
        <w:rPr>
          <w:rFonts w:ascii="Arial Bold" w:hAnsi="Arial Bold" w:cs="Arial Bold"/>
          <w:b/>
          <w:bCs/>
          <w:iCs/>
          <w:color w:val="24889C"/>
          <w:sz w:val="28"/>
          <w:szCs w:val="28"/>
        </w:rPr>
        <w:t>Introduction</w:t>
      </w:r>
      <w:bookmarkEnd w:id="40"/>
    </w:p>
    <w:p w14:paraId="4BD46519" w14:textId="5B33CA47" w:rsidR="004D0CE6" w:rsidRPr="00470202" w:rsidRDefault="004D0CE6" w:rsidP="00470202">
      <w:pPr>
        <w:pStyle w:val="BodyText"/>
        <w:spacing w:line="276" w:lineRule="auto"/>
        <w:jc w:val="both"/>
        <w:rPr>
          <w:rFonts w:ascii="Calibri" w:hAnsi="Calibri" w:cs="Calibri"/>
          <w:iCs/>
          <w:sz w:val="22"/>
          <w:szCs w:val="22"/>
        </w:rPr>
      </w:pPr>
      <w:r w:rsidRPr="00470202">
        <w:rPr>
          <w:rFonts w:ascii="Calibri" w:hAnsi="Calibri" w:cs="Calibri"/>
          <w:iCs/>
          <w:sz w:val="22"/>
          <w:szCs w:val="22"/>
        </w:rPr>
        <w:t xml:space="preserve">This Functional Specification Document (Hereafter FSD), will be covering the requirement and need of the Collateral Management functionality required for </w:t>
      </w:r>
      <w:r w:rsidR="00387A42">
        <w:rPr>
          <w:rFonts w:ascii="Calibri" w:hAnsi="Calibri" w:cs="Calibri"/>
          <w:iCs/>
          <w:sz w:val="22"/>
          <w:szCs w:val="22"/>
        </w:rPr>
        <w:t>Trade Bank of Iraq</w:t>
      </w:r>
      <w:r w:rsidRPr="00470202">
        <w:rPr>
          <w:rFonts w:ascii="Calibri" w:hAnsi="Calibri" w:cs="Calibri"/>
          <w:iCs/>
          <w:sz w:val="22"/>
          <w:szCs w:val="22"/>
        </w:rPr>
        <w:t xml:space="preserve"> (Hereafter </w:t>
      </w:r>
      <w:r w:rsidR="00387A42">
        <w:rPr>
          <w:rFonts w:ascii="Calibri" w:hAnsi="Calibri" w:cs="Calibri"/>
          <w:iCs/>
          <w:sz w:val="22"/>
          <w:szCs w:val="22"/>
        </w:rPr>
        <w:t>TBI</w:t>
      </w:r>
      <w:r w:rsidRPr="00470202">
        <w:rPr>
          <w:rFonts w:ascii="Calibri" w:hAnsi="Calibri" w:cs="Calibri"/>
          <w:iCs/>
          <w:sz w:val="22"/>
          <w:szCs w:val="22"/>
        </w:rPr>
        <w:t xml:space="preserve">). Furthermore, this document is to cover only the collateral aspect covered through T24. </w:t>
      </w:r>
    </w:p>
    <w:p w14:paraId="7B1F9FE1" w14:textId="48CF9EFB" w:rsidR="00FC7ED1" w:rsidRPr="00FC7ED1" w:rsidRDefault="00FC7ED1" w:rsidP="009A4788">
      <w:pPr>
        <w:keepNext/>
        <w:numPr>
          <w:ilvl w:val="1"/>
          <w:numId w:val="4"/>
        </w:numPr>
        <w:tabs>
          <w:tab w:val="clear" w:pos="1296"/>
          <w:tab w:val="num" w:pos="360"/>
        </w:tabs>
        <w:spacing w:before="240" w:after="240" w:line="276" w:lineRule="auto"/>
        <w:ind w:left="0" w:firstLine="0"/>
        <w:jc w:val="both"/>
        <w:outlineLvl w:val="1"/>
        <w:rPr>
          <w:rFonts w:ascii="Arial Bold" w:hAnsi="Arial Bold" w:cs="Arial Bold"/>
          <w:b/>
          <w:bCs/>
          <w:iCs/>
          <w:color w:val="24889C"/>
          <w:sz w:val="28"/>
          <w:szCs w:val="28"/>
        </w:rPr>
      </w:pPr>
      <w:bookmarkStart w:id="41" w:name="_Toc92284936"/>
      <w:r w:rsidRPr="00FC7ED1">
        <w:rPr>
          <w:rFonts w:ascii="Arial Bold" w:hAnsi="Arial Bold" w:cs="Arial Bold"/>
          <w:b/>
          <w:bCs/>
          <w:iCs/>
          <w:color w:val="24889C"/>
          <w:sz w:val="28"/>
          <w:szCs w:val="28"/>
        </w:rPr>
        <w:t>Reference Documents</w:t>
      </w:r>
      <w:bookmarkEnd w:id="29"/>
      <w:bookmarkEnd w:id="30"/>
      <w:bookmarkEnd w:id="31"/>
      <w:bookmarkEnd w:id="32"/>
      <w:bookmarkEnd w:id="33"/>
      <w:bookmarkEnd w:id="34"/>
      <w:bookmarkEnd w:id="35"/>
      <w:bookmarkEnd w:id="36"/>
      <w:bookmarkEnd w:id="37"/>
      <w:bookmarkEnd w:id="38"/>
      <w:bookmarkEnd w:id="39"/>
      <w:bookmarkEnd w:id="41"/>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10"/>
        <w:gridCol w:w="3277"/>
        <w:gridCol w:w="2215"/>
      </w:tblGrid>
      <w:tr w:rsidR="00FC7ED1" w:rsidRPr="00FC7ED1" w14:paraId="287A7E91" w14:textId="77777777" w:rsidTr="00007E64">
        <w:trPr>
          <w:trHeight w:val="397"/>
        </w:trPr>
        <w:tc>
          <w:tcPr>
            <w:tcW w:w="2852" w:type="dxa"/>
            <w:shd w:val="clear" w:color="auto" w:fill="B9CFDD"/>
          </w:tcPr>
          <w:p w14:paraId="07457C85" w14:textId="77777777" w:rsidR="00FC7ED1" w:rsidRPr="00FC7ED1" w:rsidRDefault="00FC7ED1" w:rsidP="00681141">
            <w:pPr>
              <w:jc w:val="center"/>
              <w:rPr>
                <w:rFonts w:ascii="Calibri" w:hAnsi="Calibri" w:cs="Calibri"/>
                <w:b/>
                <w:color w:val="005294"/>
              </w:rPr>
            </w:pPr>
            <w:r w:rsidRPr="00FC7ED1">
              <w:rPr>
                <w:rFonts w:ascii="Calibri" w:hAnsi="Calibri" w:cs="Calibri"/>
                <w:b/>
                <w:color w:val="005294"/>
              </w:rPr>
              <w:t>Reference  Document</w:t>
            </w:r>
          </w:p>
        </w:tc>
        <w:tc>
          <w:tcPr>
            <w:tcW w:w="3314" w:type="dxa"/>
            <w:shd w:val="clear" w:color="auto" w:fill="B9CFDD"/>
          </w:tcPr>
          <w:p w14:paraId="0FC69E83" w14:textId="77777777" w:rsidR="00FC7ED1" w:rsidRPr="00FC7ED1" w:rsidRDefault="00FC7ED1" w:rsidP="00681141">
            <w:pPr>
              <w:jc w:val="center"/>
              <w:rPr>
                <w:rFonts w:ascii="Calibri" w:hAnsi="Calibri" w:cs="Calibri"/>
                <w:b/>
                <w:color w:val="005294"/>
              </w:rPr>
            </w:pPr>
            <w:r w:rsidRPr="00FC7ED1">
              <w:rPr>
                <w:rFonts w:ascii="Calibri" w:hAnsi="Calibri" w:cs="Calibri"/>
                <w:b/>
                <w:color w:val="005294"/>
              </w:rPr>
              <w:t>Description/Path</w:t>
            </w:r>
          </w:p>
        </w:tc>
        <w:tc>
          <w:tcPr>
            <w:tcW w:w="2245" w:type="dxa"/>
            <w:shd w:val="clear" w:color="auto" w:fill="B9CFDD"/>
          </w:tcPr>
          <w:p w14:paraId="51BBB0CD" w14:textId="77777777" w:rsidR="00FC7ED1" w:rsidRPr="00FC7ED1" w:rsidRDefault="00FC7ED1" w:rsidP="00681141">
            <w:pPr>
              <w:jc w:val="center"/>
              <w:rPr>
                <w:rFonts w:ascii="Calibri" w:hAnsi="Calibri" w:cs="Calibri"/>
                <w:b/>
                <w:color w:val="005294"/>
              </w:rPr>
            </w:pPr>
            <w:r w:rsidRPr="00FC7ED1">
              <w:rPr>
                <w:rFonts w:ascii="Calibri" w:hAnsi="Calibri" w:cs="Calibri"/>
                <w:b/>
                <w:color w:val="005294"/>
              </w:rPr>
              <w:t>Author, Company</w:t>
            </w:r>
          </w:p>
        </w:tc>
      </w:tr>
      <w:tr w:rsidR="00FC7ED1" w:rsidRPr="00FC7ED1" w14:paraId="1D5FB16F" w14:textId="77777777" w:rsidTr="00007E64">
        <w:trPr>
          <w:trHeight w:val="729"/>
        </w:trPr>
        <w:tc>
          <w:tcPr>
            <w:tcW w:w="2852" w:type="dxa"/>
          </w:tcPr>
          <w:p w14:paraId="7E564F32" w14:textId="77777777" w:rsidR="00FC7ED1" w:rsidRPr="00FC7ED1" w:rsidRDefault="00FC7ED1" w:rsidP="009A4788">
            <w:pPr>
              <w:jc w:val="both"/>
              <w:rPr>
                <w:rFonts w:ascii="Calibri" w:hAnsi="Calibri" w:cs="Calibri"/>
              </w:rPr>
            </w:pPr>
            <w:r w:rsidRPr="00FC7ED1">
              <w:rPr>
                <w:rFonts w:ascii="Calibri" w:hAnsi="Calibri" w:cs="Calibri"/>
              </w:rPr>
              <w:t xml:space="preserve">BPR and Gap Analysis </w:t>
            </w:r>
          </w:p>
        </w:tc>
        <w:tc>
          <w:tcPr>
            <w:tcW w:w="3314" w:type="dxa"/>
          </w:tcPr>
          <w:p w14:paraId="50293F27" w14:textId="6777F7EF" w:rsidR="00FC7ED1" w:rsidRPr="00FC7ED1" w:rsidRDefault="00387A42" w:rsidP="00681141">
            <w:pPr>
              <w:jc w:val="center"/>
              <w:rPr>
                <w:rFonts w:ascii="Calibri" w:hAnsi="Calibri" w:cs="Calibri"/>
              </w:rPr>
            </w:pPr>
            <w:r>
              <w:rPr>
                <w:rFonts w:ascii="Calibri" w:hAnsi="Calibri" w:cs="Calibri"/>
              </w:rPr>
              <w:object w:dxaOrig="1520" w:dyaOrig="987" w14:anchorId="006F8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6pt;height:49.35pt" o:ole="">
                  <v:imagedata r:id="rId12" o:title=""/>
                </v:shape>
                <o:OLEObject Type="Embed" ProgID="Excel.Sheet.12" ShapeID="_x0000_i1039" DrawAspect="Icon" ObjectID="_1702902543" r:id="rId13"/>
              </w:object>
            </w:r>
          </w:p>
        </w:tc>
        <w:tc>
          <w:tcPr>
            <w:tcW w:w="2245" w:type="dxa"/>
          </w:tcPr>
          <w:p w14:paraId="59689D19" w14:textId="77777777" w:rsidR="00FC7ED1" w:rsidRPr="00FC7ED1" w:rsidRDefault="00FC7ED1" w:rsidP="009A4788">
            <w:pPr>
              <w:jc w:val="both"/>
              <w:rPr>
                <w:rFonts w:ascii="Calibri" w:hAnsi="Calibri" w:cs="Calibri"/>
              </w:rPr>
            </w:pPr>
          </w:p>
        </w:tc>
      </w:tr>
    </w:tbl>
    <w:p w14:paraId="7B26B1A2" w14:textId="77777777" w:rsidR="00FC7ED1" w:rsidRPr="00FC7ED1" w:rsidRDefault="00FC7ED1" w:rsidP="009A4788">
      <w:pPr>
        <w:spacing w:before="0" w:after="200" w:line="276" w:lineRule="auto"/>
        <w:jc w:val="both"/>
        <w:rPr>
          <w:rFonts w:ascii="Calibri" w:eastAsia="Calibri" w:hAnsi="Calibri"/>
          <w:sz w:val="22"/>
          <w:szCs w:val="22"/>
        </w:rPr>
      </w:pPr>
    </w:p>
    <w:p w14:paraId="3073DC00" w14:textId="05E82711" w:rsidR="004D0CE6" w:rsidRDefault="004D0CE6" w:rsidP="004D0CE6">
      <w:pPr>
        <w:pStyle w:val="Heading1"/>
      </w:pPr>
      <w:bookmarkStart w:id="42" w:name="_Toc19152553"/>
      <w:bookmarkStart w:id="43" w:name="_Toc492379750"/>
      <w:bookmarkStart w:id="44" w:name="_Toc492379964"/>
      <w:bookmarkStart w:id="45" w:name="_Toc492387977"/>
      <w:bookmarkStart w:id="46" w:name="_Toc492394353"/>
      <w:bookmarkStart w:id="47" w:name="_Toc492394686"/>
      <w:bookmarkStart w:id="48" w:name="_Toc492394705"/>
      <w:bookmarkStart w:id="49" w:name="_Toc492394730"/>
      <w:bookmarkStart w:id="50" w:name="_Toc492476512"/>
      <w:bookmarkStart w:id="51" w:name="_Toc492476671"/>
      <w:bookmarkStart w:id="52" w:name="_Toc492476772"/>
      <w:bookmarkStart w:id="53" w:name="_Toc492476808"/>
      <w:bookmarkStart w:id="54" w:name="_Toc492477163"/>
      <w:bookmarkStart w:id="55" w:name="_Toc92284937"/>
      <w:r w:rsidRPr="00F317D5">
        <w:t>Acronyms</w:t>
      </w:r>
      <w:bookmarkEnd w:id="42"/>
      <w:bookmarkEnd w:id="55"/>
    </w:p>
    <w:tbl>
      <w:tblPr>
        <w:tblStyle w:val="TableGrid"/>
        <w:tblW w:w="8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490"/>
      </w:tblGrid>
      <w:tr w:rsidR="004D0CE6" w:rsidRPr="00420FA4" w14:paraId="3C665DC7" w14:textId="77777777" w:rsidTr="00DF03D2">
        <w:tc>
          <w:tcPr>
            <w:tcW w:w="2065" w:type="dxa"/>
          </w:tcPr>
          <w:p w14:paraId="67CBA8FD" w14:textId="77777777" w:rsidR="004D0CE6" w:rsidRPr="008C57AC" w:rsidRDefault="004D0CE6" w:rsidP="00DF03D2">
            <w:pPr>
              <w:jc w:val="center"/>
              <w:rPr>
                <w:rStyle w:val="BoldBlueLight"/>
                <w:rFonts w:cs="Arial"/>
                <w:b w:val="0"/>
                <w:bCs w:val="0"/>
                <w:color w:val="003E75"/>
                <w:kern w:val="32"/>
                <w:szCs w:val="18"/>
              </w:rPr>
            </w:pPr>
            <w:r w:rsidRPr="008C57AC">
              <w:rPr>
                <w:rStyle w:val="BoldBlueLight"/>
                <w:rFonts w:cs="Arial"/>
                <w:color w:val="003E75"/>
                <w:szCs w:val="18"/>
              </w:rPr>
              <w:t>Acronym</w:t>
            </w:r>
          </w:p>
        </w:tc>
        <w:tc>
          <w:tcPr>
            <w:tcW w:w="6490" w:type="dxa"/>
          </w:tcPr>
          <w:p w14:paraId="0B1EEC92" w14:textId="77777777" w:rsidR="004D0CE6" w:rsidRPr="008C57AC" w:rsidRDefault="004D0CE6" w:rsidP="00DF03D2">
            <w:pPr>
              <w:jc w:val="center"/>
              <w:rPr>
                <w:rStyle w:val="BoldBlueLight"/>
                <w:rFonts w:cs="Arial"/>
                <w:szCs w:val="18"/>
              </w:rPr>
            </w:pPr>
            <w:r w:rsidRPr="008C57AC">
              <w:rPr>
                <w:rStyle w:val="BoldBlueLight"/>
                <w:rFonts w:cs="Arial"/>
                <w:color w:val="003E75"/>
                <w:szCs w:val="18"/>
              </w:rPr>
              <w:t>Description</w:t>
            </w:r>
          </w:p>
        </w:tc>
      </w:tr>
      <w:tr w:rsidR="004D0CE6" w:rsidRPr="00420FA4" w14:paraId="47A36211" w14:textId="77777777" w:rsidTr="00DF03D2">
        <w:tc>
          <w:tcPr>
            <w:tcW w:w="2065" w:type="dxa"/>
          </w:tcPr>
          <w:p w14:paraId="3E2872BC" w14:textId="6A5521EB" w:rsidR="004D0CE6" w:rsidRPr="00420FA4" w:rsidRDefault="004D0CE6" w:rsidP="00DF03D2">
            <w:pPr>
              <w:rPr>
                <w:rFonts w:cs="Arial"/>
                <w:sz w:val="18"/>
              </w:rPr>
            </w:pPr>
            <w:r>
              <w:rPr>
                <w:rFonts w:cs="Arial"/>
                <w:sz w:val="18"/>
              </w:rPr>
              <w:t>CMS</w:t>
            </w:r>
          </w:p>
        </w:tc>
        <w:tc>
          <w:tcPr>
            <w:tcW w:w="6490" w:type="dxa"/>
          </w:tcPr>
          <w:p w14:paraId="30C66F2A" w14:textId="461944BD" w:rsidR="004D0CE6" w:rsidRPr="00420FA4" w:rsidRDefault="004D0CE6" w:rsidP="00DF03D2">
            <w:pPr>
              <w:rPr>
                <w:rFonts w:cs="Arial"/>
                <w:sz w:val="18"/>
              </w:rPr>
            </w:pPr>
            <w:r>
              <w:rPr>
                <w:rFonts w:cs="Arial"/>
                <w:sz w:val="18"/>
              </w:rPr>
              <w:t>Collateral Management System</w:t>
            </w:r>
          </w:p>
        </w:tc>
      </w:tr>
      <w:tr w:rsidR="004D0CE6" w:rsidRPr="00420FA4" w14:paraId="51290079" w14:textId="77777777" w:rsidTr="00DF03D2">
        <w:tc>
          <w:tcPr>
            <w:tcW w:w="2065" w:type="dxa"/>
          </w:tcPr>
          <w:p w14:paraId="61F60EC6" w14:textId="72779045" w:rsidR="004D0CE6" w:rsidRPr="00420FA4" w:rsidRDefault="004D0CE6" w:rsidP="00DF03D2">
            <w:pPr>
              <w:rPr>
                <w:rFonts w:cs="Arial"/>
                <w:sz w:val="18"/>
              </w:rPr>
            </w:pPr>
            <w:r>
              <w:rPr>
                <w:rFonts w:cs="Arial"/>
                <w:sz w:val="18"/>
              </w:rPr>
              <w:t>COB</w:t>
            </w:r>
          </w:p>
        </w:tc>
        <w:tc>
          <w:tcPr>
            <w:tcW w:w="6490" w:type="dxa"/>
          </w:tcPr>
          <w:p w14:paraId="37A1B1A6" w14:textId="5AE86BFE" w:rsidR="004D0CE6" w:rsidRPr="00420FA4" w:rsidRDefault="004D0CE6" w:rsidP="00DF03D2">
            <w:pPr>
              <w:rPr>
                <w:rFonts w:cs="Arial"/>
                <w:sz w:val="18"/>
              </w:rPr>
            </w:pPr>
            <w:r>
              <w:rPr>
                <w:rFonts w:cs="Arial"/>
                <w:sz w:val="18"/>
              </w:rPr>
              <w:t>Close of Business</w:t>
            </w:r>
          </w:p>
        </w:tc>
      </w:tr>
      <w:tr w:rsidR="004D0CE6" w:rsidRPr="00420FA4" w14:paraId="6D8AEACB" w14:textId="77777777" w:rsidTr="00DF03D2">
        <w:tc>
          <w:tcPr>
            <w:tcW w:w="2065" w:type="dxa"/>
          </w:tcPr>
          <w:p w14:paraId="265CAB85" w14:textId="452C3D63" w:rsidR="004D0CE6" w:rsidRDefault="00387A42" w:rsidP="00DF03D2">
            <w:pPr>
              <w:rPr>
                <w:rFonts w:cs="Arial"/>
                <w:sz w:val="18"/>
              </w:rPr>
            </w:pPr>
            <w:r>
              <w:rPr>
                <w:rFonts w:cs="Arial"/>
                <w:sz w:val="18"/>
              </w:rPr>
              <w:t>TBI</w:t>
            </w:r>
          </w:p>
        </w:tc>
        <w:tc>
          <w:tcPr>
            <w:tcW w:w="6490" w:type="dxa"/>
          </w:tcPr>
          <w:p w14:paraId="4C2CCB95" w14:textId="1294AE69" w:rsidR="004D0CE6" w:rsidRDefault="00387A42" w:rsidP="00DF03D2">
            <w:pPr>
              <w:rPr>
                <w:rFonts w:cs="Arial"/>
                <w:sz w:val="18"/>
              </w:rPr>
            </w:pPr>
            <w:r>
              <w:rPr>
                <w:rFonts w:cs="Arial"/>
                <w:sz w:val="18"/>
              </w:rPr>
              <w:t>Trade Bank of Iraq</w:t>
            </w:r>
          </w:p>
        </w:tc>
      </w:tr>
    </w:tbl>
    <w:p w14:paraId="3043B497" w14:textId="77777777" w:rsidR="004D0CE6" w:rsidRDefault="004D0CE6" w:rsidP="004D0CE6">
      <w:pPr>
        <w:keepNext/>
        <w:spacing w:before="240" w:after="240" w:line="276" w:lineRule="auto"/>
        <w:jc w:val="both"/>
        <w:outlineLvl w:val="0"/>
        <w:rPr>
          <w:rFonts w:ascii="Arial Bold" w:hAnsi="Arial Bold" w:cs="Arial Bold"/>
          <w:b/>
          <w:bCs/>
          <w:color w:val="005294"/>
          <w:kern w:val="32"/>
          <w:sz w:val="32"/>
          <w:szCs w:val="32"/>
        </w:rPr>
      </w:pPr>
    </w:p>
    <w:p w14:paraId="16798A8A" w14:textId="320CCDE6" w:rsidR="00FC7ED1" w:rsidRDefault="00FC7ED1" w:rsidP="009A4788">
      <w:pPr>
        <w:keepNext/>
        <w:numPr>
          <w:ilvl w:val="0"/>
          <w:numId w:val="4"/>
        </w:numPr>
        <w:tabs>
          <w:tab w:val="clear" w:pos="432"/>
          <w:tab w:val="num" w:pos="360"/>
        </w:tabs>
        <w:spacing w:before="240" w:after="240" w:line="276" w:lineRule="auto"/>
        <w:ind w:left="0" w:firstLine="0"/>
        <w:jc w:val="both"/>
        <w:outlineLvl w:val="0"/>
        <w:rPr>
          <w:rFonts w:ascii="Arial Bold" w:hAnsi="Arial Bold" w:cs="Arial Bold"/>
          <w:b/>
          <w:bCs/>
          <w:color w:val="005294"/>
          <w:kern w:val="32"/>
          <w:sz w:val="32"/>
          <w:szCs w:val="32"/>
        </w:rPr>
      </w:pPr>
      <w:bookmarkStart w:id="56" w:name="_Toc92284938"/>
      <w:r w:rsidRPr="00FC7ED1">
        <w:rPr>
          <w:rFonts w:ascii="Arial Bold" w:hAnsi="Arial Bold" w:cs="Arial Bold"/>
          <w:b/>
          <w:bCs/>
          <w:color w:val="005294"/>
          <w:kern w:val="32"/>
          <w:sz w:val="32"/>
          <w:szCs w:val="32"/>
        </w:rPr>
        <w:t>Functional Overview</w:t>
      </w:r>
      <w:bookmarkEnd w:id="43"/>
      <w:bookmarkEnd w:id="44"/>
      <w:bookmarkEnd w:id="45"/>
      <w:bookmarkEnd w:id="46"/>
      <w:bookmarkEnd w:id="47"/>
      <w:bookmarkEnd w:id="48"/>
      <w:bookmarkEnd w:id="49"/>
      <w:bookmarkEnd w:id="50"/>
      <w:bookmarkEnd w:id="51"/>
      <w:bookmarkEnd w:id="52"/>
      <w:bookmarkEnd w:id="53"/>
      <w:bookmarkEnd w:id="54"/>
      <w:bookmarkEnd w:id="56"/>
    </w:p>
    <w:p w14:paraId="4FC49F2E" w14:textId="3675252A" w:rsidR="00AF769A" w:rsidRDefault="00AF769A" w:rsidP="004B0D81">
      <w:pPr>
        <w:pStyle w:val="NormalWeb"/>
        <w:spacing w:line="276" w:lineRule="auto"/>
        <w:jc w:val="both"/>
        <w:rPr>
          <w:rFonts w:ascii="Calibri" w:hAnsi="Calibri" w:cs="Calibri"/>
          <w:iCs/>
          <w:sz w:val="22"/>
          <w:szCs w:val="22"/>
          <w:lang w:val="en-GB" w:eastAsia="en-GB"/>
        </w:rPr>
      </w:pPr>
      <w:r w:rsidRPr="00AF769A">
        <w:rPr>
          <w:rFonts w:ascii="Calibri" w:hAnsi="Calibri" w:cs="Calibri"/>
          <w:iCs/>
          <w:sz w:val="22"/>
          <w:szCs w:val="22"/>
          <w:lang w:val="en-GB" w:eastAsia="en-GB"/>
        </w:rPr>
        <w:t xml:space="preserve">COLLATERAL </w:t>
      </w:r>
      <w:r w:rsidR="001F319E">
        <w:rPr>
          <w:rFonts w:ascii="Calibri" w:hAnsi="Calibri" w:cs="Calibri"/>
          <w:iCs/>
          <w:sz w:val="22"/>
          <w:szCs w:val="22"/>
          <w:lang w:val="en-GB" w:eastAsia="en-GB"/>
        </w:rPr>
        <w:t>is a</w:t>
      </w:r>
      <w:r w:rsidRPr="004B0D81">
        <w:rPr>
          <w:rFonts w:ascii="Calibri" w:hAnsi="Calibri" w:cs="Calibri"/>
          <w:iCs/>
          <w:sz w:val="22"/>
          <w:szCs w:val="22"/>
          <w:lang w:val="en-GB" w:eastAsia="en-GB"/>
        </w:rPr>
        <w:t xml:space="preserve"> </w:t>
      </w:r>
      <w:r w:rsidR="00180FB7">
        <w:rPr>
          <w:rFonts w:ascii="Calibri" w:hAnsi="Calibri" w:cs="Calibri"/>
          <w:iCs/>
          <w:sz w:val="22"/>
          <w:szCs w:val="22"/>
          <w:lang w:val="en-GB" w:eastAsia="en-GB"/>
        </w:rPr>
        <w:t xml:space="preserve">T24 </w:t>
      </w:r>
      <w:r w:rsidRPr="004B0D81">
        <w:rPr>
          <w:rFonts w:ascii="Calibri" w:hAnsi="Calibri" w:cs="Calibri"/>
          <w:iCs/>
          <w:sz w:val="22"/>
          <w:szCs w:val="22"/>
          <w:lang w:val="en-GB" w:eastAsia="en-GB"/>
        </w:rPr>
        <w:t xml:space="preserve">module </w:t>
      </w:r>
      <w:r w:rsidR="00890D60" w:rsidRPr="004B0D81">
        <w:rPr>
          <w:rFonts w:ascii="Calibri" w:hAnsi="Calibri" w:cs="Calibri"/>
          <w:iCs/>
          <w:sz w:val="22"/>
          <w:szCs w:val="22"/>
          <w:lang w:val="en-GB" w:eastAsia="en-GB"/>
        </w:rPr>
        <w:t xml:space="preserve">and </w:t>
      </w:r>
      <w:r w:rsidRPr="004B0D81">
        <w:rPr>
          <w:rFonts w:ascii="Calibri" w:hAnsi="Calibri" w:cs="Calibri"/>
          <w:iCs/>
          <w:sz w:val="22"/>
          <w:szCs w:val="22"/>
          <w:lang w:val="en-GB" w:eastAsia="en-GB"/>
        </w:rPr>
        <w:t xml:space="preserve">can link into the </w:t>
      </w:r>
      <w:r w:rsidR="00180FB7">
        <w:rPr>
          <w:rFonts w:ascii="Calibri" w:hAnsi="Calibri" w:cs="Calibri"/>
          <w:iCs/>
          <w:sz w:val="22"/>
          <w:szCs w:val="22"/>
          <w:lang w:val="en-GB" w:eastAsia="en-GB"/>
        </w:rPr>
        <w:t xml:space="preserve">T24 </w:t>
      </w:r>
      <w:r w:rsidRPr="00AF769A">
        <w:rPr>
          <w:rFonts w:ascii="Calibri" w:hAnsi="Calibri" w:cs="Calibri"/>
          <w:iCs/>
          <w:sz w:val="22"/>
          <w:szCs w:val="22"/>
          <w:lang w:val="en-GB" w:eastAsia="en-GB"/>
        </w:rPr>
        <w:t>LIMIT module</w:t>
      </w:r>
      <w:r w:rsidRPr="004B0D81">
        <w:rPr>
          <w:rFonts w:ascii="Calibri" w:hAnsi="Calibri" w:cs="Calibri"/>
          <w:iCs/>
          <w:sz w:val="22"/>
          <w:szCs w:val="22"/>
          <w:lang w:val="en-GB" w:eastAsia="en-GB"/>
        </w:rPr>
        <w:t>, and allows the definition and control of collateralised limits. </w:t>
      </w:r>
      <w:r w:rsidR="00180FB7">
        <w:rPr>
          <w:rFonts w:ascii="Calibri" w:hAnsi="Calibri" w:cs="Calibri"/>
          <w:iCs/>
          <w:sz w:val="22"/>
          <w:szCs w:val="22"/>
          <w:lang w:val="en-GB" w:eastAsia="en-GB"/>
        </w:rPr>
        <w:t xml:space="preserve"> </w:t>
      </w:r>
      <w:r w:rsidR="00387A42">
        <w:rPr>
          <w:rFonts w:ascii="Calibri" w:hAnsi="Calibri" w:cs="Calibri"/>
          <w:iCs/>
          <w:sz w:val="22"/>
          <w:szCs w:val="22"/>
          <w:lang w:val="en-GB" w:eastAsia="en-GB"/>
        </w:rPr>
        <w:t xml:space="preserve">Presently since TBI does not have any legacy system to cater for their collaterals, core application was shown and explained to the relevant stakeholders, and the same will be delivered thereon. </w:t>
      </w:r>
    </w:p>
    <w:p w14:paraId="6FC81147" w14:textId="196A5D52" w:rsidR="00892A2B" w:rsidRDefault="00892A2B" w:rsidP="004B0D81">
      <w:pPr>
        <w:pStyle w:val="NormalWeb"/>
        <w:spacing w:line="276" w:lineRule="auto"/>
        <w:jc w:val="both"/>
        <w:rPr>
          <w:rFonts w:ascii="Calibri" w:hAnsi="Calibri" w:cs="Calibri"/>
          <w:iCs/>
          <w:sz w:val="22"/>
          <w:szCs w:val="22"/>
          <w:lang w:val="en-GB" w:eastAsia="en-GB"/>
        </w:rPr>
      </w:pPr>
    </w:p>
    <w:p w14:paraId="2D13CA93" w14:textId="77777777" w:rsidR="00387A42" w:rsidRDefault="00387A42" w:rsidP="00AF769A">
      <w:pPr>
        <w:pStyle w:val="NormalWeb"/>
      </w:pPr>
    </w:p>
    <w:p w14:paraId="4EE6461F" w14:textId="5175BE56" w:rsidR="00AF769A" w:rsidRDefault="00AF769A" w:rsidP="00AF769A">
      <w:pPr>
        <w:pStyle w:val="NormalWeb"/>
      </w:pPr>
      <w:r>
        <w:t> </w:t>
      </w:r>
    </w:p>
    <w:p w14:paraId="731CF843" w14:textId="77777777" w:rsidR="00FC7ED1" w:rsidRDefault="00FC7ED1" w:rsidP="009A4788">
      <w:pPr>
        <w:pStyle w:val="Heading1"/>
        <w:jc w:val="both"/>
      </w:pPr>
      <w:bookmarkStart w:id="57" w:name="_Toc492379751"/>
      <w:bookmarkStart w:id="58" w:name="_Toc492379965"/>
      <w:bookmarkStart w:id="59" w:name="_Toc492387978"/>
      <w:bookmarkStart w:id="60" w:name="_Toc492394354"/>
      <w:bookmarkStart w:id="61" w:name="_Toc492394687"/>
      <w:bookmarkStart w:id="62" w:name="_Toc492394706"/>
      <w:bookmarkStart w:id="63" w:name="_Toc492394731"/>
      <w:bookmarkStart w:id="64" w:name="_Toc492476513"/>
      <w:bookmarkStart w:id="65" w:name="_Toc492476672"/>
      <w:bookmarkStart w:id="66" w:name="_Toc492476773"/>
      <w:bookmarkStart w:id="67" w:name="_Toc492476809"/>
      <w:bookmarkStart w:id="68" w:name="_Toc492477164"/>
      <w:bookmarkStart w:id="69" w:name="_Toc92284939"/>
      <w:r w:rsidRPr="00FC7ED1">
        <w:lastRenderedPageBreak/>
        <w:t>Existing Functionality</w:t>
      </w:r>
      <w:bookmarkEnd w:id="57"/>
      <w:bookmarkEnd w:id="58"/>
      <w:bookmarkEnd w:id="59"/>
      <w:bookmarkEnd w:id="60"/>
      <w:bookmarkEnd w:id="61"/>
      <w:bookmarkEnd w:id="62"/>
      <w:bookmarkEnd w:id="63"/>
      <w:bookmarkEnd w:id="64"/>
      <w:bookmarkEnd w:id="65"/>
      <w:bookmarkEnd w:id="66"/>
      <w:bookmarkEnd w:id="67"/>
      <w:bookmarkEnd w:id="68"/>
      <w:bookmarkEnd w:id="69"/>
    </w:p>
    <w:p w14:paraId="396D1CD9" w14:textId="77777777" w:rsidR="00B752E3" w:rsidRDefault="00B752E3" w:rsidP="009A4788">
      <w:pPr>
        <w:pStyle w:val="Heading3"/>
        <w:jc w:val="both"/>
      </w:pPr>
      <w:bookmarkStart w:id="70" w:name="_Toc92284940"/>
      <w:r w:rsidRPr="00B752E3">
        <w:t>Existing Workflow</w:t>
      </w:r>
      <w:bookmarkEnd w:id="70"/>
    </w:p>
    <w:p w14:paraId="2645CA6A" w14:textId="77777777" w:rsidR="00BE1047" w:rsidRDefault="00BE1047" w:rsidP="00BE1047">
      <w:pPr>
        <w:spacing w:before="0" w:after="200" w:line="276" w:lineRule="auto"/>
        <w:jc w:val="both"/>
        <w:rPr>
          <w:rFonts w:ascii="Calibri" w:eastAsia="Calibri" w:hAnsi="Calibri"/>
          <w:sz w:val="22"/>
          <w:szCs w:val="22"/>
        </w:rPr>
      </w:pPr>
      <w:r>
        <w:rPr>
          <w:rFonts w:ascii="Calibri" w:eastAsia="Calibri" w:hAnsi="Calibri"/>
          <w:sz w:val="22"/>
          <w:szCs w:val="22"/>
        </w:rPr>
        <w:t>Since this is green field deployment, t</w:t>
      </w:r>
      <w:r w:rsidR="004F4ACB">
        <w:rPr>
          <w:rFonts w:ascii="Calibri" w:eastAsia="Calibri" w:hAnsi="Calibri"/>
          <w:sz w:val="22"/>
          <w:szCs w:val="22"/>
        </w:rPr>
        <w:t xml:space="preserve">his system will cater for the </w:t>
      </w:r>
      <w:r>
        <w:rPr>
          <w:rFonts w:ascii="Calibri" w:eastAsia="Calibri" w:hAnsi="Calibri"/>
          <w:sz w:val="22"/>
          <w:szCs w:val="22"/>
        </w:rPr>
        <w:t xml:space="preserve">collateral needs of TBI. </w:t>
      </w:r>
      <w:r w:rsidR="004F4ACB">
        <w:rPr>
          <w:rFonts w:ascii="Calibri" w:eastAsia="Calibri" w:hAnsi="Calibri"/>
          <w:sz w:val="22"/>
          <w:szCs w:val="22"/>
        </w:rPr>
        <w:t xml:space="preserve">Furthermore, </w:t>
      </w:r>
      <w:r>
        <w:rPr>
          <w:rFonts w:ascii="Calibri" w:eastAsia="Calibri" w:hAnsi="Calibri"/>
          <w:sz w:val="22"/>
          <w:szCs w:val="22"/>
        </w:rPr>
        <w:t xml:space="preserve">this </w:t>
      </w:r>
      <w:r w:rsidR="004F4ACB">
        <w:rPr>
          <w:rFonts w:ascii="Calibri" w:eastAsia="Calibri" w:hAnsi="Calibri"/>
          <w:sz w:val="22"/>
          <w:szCs w:val="22"/>
        </w:rPr>
        <w:t xml:space="preserve">core T24 module is essential in servicing the limit management system which </w:t>
      </w:r>
      <w:r w:rsidR="00387A42">
        <w:rPr>
          <w:rFonts w:ascii="Calibri" w:eastAsia="Calibri" w:hAnsi="Calibri"/>
          <w:sz w:val="22"/>
          <w:szCs w:val="22"/>
        </w:rPr>
        <w:t>TBI</w:t>
      </w:r>
      <w:r w:rsidR="004F4ACB">
        <w:rPr>
          <w:rFonts w:ascii="Calibri" w:eastAsia="Calibri" w:hAnsi="Calibri"/>
          <w:sz w:val="22"/>
          <w:szCs w:val="22"/>
        </w:rPr>
        <w:t xml:space="preserve"> is implementing via this project. </w:t>
      </w:r>
    </w:p>
    <w:p w14:paraId="04A88AB9" w14:textId="37C89D42" w:rsidR="00B87F44" w:rsidRPr="00B87F44" w:rsidRDefault="00B87F44" w:rsidP="00BE1047">
      <w:pPr>
        <w:spacing w:before="0" w:after="200" w:line="276" w:lineRule="auto"/>
        <w:jc w:val="both"/>
        <w:rPr>
          <w:rFonts w:ascii="Calibri" w:eastAsia="Calibri" w:hAnsi="Calibri"/>
          <w:sz w:val="22"/>
          <w:szCs w:val="22"/>
        </w:rPr>
      </w:pPr>
      <w:r w:rsidRPr="00B87F44">
        <w:rPr>
          <w:rFonts w:ascii="Calibri" w:eastAsia="Calibri" w:hAnsi="Calibri"/>
          <w:sz w:val="22"/>
          <w:szCs w:val="22"/>
        </w:rPr>
        <w:t xml:space="preserve">Collateral Application is used to record the details of collateral submitted by a customer, its value(s) and, optionally, to link it directly to a customer's supporting deal elsewhere in the system. </w:t>
      </w:r>
    </w:p>
    <w:p w14:paraId="50DE8B29" w14:textId="77777777" w:rsidR="00B87F44" w:rsidRPr="00FC7ED1" w:rsidRDefault="00B87F44" w:rsidP="00473CBC">
      <w:pPr>
        <w:spacing w:before="0" w:after="200" w:line="276" w:lineRule="auto"/>
        <w:jc w:val="both"/>
        <w:rPr>
          <w:rFonts w:ascii="Calibri" w:eastAsia="Calibri" w:hAnsi="Calibri"/>
          <w:sz w:val="22"/>
          <w:szCs w:val="22"/>
        </w:rPr>
      </w:pPr>
      <w:r w:rsidRPr="00B87F44">
        <w:rPr>
          <w:rFonts w:ascii="Calibri" w:eastAsia="Calibri" w:hAnsi="Calibri"/>
          <w:sz w:val="22"/>
          <w:szCs w:val="22"/>
        </w:rPr>
        <w:t xml:space="preserve">Below is the key functionality the system provides for the creation of COLLATERAL in the system. </w:t>
      </w:r>
    </w:p>
    <w:p w14:paraId="448D566A" w14:textId="2358CA0B" w:rsidR="00B87F44" w:rsidRPr="00B87F44" w:rsidRDefault="00B87F44" w:rsidP="00B87F44">
      <w:pPr>
        <w:numPr>
          <w:ilvl w:val="0"/>
          <w:numId w:val="8"/>
        </w:numPr>
        <w:spacing w:before="0" w:after="200" w:line="276" w:lineRule="auto"/>
        <w:contextualSpacing/>
        <w:jc w:val="both"/>
        <w:rPr>
          <w:rFonts w:ascii="Calibri" w:eastAsia="Calibri" w:hAnsi="Calibri"/>
          <w:sz w:val="22"/>
          <w:szCs w:val="22"/>
        </w:rPr>
      </w:pPr>
      <w:r w:rsidRPr="00B87F44">
        <w:rPr>
          <w:rFonts w:ascii="Calibri" w:eastAsia="Calibri" w:hAnsi="Calibri"/>
          <w:sz w:val="22"/>
          <w:szCs w:val="22"/>
        </w:rPr>
        <w:t>COLLATERAL.PARAMETER</w:t>
      </w:r>
      <w:r>
        <w:rPr>
          <w:rFonts w:ascii="Calibri" w:eastAsia="Calibri" w:hAnsi="Calibri"/>
          <w:sz w:val="22"/>
          <w:szCs w:val="22"/>
        </w:rPr>
        <w:t xml:space="preserve"> (Setup table)</w:t>
      </w:r>
    </w:p>
    <w:p w14:paraId="7D39037C" w14:textId="5FBD93C5" w:rsidR="00B87F44" w:rsidRPr="00B87F44" w:rsidRDefault="00B87F44" w:rsidP="00B87F44">
      <w:pPr>
        <w:numPr>
          <w:ilvl w:val="0"/>
          <w:numId w:val="8"/>
        </w:numPr>
        <w:spacing w:before="0" w:after="200" w:line="276" w:lineRule="auto"/>
        <w:contextualSpacing/>
        <w:jc w:val="both"/>
        <w:rPr>
          <w:rFonts w:ascii="Calibri" w:eastAsia="Calibri" w:hAnsi="Calibri"/>
          <w:sz w:val="22"/>
          <w:szCs w:val="22"/>
        </w:rPr>
      </w:pPr>
      <w:r w:rsidRPr="00B87F44">
        <w:rPr>
          <w:rFonts w:ascii="Calibri" w:eastAsia="Calibri" w:hAnsi="Calibri"/>
          <w:sz w:val="22"/>
          <w:szCs w:val="22"/>
        </w:rPr>
        <w:t>COLLATERAL.TYPE</w:t>
      </w:r>
      <w:r>
        <w:rPr>
          <w:rFonts w:ascii="Calibri" w:eastAsia="Calibri" w:hAnsi="Calibri"/>
          <w:sz w:val="22"/>
          <w:szCs w:val="22"/>
        </w:rPr>
        <w:t xml:space="preserve"> (Setup table)</w:t>
      </w:r>
    </w:p>
    <w:p w14:paraId="0F47AA3B" w14:textId="6D559DF6" w:rsidR="00B87F44" w:rsidRPr="00B87F44" w:rsidRDefault="00B87F44" w:rsidP="00B87F44">
      <w:pPr>
        <w:numPr>
          <w:ilvl w:val="0"/>
          <w:numId w:val="8"/>
        </w:numPr>
        <w:spacing w:before="0" w:after="200" w:line="276" w:lineRule="auto"/>
        <w:contextualSpacing/>
        <w:jc w:val="both"/>
        <w:rPr>
          <w:rFonts w:ascii="Calibri" w:eastAsia="Calibri" w:hAnsi="Calibri"/>
          <w:sz w:val="22"/>
          <w:szCs w:val="22"/>
        </w:rPr>
      </w:pPr>
      <w:r w:rsidRPr="00B87F44">
        <w:rPr>
          <w:rFonts w:ascii="Calibri" w:eastAsia="Calibri" w:hAnsi="Calibri"/>
          <w:sz w:val="22"/>
          <w:szCs w:val="22"/>
        </w:rPr>
        <w:t>COLLATERAL.CODE</w:t>
      </w:r>
      <w:r>
        <w:rPr>
          <w:rFonts w:ascii="Calibri" w:eastAsia="Calibri" w:hAnsi="Calibri"/>
          <w:sz w:val="22"/>
          <w:szCs w:val="22"/>
        </w:rPr>
        <w:t xml:space="preserve"> (Setup table)</w:t>
      </w:r>
    </w:p>
    <w:p w14:paraId="4B5A486A" w14:textId="07C936DE" w:rsidR="00B87F44" w:rsidRPr="00B87F44" w:rsidRDefault="00B87F44" w:rsidP="00B87F44">
      <w:pPr>
        <w:numPr>
          <w:ilvl w:val="0"/>
          <w:numId w:val="8"/>
        </w:numPr>
        <w:spacing w:before="0" w:after="200" w:line="276" w:lineRule="auto"/>
        <w:contextualSpacing/>
        <w:jc w:val="both"/>
        <w:rPr>
          <w:rFonts w:ascii="Calibri" w:eastAsia="Calibri" w:hAnsi="Calibri"/>
          <w:sz w:val="22"/>
          <w:szCs w:val="22"/>
        </w:rPr>
      </w:pPr>
      <w:r w:rsidRPr="00B87F44">
        <w:rPr>
          <w:rFonts w:ascii="Calibri" w:eastAsia="Calibri" w:hAnsi="Calibri"/>
          <w:sz w:val="22"/>
          <w:szCs w:val="22"/>
        </w:rPr>
        <w:t>CUSTOMER.COLLATERAL. TYPE</w:t>
      </w:r>
      <w:r>
        <w:rPr>
          <w:rFonts w:ascii="Calibri" w:eastAsia="Calibri" w:hAnsi="Calibri"/>
          <w:sz w:val="22"/>
          <w:szCs w:val="22"/>
        </w:rPr>
        <w:t xml:space="preserve"> (Customer </w:t>
      </w:r>
      <w:bookmarkStart w:id="71" w:name="_GoBack"/>
      <w:r>
        <w:rPr>
          <w:rFonts w:ascii="Calibri" w:eastAsia="Calibri" w:hAnsi="Calibri"/>
          <w:sz w:val="22"/>
          <w:szCs w:val="22"/>
        </w:rPr>
        <w:t>specific)</w:t>
      </w:r>
    </w:p>
    <w:p w14:paraId="6198E013" w14:textId="2EA26FC0" w:rsidR="00B87F44" w:rsidRPr="00B87F44" w:rsidRDefault="00B87F44" w:rsidP="00B87F44">
      <w:pPr>
        <w:numPr>
          <w:ilvl w:val="0"/>
          <w:numId w:val="8"/>
        </w:numPr>
        <w:spacing w:before="0" w:after="200" w:line="276" w:lineRule="auto"/>
        <w:contextualSpacing/>
        <w:jc w:val="both"/>
        <w:rPr>
          <w:rFonts w:ascii="Calibri" w:eastAsia="Calibri" w:hAnsi="Calibri"/>
          <w:sz w:val="22"/>
          <w:szCs w:val="22"/>
        </w:rPr>
      </w:pPr>
      <w:r w:rsidRPr="00B87F44">
        <w:rPr>
          <w:rFonts w:ascii="Calibri" w:eastAsia="Calibri" w:hAnsi="Calibri"/>
          <w:sz w:val="22"/>
          <w:szCs w:val="22"/>
        </w:rPr>
        <w:t>COLLATERAL AND LIMITS</w:t>
      </w:r>
      <w:r>
        <w:rPr>
          <w:rFonts w:ascii="Calibri" w:eastAsia="Calibri" w:hAnsi="Calibri"/>
          <w:sz w:val="22"/>
          <w:szCs w:val="22"/>
        </w:rPr>
        <w:t xml:space="preserve"> (Customer specifi</w:t>
      </w:r>
      <w:bookmarkEnd w:id="71"/>
      <w:r>
        <w:rPr>
          <w:rFonts w:ascii="Calibri" w:eastAsia="Calibri" w:hAnsi="Calibri"/>
          <w:sz w:val="22"/>
          <w:szCs w:val="22"/>
        </w:rPr>
        <w:t>c)</w:t>
      </w:r>
    </w:p>
    <w:p w14:paraId="2D4FA383" w14:textId="7CCE69B4" w:rsidR="004F4ACB" w:rsidRDefault="004F4ACB" w:rsidP="009A4788">
      <w:pPr>
        <w:spacing w:before="0" w:after="200" w:line="276" w:lineRule="auto"/>
        <w:jc w:val="both"/>
        <w:rPr>
          <w:rFonts w:ascii="Calibri" w:eastAsia="Calibri" w:hAnsi="Calibri"/>
          <w:sz w:val="22"/>
          <w:szCs w:val="22"/>
        </w:rPr>
      </w:pPr>
    </w:p>
    <w:p w14:paraId="15BA23EA" w14:textId="210095DC" w:rsidR="00473CBC" w:rsidRDefault="00473CBC" w:rsidP="009A4788">
      <w:pPr>
        <w:spacing w:before="0" w:after="200" w:line="276" w:lineRule="auto"/>
        <w:jc w:val="both"/>
        <w:rPr>
          <w:rFonts w:ascii="Calibri" w:eastAsia="Calibri" w:hAnsi="Calibri"/>
          <w:sz w:val="22"/>
          <w:szCs w:val="22"/>
        </w:rPr>
      </w:pPr>
    </w:p>
    <w:p w14:paraId="2E81E833" w14:textId="48B5A6BF" w:rsidR="00473CBC" w:rsidRDefault="00473CBC" w:rsidP="009A4788">
      <w:pPr>
        <w:spacing w:before="0" w:after="200" w:line="276" w:lineRule="auto"/>
        <w:jc w:val="both"/>
        <w:rPr>
          <w:rFonts w:ascii="Calibri" w:eastAsia="Calibri" w:hAnsi="Calibri"/>
          <w:sz w:val="22"/>
          <w:szCs w:val="22"/>
        </w:rPr>
      </w:pPr>
    </w:p>
    <w:p w14:paraId="7BCACC64" w14:textId="2E1024D2" w:rsidR="00473CBC" w:rsidRDefault="00473CBC" w:rsidP="009A4788">
      <w:pPr>
        <w:spacing w:before="0" w:after="200" w:line="276" w:lineRule="auto"/>
        <w:jc w:val="both"/>
        <w:rPr>
          <w:rFonts w:ascii="Calibri" w:eastAsia="Calibri" w:hAnsi="Calibri"/>
          <w:sz w:val="22"/>
          <w:szCs w:val="22"/>
        </w:rPr>
      </w:pPr>
    </w:p>
    <w:p w14:paraId="3C6155F2" w14:textId="5E730B63" w:rsidR="00473CBC" w:rsidRDefault="00473CBC" w:rsidP="009A4788">
      <w:pPr>
        <w:spacing w:before="0" w:after="200" w:line="276" w:lineRule="auto"/>
        <w:jc w:val="both"/>
        <w:rPr>
          <w:rFonts w:ascii="Calibri" w:eastAsia="Calibri" w:hAnsi="Calibri"/>
          <w:sz w:val="22"/>
          <w:szCs w:val="22"/>
        </w:rPr>
      </w:pPr>
    </w:p>
    <w:p w14:paraId="7E88CEB8" w14:textId="616F6F6A" w:rsidR="00BE1047" w:rsidRDefault="00BE1047" w:rsidP="009A4788">
      <w:pPr>
        <w:spacing w:before="0" w:after="200" w:line="276" w:lineRule="auto"/>
        <w:jc w:val="both"/>
        <w:rPr>
          <w:rFonts w:ascii="Calibri" w:eastAsia="Calibri" w:hAnsi="Calibri"/>
          <w:sz w:val="22"/>
          <w:szCs w:val="22"/>
        </w:rPr>
      </w:pPr>
    </w:p>
    <w:p w14:paraId="0B12180B" w14:textId="50310C00" w:rsidR="00BE1047" w:rsidRDefault="00BE1047" w:rsidP="009A4788">
      <w:pPr>
        <w:spacing w:before="0" w:after="200" w:line="276" w:lineRule="auto"/>
        <w:jc w:val="both"/>
        <w:rPr>
          <w:rFonts w:ascii="Calibri" w:eastAsia="Calibri" w:hAnsi="Calibri"/>
          <w:sz w:val="22"/>
          <w:szCs w:val="22"/>
        </w:rPr>
      </w:pPr>
    </w:p>
    <w:p w14:paraId="04A64A13" w14:textId="7A7467DB" w:rsidR="00BE1047" w:rsidRDefault="00BE1047" w:rsidP="009A4788">
      <w:pPr>
        <w:spacing w:before="0" w:after="200" w:line="276" w:lineRule="auto"/>
        <w:jc w:val="both"/>
        <w:rPr>
          <w:rFonts w:ascii="Calibri" w:eastAsia="Calibri" w:hAnsi="Calibri"/>
          <w:sz w:val="22"/>
          <w:szCs w:val="22"/>
        </w:rPr>
      </w:pPr>
    </w:p>
    <w:p w14:paraId="5EC13C29" w14:textId="362DD79F" w:rsidR="00BE1047" w:rsidRDefault="00BE1047" w:rsidP="009A4788">
      <w:pPr>
        <w:spacing w:before="0" w:after="200" w:line="276" w:lineRule="auto"/>
        <w:jc w:val="both"/>
        <w:rPr>
          <w:rFonts w:ascii="Calibri" w:eastAsia="Calibri" w:hAnsi="Calibri"/>
          <w:sz w:val="22"/>
          <w:szCs w:val="22"/>
        </w:rPr>
      </w:pPr>
    </w:p>
    <w:p w14:paraId="17B5C9BA" w14:textId="3408ABAE" w:rsidR="00BE1047" w:rsidRDefault="00BE1047" w:rsidP="009A4788">
      <w:pPr>
        <w:spacing w:before="0" w:after="200" w:line="276" w:lineRule="auto"/>
        <w:jc w:val="both"/>
        <w:rPr>
          <w:rFonts w:ascii="Calibri" w:eastAsia="Calibri" w:hAnsi="Calibri"/>
          <w:sz w:val="22"/>
          <w:szCs w:val="22"/>
        </w:rPr>
      </w:pPr>
    </w:p>
    <w:p w14:paraId="4BAEF426" w14:textId="11D929A7" w:rsidR="00BE1047" w:rsidRDefault="00BE1047" w:rsidP="009A4788">
      <w:pPr>
        <w:spacing w:before="0" w:after="200" w:line="276" w:lineRule="auto"/>
        <w:jc w:val="both"/>
        <w:rPr>
          <w:rFonts w:ascii="Calibri" w:eastAsia="Calibri" w:hAnsi="Calibri"/>
          <w:sz w:val="22"/>
          <w:szCs w:val="22"/>
        </w:rPr>
      </w:pPr>
    </w:p>
    <w:p w14:paraId="531FA8F5" w14:textId="77777777" w:rsidR="00BE1047" w:rsidRPr="00FC7ED1" w:rsidRDefault="00BE1047" w:rsidP="009A4788">
      <w:pPr>
        <w:spacing w:before="0" w:after="200" w:line="276" w:lineRule="auto"/>
        <w:jc w:val="both"/>
        <w:rPr>
          <w:rFonts w:ascii="Calibri" w:eastAsia="Calibri" w:hAnsi="Calibri"/>
          <w:sz w:val="22"/>
          <w:szCs w:val="22"/>
        </w:rPr>
      </w:pPr>
    </w:p>
    <w:p w14:paraId="1E177DE5" w14:textId="77777777" w:rsidR="00FC7ED1" w:rsidRPr="00FC7ED1" w:rsidRDefault="00FC7ED1" w:rsidP="009A4788">
      <w:pPr>
        <w:keepNext/>
        <w:numPr>
          <w:ilvl w:val="0"/>
          <w:numId w:val="4"/>
        </w:numPr>
        <w:tabs>
          <w:tab w:val="clear" w:pos="432"/>
          <w:tab w:val="num" w:pos="360"/>
        </w:tabs>
        <w:spacing w:before="240" w:after="240" w:line="276" w:lineRule="auto"/>
        <w:ind w:left="0" w:firstLine="0"/>
        <w:jc w:val="both"/>
        <w:outlineLvl w:val="0"/>
        <w:rPr>
          <w:rFonts w:ascii="Arial Bold" w:hAnsi="Arial Bold" w:cs="Arial Bold"/>
          <w:b/>
          <w:bCs/>
          <w:color w:val="005294"/>
          <w:kern w:val="32"/>
          <w:sz w:val="32"/>
          <w:szCs w:val="32"/>
        </w:rPr>
      </w:pPr>
      <w:bookmarkStart w:id="72" w:name="_Toc492379753"/>
      <w:bookmarkStart w:id="73" w:name="_Toc492387979"/>
      <w:bookmarkStart w:id="74" w:name="_Toc492394355"/>
      <w:bookmarkStart w:id="75" w:name="_Toc492394688"/>
      <w:bookmarkStart w:id="76" w:name="_Toc492394707"/>
      <w:bookmarkStart w:id="77" w:name="_Toc492394732"/>
      <w:bookmarkStart w:id="78" w:name="_Toc492476514"/>
      <w:bookmarkStart w:id="79" w:name="_Toc492476673"/>
      <w:bookmarkStart w:id="80" w:name="_Toc492476774"/>
      <w:bookmarkStart w:id="81" w:name="_Toc492476810"/>
      <w:bookmarkStart w:id="82" w:name="_Toc492477165"/>
      <w:bookmarkStart w:id="83" w:name="_Toc92284941"/>
      <w:r w:rsidRPr="00FC7ED1">
        <w:rPr>
          <w:rFonts w:ascii="Arial Bold" w:hAnsi="Arial Bold" w:cs="Arial Bold"/>
          <w:b/>
          <w:bCs/>
          <w:color w:val="005294"/>
          <w:kern w:val="32"/>
          <w:sz w:val="32"/>
          <w:szCs w:val="32"/>
        </w:rPr>
        <w:lastRenderedPageBreak/>
        <w:t>Workflow Description</w:t>
      </w:r>
      <w:bookmarkEnd w:id="72"/>
      <w:bookmarkEnd w:id="73"/>
      <w:bookmarkEnd w:id="74"/>
      <w:bookmarkEnd w:id="75"/>
      <w:bookmarkEnd w:id="76"/>
      <w:bookmarkEnd w:id="77"/>
      <w:bookmarkEnd w:id="78"/>
      <w:bookmarkEnd w:id="79"/>
      <w:bookmarkEnd w:id="80"/>
      <w:bookmarkEnd w:id="81"/>
      <w:bookmarkEnd w:id="82"/>
      <w:bookmarkEnd w:id="83"/>
    </w:p>
    <w:p w14:paraId="06456AAD" w14:textId="34D2C080" w:rsidR="00FC7ED1" w:rsidRDefault="008C436F" w:rsidP="009A4788">
      <w:pPr>
        <w:spacing w:before="0" w:after="200" w:line="276" w:lineRule="auto"/>
        <w:jc w:val="both"/>
        <w:rPr>
          <w:rFonts w:ascii="Calibri" w:eastAsia="Calibri" w:hAnsi="Calibri" w:cs="Calibri"/>
          <w:sz w:val="22"/>
          <w:szCs w:val="22"/>
          <w:lang w:val="en-US" w:eastAsia="en-US"/>
        </w:rPr>
      </w:pPr>
      <w:r>
        <w:rPr>
          <w:rFonts w:ascii="Calibri" w:eastAsia="Calibri" w:hAnsi="Calibri" w:cs="Calibri"/>
          <w:sz w:val="22"/>
          <w:szCs w:val="22"/>
          <w:lang w:val="en-US" w:eastAsia="en-US"/>
        </w:rPr>
        <w:t xml:space="preserve">Core T24 Collateral Module is to be used in the </w:t>
      </w:r>
      <w:r w:rsidR="00387A42">
        <w:rPr>
          <w:rFonts w:ascii="Calibri" w:eastAsia="Calibri" w:hAnsi="Calibri" w:cs="Calibri"/>
          <w:sz w:val="22"/>
          <w:szCs w:val="22"/>
          <w:lang w:val="en-US" w:eastAsia="en-US"/>
        </w:rPr>
        <w:t>TBI</w:t>
      </w:r>
      <w:r>
        <w:rPr>
          <w:rFonts w:ascii="Calibri" w:eastAsia="Calibri" w:hAnsi="Calibri" w:cs="Calibri"/>
          <w:sz w:val="22"/>
          <w:szCs w:val="22"/>
          <w:lang w:val="en-US" w:eastAsia="en-US"/>
        </w:rPr>
        <w:t xml:space="preserve">. </w:t>
      </w:r>
      <w:r w:rsidR="00395B23">
        <w:rPr>
          <w:rFonts w:ascii="Calibri" w:eastAsia="Calibri" w:hAnsi="Calibri" w:cs="Calibri"/>
          <w:sz w:val="22"/>
          <w:szCs w:val="22"/>
          <w:lang w:val="en-US" w:eastAsia="en-US"/>
        </w:rPr>
        <w:t>Below T24 collateral module is briefly explained.</w:t>
      </w:r>
    </w:p>
    <w:p w14:paraId="1FA5EDE1" w14:textId="77777777" w:rsidR="001F1377" w:rsidRPr="00890D60" w:rsidRDefault="001F1377" w:rsidP="001F1377">
      <w:pPr>
        <w:pStyle w:val="Heading2"/>
      </w:pPr>
      <w:bookmarkStart w:id="84" w:name="_Toc37418807"/>
      <w:bookmarkStart w:id="85" w:name="_Toc92284942"/>
      <w:r w:rsidRPr="00890D60">
        <w:t>COLLATERAL PARAMETER</w:t>
      </w:r>
      <w:bookmarkEnd w:id="84"/>
      <w:bookmarkEnd w:id="85"/>
    </w:p>
    <w:p w14:paraId="3BA382A4" w14:textId="57833E93" w:rsidR="001F1377" w:rsidRPr="00FD5ED4" w:rsidRDefault="001F1377" w:rsidP="001F1377">
      <w:pPr>
        <w:spacing w:line="276" w:lineRule="auto"/>
        <w:jc w:val="both"/>
        <w:rPr>
          <w:rFonts w:asciiTheme="minorHAnsi" w:hAnsiTheme="minorHAnsi"/>
          <w:sz w:val="22"/>
        </w:rPr>
      </w:pPr>
      <w:r w:rsidRPr="00FD5ED4">
        <w:rPr>
          <w:rFonts w:asciiTheme="minorHAnsi" w:hAnsiTheme="minorHAnsi"/>
          <w:sz w:val="22"/>
        </w:rPr>
        <w:t xml:space="preserve">The COLLATERAL.PARAMETER is used to define company level system parameters; therefore, the ID is the COMPANY code of your T24 system. The values entered on the record will affect the defaults used when creating collateral files and the length of time items are held on the system. </w:t>
      </w:r>
    </w:p>
    <w:p w14:paraId="0AD7A65F" w14:textId="77777777" w:rsidR="001F1377" w:rsidRDefault="001F1377" w:rsidP="001F1377">
      <w:pPr>
        <w:pStyle w:val="NormalWeb"/>
        <w:ind w:firstLine="720"/>
        <w:jc w:val="both"/>
        <w:rPr>
          <w:rFonts w:asciiTheme="minorHAnsi" w:hAnsiTheme="minorHAnsi"/>
          <w:sz w:val="20"/>
          <w:lang w:val="en-GB" w:eastAsia="en-GB"/>
        </w:rPr>
      </w:pPr>
    </w:p>
    <w:p w14:paraId="0E16475B" w14:textId="77777777" w:rsidR="001F1377" w:rsidRDefault="001F1377" w:rsidP="00971D51">
      <w:pPr>
        <w:pStyle w:val="NormalWeb"/>
        <w:ind w:firstLine="450"/>
        <w:jc w:val="center"/>
        <w:rPr>
          <w:rFonts w:ascii="Calibri" w:eastAsia="Calibri" w:hAnsi="Calibri"/>
          <w:sz w:val="22"/>
          <w:szCs w:val="22"/>
        </w:rPr>
      </w:pPr>
      <w:r>
        <w:rPr>
          <w:noProof/>
        </w:rPr>
        <w:drawing>
          <wp:inline distT="0" distB="0" distL="0" distR="0" wp14:anchorId="593D200B" wp14:editId="66A8C98F">
            <wp:extent cx="4091940" cy="2596546"/>
            <wp:effectExtent l="38100" t="38100" r="41910" b="323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05178" cy="2604946"/>
                    </a:xfrm>
                    <a:prstGeom prst="rect">
                      <a:avLst/>
                    </a:prstGeom>
                    <a:ln w="31750">
                      <a:solidFill>
                        <a:schemeClr val="accent1"/>
                      </a:solidFill>
                    </a:ln>
                  </pic:spPr>
                </pic:pic>
              </a:graphicData>
            </a:graphic>
          </wp:inline>
        </w:drawing>
      </w:r>
    </w:p>
    <w:p w14:paraId="07BC346C" w14:textId="77777777" w:rsidR="001F1377" w:rsidRDefault="001F1377" w:rsidP="001F1377">
      <w:pPr>
        <w:pStyle w:val="NormalWeb"/>
        <w:jc w:val="both"/>
        <w:rPr>
          <w:rFonts w:asciiTheme="minorHAnsi" w:hAnsiTheme="minorHAnsi"/>
          <w:sz w:val="20"/>
          <w:lang w:val="en-GB" w:eastAsia="en-GB"/>
        </w:rPr>
      </w:pPr>
    </w:p>
    <w:p w14:paraId="5A33B5DA"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b/>
          <w:sz w:val="22"/>
          <w:u w:val="single"/>
          <w:lang w:val="en-GB" w:eastAsia="en-GB"/>
        </w:rPr>
        <w:t>Revaluation Info:</w:t>
      </w:r>
      <w:r w:rsidRPr="00FD5ED4">
        <w:rPr>
          <w:rFonts w:asciiTheme="minorHAnsi" w:hAnsiTheme="minorHAnsi"/>
          <w:sz w:val="22"/>
          <w:lang w:val="en-GB" w:eastAsia="en-GB"/>
        </w:rPr>
        <w:t xml:space="preserve"> Determines to what extent a history of the revaluation of a collateral record is kept (</w:t>
      </w:r>
      <w:proofErr w:type="spellStart"/>
      <w:r w:rsidRPr="00FD5ED4">
        <w:rPr>
          <w:rFonts w:asciiTheme="minorHAnsi" w:hAnsiTheme="minorHAnsi"/>
          <w:sz w:val="22"/>
          <w:lang w:val="en-GB" w:eastAsia="en-GB"/>
        </w:rPr>
        <w:t>ie</w:t>
      </w:r>
      <w:proofErr w:type="spellEnd"/>
      <w:r w:rsidRPr="00FD5ED4">
        <w:rPr>
          <w:rFonts w:asciiTheme="minorHAnsi" w:hAnsiTheme="minorHAnsi"/>
          <w:sz w:val="22"/>
          <w:lang w:val="en-GB" w:eastAsia="en-GB"/>
        </w:rPr>
        <w:t>. how many previous values).</w:t>
      </w:r>
    </w:p>
    <w:p w14:paraId="0CD442E4" w14:textId="77777777" w:rsidR="001F1377" w:rsidRPr="00FD5ED4" w:rsidRDefault="001F1377" w:rsidP="001F1377">
      <w:pPr>
        <w:pStyle w:val="NormalWeb"/>
        <w:spacing w:line="276" w:lineRule="auto"/>
        <w:jc w:val="both"/>
        <w:rPr>
          <w:rFonts w:asciiTheme="minorHAnsi" w:hAnsiTheme="minorHAnsi"/>
          <w:sz w:val="22"/>
          <w:lang w:val="en-GB" w:eastAsia="en-GB"/>
        </w:rPr>
      </w:pPr>
    </w:p>
    <w:p w14:paraId="4616DE5F"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b/>
          <w:sz w:val="22"/>
          <w:u w:val="single"/>
          <w:lang w:val="en-GB" w:eastAsia="en-GB"/>
        </w:rPr>
        <w:t xml:space="preserve">Stat Rep Line </w:t>
      </w:r>
      <w:proofErr w:type="spellStart"/>
      <w:r w:rsidRPr="00FD5ED4">
        <w:rPr>
          <w:rFonts w:asciiTheme="minorHAnsi" w:hAnsiTheme="minorHAnsi"/>
          <w:b/>
          <w:sz w:val="22"/>
          <w:u w:val="single"/>
          <w:lang w:val="en-GB" w:eastAsia="en-GB"/>
        </w:rPr>
        <w:t>Desc</w:t>
      </w:r>
      <w:proofErr w:type="spellEnd"/>
      <w:r w:rsidRPr="00FD5ED4">
        <w:rPr>
          <w:rFonts w:asciiTheme="minorHAnsi" w:hAnsiTheme="minorHAnsi"/>
          <w:b/>
          <w:sz w:val="22"/>
          <w:u w:val="single"/>
          <w:lang w:val="en-GB" w:eastAsia="en-GB"/>
        </w:rPr>
        <w:t>:</w:t>
      </w:r>
      <w:r w:rsidRPr="00FD5ED4">
        <w:rPr>
          <w:rFonts w:asciiTheme="minorHAnsi" w:hAnsiTheme="minorHAnsi"/>
          <w:sz w:val="22"/>
          <w:lang w:val="en-GB" w:eastAsia="en-GB"/>
        </w:rPr>
        <w:t xml:space="preserve"> Identifies which descriptive field from the report lines file is used to enrich the source &amp; target line fields on the collateral allocation table.</w:t>
      </w:r>
    </w:p>
    <w:p w14:paraId="765DCF88" w14:textId="77777777" w:rsidR="001F1377" w:rsidRPr="00FD5ED4" w:rsidRDefault="001F1377" w:rsidP="001F1377">
      <w:pPr>
        <w:pStyle w:val="NormalWeb"/>
        <w:spacing w:line="276" w:lineRule="auto"/>
        <w:jc w:val="both"/>
        <w:rPr>
          <w:rFonts w:asciiTheme="minorHAnsi" w:hAnsiTheme="minorHAnsi"/>
          <w:b/>
          <w:sz w:val="22"/>
          <w:u w:val="single"/>
          <w:lang w:val="en-GB" w:eastAsia="en-GB"/>
        </w:rPr>
      </w:pPr>
    </w:p>
    <w:p w14:paraId="07EF7943"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b/>
          <w:sz w:val="22"/>
          <w:u w:val="single"/>
          <w:lang w:val="en-GB" w:eastAsia="en-GB"/>
        </w:rPr>
        <w:t xml:space="preserve">Default Address. 1: </w:t>
      </w:r>
      <w:r w:rsidRPr="00FD5ED4">
        <w:rPr>
          <w:rFonts w:asciiTheme="minorHAnsi" w:hAnsiTheme="minorHAnsi"/>
          <w:sz w:val="22"/>
          <w:lang w:val="en-GB" w:eastAsia="en-GB"/>
        </w:rPr>
        <w:t>Indicates types of collateral for which the address is to be defaulted from the customer record.</w:t>
      </w:r>
    </w:p>
    <w:p w14:paraId="090BC5B4" w14:textId="77777777" w:rsidR="001F1377" w:rsidRPr="00FD5ED4" w:rsidRDefault="001F1377" w:rsidP="001F1377">
      <w:pPr>
        <w:pStyle w:val="NormalWeb"/>
        <w:spacing w:line="276" w:lineRule="auto"/>
        <w:jc w:val="both"/>
        <w:rPr>
          <w:rFonts w:asciiTheme="minorHAnsi" w:hAnsiTheme="minorHAnsi"/>
          <w:sz w:val="22"/>
          <w:lang w:val="en-GB" w:eastAsia="en-GB"/>
        </w:rPr>
      </w:pPr>
    </w:p>
    <w:p w14:paraId="23AC2D02"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b/>
          <w:sz w:val="22"/>
          <w:u w:val="single"/>
          <w:lang w:val="en-GB" w:eastAsia="en-GB"/>
        </w:rPr>
        <w:t xml:space="preserve">Collateral Link: </w:t>
      </w:r>
      <w:r w:rsidRPr="00FD5ED4">
        <w:rPr>
          <w:rFonts w:asciiTheme="minorHAnsi" w:hAnsiTheme="minorHAnsi"/>
          <w:sz w:val="22"/>
          <w:lang w:val="en-GB" w:eastAsia="en-GB"/>
        </w:rPr>
        <w:t>It is</w:t>
      </w:r>
      <w:r w:rsidRPr="00FD5ED4">
        <w:rPr>
          <w:rFonts w:asciiTheme="minorHAnsi" w:hAnsiTheme="minorHAnsi"/>
          <w:b/>
          <w:sz w:val="22"/>
          <w:u w:val="single"/>
          <w:lang w:val="en-GB" w:eastAsia="en-GB"/>
        </w:rPr>
        <w:t xml:space="preserve"> </w:t>
      </w:r>
      <w:r w:rsidRPr="00FD5ED4">
        <w:rPr>
          <w:rFonts w:asciiTheme="minorHAnsi" w:hAnsiTheme="minorHAnsi"/>
          <w:sz w:val="22"/>
          <w:lang w:val="en-GB" w:eastAsia="en-GB"/>
        </w:rPr>
        <w:t>a direct link from the input screen of the collateral right to the input of collateral objects belonging to it.</w:t>
      </w:r>
    </w:p>
    <w:p w14:paraId="1F477C6C" w14:textId="77777777" w:rsidR="001F1377" w:rsidRPr="00FD5ED4" w:rsidRDefault="001F1377" w:rsidP="001F1377">
      <w:pPr>
        <w:pStyle w:val="NormalWeb"/>
        <w:spacing w:line="276" w:lineRule="auto"/>
        <w:jc w:val="both"/>
        <w:rPr>
          <w:rFonts w:asciiTheme="minorHAnsi" w:hAnsiTheme="minorHAnsi"/>
          <w:b/>
          <w:sz w:val="22"/>
          <w:u w:val="single"/>
          <w:lang w:val="en-GB" w:eastAsia="en-GB"/>
        </w:rPr>
      </w:pPr>
    </w:p>
    <w:p w14:paraId="147CF4C8"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b/>
          <w:sz w:val="22"/>
          <w:u w:val="single"/>
          <w:lang w:val="en-GB" w:eastAsia="en-GB"/>
        </w:rPr>
        <w:t xml:space="preserve">Retention Period: </w:t>
      </w:r>
      <w:r w:rsidRPr="00FD5ED4">
        <w:rPr>
          <w:rFonts w:asciiTheme="minorHAnsi" w:hAnsiTheme="minorHAnsi"/>
          <w:sz w:val="22"/>
          <w:lang w:val="en-GB" w:eastAsia="en-GB"/>
        </w:rPr>
        <w:t>A period after the expiry date has been reached during which they remain on the 'live' file.</w:t>
      </w:r>
    </w:p>
    <w:p w14:paraId="18C76351" w14:textId="77777777" w:rsidR="001F1377" w:rsidRPr="00FD5ED4" w:rsidRDefault="001F1377" w:rsidP="001F1377">
      <w:pPr>
        <w:pStyle w:val="NormalWeb"/>
        <w:spacing w:line="276" w:lineRule="auto"/>
        <w:jc w:val="both"/>
        <w:rPr>
          <w:rFonts w:asciiTheme="minorHAnsi" w:hAnsiTheme="minorHAnsi"/>
          <w:b/>
          <w:sz w:val="22"/>
          <w:u w:val="single"/>
          <w:lang w:val="en-GB" w:eastAsia="en-GB"/>
        </w:rPr>
      </w:pPr>
    </w:p>
    <w:p w14:paraId="3439D8EB" w14:textId="77777777" w:rsidR="001F1377" w:rsidRPr="00FD5ED4" w:rsidRDefault="001F1377" w:rsidP="001F1377">
      <w:pPr>
        <w:pStyle w:val="NormalWeb"/>
        <w:spacing w:line="276" w:lineRule="auto"/>
        <w:jc w:val="both"/>
        <w:rPr>
          <w:rFonts w:asciiTheme="minorHAnsi" w:hAnsiTheme="minorHAnsi"/>
          <w:sz w:val="22"/>
          <w:lang w:val="en-GB" w:eastAsia="en-GB"/>
        </w:rPr>
      </w:pPr>
      <w:proofErr w:type="spellStart"/>
      <w:r w:rsidRPr="00FD5ED4">
        <w:rPr>
          <w:rFonts w:asciiTheme="minorHAnsi" w:hAnsiTheme="minorHAnsi"/>
          <w:b/>
          <w:sz w:val="22"/>
          <w:u w:val="single"/>
          <w:lang w:val="en-GB" w:eastAsia="en-GB"/>
        </w:rPr>
        <w:lastRenderedPageBreak/>
        <w:t>Fx</w:t>
      </w:r>
      <w:proofErr w:type="spellEnd"/>
      <w:r w:rsidRPr="00FD5ED4">
        <w:rPr>
          <w:rFonts w:asciiTheme="minorHAnsi" w:hAnsiTheme="minorHAnsi"/>
          <w:b/>
          <w:sz w:val="22"/>
          <w:u w:val="single"/>
          <w:lang w:val="en-GB" w:eastAsia="en-GB"/>
        </w:rPr>
        <w:t xml:space="preserve"> Risk Margin: </w:t>
      </w:r>
      <w:r w:rsidRPr="00FD5ED4">
        <w:rPr>
          <w:rFonts w:asciiTheme="minorHAnsi" w:hAnsiTheme="minorHAnsi"/>
          <w:sz w:val="22"/>
          <w:lang w:val="en-GB" w:eastAsia="en-GB"/>
        </w:rPr>
        <w:t>Margin for the collateral currency defined in field COLLATERAL.CCY.</w:t>
      </w:r>
    </w:p>
    <w:p w14:paraId="2A437595" w14:textId="77777777" w:rsidR="001F1377" w:rsidRPr="00FD5ED4" w:rsidRDefault="001F1377" w:rsidP="001F1377">
      <w:pPr>
        <w:pStyle w:val="NormalWeb"/>
        <w:spacing w:line="276" w:lineRule="auto"/>
        <w:jc w:val="both"/>
        <w:rPr>
          <w:rFonts w:asciiTheme="minorHAnsi" w:hAnsiTheme="minorHAnsi"/>
          <w:b/>
          <w:sz w:val="22"/>
          <w:u w:val="single"/>
          <w:lang w:val="en-GB" w:eastAsia="en-GB"/>
        </w:rPr>
      </w:pPr>
    </w:p>
    <w:p w14:paraId="7902902B" w14:textId="77777777" w:rsidR="001F1377" w:rsidRPr="00FD5ED4" w:rsidRDefault="001F1377" w:rsidP="001F1377">
      <w:pPr>
        <w:pStyle w:val="NormalWeb"/>
        <w:spacing w:line="276" w:lineRule="auto"/>
        <w:jc w:val="both"/>
        <w:rPr>
          <w:rFonts w:asciiTheme="minorHAnsi" w:hAnsiTheme="minorHAnsi"/>
          <w:b/>
          <w:sz w:val="22"/>
          <w:u w:val="single"/>
          <w:lang w:val="en-GB" w:eastAsia="en-GB"/>
        </w:rPr>
      </w:pPr>
      <w:r w:rsidRPr="00FD5ED4">
        <w:rPr>
          <w:rFonts w:asciiTheme="minorHAnsi" w:hAnsiTheme="minorHAnsi"/>
          <w:b/>
          <w:sz w:val="22"/>
          <w:u w:val="single"/>
          <w:lang w:val="en-GB" w:eastAsia="en-GB"/>
        </w:rPr>
        <w:t xml:space="preserve">Order Priority:  </w:t>
      </w:r>
      <w:r w:rsidRPr="00FD5ED4">
        <w:rPr>
          <w:rFonts w:asciiTheme="minorHAnsi" w:hAnsiTheme="minorHAnsi"/>
          <w:sz w:val="22"/>
          <w:lang w:val="en-GB" w:eastAsia="en-GB"/>
        </w:rPr>
        <w:t>Determines whether manual allocation of priority in COLLATERAL.RIGHT is allowed.</w:t>
      </w:r>
    </w:p>
    <w:p w14:paraId="7261C6EA" w14:textId="77777777" w:rsidR="001F1377" w:rsidRPr="00456E0B" w:rsidRDefault="001F1377" w:rsidP="001F1377">
      <w:pPr>
        <w:pStyle w:val="NormalWeb"/>
        <w:jc w:val="both"/>
        <w:rPr>
          <w:rFonts w:asciiTheme="minorHAnsi" w:hAnsiTheme="minorHAnsi"/>
          <w:b/>
          <w:sz w:val="20"/>
          <w:u w:val="single"/>
          <w:lang w:val="en-GB" w:eastAsia="en-GB"/>
        </w:rPr>
      </w:pPr>
    </w:p>
    <w:p w14:paraId="2C19049B"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b/>
          <w:sz w:val="22"/>
          <w:u w:val="single"/>
          <w:lang w:val="en-GB" w:eastAsia="en-GB"/>
        </w:rPr>
        <w:t>Cover Unsecured 1</w:t>
      </w:r>
      <w:r w:rsidRPr="00FD5ED4">
        <w:rPr>
          <w:rFonts w:asciiTheme="minorHAnsi" w:hAnsiTheme="minorHAnsi"/>
          <w:b/>
          <w:sz w:val="22"/>
          <w:u w:val="single"/>
          <w:vertAlign w:val="superscript"/>
          <w:lang w:val="en-GB" w:eastAsia="en-GB"/>
        </w:rPr>
        <w:t xml:space="preserve"> </w:t>
      </w:r>
      <w:r w:rsidRPr="00FD5ED4">
        <w:rPr>
          <w:rFonts w:asciiTheme="minorHAnsi" w:hAnsiTheme="minorHAnsi"/>
          <w:b/>
          <w:sz w:val="22"/>
          <w:u w:val="single"/>
          <w:lang w:val="en-GB" w:eastAsia="en-GB"/>
        </w:rPr>
        <w:t xml:space="preserve">St: </w:t>
      </w:r>
      <w:r w:rsidRPr="00FD5ED4">
        <w:rPr>
          <w:rFonts w:asciiTheme="minorHAnsi" w:hAnsiTheme="minorHAnsi"/>
          <w:sz w:val="22"/>
          <w:lang w:val="en-GB" w:eastAsia="en-GB"/>
        </w:rPr>
        <w:t>The portion of a LIMIT which is allowed unsecured by collateral may be allowed before any collateral is allocated or it may be allowed after an amount covered by collateral.</w:t>
      </w:r>
    </w:p>
    <w:p w14:paraId="56D2830D" w14:textId="77777777" w:rsidR="001F1377" w:rsidRPr="00FD5ED4" w:rsidRDefault="001F1377" w:rsidP="001F1377">
      <w:pPr>
        <w:pStyle w:val="NormalWeb"/>
        <w:spacing w:line="276" w:lineRule="auto"/>
        <w:jc w:val="both"/>
        <w:rPr>
          <w:rFonts w:asciiTheme="minorHAnsi" w:hAnsiTheme="minorHAnsi"/>
          <w:sz w:val="22"/>
          <w:lang w:val="en-GB" w:eastAsia="en-GB"/>
        </w:rPr>
      </w:pPr>
    </w:p>
    <w:p w14:paraId="64FA7445"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sz w:val="22"/>
          <w:lang w:val="en-GB" w:eastAsia="en-GB"/>
        </w:rPr>
        <w:t xml:space="preserve">Note that the DEFAULT.ADDRESS field relates to whether you want to record details from the CUSTOMER file for certain COLLATERAL.TYPE records. So you may need to amend this record again later. </w:t>
      </w:r>
    </w:p>
    <w:p w14:paraId="774B6024" w14:textId="77777777" w:rsidR="001F1377" w:rsidRPr="00FD5ED4" w:rsidRDefault="001F1377" w:rsidP="001F1377">
      <w:pPr>
        <w:pStyle w:val="NormalWeb"/>
        <w:spacing w:line="276" w:lineRule="auto"/>
        <w:jc w:val="both"/>
        <w:rPr>
          <w:rFonts w:asciiTheme="minorHAnsi" w:hAnsiTheme="minorHAnsi"/>
          <w:sz w:val="22"/>
          <w:lang w:val="en-GB" w:eastAsia="en-GB"/>
        </w:rPr>
      </w:pPr>
    </w:p>
    <w:p w14:paraId="21B4468E" w14:textId="77777777" w:rsidR="001F1377" w:rsidRPr="00FD5ED4" w:rsidRDefault="001F1377" w:rsidP="001F1377">
      <w:pPr>
        <w:pStyle w:val="NormalWeb"/>
        <w:spacing w:line="276" w:lineRule="auto"/>
        <w:jc w:val="both"/>
        <w:rPr>
          <w:rFonts w:asciiTheme="minorHAnsi" w:hAnsiTheme="minorHAnsi"/>
          <w:sz w:val="22"/>
          <w:lang w:val="en-GB" w:eastAsia="en-GB"/>
        </w:rPr>
      </w:pPr>
      <w:r w:rsidRPr="00FD5ED4">
        <w:rPr>
          <w:rFonts w:asciiTheme="minorHAnsi" w:hAnsiTheme="minorHAnsi"/>
          <w:sz w:val="22"/>
          <w:lang w:val="en-GB" w:eastAsia="en-GB"/>
        </w:rPr>
        <w:t xml:space="preserve">There is a useful option set by the field called COLLATERAL.LINK. This takes the user to the appropriate COLLATERAL record straight after they have successfully validated the COLLATERAL.RIGHT record it relates to. Whilst this is very useful for getting the key correct and aiding input, it should be noted that the records still require authorisation in the correct order (COLLATERAL.RIGHT before related COLLATERAL records). </w:t>
      </w:r>
    </w:p>
    <w:p w14:paraId="1C038AA2" w14:textId="77777777" w:rsidR="001F1377" w:rsidRPr="00890D60" w:rsidRDefault="001F1377" w:rsidP="001F1377">
      <w:pPr>
        <w:pStyle w:val="Heading2"/>
        <w:rPr>
          <w:rFonts w:eastAsia="Calibri"/>
        </w:rPr>
      </w:pPr>
      <w:bookmarkStart w:id="86" w:name="_Toc37418808"/>
      <w:bookmarkStart w:id="87" w:name="_Toc92284943"/>
      <w:r w:rsidRPr="00890D60">
        <w:rPr>
          <w:rFonts w:eastAsia="Calibri"/>
        </w:rPr>
        <w:t>COLLATERAL TYPE</w:t>
      </w:r>
      <w:bookmarkEnd w:id="86"/>
      <w:bookmarkEnd w:id="87"/>
    </w:p>
    <w:p w14:paraId="4EEA228C" w14:textId="77777777" w:rsidR="001F1377" w:rsidRPr="00FD5ED4" w:rsidRDefault="001F1377" w:rsidP="001F1377">
      <w:pPr>
        <w:spacing w:line="276" w:lineRule="auto"/>
        <w:jc w:val="both"/>
        <w:rPr>
          <w:rFonts w:asciiTheme="minorHAnsi" w:hAnsiTheme="minorHAnsi"/>
          <w:sz w:val="22"/>
        </w:rPr>
      </w:pPr>
      <w:r w:rsidRPr="00FD5ED4">
        <w:rPr>
          <w:rFonts w:asciiTheme="minorHAnsi" w:hAnsiTheme="minorHAnsi"/>
          <w:sz w:val="22"/>
        </w:rPr>
        <w:t>This file is used to define classes (or types) of COLLATERAL such as cash, buildings, guarantees and stocks (or sub-divisions thereof).  The information on this file is used to determine, for each type, how the COLLATERAL value is established, re-valued and linked to other applications.</w:t>
      </w:r>
    </w:p>
    <w:p w14:paraId="073C2975" w14:textId="77777777" w:rsidR="001F1377" w:rsidRPr="00FD5ED4" w:rsidRDefault="001F1377" w:rsidP="001F1377">
      <w:pPr>
        <w:spacing w:line="276" w:lineRule="auto"/>
        <w:jc w:val="both"/>
        <w:rPr>
          <w:rFonts w:asciiTheme="minorHAnsi" w:hAnsiTheme="minorHAnsi"/>
          <w:sz w:val="22"/>
        </w:rPr>
      </w:pPr>
      <w:r w:rsidRPr="00FD5ED4">
        <w:rPr>
          <w:rFonts w:asciiTheme="minorHAnsi" w:hAnsiTheme="minorHAnsi"/>
          <w:sz w:val="22"/>
        </w:rPr>
        <w:t>The key to this record is numeric and is entered in the COLLATERAL.CODE records.</w:t>
      </w:r>
    </w:p>
    <w:p w14:paraId="2A0F23C1" w14:textId="77777777" w:rsidR="001F1377" w:rsidRPr="00FD5ED4" w:rsidRDefault="001F1377" w:rsidP="001F1377">
      <w:pPr>
        <w:spacing w:line="276" w:lineRule="auto"/>
        <w:jc w:val="both"/>
        <w:rPr>
          <w:rFonts w:asciiTheme="minorHAnsi" w:hAnsiTheme="minorHAnsi"/>
          <w:sz w:val="22"/>
        </w:rPr>
      </w:pPr>
      <w:r w:rsidRPr="00FD5ED4">
        <w:rPr>
          <w:rFonts w:asciiTheme="minorHAnsi" w:hAnsiTheme="minorHAnsi"/>
          <w:sz w:val="22"/>
        </w:rPr>
        <w:t xml:space="preserve">In this example screenshot, the APPLICATION field has been set to mandatory using the APPLICATION.INPUT field and is multi-valued to allow the differing types to be accepted under this class of collateral. It should be noted that the valuation method should be valid for the types entered.  </w:t>
      </w:r>
    </w:p>
    <w:p w14:paraId="21DB6A13" w14:textId="77777777" w:rsidR="001F1377" w:rsidRPr="00FD5ED4" w:rsidRDefault="001F1377" w:rsidP="001F1377">
      <w:pPr>
        <w:spacing w:line="276" w:lineRule="auto"/>
        <w:jc w:val="both"/>
        <w:rPr>
          <w:rFonts w:asciiTheme="minorHAnsi" w:hAnsiTheme="minorHAnsi"/>
          <w:sz w:val="22"/>
        </w:rPr>
      </w:pPr>
      <w:r w:rsidRPr="00FD5ED4">
        <w:rPr>
          <w:rFonts w:asciiTheme="minorHAnsi" w:hAnsiTheme="minorHAnsi"/>
          <w:sz w:val="22"/>
        </w:rPr>
        <w:t xml:space="preserve">A short note on value types: </w:t>
      </w:r>
    </w:p>
    <w:p w14:paraId="79810EE6" w14:textId="77777777" w:rsidR="001F1377" w:rsidRPr="00FD5ED4" w:rsidRDefault="001F1377" w:rsidP="001F1377">
      <w:pPr>
        <w:pStyle w:val="ListParagraph"/>
        <w:numPr>
          <w:ilvl w:val="0"/>
          <w:numId w:val="9"/>
        </w:numPr>
        <w:spacing w:line="276" w:lineRule="auto"/>
        <w:jc w:val="both"/>
        <w:rPr>
          <w:rFonts w:asciiTheme="minorHAnsi" w:hAnsiTheme="minorHAnsi"/>
          <w:sz w:val="22"/>
        </w:rPr>
      </w:pPr>
      <w:r w:rsidRPr="00FD5ED4">
        <w:rPr>
          <w:rFonts w:asciiTheme="minorHAnsi" w:hAnsiTheme="minorHAnsi"/>
          <w:b/>
          <w:sz w:val="22"/>
          <w:u w:val="single"/>
        </w:rPr>
        <w:t>NOMINAL.VALUE</w:t>
      </w:r>
      <w:r w:rsidRPr="00FD5ED4">
        <w:rPr>
          <w:rFonts w:asciiTheme="minorHAnsi" w:hAnsiTheme="minorHAnsi"/>
          <w:sz w:val="22"/>
        </w:rPr>
        <w:t xml:space="preserve"> - Is the face value or current market value of collateral.</w:t>
      </w:r>
    </w:p>
    <w:p w14:paraId="67259001" w14:textId="77777777" w:rsidR="001F1377" w:rsidRPr="00FD5ED4" w:rsidRDefault="001F1377" w:rsidP="001F1377">
      <w:pPr>
        <w:pStyle w:val="ListParagraph"/>
        <w:numPr>
          <w:ilvl w:val="0"/>
          <w:numId w:val="9"/>
        </w:numPr>
        <w:spacing w:line="276" w:lineRule="auto"/>
        <w:jc w:val="both"/>
        <w:rPr>
          <w:rFonts w:asciiTheme="minorHAnsi" w:hAnsiTheme="minorHAnsi"/>
          <w:sz w:val="22"/>
        </w:rPr>
      </w:pPr>
      <w:r w:rsidRPr="00FD5ED4">
        <w:rPr>
          <w:rFonts w:asciiTheme="minorHAnsi" w:hAnsiTheme="minorHAnsi"/>
          <w:b/>
          <w:sz w:val="22"/>
          <w:u w:val="single"/>
        </w:rPr>
        <w:t>EXECUTION.VALUE</w:t>
      </w:r>
      <w:r w:rsidRPr="00FD5ED4">
        <w:rPr>
          <w:rFonts w:asciiTheme="minorHAnsi" w:hAnsiTheme="minorHAnsi"/>
          <w:sz w:val="22"/>
        </w:rPr>
        <w:t xml:space="preserve"> - Is expected value it would realise on sale.  This can be expressed as a percentage of Nominal value if required or value of underlying MM, LD contract etc.</w:t>
      </w:r>
    </w:p>
    <w:p w14:paraId="27125958" w14:textId="77777777" w:rsidR="001F1377" w:rsidRPr="00FD5ED4" w:rsidRDefault="001F1377" w:rsidP="001F1377">
      <w:pPr>
        <w:pStyle w:val="ListParagraph"/>
        <w:numPr>
          <w:ilvl w:val="0"/>
          <w:numId w:val="9"/>
        </w:numPr>
        <w:spacing w:line="276" w:lineRule="auto"/>
        <w:jc w:val="both"/>
        <w:rPr>
          <w:rFonts w:asciiTheme="minorHAnsi" w:hAnsiTheme="minorHAnsi"/>
          <w:sz w:val="22"/>
        </w:rPr>
      </w:pPr>
      <w:r w:rsidRPr="00FD5ED4">
        <w:rPr>
          <w:rFonts w:asciiTheme="minorHAnsi" w:hAnsiTheme="minorHAnsi"/>
          <w:b/>
          <w:sz w:val="22"/>
          <w:u w:val="single"/>
        </w:rPr>
        <w:t>THIRD.PARTY.VALUE</w:t>
      </w:r>
      <w:r w:rsidRPr="00FD5ED4">
        <w:rPr>
          <w:rFonts w:asciiTheme="minorHAnsi" w:hAnsiTheme="minorHAnsi"/>
          <w:sz w:val="22"/>
        </w:rPr>
        <w:t xml:space="preserve"> - Shows how much value of the collateral is used outside of T24, the prior right of another lender.  This amount is deducted from execution value to determine the net execution value of collateral.</w:t>
      </w:r>
    </w:p>
    <w:p w14:paraId="05FA5CCA" w14:textId="77777777" w:rsidR="001F1377" w:rsidRPr="00FD5ED4" w:rsidRDefault="001F1377" w:rsidP="001F1377">
      <w:pPr>
        <w:pStyle w:val="ListParagraph"/>
        <w:numPr>
          <w:ilvl w:val="0"/>
          <w:numId w:val="9"/>
        </w:numPr>
        <w:spacing w:line="276" w:lineRule="auto"/>
        <w:jc w:val="both"/>
        <w:rPr>
          <w:rFonts w:asciiTheme="minorHAnsi" w:hAnsiTheme="minorHAnsi"/>
          <w:sz w:val="22"/>
        </w:rPr>
      </w:pPr>
      <w:r w:rsidRPr="00FD5ED4">
        <w:rPr>
          <w:rFonts w:asciiTheme="minorHAnsi" w:hAnsiTheme="minorHAnsi"/>
          <w:b/>
          <w:sz w:val="22"/>
          <w:u w:val="single"/>
        </w:rPr>
        <w:t>GEN.LEDGER.VALUE</w:t>
      </w:r>
      <w:r w:rsidRPr="00FD5ED4">
        <w:rPr>
          <w:rFonts w:asciiTheme="minorHAnsi" w:hAnsiTheme="minorHAnsi"/>
          <w:sz w:val="22"/>
        </w:rPr>
        <w:t xml:space="preserve"> - The amount we record for General Ledger purposes.</w:t>
      </w:r>
    </w:p>
    <w:p w14:paraId="70C6605C" w14:textId="77777777" w:rsidR="001F1377" w:rsidRPr="00FD5ED4" w:rsidRDefault="001F1377" w:rsidP="001F1377">
      <w:pPr>
        <w:pStyle w:val="ListParagraph"/>
        <w:numPr>
          <w:ilvl w:val="0"/>
          <w:numId w:val="9"/>
        </w:numPr>
        <w:spacing w:line="276" w:lineRule="auto"/>
        <w:jc w:val="both"/>
        <w:rPr>
          <w:rFonts w:asciiTheme="minorHAnsi" w:hAnsiTheme="minorHAnsi"/>
          <w:sz w:val="22"/>
        </w:rPr>
      </w:pPr>
      <w:r w:rsidRPr="00FD5ED4">
        <w:rPr>
          <w:rFonts w:asciiTheme="minorHAnsi" w:hAnsiTheme="minorHAnsi"/>
          <w:b/>
          <w:sz w:val="22"/>
          <w:u w:val="single"/>
        </w:rPr>
        <w:lastRenderedPageBreak/>
        <w:t>CENTRAL.BANK.VALUE</w:t>
      </w:r>
      <w:r w:rsidRPr="00FD5ED4">
        <w:rPr>
          <w:rFonts w:asciiTheme="minorHAnsi" w:hAnsiTheme="minorHAnsi"/>
          <w:sz w:val="22"/>
        </w:rPr>
        <w:t xml:space="preserve"> - Any specific limitation on values set by the Central Bank.</w:t>
      </w:r>
    </w:p>
    <w:p w14:paraId="056BA55B" w14:textId="77777777" w:rsidR="001F1377" w:rsidRDefault="001F1377" w:rsidP="001F1377">
      <w:pPr>
        <w:pStyle w:val="ListParagraph"/>
        <w:jc w:val="both"/>
        <w:rPr>
          <w:rFonts w:asciiTheme="minorHAnsi" w:hAnsiTheme="minorHAnsi"/>
        </w:rPr>
      </w:pPr>
    </w:p>
    <w:p w14:paraId="0DB35852" w14:textId="77777777" w:rsidR="001F1377" w:rsidRPr="005F7D5E" w:rsidRDefault="001F1377" w:rsidP="00971D51">
      <w:pPr>
        <w:pStyle w:val="ListParagraph"/>
        <w:jc w:val="center"/>
        <w:rPr>
          <w:rFonts w:asciiTheme="minorHAnsi" w:hAnsiTheme="minorHAnsi"/>
        </w:rPr>
      </w:pPr>
      <w:r>
        <w:rPr>
          <w:noProof/>
          <w:lang w:val="en-US" w:eastAsia="en-US"/>
        </w:rPr>
        <w:drawing>
          <wp:inline distT="0" distB="0" distL="0" distR="0" wp14:anchorId="27426DEB" wp14:editId="1955B3D7">
            <wp:extent cx="4154360" cy="3579495"/>
            <wp:effectExtent l="38100" t="38100" r="36830" b="400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63104" cy="3587029"/>
                    </a:xfrm>
                    <a:prstGeom prst="rect">
                      <a:avLst/>
                    </a:prstGeom>
                    <a:ln w="31750">
                      <a:solidFill>
                        <a:schemeClr val="accent1"/>
                      </a:solidFill>
                    </a:ln>
                  </pic:spPr>
                </pic:pic>
              </a:graphicData>
            </a:graphic>
          </wp:inline>
        </w:drawing>
      </w:r>
    </w:p>
    <w:p w14:paraId="34500779" w14:textId="77777777" w:rsidR="001F1377" w:rsidRPr="00B74F6C" w:rsidRDefault="001F1377" w:rsidP="001F1377">
      <w:p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Input choices for the fields are:</w:t>
      </w:r>
    </w:p>
    <w:p w14:paraId="7D3B83F2"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M – Mandatory</w:t>
      </w:r>
    </w:p>
    <w:p w14:paraId="6F41D6B1"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O -   Optional</w:t>
      </w:r>
    </w:p>
    <w:p w14:paraId="4BD64733"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 xml:space="preserve">N  - Non </w:t>
      </w:r>
      <w:proofErr w:type="spellStart"/>
      <w:r w:rsidRPr="00B74F6C">
        <w:rPr>
          <w:rFonts w:ascii="Calibri" w:eastAsia="Calibri" w:hAnsi="Calibri"/>
          <w:sz w:val="22"/>
          <w:szCs w:val="22"/>
          <w:lang w:val="en-US" w:eastAsia="en-US"/>
        </w:rPr>
        <w:t>inputable</w:t>
      </w:r>
      <w:proofErr w:type="spellEnd"/>
    </w:p>
    <w:p w14:paraId="767655F4"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proofErr w:type="spellStart"/>
      <w:r w:rsidRPr="00B74F6C">
        <w:rPr>
          <w:rFonts w:ascii="Calibri" w:eastAsia="Calibri" w:hAnsi="Calibri"/>
          <w:sz w:val="22"/>
          <w:szCs w:val="22"/>
          <w:lang w:val="en-US" w:eastAsia="en-US"/>
        </w:rPr>
        <w:t>n%N</w:t>
      </w:r>
      <w:proofErr w:type="spellEnd"/>
      <w:r w:rsidRPr="00B74F6C">
        <w:rPr>
          <w:rFonts w:ascii="Calibri" w:eastAsia="Calibri" w:hAnsi="Calibri"/>
          <w:sz w:val="22"/>
          <w:szCs w:val="22"/>
          <w:lang w:val="en-US" w:eastAsia="en-US"/>
        </w:rPr>
        <w:t xml:space="preserve"> - Percentage of Nominal value</w:t>
      </w:r>
    </w:p>
    <w:p w14:paraId="34CC5718"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proofErr w:type="spellStart"/>
      <w:r w:rsidRPr="00B74F6C">
        <w:rPr>
          <w:rFonts w:ascii="Calibri" w:eastAsia="Calibri" w:hAnsi="Calibri"/>
          <w:sz w:val="22"/>
          <w:szCs w:val="22"/>
          <w:lang w:val="en-US" w:eastAsia="en-US"/>
        </w:rPr>
        <w:t>n%E</w:t>
      </w:r>
      <w:proofErr w:type="spellEnd"/>
      <w:r w:rsidRPr="00B74F6C">
        <w:rPr>
          <w:rFonts w:ascii="Calibri" w:eastAsia="Calibri" w:hAnsi="Calibri"/>
          <w:sz w:val="22"/>
          <w:szCs w:val="22"/>
          <w:lang w:val="en-US" w:eastAsia="en-US"/>
        </w:rPr>
        <w:t xml:space="preserve"> - Percentage of Execution value</w:t>
      </w:r>
    </w:p>
    <w:p w14:paraId="1E360B76"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F - Fed The nominal value of the collateral is automatically fed from the application main record belonging to the collateral</w:t>
      </w:r>
    </w:p>
    <w:p w14:paraId="1A627C3F" w14:textId="77777777" w:rsidR="001F1377" w:rsidRPr="00B74F6C" w:rsidRDefault="001F1377" w:rsidP="001F1377">
      <w:pPr>
        <w:pStyle w:val="ListParagraph"/>
        <w:numPr>
          <w:ilvl w:val="0"/>
          <w:numId w:val="10"/>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FM - Fed/</w:t>
      </w:r>
      <w:proofErr w:type="gramStart"/>
      <w:r w:rsidRPr="00B74F6C">
        <w:rPr>
          <w:rFonts w:ascii="Calibri" w:eastAsia="Calibri" w:hAnsi="Calibri"/>
          <w:sz w:val="22"/>
          <w:szCs w:val="22"/>
          <w:lang w:val="en-US" w:eastAsia="en-US"/>
        </w:rPr>
        <w:t>Margin(</w:t>
      </w:r>
      <w:proofErr w:type="gramEnd"/>
      <w:r w:rsidRPr="00B74F6C">
        <w:rPr>
          <w:rFonts w:ascii="Calibri" w:eastAsia="Calibri" w:hAnsi="Calibri"/>
          <w:sz w:val="22"/>
          <w:szCs w:val="22"/>
          <w:lang w:val="en-US" w:eastAsia="en-US"/>
        </w:rPr>
        <w:t>available only when securities is entered in the APPLICATION field) The nominal value of the collateral is automatically fed from the application main record belonging to the collateral, using the margin value calculated by the application.</w:t>
      </w:r>
    </w:p>
    <w:p w14:paraId="4F453036" w14:textId="77777777" w:rsidR="001F1377" w:rsidRPr="00B74F6C" w:rsidRDefault="001F1377" w:rsidP="001F1377">
      <w:pPr>
        <w:spacing w:line="276" w:lineRule="auto"/>
        <w:ind w:left="360"/>
        <w:jc w:val="both"/>
        <w:rPr>
          <w:rFonts w:ascii="Calibri" w:eastAsia="Calibri" w:hAnsi="Calibri"/>
          <w:sz w:val="22"/>
          <w:szCs w:val="22"/>
          <w:lang w:val="en-US" w:eastAsia="en-US"/>
        </w:rPr>
      </w:pPr>
      <w:r w:rsidRPr="00B74F6C">
        <w:rPr>
          <w:rFonts w:ascii="Calibri" w:eastAsia="Calibri" w:hAnsi="Calibri"/>
          <w:sz w:val="22"/>
          <w:szCs w:val="22"/>
          <w:lang w:val="en-US" w:eastAsia="en-US"/>
        </w:rPr>
        <w:t>The field CASH.COLLATERAL is added to COLLATERAL.TYPE indicate whether the collateral is a cash collateral or not. 'Yes' or 'No' field. Null will be considered as No.</w:t>
      </w:r>
    </w:p>
    <w:p w14:paraId="2C5771B8" w14:textId="07E100AC" w:rsidR="001F1377" w:rsidRDefault="001F1377" w:rsidP="001F1377">
      <w:pPr>
        <w:ind w:left="360"/>
        <w:jc w:val="both"/>
        <w:rPr>
          <w:rFonts w:ascii="Calibri" w:eastAsia="Calibri" w:hAnsi="Calibri"/>
          <w:szCs w:val="22"/>
          <w:lang w:val="en-US" w:eastAsia="en-US"/>
        </w:rPr>
      </w:pPr>
    </w:p>
    <w:p w14:paraId="5DE3777C" w14:textId="7A6BC84E" w:rsidR="00971D51" w:rsidRDefault="00971D51" w:rsidP="001F1377">
      <w:pPr>
        <w:ind w:left="360"/>
        <w:jc w:val="both"/>
        <w:rPr>
          <w:rFonts w:ascii="Calibri" w:eastAsia="Calibri" w:hAnsi="Calibri"/>
          <w:szCs w:val="22"/>
          <w:lang w:val="en-US" w:eastAsia="en-US"/>
        </w:rPr>
      </w:pPr>
    </w:p>
    <w:p w14:paraId="13F046A2" w14:textId="03D276B8" w:rsidR="00971D51" w:rsidRDefault="00971D51" w:rsidP="001F1377">
      <w:pPr>
        <w:ind w:left="360"/>
        <w:jc w:val="both"/>
        <w:rPr>
          <w:rFonts w:ascii="Calibri" w:eastAsia="Calibri" w:hAnsi="Calibri"/>
          <w:szCs w:val="22"/>
          <w:lang w:val="en-US" w:eastAsia="en-US"/>
        </w:rPr>
      </w:pPr>
    </w:p>
    <w:p w14:paraId="3C21175C" w14:textId="77777777" w:rsidR="00971D51" w:rsidRPr="00A1530C" w:rsidRDefault="00971D51" w:rsidP="001F1377">
      <w:pPr>
        <w:ind w:left="360"/>
        <w:jc w:val="both"/>
        <w:rPr>
          <w:rFonts w:ascii="Calibri" w:eastAsia="Calibri" w:hAnsi="Calibri"/>
          <w:szCs w:val="22"/>
          <w:lang w:val="en-US" w:eastAsia="en-US"/>
        </w:rPr>
      </w:pPr>
    </w:p>
    <w:p w14:paraId="31B25B1D" w14:textId="77777777" w:rsidR="001F1377" w:rsidRPr="00890D60" w:rsidRDefault="001F1377" w:rsidP="00971D51">
      <w:pPr>
        <w:pStyle w:val="Heading2"/>
        <w:rPr>
          <w:rFonts w:eastAsia="Calibri"/>
        </w:rPr>
      </w:pPr>
      <w:bookmarkStart w:id="88" w:name="_Toc37418809"/>
      <w:bookmarkStart w:id="89" w:name="_Toc92284944"/>
      <w:r w:rsidRPr="00890D60">
        <w:rPr>
          <w:rFonts w:eastAsia="Calibri"/>
        </w:rPr>
        <w:t>COLLATERAL CODE</w:t>
      </w:r>
      <w:bookmarkEnd w:id="88"/>
      <w:bookmarkEnd w:id="89"/>
    </w:p>
    <w:p w14:paraId="225E3503" w14:textId="77777777" w:rsidR="001F1377" w:rsidRPr="00B74F6C" w:rsidRDefault="001F1377" w:rsidP="001F1377">
      <w:pPr>
        <w:jc w:val="both"/>
        <w:rPr>
          <w:rFonts w:ascii="Calibri" w:eastAsia="Calibri" w:hAnsi="Calibri"/>
          <w:sz w:val="22"/>
          <w:szCs w:val="22"/>
          <w:lang w:val="en-US" w:eastAsia="en-US"/>
        </w:rPr>
      </w:pPr>
      <w:r w:rsidRPr="00B74F6C">
        <w:rPr>
          <w:rFonts w:ascii="Calibri" w:eastAsia="Calibri" w:hAnsi="Calibri"/>
          <w:sz w:val="22"/>
          <w:szCs w:val="22"/>
          <w:lang w:val="en-US" w:eastAsia="en-US"/>
        </w:rPr>
        <w:t>COLLATERAL.TYPE records must be input prior to COLLATERAL.CODE record.</w:t>
      </w:r>
    </w:p>
    <w:p w14:paraId="132486E3" w14:textId="4ADA7553" w:rsidR="001F1377" w:rsidRDefault="00FD413B" w:rsidP="00971D51">
      <w:pPr>
        <w:jc w:val="center"/>
        <w:rPr>
          <w:rFonts w:ascii="Calibri" w:eastAsia="Calibri" w:hAnsi="Calibri"/>
          <w:szCs w:val="22"/>
          <w:lang w:val="en-US" w:eastAsia="en-US"/>
        </w:rPr>
      </w:pPr>
      <w:r>
        <w:rPr>
          <w:noProof/>
          <w:lang w:val="en-US" w:eastAsia="en-US"/>
        </w:rPr>
        <w:drawing>
          <wp:inline distT="0" distB="0" distL="0" distR="0" wp14:anchorId="39D3D0C3" wp14:editId="446EE1F1">
            <wp:extent cx="4171213" cy="3129915"/>
            <wp:effectExtent l="38100" t="38100" r="39370" b="323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9383" cy="3136045"/>
                    </a:xfrm>
                    <a:prstGeom prst="rect">
                      <a:avLst/>
                    </a:prstGeom>
                    <a:ln w="31750">
                      <a:solidFill>
                        <a:schemeClr val="accent1"/>
                      </a:solidFill>
                    </a:ln>
                  </pic:spPr>
                </pic:pic>
              </a:graphicData>
            </a:graphic>
          </wp:inline>
        </w:drawing>
      </w:r>
    </w:p>
    <w:p w14:paraId="7B578149" w14:textId="77777777" w:rsidR="001F1377" w:rsidRPr="00B74F6C" w:rsidRDefault="001F1377" w:rsidP="001F1377">
      <w:p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Once the values in COLLATERAL.TYPE have been input, the COLLATERAL.CODE records may be entered. The COLLATERAL.CODE allows further sub classification of the collateral objects like credit balances in account, land, buildings, bronze sculpture, stone cravings and so on.  Each of these sub classifications in T24 can be recorded in a COLLATERAL.CODE record.</w:t>
      </w:r>
    </w:p>
    <w:p w14:paraId="6707D104" w14:textId="77777777" w:rsidR="001F1377" w:rsidRPr="00B74F6C" w:rsidRDefault="001F1377" w:rsidP="001F1377">
      <w:p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The collateral codes are linked to COLLATERAL.RIGHT records; these collateral rights can be recalculated and the rights themselves can also be reviewed at periodic intervals.  This is achieved by using the following fields:</w:t>
      </w:r>
    </w:p>
    <w:p w14:paraId="31EA7E44" w14:textId="77777777" w:rsidR="001F1377" w:rsidRPr="00B74F6C" w:rsidRDefault="001F1377" w:rsidP="001F1377">
      <w:pPr>
        <w:pStyle w:val="ListParagraph"/>
        <w:numPr>
          <w:ilvl w:val="0"/>
          <w:numId w:val="11"/>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PERCENT.DATE.FQU is a combined date and frequency field, which determines if and when the system is to automatically recalculate the value of the PERCENTAGE.COVER field of the COLLATERAL.RIGHT main file records belonging to this code.</w:t>
      </w:r>
    </w:p>
    <w:p w14:paraId="0BFABB31" w14:textId="77777777" w:rsidR="001F1377" w:rsidRPr="00B74F6C" w:rsidRDefault="001F1377" w:rsidP="001F1377">
      <w:pPr>
        <w:pStyle w:val="ListParagraph"/>
        <w:numPr>
          <w:ilvl w:val="0"/>
          <w:numId w:val="11"/>
        </w:num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REVIEW.FQU is used to generate a default value for the REVIEW.DATE.FQU field in the COLLATERAL.RIGHT main file belonging to this code.</w:t>
      </w:r>
    </w:p>
    <w:p w14:paraId="2CEBFB07" w14:textId="23ABFD31" w:rsidR="001F1377" w:rsidRPr="00B74F6C" w:rsidRDefault="001F1377" w:rsidP="001F1377">
      <w:p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The collateral code is also used in determining how collateral values are reallocated across central bank reporting lines.</w:t>
      </w:r>
    </w:p>
    <w:p w14:paraId="181D1267" w14:textId="2E57A57A" w:rsidR="00B74F6C" w:rsidRDefault="00B74F6C" w:rsidP="001F1377">
      <w:pPr>
        <w:spacing w:line="276" w:lineRule="auto"/>
        <w:jc w:val="both"/>
        <w:rPr>
          <w:rFonts w:ascii="Calibri" w:eastAsia="Calibri" w:hAnsi="Calibri"/>
          <w:szCs w:val="22"/>
          <w:lang w:val="en-US" w:eastAsia="en-US"/>
        </w:rPr>
      </w:pPr>
    </w:p>
    <w:p w14:paraId="73740BAA" w14:textId="45F06A80" w:rsidR="00B74F6C" w:rsidRDefault="00B74F6C" w:rsidP="001F1377">
      <w:pPr>
        <w:spacing w:line="276" w:lineRule="auto"/>
        <w:jc w:val="both"/>
        <w:rPr>
          <w:rFonts w:ascii="Calibri" w:eastAsia="Calibri" w:hAnsi="Calibri"/>
          <w:szCs w:val="22"/>
          <w:lang w:val="en-US" w:eastAsia="en-US"/>
        </w:rPr>
      </w:pPr>
    </w:p>
    <w:p w14:paraId="33328026" w14:textId="336B0EDE" w:rsidR="00B74F6C" w:rsidRDefault="00B74F6C" w:rsidP="001F1377">
      <w:pPr>
        <w:spacing w:line="276" w:lineRule="auto"/>
        <w:jc w:val="both"/>
        <w:rPr>
          <w:rFonts w:ascii="Calibri" w:eastAsia="Calibri" w:hAnsi="Calibri"/>
          <w:szCs w:val="22"/>
          <w:lang w:val="en-US" w:eastAsia="en-US"/>
        </w:rPr>
      </w:pPr>
    </w:p>
    <w:p w14:paraId="2D26250E" w14:textId="77777777" w:rsidR="00B74F6C" w:rsidRDefault="00B74F6C" w:rsidP="001F1377">
      <w:pPr>
        <w:spacing w:line="276" w:lineRule="auto"/>
        <w:jc w:val="both"/>
        <w:rPr>
          <w:rFonts w:ascii="Calibri" w:eastAsia="Calibri" w:hAnsi="Calibri"/>
          <w:szCs w:val="22"/>
          <w:lang w:val="en-US" w:eastAsia="en-US"/>
        </w:rPr>
      </w:pPr>
    </w:p>
    <w:p w14:paraId="49E76795" w14:textId="77777777" w:rsidR="001F1377" w:rsidRDefault="001F1377" w:rsidP="00971D51">
      <w:pPr>
        <w:pStyle w:val="Heading2"/>
      </w:pPr>
      <w:bookmarkStart w:id="90" w:name="_Toc37418811"/>
      <w:bookmarkStart w:id="91" w:name="_Toc92284945"/>
      <w:r w:rsidRPr="00F970EE">
        <w:t>COLLATERAL AND LIMITS</w:t>
      </w:r>
      <w:bookmarkEnd w:id="90"/>
      <w:bookmarkEnd w:id="91"/>
    </w:p>
    <w:p w14:paraId="4D7DA1A9" w14:textId="77777777" w:rsidR="001F1377" w:rsidRPr="00B74F6C" w:rsidRDefault="001F1377" w:rsidP="001F1377">
      <w:pPr>
        <w:spacing w:line="276" w:lineRule="auto"/>
        <w:jc w:val="both"/>
        <w:rPr>
          <w:rFonts w:asciiTheme="minorHAnsi" w:hAnsiTheme="minorHAnsi"/>
          <w:b/>
          <w:sz w:val="22"/>
          <w:u w:val="single"/>
        </w:rPr>
      </w:pPr>
      <w:r w:rsidRPr="00B74F6C">
        <w:rPr>
          <w:rFonts w:asciiTheme="minorHAnsi" w:hAnsiTheme="minorHAnsi"/>
          <w:b/>
          <w:sz w:val="22"/>
          <w:u w:val="single"/>
        </w:rPr>
        <w:t>FIXED AND VARIABLE LIMITS</w:t>
      </w:r>
    </w:p>
    <w:p w14:paraId="67AFA4C3" w14:textId="77777777" w:rsidR="001F1377" w:rsidRPr="00B74F6C" w:rsidRDefault="001F1377" w:rsidP="001F1377">
      <w:pPr>
        <w:spacing w:line="276" w:lineRule="auto"/>
        <w:jc w:val="both"/>
        <w:rPr>
          <w:rFonts w:asciiTheme="minorHAnsi" w:hAnsiTheme="minorHAnsi"/>
          <w:sz w:val="22"/>
        </w:rPr>
      </w:pPr>
      <w:r w:rsidRPr="00B74F6C">
        <w:rPr>
          <w:rFonts w:asciiTheme="minorHAnsi" w:hAnsiTheme="minorHAnsi"/>
          <w:sz w:val="22"/>
        </w:rPr>
        <w:t>When a LIMIT is linked to COLLATERAL, the LIMIT must be defined as either fixed or variable in the FIXED.VARIABLE field on the LIMIT record.</w:t>
      </w:r>
    </w:p>
    <w:p w14:paraId="5850BAE9" w14:textId="77777777" w:rsidR="001F1377" w:rsidRPr="00B74F6C" w:rsidRDefault="001F1377" w:rsidP="001F1377">
      <w:pPr>
        <w:pStyle w:val="ListParagraph"/>
        <w:numPr>
          <w:ilvl w:val="0"/>
          <w:numId w:val="17"/>
        </w:numPr>
        <w:spacing w:line="276" w:lineRule="auto"/>
        <w:jc w:val="both"/>
        <w:rPr>
          <w:rFonts w:asciiTheme="minorHAnsi" w:hAnsiTheme="minorHAnsi"/>
          <w:sz w:val="22"/>
        </w:rPr>
      </w:pPr>
      <w:r w:rsidRPr="00B74F6C">
        <w:rPr>
          <w:rFonts w:asciiTheme="minorHAnsi" w:hAnsiTheme="minorHAnsi"/>
          <w:sz w:val="22"/>
        </w:rPr>
        <w:t>Fixed means that the LIMIT is unaffected by the value of the COLLATERAL and the link is being made for information only.</w:t>
      </w:r>
    </w:p>
    <w:p w14:paraId="2C1F4FF7" w14:textId="77777777" w:rsidR="001F1377" w:rsidRPr="00B74F6C" w:rsidRDefault="001F1377" w:rsidP="001F1377">
      <w:pPr>
        <w:pStyle w:val="ListParagraph"/>
        <w:numPr>
          <w:ilvl w:val="0"/>
          <w:numId w:val="17"/>
        </w:numPr>
        <w:spacing w:line="276" w:lineRule="auto"/>
        <w:jc w:val="both"/>
        <w:rPr>
          <w:rFonts w:asciiTheme="minorHAnsi" w:hAnsiTheme="minorHAnsi"/>
          <w:sz w:val="22"/>
        </w:rPr>
      </w:pPr>
      <w:r w:rsidRPr="00B74F6C">
        <w:rPr>
          <w:rFonts w:asciiTheme="minorHAnsi" w:hAnsiTheme="minorHAnsi"/>
          <w:sz w:val="22"/>
        </w:rPr>
        <w:t>Variable means that the available amount of the LIMIT will correspond to the current value of the COLLATERAL.</w:t>
      </w:r>
    </w:p>
    <w:p w14:paraId="484B8FF8" w14:textId="77777777" w:rsidR="001F1377" w:rsidRDefault="001F1377" w:rsidP="00971D51">
      <w:pPr>
        <w:jc w:val="center"/>
        <w:rPr>
          <w:rFonts w:asciiTheme="minorHAnsi" w:hAnsiTheme="minorHAnsi"/>
        </w:rPr>
      </w:pPr>
      <w:r>
        <w:rPr>
          <w:noProof/>
          <w:lang w:val="en-US" w:eastAsia="en-US"/>
        </w:rPr>
        <w:drawing>
          <wp:inline distT="0" distB="0" distL="0" distR="0" wp14:anchorId="0D77A66D" wp14:editId="5EEB06CE">
            <wp:extent cx="3251979" cy="4476750"/>
            <wp:effectExtent l="38100" t="38100" r="43815" b="381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59558" cy="4487184"/>
                    </a:xfrm>
                    <a:prstGeom prst="rect">
                      <a:avLst/>
                    </a:prstGeom>
                    <a:ln w="31750">
                      <a:solidFill>
                        <a:schemeClr val="accent1"/>
                      </a:solidFill>
                    </a:ln>
                  </pic:spPr>
                </pic:pic>
              </a:graphicData>
            </a:graphic>
          </wp:inline>
        </w:drawing>
      </w:r>
    </w:p>
    <w:p w14:paraId="15DF03C0" w14:textId="77777777" w:rsidR="001F1377" w:rsidRDefault="001F1377" w:rsidP="001F1377">
      <w:pPr>
        <w:rPr>
          <w:rFonts w:asciiTheme="minorHAnsi" w:hAnsiTheme="minorHAnsi"/>
        </w:rPr>
      </w:pPr>
    </w:p>
    <w:p w14:paraId="279F8A62" w14:textId="77777777" w:rsidR="001F1377" w:rsidRPr="00B74F6C" w:rsidRDefault="001F1377" w:rsidP="001F1377">
      <w:pPr>
        <w:spacing w:line="276" w:lineRule="auto"/>
        <w:jc w:val="both"/>
        <w:rPr>
          <w:rFonts w:asciiTheme="minorHAnsi" w:hAnsiTheme="minorHAnsi"/>
          <w:sz w:val="22"/>
        </w:rPr>
      </w:pPr>
      <w:r w:rsidRPr="00B74F6C">
        <w:rPr>
          <w:rFonts w:asciiTheme="minorHAnsi" w:hAnsiTheme="minorHAnsi"/>
          <w:sz w:val="22"/>
        </w:rPr>
        <w:t xml:space="preserve">In the example above, a LIMIT is granted up to an overall maximum of GBP 100,000.00. If this facility requires security, it must be indicated by the user whether the online LIMIT is to be system-maintained (variable) or set to the full maximum total allowed and fixed at that level. </w:t>
      </w:r>
    </w:p>
    <w:p w14:paraId="2E8C9CD5" w14:textId="77777777" w:rsidR="001F1377" w:rsidRPr="00B74F6C" w:rsidRDefault="001F1377" w:rsidP="001F1377">
      <w:pPr>
        <w:spacing w:line="276" w:lineRule="auto"/>
        <w:jc w:val="both"/>
        <w:rPr>
          <w:rFonts w:asciiTheme="minorHAnsi" w:hAnsiTheme="minorHAnsi"/>
          <w:sz w:val="22"/>
        </w:rPr>
      </w:pPr>
      <w:r w:rsidRPr="00B74F6C">
        <w:rPr>
          <w:rFonts w:asciiTheme="minorHAnsi" w:hAnsiTheme="minorHAnsi"/>
          <w:sz w:val="22"/>
        </w:rPr>
        <w:lastRenderedPageBreak/>
        <w:t>The current value of this security is, in either case, indicated by the system. In this example, there is a mortgage, currently valued at 85,000.00.  In the Fixed limit the AVAIL.AMT is 100,000 however in the Variable limit the AVAIL.AMT is 85,000, which is linked to the underlying collateral.  The screen shots below highlight the difference between using FIXED or VARIABLE.  Notice the ONLINE.LIMT and AVAIL.AMT are different.</w:t>
      </w:r>
    </w:p>
    <w:p w14:paraId="636958F0" w14:textId="77777777" w:rsidR="001F1377" w:rsidRDefault="001F1377" w:rsidP="00971D51">
      <w:pPr>
        <w:jc w:val="center"/>
        <w:rPr>
          <w:rFonts w:asciiTheme="minorHAnsi" w:hAnsiTheme="minorHAnsi"/>
        </w:rPr>
      </w:pPr>
      <w:r>
        <w:rPr>
          <w:noProof/>
          <w:lang w:val="en-US" w:eastAsia="en-US"/>
        </w:rPr>
        <w:drawing>
          <wp:inline distT="0" distB="0" distL="0" distR="0" wp14:anchorId="04719C99" wp14:editId="18A97B67">
            <wp:extent cx="3762605" cy="3118485"/>
            <wp:effectExtent l="38100" t="38100" r="47625" b="438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66370" cy="3121606"/>
                    </a:xfrm>
                    <a:prstGeom prst="rect">
                      <a:avLst/>
                    </a:prstGeom>
                    <a:ln w="31750">
                      <a:solidFill>
                        <a:schemeClr val="accent1"/>
                      </a:solidFill>
                    </a:ln>
                  </pic:spPr>
                </pic:pic>
              </a:graphicData>
            </a:graphic>
          </wp:inline>
        </w:drawing>
      </w:r>
    </w:p>
    <w:p w14:paraId="5B85ECEA" w14:textId="77777777" w:rsidR="001F1377" w:rsidRDefault="001F1377" w:rsidP="001F1377">
      <w:pPr>
        <w:rPr>
          <w:rFonts w:asciiTheme="minorHAnsi" w:hAnsiTheme="minorHAnsi"/>
        </w:rPr>
      </w:pPr>
    </w:p>
    <w:p w14:paraId="3BDEC545" w14:textId="77777777" w:rsidR="001F1377" w:rsidRDefault="001F1377" w:rsidP="00971D51">
      <w:pPr>
        <w:jc w:val="center"/>
        <w:rPr>
          <w:rFonts w:asciiTheme="minorHAnsi" w:hAnsiTheme="minorHAnsi"/>
        </w:rPr>
      </w:pPr>
      <w:r>
        <w:rPr>
          <w:noProof/>
          <w:lang w:val="en-US" w:eastAsia="en-US"/>
        </w:rPr>
        <w:drawing>
          <wp:inline distT="0" distB="0" distL="0" distR="0" wp14:anchorId="02E702E2" wp14:editId="1155EFBD">
            <wp:extent cx="3843488" cy="3234055"/>
            <wp:effectExtent l="38100" t="38100" r="43180" b="425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67649" cy="3254385"/>
                    </a:xfrm>
                    <a:prstGeom prst="rect">
                      <a:avLst/>
                    </a:prstGeom>
                    <a:ln w="31750">
                      <a:solidFill>
                        <a:schemeClr val="accent1"/>
                      </a:solidFill>
                    </a:ln>
                  </pic:spPr>
                </pic:pic>
              </a:graphicData>
            </a:graphic>
          </wp:inline>
        </w:drawing>
      </w:r>
    </w:p>
    <w:p w14:paraId="6C42AFFF" w14:textId="77777777" w:rsidR="001F1377" w:rsidRDefault="001F1377" w:rsidP="001F1377">
      <w:pPr>
        <w:rPr>
          <w:rFonts w:asciiTheme="minorHAnsi" w:hAnsiTheme="minorHAnsi"/>
        </w:rPr>
      </w:pPr>
    </w:p>
    <w:p w14:paraId="5566B1DC" w14:textId="77777777" w:rsidR="001F1377" w:rsidRPr="00B74F6C" w:rsidRDefault="001F1377" w:rsidP="00971D51">
      <w:pPr>
        <w:spacing w:line="276" w:lineRule="auto"/>
        <w:jc w:val="both"/>
        <w:rPr>
          <w:rFonts w:asciiTheme="minorHAnsi" w:hAnsiTheme="minorHAnsi"/>
          <w:sz w:val="22"/>
        </w:rPr>
      </w:pPr>
      <w:r w:rsidRPr="00B74F6C">
        <w:rPr>
          <w:rFonts w:asciiTheme="minorHAnsi" w:hAnsiTheme="minorHAnsi"/>
          <w:sz w:val="22"/>
        </w:rPr>
        <w:lastRenderedPageBreak/>
        <w:t>An upper limit may be set in the MAXIMUM.TOTAL field. For variable LIMIT records, this means that if the value of the COLLATERAL exceeds this maximum no, more than the MAXIMUM.TOTAL will be granted.</w:t>
      </w:r>
    </w:p>
    <w:p w14:paraId="5FC2383C" w14:textId="77777777" w:rsidR="001F1377" w:rsidRPr="00F970EE" w:rsidRDefault="001F1377" w:rsidP="001F1377">
      <w:pPr>
        <w:rPr>
          <w:rFonts w:asciiTheme="minorHAnsi" w:hAnsiTheme="minorHAnsi"/>
        </w:rPr>
      </w:pPr>
    </w:p>
    <w:p w14:paraId="38F4448B" w14:textId="2691D018" w:rsidR="001F1377" w:rsidRPr="00A243EE" w:rsidRDefault="001F1377" w:rsidP="001F1377">
      <w:pPr>
        <w:pStyle w:val="Heading2"/>
      </w:pPr>
      <w:r>
        <w:t xml:space="preserve">   </w:t>
      </w:r>
      <w:bookmarkStart w:id="92" w:name="_Toc37418812"/>
      <w:bookmarkStart w:id="93" w:name="_Toc92284946"/>
      <w:r w:rsidRPr="00A243EE">
        <w:t>COLLATERAL DEAL PROCESSING OVERVIEW</w:t>
      </w:r>
      <w:bookmarkEnd w:id="92"/>
      <w:bookmarkEnd w:id="93"/>
    </w:p>
    <w:p w14:paraId="0DF64DCF" w14:textId="77777777" w:rsidR="001F1377" w:rsidRPr="00B74F6C" w:rsidRDefault="001F1377" w:rsidP="001F1377">
      <w:pPr>
        <w:spacing w:line="276" w:lineRule="auto"/>
        <w:jc w:val="both"/>
        <w:rPr>
          <w:rFonts w:asciiTheme="minorHAnsi" w:hAnsiTheme="minorHAnsi" w:cstheme="minorHAnsi"/>
          <w:sz w:val="22"/>
        </w:rPr>
      </w:pPr>
      <w:r w:rsidRPr="00B74F6C">
        <w:rPr>
          <w:rFonts w:asciiTheme="minorHAnsi" w:eastAsia="Calibri" w:hAnsiTheme="minorHAnsi" w:cstheme="minorHAnsi"/>
          <w:sz w:val="22"/>
          <w:szCs w:val="22"/>
          <w:lang w:val="en-US" w:eastAsia="en-US"/>
        </w:rPr>
        <w:t>Collateral records for individual customers who are offering different types of collateral to the bank need to be established.  This is done using the following applications</w:t>
      </w:r>
      <w:r w:rsidRPr="00B74F6C">
        <w:rPr>
          <w:rFonts w:asciiTheme="minorHAnsi" w:hAnsiTheme="minorHAnsi" w:cstheme="minorHAnsi"/>
          <w:sz w:val="22"/>
        </w:rPr>
        <w:t>:</w:t>
      </w:r>
    </w:p>
    <w:p w14:paraId="3D13B25A" w14:textId="77777777" w:rsidR="001F1377" w:rsidRPr="00B74F6C" w:rsidRDefault="001F1377" w:rsidP="001F1377">
      <w:pPr>
        <w:spacing w:line="276" w:lineRule="auto"/>
        <w:jc w:val="both"/>
        <w:rPr>
          <w:rFonts w:asciiTheme="minorHAnsi" w:eastAsia="Calibri" w:hAnsiTheme="minorHAnsi" w:cstheme="minorHAnsi"/>
          <w:sz w:val="22"/>
          <w:szCs w:val="22"/>
          <w:lang w:val="en-US" w:eastAsia="en-US"/>
        </w:rPr>
      </w:pPr>
    </w:p>
    <w:p w14:paraId="37ADEA5B" w14:textId="77777777" w:rsidR="001F1377" w:rsidRPr="00B74F6C" w:rsidRDefault="001F1377" w:rsidP="001F1377">
      <w:pPr>
        <w:pStyle w:val="ListParagraph"/>
        <w:numPr>
          <w:ilvl w:val="0"/>
          <w:numId w:val="12"/>
        </w:numPr>
        <w:spacing w:line="276" w:lineRule="auto"/>
        <w:jc w:val="both"/>
        <w:rPr>
          <w:rFonts w:asciiTheme="minorHAnsi" w:eastAsia="Calibri" w:hAnsiTheme="minorHAnsi" w:cstheme="minorHAnsi"/>
          <w:sz w:val="22"/>
          <w:szCs w:val="22"/>
          <w:lang w:val="en-US" w:eastAsia="en-US"/>
        </w:rPr>
      </w:pPr>
      <w:r w:rsidRPr="00B74F6C">
        <w:rPr>
          <w:rFonts w:asciiTheme="minorHAnsi" w:eastAsia="Calibri" w:hAnsiTheme="minorHAnsi" w:cstheme="minorHAnsi"/>
          <w:sz w:val="22"/>
          <w:szCs w:val="22"/>
          <w:lang w:val="en-US" w:eastAsia="en-US"/>
        </w:rPr>
        <w:t>COLLATERAL.RIGHT</w:t>
      </w:r>
    </w:p>
    <w:p w14:paraId="26047FB9" w14:textId="77777777" w:rsidR="001F1377" w:rsidRPr="00B74F6C" w:rsidRDefault="001F1377" w:rsidP="001F1377">
      <w:pPr>
        <w:pStyle w:val="ListParagraph"/>
        <w:numPr>
          <w:ilvl w:val="0"/>
          <w:numId w:val="12"/>
        </w:numPr>
        <w:spacing w:line="276" w:lineRule="auto"/>
        <w:jc w:val="both"/>
        <w:rPr>
          <w:rFonts w:asciiTheme="minorHAnsi" w:eastAsia="Calibri" w:hAnsiTheme="minorHAnsi" w:cstheme="minorHAnsi"/>
          <w:sz w:val="22"/>
          <w:szCs w:val="22"/>
          <w:lang w:val="en-US" w:eastAsia="en-US"/>
        </w:rPr>
      </w:pPr>
      <w:r w:rsidRPr="00B74F6C">
        <w:rPr>
          <w:rFonts w:asciiTheme="minorHAnsi" w:eastAsia="Calibri" w:hAnsiTheme="minorHAnsi" w:cstheme="minorHAnsi"/>
          <w:sz w:val="22"/>
          <w:szCs w:val="22"/>
          <w:lang w:val="en-US" w:eastAsia="en-US"/>
        </w:rPr>
        <w:t>COLLATERAL</w:t>
      </w:r>
    </w:p>
    <w:p w14:paraId="15A4ADCF" w14:textId="77777777" w:rsidR="001F1377" w:rsidRDefault="001F1377" w:rsidP="001F1377">
      <w:pPr>
        <w:ind w:left="360"/>
        <w:jc w:val="both"/>
        <w:rPr>
          <w:rFonts w:ascii="Calibri" w:eastAsia="Calibri" w:hAnsi="Calibri"/>
          <w:szCs w:val="22"/>
          <w:lang w:val="en-US" w:eastAsia="en-US"/>
        </w:rPr>
      </w:pPr>
    </w:p>
    <w:p w14:paraId="69AC8A41" w14:textId="77777777" w:rsidR="001F1377" w:rsidRPr="00A243EE" w:rsidRDefault="001F1377" w:rsidP="001F1377">
      <w:pPr>
        <w:pStyle w:val="Heading2"/>
        <w:rPr>
          <w:rFonts w:eastAsia="Calibri"/>
          <w:lang w:val="en-US" w:eastAsia="en-US"/>
        </w:rPr>
      </w:pPr>
      <w:bookmarkStart w:id="94" w:name="_Toc37418813"/>
      <w:bookmarkStart w:id="95" w:name="_Toc92284947"/>
      <w:r w:rsidRPr="00A243EE">
        <w:rPr>
          <w:rFonts w:eastAsia="Calibri"/>
          <w:lang w:val="en-US" w:eastAsia="en-US"/>
        </w:rPr>
        <w:t>COLLATERAL RIGHT</w:t>
      </w:r>
      <w:bookmarkEnd w:id="94"/>
      <w:bookmarkEnd w:id="95"/>
    </w:p>
    <w:p w14:paraId="1B40D853" w14:textId="77777777" w:rsidR="001F1377" w:rsidRPr="00B74F6C" w:rsidRDefault="001F1377" w:rsidP="001F1377">
      <w:pPr>
        <w:spacing w:line="276" w:lineRule="auto"/>
        <w:jc w:val="both"/>
        <w:rPr>
          <w:rFonts w:ascii="Calibri" w:eastAsia="Calibri" w:hAnsi="Calibri"/>
          <w:sz w:val="22"/>
          <w:szCs w:val="22"/>
          <w:lang w:val="en-US" w:eastAsia="en-US"/>
        </w:rPr>
      </w:pPr>
      <w:r w:rsidRPr="00B74F6C">
        <w:rPr>
          <w:rFonts w:ascii="Calibri" w:eastAsia="Calibri" w:hAnsi="Calibri"/>
          <w:sz w:val="22"/>
          <w:szCs w:val="22"/>
          <w:lang w:val="en-US" w:eastAsia="en-US"/>
        </w:rPr>
        <w:t xml:space="preserve">The </w:t>
      </w:r>
      <w:r w:rsidRPr="00B74F6C">
        <w:rPr>
          <w:rFonts w:ascii="Calibri" w:eastAsia="Calibri" w:hAnsi="Calibri"/>
          <w:i/>
          <w:iCs/>
          <w:sz w:val="22"/>
          <w:szCs w:val="22"/>
          <w:lang w:val="en-US" w:eastAsia="en-US"/>
        </w:rPr>
        <w:t>COLLATERAL.RIGHT</w:t>
      </w:r>
      <w:r w:rsidRPr="00B74F6C">
        <w:rPr>
          <w:rFonts w:ascii="Calibri" w:eastAsia="Calibri" w:hAnsi="Calibri"/>
          <w:sz w:val="22"/>
          <w:szCs w:val="22"/>
          <w:lang w:val="en-US" w:eastAsia="en-US"/>
        </w:rPr>
        <w:t xml:space="preserve"> file is used to record the status of a right of security and to indicate against which customer outstanding, the right applies. The link between the </w:t>
      </w:r>
      <w:r w:rsidRPr="00B74F6C">
        <w:rPr>
          <w:rFonts w:ascii="Calibri" w:eastAsia="Calibri" w:hAnsi="Calibri"/>
          <w:i/>
          <w:iCs/>
          <w:sz w:val="22"/>
          <w:szCs w:val="22"/>
          <w:lang w:val="en-US" w:eastAsia="en-US"/>
        </w:rPr>
        <w:t xml:space="preserve">COLLATERAL.RIGHT </w:t>
      </w:r>
      <w:r w:rsidRPr="00B74F6C">
        <w:rPr>
          <w:rFonts w:ascii="Calibri" w:eastAsia="Calibri" w:hAnsi="Calibri"/>
          <w:sz w:val="22"/>
          <w:szCs w:val="22"/>
          <w:lang w:val="en-US" w:eastAsia="en-US"/>
        </w:rPr>
        <w:t xml:space="preserve">and the </w:t>
      </w:r>
      <w:r w:rsidRPr="00B74F6C">
        <w:rPr>
          <w:rFonts w:ascii="Calibri" w:eastAsia="Calibri" w:hAnsi="Calibri"/>
          <w:i/>
          <w:iCs/>
          <w:sz w:val="22"/>
          <w:szCs w:val="22"/>
          <w:lang w:val="en-US" w:eastAsia="en-US"/>
        </w:rPr>
        <w:t xml:space="preserve">COLLATERAL </w:t>
      </w:r>
      <w:r w:rsidRPr="00B74F6C">
        <w:rPr>
          <w:rFonts w:ascii="Calibri" w:eastAsia="Calibri" w:hAnsi="Calibri"/>
          <w:sz w:val="22"/>
          <w:szCs w:val="22"/>
          <w:lang w:val="en-US" w:eastAsia="en-US"/>
        </w:rPr>
        <w:t>object itself is implicit in the item-id structure between the two files.</w:t>
      </w:r>
    </w:p>
    <w:p w14:paraId="21B7B388" w14:textId="77777777" w:rsidR="001F1377" w:rsidRDefault="001F1377" w:rsidP="00FF7A8C">
      <w:pPr>
        <w:jc w:val="center"/>
        <w:rPr>
          <w:rFonts w:ascii="Calibri" w:eastAsia="Calibri" w:hAnsi="Calibri"/>
          <w:szCs w:val="22"/>
          <w:lang w:val="en-US" w:eastAsia="en-US"/>
        </w:rPr>
      </w:pPr>
      <w:r>
        <w:rPr>
          <w:noProof/>
          <w:lang w:val="en-US" w:eastAsia="en-US"/>
        </w:rPr>
        <w:drawing>
          <wp:inline distT="0" distB="0" distL="0" distR="0" wp14:anchorId="36460040" wp14:editId="10E7C8B6">
            <wp:extent cx="3937000" cy="2670143"/>
            <wp:effectExtent l="38100" t="38100" r="44450" b="355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43134" cy="2674303"/>
                    </a:xfrm>
                    <a:prstGeom prst="rect">
                      <a:avLst/>
                    </a:prstGeom>
                    <a:ln w="31750">
                      <a:solidFill>
                        <a:schemeClr val="accent1"/>
                      </a:solidFill>
                    </a:ln>
                  </pic:spPr>
                </pic:pic>
              </a:graphicData>
            </a:graphic>
          </wp:inline>
        </w:drawing>
      </w:r>
    </w:p>
    <w:p w14:paraId="1F6F37E8" w14:textId="77777777" w:rsidR="001F1377" w:rsidRDefault="001F1377" w:rsidP="001F1377">
      <w:pPr>
        <w:jc w:val="both"/>
        <w:rPr>
          <w:rFonts w:ascii="Calibri" w:eastAsia="Calibri" w:hAnsi="Calibri"/>
          <w:szCs w:val="22"/>
          <w:lang w:val="en-US" w:eastAsia="en-US"/>
        </w:rPr>
      </w:pPr>
    </w:p>
    <w:p w14:paraId="08C08E69" w14:textId="77777777" w:rsidR="001F1377" w:rsidRPr="00B74F6C" w:rsidRDefault="001F1377" w:rsidP="001F1377">
      <w:pPr>
        <w:spacing w:before="100" w:beforeAutospacing="1" w:after="100" w:afterAutospacing="1" w:line="276" w:lineRule="auto"/>
        <w:jc w:val="both"/>
        <w:rPr>
          <w:rFonts w:asciiTheme="minorHAnsi" w:hAnsiTheme="minorHAnsi"/>
          <w:sz w:val="22"/>
          <w:szCs w:val="20"/>
          <w:lang w:val="en-US" w:eastAsia="en-US"/>
        </w:rPr>
      </w:pPr>
      <w:r w:rsidRPr="00B74F6C">
        <w:rPr>
          <w:rFonts w:asciiTheme="minorHAnsi" w:hAnsiTheme="minorHAnsi"/>
          <w:sz w:val="22"/>
          <w:szCs w:val="20"/>
          <w:lang w:val="en-US" w:eastAsia="en-US"/>
        </w:rPr>
        <w:t>Field ALLOCATION.AMT is used to specify allocation amount. This is allowed only when the Contract Reference is directly provided. Field ALLOCATION.CCY is defaulted by system based on the contract id.</w:t>
      </w:r>
    </w:p>
    <w:p w14:paraId="5E23FE6D" w14:textId="77777777" w:rsidR="001F1377" w:rsidRPr="00B74F6C" w:rsidRDefault="001F1377" w:rsidP="001F1377">
      <w:pPr>
        <w:spacing w:before="100" w:beforeAutospacing="1" w:after="100" w:afterAutospacing="1" w:line="276" w:lineRule="auto"/>
        <w:jc w:val="both"/>
        <w:rPr>
          <w:rFonts w:asciiTheme="minorHAnsi" w:hAnsiTheme="minorHAnsi"/>
          <w:sz w:val="22"/>
          <w:szCs w:val="20"/>
          <w:lang w:val="en-US" w:eastAsia="en-US"/>
        </w:rPr>
      </w:pPr>
      <w:r w:rsidRPr="00B74F6C">
        <w:rPr>
          <w:rFonts w:asciiTheme="minorHAnsi" w:hAnsiTheme="minorHAnsi"/>
          <w:sz w:val="22"/>
          <w:szCs w:val="20"/>
          <w:lang w:val="en-US" w:eastAsia="en-US"/>
        </w:rPr>
        <w:lastRenderedPageBreak/>
        <w:t xml:space="preserve">The LIMIT.REFERENCE field on the </w:t>
      </w:r>
      <w:r w:rsidRPr="00B74F6C">
        <w:rPr>
          <w:rFonts w:asciiTheme="minorHAnsi" w:hAnsiTheme="minorHAnsi"/>
          <w:i/>
          <w:iCs/>
          <w:sz w:val="22"/>
          <w:szCs w:val="20"/>
          <w:lang w:val="en-US" w:eastAsia="en-US"/>
        </w:rPr>
        <w:t>COLLATERAL.RIGHT</w:t>
      </w:r>
      <w:r w:rsidRPr="00B74F6C">
        <w:rPr>
          <w:rFonts w:asciiTheme="minorHAnsi" w:hAnsiTheme="minorHAnsi"/>
          <w:sz w:val="22"/>
          <w:szCs w:val="20"/>
          <w:lang w:val="en-US" w:eastAsia="en-US"/>
        </w:rPr>
        <w:t xml:space="preserve"> record is used to identify which contract(s) the collateral is valid against.  This link between the collateral and the outstanding </w:t>
      </w:r>
      <w:proofErr w:type="spellStart"/>
      <w:r w:rsidRPr="00B74F6C">
        <w:rPr>
          <w:rFonts w:asciiTheme="minorHAnsi" w:hAnsiTheme="minorHAnsi"/>
          <w:sz w:val="22"/>
          <w:szCs w:val="20"/>
          <w:lang w:val="en-US" w:eastAsia="en-US"/>
        </w:rPr>
        <w:t>debit</w:t>
      </w:r>
      <w:proofErr w:type="spellEnd"/>
      <w:r w:rsidRPr="00B74F6C">
        <w:rPr>
          <w:rFonts w:asciiTheme="minorHAnsi" w:hAnsiTheme="minorHAnsi"/>
          <w:sz w:val="22"/>
          <w:szCs w:val="20"/>
          <w:lang w:val="en-US" w:eastAsia="en-US"/>
        </w:rPr>
        <w:t xml:space="preserve"> balances belonging to the customer may be made at one of three levels as follows:</w:t>
      </w:r>
    </w:p>
    <w:p w14:paraId="25E482DA" w14:textId="77777777" w:rsidR="001F1377" w:rsidRPr="00B74F6C" w:rsidRDefault="001F1377" w:rsidP="001F1377">
      <w:pPr>
        <w:numPr>
          <w:ilvl w:val="0"/>
          <w:numId w:val="13"/>
        </w:numPr>
        <w:spacing w:before="100" w:beforeAutospacing="1" w:after="100" w:afterAutospacing="1" w:line="276" w:lineRule="auto"/>
        <w:jc w:val="both"/>
        <w:rPr>
          <w:rFonts w:asciiTheme="minorHAnsi" w:hAnsiTheme="minorHAnsi"/>
          <w:sz w:val="22"/>
          <w:szCs w:val="20"/>
          <w:lang w:val="en-US" w:eastAsia="en-US"/>
        </w:rPr>
      </w:pPr>
      <w:r w:rsidRPr="00B74F6C">
        <w:rPr>
          <w:rFonts w:asciiTheme="minorHAnsi" w:hAnsiTheme="minorHAnsi"/>
          <w:b/>
          <w:sz w:val="22"/>
          <w:szCs w:val="20"/>
          <w:u w:val="single"/>
          <w:lang w:val="en-US" w:eastAsia="en-US"/>
        </w:rPr>
        <w:t>Contract/account level</w:t>
      </w:r>
      <w:r w:rsidRPr="00B74F6C">
        <w:rPr>
          <w:rFonts w:asciiTheme="minorHAnsi" w:hAnsiTheme="minorHAnsi"/>
          <w:sz w:val="22"/>
          <w:szCs w:val="20"/>
          <w:lang w:val="en-US" w:eastAsia="en-US"/>
        </w:rPr>
        <w:t xml:space="preserve"> - the collateral is valid only against a given contract or set of contracts</w:t>
      </w:r>
    </w:p>
    <w:p w14:paraId="4A7CA436" w14:textId="77777777" w:rsidR="001F1377" w:rsidRPr="00B74F6C" w:rsidRDefault="001F1377" w:rsidP="001F1377">
      <w:pPr>
        <w:numPr>
          <w:ilvl w:val="0"/>
          <w:numId w:val="14"/>
        </w:numPr>
        <w:spacing w:before="100" w:beforeAutospacing="1" w:after="100" w:afterAutospacing="1" w:line="276" w:lineRule="auto"/>
        <w:jc w:val="both"/>
        <w:rPr>
          <w:rFonts w:asciiTheme="minorHAnsi" w:hAnsiTheme="minorHAnsi"/>
          <w:sz w:val="22"/>
          <w:szCs w:val="20"/>
          <w:lang w:val="en-US" w:eastAsia="en-US"/>
        </w:rPr>
      </w:pPr>
      <w:r w:rsidRPr="00B74F6C">
        <w:rPr>
          <w:rFonts w:asciiTheme="minorHAnsi" w:hAnsiTheme="minorHAnsi"/>
          <w:b/>
          <w:sz w:val="22"/>
          <w:szCs w:val="20"/>
          <w:u w:val="single"/>
          <w:lang w:val="en-US" w:eastAsia="en-US"/>
        </w:rPr>
        <w:t>Limit level</w:t>
      </w:r>
      <w:r w:rsidRPr="00B74F6C">
        <w:rPr>
          <w:rFonts w:asciiTheme="minorHAnsi" w:hAnsiTheme="minorHAnsi"/>
          <w:sz w:val="22"/>
          <w:szCs w:val="20"/>
          <w:lang w:val="en-US" w:eastAsia="en-US"/>
        </w:rPr>
        <w:t xml:space="preserve"> - the collateral is valid against all contracts currently recorded under a particular limit reference and against any contracts which subsequently come under the limit</w:t>
      </w:r>
    </w:p>
    <w:p w14:paraId="2AB47C3E" w14:textId="77777777" w:rsidR="001F1377" w:rsidRPr="00B74F6C" w:rsidRDefault="001F1377" w:rsidP="001F1377">
      <w:pPr>
        <w:numPr>
          <w:ilvl w:val="0"/>
          <w:numId w:val="15"/>
        </w:numPr>
        <w:spacing w:before="100" w:beforeAutospacing="1" w:after="100" w:afterAutospacing="1" w:line="276" w:lineRule="auto"/>
        <w:jc w:val="both"/>
        <w:rPr>
          <w:rFonts w:asciiTheme="minorHAnsi" w:hAnsiTheme="minorHAnsi"/>
          <w:sz w:val="22"/>
          <w:szCs w:val="20"/>
          <w:lang w:val="en-US" w:eastAsia="en-US"/>
        </w:rPr>
      </w:pPr>
      <w:r w:rsidRPr="00B74F6C">
        <w:rPr>
          <w:rFonts w:asciiTheme="minorHAnsi" w:hAnsiTheme="minorHAnsi"/>
          <w:b/>
          <w:sz w:val="22"/>
          <w:szCs w:val="20"/>
          <w:u w:val="single"/>
          <w:lang w:val="en-US" w:eastAsia="en-US"/>
        </w:rPr>
        <w:t>Customer level</w:t>
      </w:r>
      <w:r w:rsidRPr="00B74F6C">
        <w:rPr>
          <w:rFonts w:asciiTheme="minorHAnsi" w:hAnsiTheme="minorHAnsi"/>
          <w:sz w:val="22"/>
          <w:szCs w:val="20"/>
          <w:lang w:val="en-US" w:eastAsia="en-US"/>
        </w:rPr>
        <w:t xml:space="preserve"> - the collateral is valid against any debit balance, which exists or arises on the customer’s accounts or contracts with the bank. </w:t>
      </w:r>
    </w:p>
    <w:p w14:paraId="690F1B15" w14:textId="77777777" w:rsidR="001F1377" w:rsidRDefault="001F1377" w:rsidP="001F1377">
      <w:pPr>
        <w:pStyle w:val="Heading2"/>
        <w:rPr>
          <w:lang w:val="en-US" w:eastAsia="en-US"/>
        </w:rPr>
      </w:pPr>
      <w:bookmarkStart w:id="96" w:name="_Toc37418814"/>
      <w:bookmarkStart w:id="97" w:name="_Toc92284948"/>
      <w:r>
        <w:rPr>
          <w:lang w:val="en-US" w:eastAsia="en-US"/>
        </w:rPr>
        <w:t>LIMIT LEVEL</w:t>
      </w:r>
      <w:bookmarkEnd w:id="96"/>
      <w:bookmarkEnd w:id="97"/>
    </w:p>
    <w:p w14:paraId="038ED631" w14:textId="77777777" w:rsidR="001F1377" w:rsidRDefault="001F1377" w:rsidP="00FF7A8C">
      <w:pPr>
        <w:jc w:val="center"/>
        <w:rPr>
          <w:lang w:val="en-US" w:eastAsia="en-US"/>
        </w:rPr>
      </w:pPr>
      <w:r>
        <w:rPr>
          <w:noProof/>
          <w:lang w:val="en-US" w:eastAsia="en-US"/>
        </w:rPr>
        <w:drawing>
          <wp:inline distT="0" distB="0" distL="0" distR="0" wp14:anchorId="127D4AD3" wp14:editId="17812B54">
            <wp:extent cx="4538739" cy="2948305"/>
            <wp:effectExtent l="38100" t="38100" r="33655" b="425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45794" cy="2952888"/>
                    </a:xfrm>
                    <a:prstGeom prst="rect">
                      <a:avLst/>
                    </a:prstGeom>
                    <a:ln w="31750">
                      <a:solidFill>
                        <a:schemeClr val="accent1"/>
                      </a:solidFill>
                    </a:ln>
                  </pic:spPr>
                </pic:pic>
              </a:graphicData>
            </a:graphic>
          </wp:inline>
        </w:drawing>
      </w:r>
    </w:p>
    <w:p w14:paraId="19BBB5F3" w14:textId="77777777" w:rsidR="001F1377" w:rsidRPr="00B74F6C" w:rsidRDefault="001F1377" w:rsidP="00FF7A8C">
      <w:pPr>
        <w:spacing w:line="276" w:lineRule="auto"/>
        <w:jc w:val="both"/>
        <w:rPr>
          <w:rFonts w:asciiTheme="minorHAnsi" w:hAnsiTheme="minorHAnsi"/>
          <w:sz w:val="22"/>
          <w:lang w:val="en-US" w:eastAsia="en-US"/>
        </w:rPr>
      </w:pPr>
      <w:r w:rsidRPr="00B74F6C">
        <w:rPr>
          <w:rFonts w:asciiTheme="minorHAnsi" w:hAnsiTheme="minorHAnsi"/>
          <w:sz w:val="22"/>
          <w:lang w:val="en-US" w:eastAsia="en-US"/>
        </w:rPr>
        <w:t>The COLLATERAL is valid against all contracts currently recorded under a particular limit reference and against any contracts, which subsequently come under that LIMIT.</w:t>
      </w:r>
    </w:p>
    <w:p w14:paraId="513FDBD5" w14:textId="77777777" w:rsidR="001F1377" w:rsidRPr="00B74F6C" w:rsidRDefault="001F1377" w:rsidP="00FF7A8C">
      <w:pPr>
        <w:spacing w:line="276" w:lineRule="auto"/>
        <w:jc w:val="both"/>
        <w:rPr>
          <w:rFonts w:asciiTheme="minorHAnsi" w:hAnsiTheme="minorHAnsi"/>
          <w:sz w:val="22"/>
          <w:lang w:val="en-US" w:eastAsia="en-US"/>
        </w:rPr>
      </w:pPr>
      <w:r w:rsidRPr="00B74F6C">
        <w:rPr>
          <w:rFonts w:asciiTheme="minorHAnsi" w:hAnsiTheme="minorHAnsi"/>
          <w:sz w:val="22"/>
          <w:lang w:val="en-US" w:eastAsia="en-US"/>
        </w:rPr>
        <w:t>Collateral can be allocated to limits at any product level if PERCENT.ALLOC is populated; in this case, the percentage of the execution value of the COLLATERAL defined is directly allocated to the limit defined in LIMIT.REFERENCE.</w:t>
      </w:r>
    </w:p>
    <w:p w14:paraId="19E148D5" w14:textId="5A450CF0" w:rsidR="001F1377" w:rsidRPr="00B74F6C" w:rsidRDefault="001F1377" w:rsidP="00FF7A8C">
      <w:pPr>
        <w:spacing w:line="276" w:lineRule="auto"/>
        <w:jc w:val="both"/>
        <w:rPr>
          <w:rFonts w:asciiTheme="minorHAnsi" w:hAnsiTheme="minorHAnsi"/>
          <w:sz w:val="22"/>
          <w:lang w:val="en-US" w:eastAsia="en-US"/>
        </w:rPr>
      </w:pPr>
      <w:r w:rsidRPr="00B74F6C">
        <w:rPr>
          <w:rFonts w:asciiTheme="minorHAnsi" w:hAnsiTheme="minorHAnsi"/>
          <w:sz w:val="22"/>
          <w:lang w:val="en-US" w:eastAsia="en-US"/>
        </w:rPr>
        <w:t>If PERCENT.ALLOC is not defined then the execution value of the defined collateral is allocated in order of entry, to the limit at the top of the limit structure of the limit defined in LIMIT.REFERENCE. The amount allocated is for the value of the ONLINE.LIMIT until the execution value of the collateral is exhausted.</w:t>
      </w:r>
    </w:p>
    <w:p w14:paraId="260E2FF3" w14:textId="0952522D" w:rsidR="00FF7A8C" w:rsidRDefault="00FF7A8C" w:rsidP="00FF7A8C">
      <w:pPr>
        <w:spacing w:line="276" w:lineRule="auto"/>
        <w:jc w:val="both"/>
        <w:rPr>
          <w:rFonts w:asciiTheme="minorHAnsi" w:hAnsiTheme="minorHAnsi"/>
          <w:lang w:val="en-US" w:eastAsia="en-US"/>
        </w:rPr>
      </w:pPr>
    </w:p>
    <w:p w14:paraId="3627341B" w14:textId="1906CCA6" w:rsidR="00FF7A8C" w:rsidRDefault="00FF7A8C" w:rsidP="00FF7A8C">
      <w:pPr>
        <w:spacing w:line="276" w:lineRule="auto"/>
        <w:jc w:val="both"/>
        <w:rPr>
          <w:rFonts w:asciiTheme="minorHAnsi" w:hAnsiTheme="minorHAnsi"/>
          <w:lang w:val="en-US" w:eastAsia="en-US"/>
        </w:rPr>
      </w:pPr>
    </w:p>
    <w:p w14:paraId="34E5B1CE" w14:textId="6AE2F9D6" w:rsidR="00FF7A8C" w:rsidRDefault="00FF7A8C" w:rsidP="00FF7A8C">
      <w:pPr>
        <w:spacing w:line="276" w:lineRule="auto"/>
        <w:jc w:val="both"/>
        <w:rPr>
          <w:rFonts w:asciiTheme="minorHAnsi" w:hAnsiTheme="minorHAnsi"/>
          <w:lang w:val="en-US" w:eastAsia="en-US"/>
        </w:rPr>
      </w:pPr>
    </w:p>
    <w:p w14:paraId="209763F5" w14:textId="6AE25FFB" w:rsidR="00FF7A8C" w:rsidRDefault="00FF7A8C" w:rsidP="00FF7A8C">
      <w:pPr>
        <w:spacing w:line="276" w:lineRule="auto"/>
        <w:jc w:val="both"/>
        <w:rPr>
          <w:rFonts w:asciiTheme="minorHAnsi" w:hAnsiTheme="minorHAnsi"/>
          <w:lang w:val="en-US" w:eastAsia="en-US"/>
        </w:rPr>
      </w:pPr>
    </w:p>
    <w:p w14:paraId="0988FFF2" w14:textId="67CF9FC8" w:rsidR="00FF7A8C" w:rsidRDefault="00FF7A8C" w:rsidP="00FF7A8C">
      <w:pPr>
        <w:spacing w:line="276" w:lineRule="auto"/>
        <w:jc w:val="both"/>
        <w:rPr>
          <w:rFonts w:asciiTheme="minorHAnsi" w:hAnsiTheme="minorHAnsi"/>
          <w:lang w:val="en-US" w:eastAsia="en-US"/>
        </w:rPr>
      </w:pPr>
    </w:p>
    <w:p w14:paraId="2331B6B1" w14:textId="453A6184" w:rsidR="00FF7A8C" w:rsidRDefault="00FF7A8C" w:rsidP="00FF7A8C">
      <w:pPr>
        <w:spacing w:line="276" w:lineRule="auto"/>
        <w:jc w:val="both"/>
        <w:rPr>
          <w:rFonts w:asciiTheme="minorHAnsi" w:hAnsiTheme="minorHAnsi"/>
          <w:lang w:val="en-US" w:eastAsia="en-US"/>
        </w:rPr>
      </w:pPr>
    </w:p>
    <w:p w14:paraId="6BBBEE26" w14:textId="77777777" w:rsidR="00FF7A8C" w:rsidRPr="00CD03D5" w:rsidRDefault="00FF7A8C" w:rsidP="00FF7A8C">
      <w:pPr>
        <w:spacing w:line="276" w:lineRule="auto"/>
        <w:jc w:val="both"/>
        <w:rPr>
          <w:rFonts w:asciiTheme="minorHAnsi" w:hAnsiTheme="minorHAnsi"/>
          <w:lang w:val="en-US" w:eastAsia="en-US"/>
        </w:rPr>
      </w:pPr>
    </w:p>
    <w:p w14:paraId="72B3CDAC" w14:textId="77777777" w:rsidR="001F1377" w:rsidRDefault="001F1377" w:rsidP="001F1377">
      <w:pPr>
        <w:pStyle w:val="Heading2"/>
        <w:rPr>
          <w:rFonts w:eastAsia="Calibri"/>
          <w:lang w:val="en-US" w:eastAsia="en-US"/>
        </w:rPr>
      </w:pPr>
      <w:bookmarkStart w:id="98" w:name="_Toc37418815"/>
      <w:bookmarkStart w:id="99" w:name="_Toc92284949"/>
      <w:r>
        <w:rPr>
          <w:rFonts w:eastAsia="Calibri"/>
          <w:lang w:val="en-US" w:eastAsia="en-US"/>
        </w:rPr>
        <w:t>CUSTOMER LEVEL</w:t>
      </w:r>
      <w:bookmarkEnd w:id="98"/>
      <w:bookmarkEnd w:id="99"/>
    </w:p>
    <w:p w14:paraId="76E62575" w14:textId="77777777" w:rsidR="001F1377" w:rsidRPr="00B74F6C" w:rsidRDefault="001F1377" w:rsidP="00FF7A8C">
      <w:pPr>
        <w:spacing w:line="276" w:lineRule="auto"/>
        <w:jc w:val="both"/>
        <w:rPr>
          <w:rFonts w:asciiTheme="minorHAnsi" w:hAnsiTheme="minorHAnsi"/>
          <w:sz w:val="22"/>
          <w:lang w:val="en-US" w:eastAsia="en-US"/>
        </w:rPr>
      </w:pPr>
      <w:r w:rsidRPr="00B74F6C">
        <w:rPr>
          <w:rFonts w:asciiTheme="minorHAnsi" w:hAnsiTheme="minorHAnsi"/>
          <w:sz w:val="22"/>
          <w:lang w:val="en-US" w:eastAsia="en-US"/>
        </w:rPr>
        <w:t>The COLLATERAL is valid against any debit balance, which exists or arises on the customer's accounts or contracts with the bank.</w:t>
      </w:r>
    </w:p>
    <w:p w14:paraId="763801F2" w14:textId="77777777" w:rsidR="001F1377" w:rsidRDefault="001F1377" w:rsidP="001F1377">
      <w:pPr>
        <w:jc w:val="both"/>
        <w:rPr>
          <w:rFonts w:asciiTheme="minorHAnsi" w:hAnsiTheme="minorHAnsi"/>
          <w:lang w:val="en-US" w:eastAsia="en-US"/>
        </w:rPr>
      </w:pPr>
      <w:r>
        <w:rPr>
          <w:noProof/>
          <w:lang w:val="en-US" w:eastAsia="en-US"/>
        </w:rPr>
        <w:drawing>
          <wp:inline distT="0" distB="0" distL="0" distR="0" wp14:anchorId="476172C8" wp14:editId="379F7643">
            <wp:extent cx="5278120" cy="3873763"/>
            <wp:effectExtent l="38100" t="38100" r="36830" b="317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8120" cy="3873763"/>
                    </a:xfrm>
                    <a:prstGeom prst="rect">
                      <a:avLst/>
                    </a:prstGeom>
                    <a:ln w="31750">
                      <a:solidFill>
                        <a:schemeClr val="accent1"/>
                      </a:solidFill>
                    </a:ln>
                  </pic:spPr>
                </pic:pic>
              </a:graphicData>
            </a:graphic>
          </wp:inline>
        </w:drawing>
      </w:r>
    </w:p>
    <w:p w14:paraId="5DAF9846" w14:textId="77777777" w:rsidR="001F1377" w:rsidRDefault="001F1377" w:rsidP="001F1377">
      <w:pPr>
        <w:jc w:val="both"/>
        <w:rPr>
          <w:rFonts w:asciiTheme="minorHAnsi" w:hAnsiTheme="minorHAnsi"/>
          <w:lang w:val="en-US" w:eastAsia="en-US"/>
        </w:rPr>
      </w:pPr>
    </w:p>
    <w:p w14:paraId="34719CE8" w14:textId="77777777" w:rsidR="001F1377" w:rsidRPr="00B74F6C" w:rsidRDefault="001F1377" w:rsidP="001F1377">
      <w:p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It is important to note that though the default name of the field is LIMIT.REFERENCE, the actual content may be either: </w:t>
      </w:r>
    </w:p>
    <w:p w14:paraId="059D4434"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An </w:t>
      </w:r>
      <w:r w:rsidRPr="00B74F6C">
        <w:rPr>
          <w:rFonts w:asciiTheme="minorHAnsi" w:hAnsiTheme="minorHAnsi"/>
          <w:i/>
          <w:iCs/>
          <w:sz w:val="22"/>
          <w:lang w:val="en-US" w:eastAsia="en-US"/>
        </w:rPr>
        <w:t>ACCOUNT</w:t>
      </w:r>
    </w:p>
    <w:p w14:paraId="7D4E4326"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A </w:t>
      </w:r>
      <w:r w:rsidRPr="00B74F6C">
        <w:rPr>
          <w:rFonts w:asciiTheme="minorHAnsi" w:hAnsiTheme="minorHAnsi"/>
          <w:i/>
          <w:iCs/>
          <w:sz w:val="22"/>
          <w:lang w:val="en-US" w:eastAsia="en-US"/>
        </w:rPr>
        <w:t xml:space="preserve">FOREX </w:t>
      </w:r>
      <w:r w:rsidRPr="00B74F6C">
        <w:rPr>
          <w:rFonts w:asciiTheme="minorHAnsi" w:hAnsiTheme="minorHAnsi"/>
          <w:sz w:val="22"/>
          <w:lang w:val="en-US" w:eastAsia="en-US"/>
        </w:rPr>
        <w:t>contract</w:t>
      </w:r>
    </w:p>
    <w:p w14:paraId="3E72F4DA"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A </w:t>
      </w:r>
      <w:r w:rsidRPr="00B74F6C">
        <w:rPr>
          <w:rFonts w:asciiTheme="minorHAnsi" w:hAnsiTheme="minorHAnsi"/>
          <w:i/>
          <w:iCs/>
          <w:sz w:val="22"/>
          <w:lang w:val="en-US" w:eastAsia="en-US"/>
        </w:rPr>
        <w:t xml:space="preserve">MM.MONEY.MARKET </w:t>
      </w:r>
      <w:r w:rsidRPr="00B74F6C">
        <w:rPr>
          <w:rFonts w:asciiTheme="minorHAnsi" w:hAnsiTheme="minorHAnsi"/>
          <w:sz w:val="22"/>
          <w:lang w:val="en-US" w:eastAsia="en-US"/>
        </w:rPr>
        <w:t>contract</w:t>
      </w:r>
    </w:p>
    <w:p w14:paraId="5B282656"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lastRenderedPageBreak/>
        <w:t xml:space="preserve">A </w:t>
      </w:r>
      <w:r w:rsidRPr="00B74F6C">
        <w:rPr>
          <w:rFonts w:asciiTheme="minorHAnsi" w:hAnsiTheme="minorHAnsi"/>
          <w:i/>
          <w:iCs/>
          <w:sz w:val="22"/>
          <w:lang w:val="en-US" w:eastAsia="en-US"/>
        </w:rPr>
        <w:t xml:space="preserve">MG.MORTGAGE </w:t>
      </w:r>
      <w:r w:rsidRPr="00B74F6C">
        <w:rPr>
          <w:rFonts w:asciiTheme="minorHAnsi" w:hAnsiTheme="minorHAnsi"/>
          <w:sz w:val="22"/>
          <w:lang w:val="en-US" w:eastAsia="en-US"/>
        </w:rPr>
        <w:t>contract</w:t>
      </w:r>
    </w:p>
    <w:p w14:paraId="2E539499"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An </w:t>
      </w:r>
      <w:r w:rsidRPr="00B74F6C">
        <w:rPr>
          <w:rFonts w:asciiTheme="minorHAnsi" w:hAnsiTheme="minorHAnsi"/>
          <w:i/>
          <w:iCs/>
          <w:sz w:val="22"/>
          <w:lang w:val="en-US" w:eastAsia="en-US"/>
        </w:rPr>
        <w:t xml:space="preserve">MD.DEAL </w:t>
      </w:r>
      <w:r w:rsidRPr="00B74F6C">
        <w:rPr>
          <w:rFonts w:asciiTheme="minorHAnsi" w:hAnsiTheme="minorHAnsi"/>
          <w:sz w:val="22"/>
          <w:lang w:val="en-US" w:eastAsia="en-US"/>
        </w:rPr>
        <w:t>contract (Guarantee)</w:t>
      </w:r>
    </w:p>
    <w:p w14:paraId="577885E0"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A valid </w:t>
      </w:r>
      <w:r w:rsidRPr="00B74F6C">
        <w:rPr>
          <w:rFonts w:asciiTheme="minorHAnsi" w:hAnsiTheme="minorHAnsi"/>
          <w:i/>
          <w:iCs/>
          <w:sz w:val="22"/>
          <w:lang w:val="en-US" w:eastAsia="en-US"/>
        </w:rPr>
        <w:t>LETTER.OF.CREDIT</w:t>
      </w:r>
    </w:p>
    <w:p w14:paraId="45B4C97A"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An AA Loan Arrangement</w:t>
      </w:r>
    </w:p>
    <w:p w14:paraId="43A224C3" w14:textId="77777777" w:rsidR="001F1377" w:rsidRPr="00B74F6C" w:rsidRDefault="001F1377" w:rsidP="001F1377">
      <w:pPr>
        <w:numPr>
          <w:ilvl w:val="0"/>
          <w:numId w:val="16"/>
        </w:num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Or the entire </w:t>
      </w:r>
      <w:r w:rsidRPr="00B74F6C">
        <w:rPr>
          <w:rFonts w:asciiTheme="minorHAnsi" w:hAnsiTheme="minorHAnsi"/>
          <w:i/>
          <w:iCs/>
          <w:sz w:val="22"/>
          <w:lang w:val="en-US" w:eastAsia="en-US"/>
        </w:rPr>
        <w:t xml:space="preserve">CUSTOMER </w:t>
      </w:r>
      <w:r w:rsidRPr="00B74F6C">
        <w:rPr>
          <w:rFonts w:asciiTheme="minorHAnsi" w:hAnsiTheme="minorHAnsi"/>
          <w:sz w:val="22"/>
          <w:lang w:val="en-US" w:eastAsia="en-US"/>
        </w:rPr>
        <w:t>outstanding's if this is left blank</w:t>
      </w:r>
    </w:p>
    <w:p w14:paraId="3E6925B5" w14:textId="77777777" w:rsidR="001F1377" w:rsidRDefault="001F1377" w:rsidP="001F1377">
      <w:pPr>
        <w:spacing w:before="100" w:beforeAutospacing="1" w:after="100" w:afterAutospacing="1"/>
        <w:jc w:val="both"/>
        <w:rPr>
          <w:rFonts w:asciiTheme="minorHAnsi" w:hAnsiTheme="minorHAnsi"/>
          <w:lang w:val="en-US" w:eastAsia="en-US"/>
        </w:rPr>
      </w:pPr>
    </w:p>
    <w:p w14:paraId="62D85490" w14:textId="77777777" w:rsidR="001F1377" w:rsidRDefault="001F1377" w:rsidP="001F1377">
      <w:pPr>
        <w:spacing w:before="100" w:beforeAutospacing="1" w:after="100" w:afterAutospacing="1"/>
        <w:jc w:val="both"/>
        <w:rPr>
          <w:rFonts w:asciiTheme="minorHAnsi" w:hAnsiTheme="minorHAnsi"/>
          <w:lang w:val="en-US" w:eastAsia="en-US"/>
        </w:rPr>
      </w:pPr>
    </w:p>
    <w:p w14:paraId="0951F4F6" w14:textId="77777777" w:rsidR="001F1377" w:rsidRPr="00CD03D5" w:rsidRDefault="001F1377" w:rsidP="001F1377">
      <w:pPr>
        <w:spacing w:before="100" w:beforeAutospacing="1" w:after="100" w:afterAutospacing="1"/>
        <w:jc w:val="both"/>
        <w:rPr>
          <w:rFonts w:asciiTheme="minorHAnsi" w:hAnsiTheme="minorHAnsi"/>
          <w:lang w:val="en-US" w:eastAsia="en-US"/>
        </w:rPr>
      </w:pPr>
    </w:p>
    <w:p w14:paraId="282F264F" w14:textId="77777777" w:rsidR="001F1377" w:rsidRDefault="001F1377" w:rsidP="00161A3C">
      <w:pPr>
        <w:pStyle w:val="Heading2"/>
      </w:pPr>
      <w:bookmarkStart w:id="100" w:name="_Toc37418816"/>
      <w:bookmarkStart w:id="101" w:name="_Toc92284950"/>
      <w:r>
        <w:t>COLLATERAL</w:t>
      </w:r>
      <w:bookmarkEnd w:id="100"/>
      <w:bookmarkEnd w:id="101"/>
    </w:p>
    <w:p w14:paraId="33DD6D3B" w14:textId="77777777" w:rsidR="001F1377" w:rsidRDefault="001F1377" w:rsidP="001F1377">
      <w:pPr>
        <w:spacing w:before="100" w:beforeAutospacing="1" w:after="100" w:afterAutospacing="1" w:line="276" w:lineRule="auto"/>
        <w:jc w:val="both"/>
        <w:rPr>
          <w:rFonts w:asciiTheme="minorHAnsi" w:hAnsiTheme="minorHAnsi"/>
          <w:lang w:val="en-US" w:eastAsia="en-US"/>
        </w:rPr>
      </w:pPr>
      <w:r w:rsidRPr="00CD03D5">
        <w:rPr>
          <w:rFonts w:asciiTheme="minorHAnsi" w:hAnsiTheme="minorHAnsi"/>
          <w:lang w:val="en-US" w:eastAsia="en-US"/>
        </w:rPr>
        <w:t>The item of collateral itself is defined on the COLLATERAL file, which contains details of the values, review frequency, value date and expiry of the collateral.</w:t>
      </w:r>
    </w:p>
    <w:p w14:paraId="50B443AE" w14:textId="77777777" w:rsidR="001F1377" w:rsidRPr="00CD03D5" w:rsidRDefault="001F1377" w:rsidP="00161A3C">
      <w:pPr>
        <w:spacing w:before="100" w:beforeAutospacing="1" w:after="100" w:afterAutospacing="1"/>
        <w:jc w:val="center"/>
        <w:rPr>
          <w:rFonts w:asciiTheme="minorHAnsi" w:hAnsiTheme="minorHAnsi"/>
          <w:lang w:val="en-US" w:eastAsia="en-US"/>
        </w:rPr>
      </w:pPr>
      <w:r>
        <w:rPr>
          <w:noProof/>
          <w:lang w:val="en-US" w:eastAsia="en-US"/>
        </w:rPr>
        <w:drawing>
          <wp:inline distT="0" distB="0" distL="0" distR="0" wp14:anchorId="60D416CE" wp14:editId="4B7D42FB">
            <wp:extent cx="3789045" cy="2983195"/>
            <wp:effectExtent l="38100" t="38100" r="40005" b="463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795638" cy="2988386"/>
                    </a:xfrm>
                    <a:prstGeom prst="rect">
                      <a:avLst/>
                    </a:prstGeom>
                    <a:ln w="31750">
                      <a:solidFill>
                        <a:schemeClr val="accent1"/>
                      </a:solidFill>
                    </a:ln>
                  </pic:spPr>
                </pic:pic>
              </a:graphicData>
            </a:graphic>
          </wp:inline>
        </w:drawing>
      </w:r>
    </w:p>
    <w:p w14:paraId="2E953C7C" w14:textId="77777777" w:rsidR="001F1377" w:rsidRPr="00B74F6C" w:rsidRDefault="001F1377" w:rsidP="001F1377">
      <w:p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It is also possible to define a partial use of an item, a fixed amount of the available collateral and even on the contract itself a maximum usage of that collateral. At present this is restricted to Money market deposits.</w:t>
      </w:r>
    </w:p>
    <w:p w14:paraId="2E3E2575" w14:textId="77777777" w:rsidR="001F1377" w:rsidRPr="00B74F6C" w:rsidRDefault="001F1377" w:rsidP="001F1377">
      <w:p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sz w:val="22"/>
          <w:lang w:val="en-US" w:eastAsia="en-US"/>
        </w:rPr>
        <w:t xml:space="preserve">There is the option to enter an EXPIRY.DATE on both the </w:t>
      </w:r>
      <w:r w:rsidRPr="00B74F6C">
        <w:rPr>
          <w:rFonts w:asciiTheme="minorHAnsi" w:hAnsiTheme="minorHAnsi"/>
          <w:i/>
          <w:iCs/>
          <w:sz w:val="22"/>
          <w:lang w:val="en-US" w:eastAsia="en-US"/>
        </w:rPr>
        <w:t xml:space="preserve">COLLATERAL </w:t>
      </w:r>
      <w:r w:rsidRPr="00B74F6C">
        <w:rPr>
          <w:rFonts w:asciiTheme="minorHAnsi" w:hAnsiTheme="minorHAnsi"/>
          <w:sz w:val="22"/>
          <w:lang w:val="en-US" w:eastAsia="en-US"/>
        </w:rPr>
        <w:t xml:space="preserve">item itself and the controlling </w:t>
      </w:r>
      <w:r w:rsidRPr="00B74F6C">
        <w:rPr>
          <w:rFonts w:asciiTheme="minorHAnsi" w:hAnsiTheme="minorHAnsi"/>
          <w:i/>
          <w:iCs/>
          <w:sz w:val="22"/>
          <w:lang w:val="en-US" w:eastAsia="en-US"/>
        </w:rPr>
        <w:t>COLLATERAL.RIGHT</w:t>
      </w:r>
      <w:r w:rsidRPr="00B74F6C">
        <w:rPr>
          <w:rFonts w:asciiTheme="minorHAnsi" w:hAnsiTheme="minorHAnsi"/>
          <w:sz w:val="22"/>
          <w:lang w:val="en-US" w:eastAsia="en-US"/>
        </w:rPr>
        <w:t xml:space="preserve">. An item of </w:t>
      </w:r>
      <w:r w:rsidRPr="00B74F6C">
        <w:rPr>
          <w:rFonts w:asciiTheme="minorHAnsi" w:hAnsiTheme="minorHAnsi"/>
          <w:i/>
          <w:iCs/>
          <w:sz w:val="22"/>
          <w:lang w:val="en-US" w:eastAsia="en-US"/>
        </w:rPr>
        <w:t xml:space="preserve">COLLATERAL </w:t>
      </w:r>
      <w:r w:rsidRPr="00B74F6C">
        <w:rPr>
          <w:rFonts w:asciiTheme="minorHAnsi" w:hAnsiTheme="minorHAnsi"/>
          <w:sz w:val="22"/>
          <w:lang w:val="en-US" w:eastAsia="en-US"/>
        </w:rPr>
        <w:t xml:space="preserve">is marked as liquidated on the earlier of these two dates. Once the </w:t>
      </w:r>
      <w:r w:rsidRPr="00B74F6C">
        <w:rPr>
          <w:rFonts w:asciiTheme="minorHAnsi" w:hAnsiTheme="minorHAnsi"/>
          <w:i/>
          <w:iCs/>
          <w:sz w:val="22"/>
          <w:lang w:val="en-US" w:eastAsia="en-US"/>
        </w:rPr>
        <w:t xml:space="preserve">COLLATERAL </w:t>
      </w:r>
      <w:r w:rsidRPr="00B74F6C">
        <w:rPr>
          <w:rFonts w:asciiTheme="minorHAnsi" w:hAnsiTheme="minorHAnsi"/>
          <w:sz w:val="22"/>
          <w:lang w:val="en-US" w:eastAsia="en-US"/>
        </w:rPr>
        <w:t xml:space="preserve">expiry is reached, the value is no longer useable by the system, whereas when the </w:t>
      </w:r>
      <w:r w:rsidRPr="00B74F6C">
        <w:rPr>
          <w:rFonts w:asciiTheme="minorHAnsi" w:hAnsiTheme="minorHAnsi"/>
          <w:i/>
          <w:iCs/>
          <w:sz w:val="22"/>
          <w:lang w:val="en-US" w:eastAsia="en-US"/>
        </w:rPr>
        <w:t>COLLATERAL.RIGHT</w:t>
      </w:r>
      <w:r w:rsidRPr="00B74F6C">
        <w:rPr>
          <w:rFonts w:asciiTheme="minorHAnsi" w:hAnsiTheme="minorHAnsi"/>
          <w:sz w:val="22"/>
          <w:lang w:val="en-US" w:eastAsia="en-US"/>
        </w:rPr>
        <w:t xml:space="preserve"> expiry is reached, the right to all collateral linked to it becomes invalid.</w:t>
      </w:r>
    </w:p>
    <w:p w14:paraId="212FCD20" w14:textId="77777777" w:rsidR="001F1377" w:rsidRPr="00B74F6C" w:rsidRDefault="001F1377" w:rsidP="001F1377">
      <w:pPr>
        <w:spacing w:before="100" w:beforeAutospacing="1" w:after="100" w:afterAutospacing="1" w:line="276" w:lineRule="auto"/>
        <w:jc w:val="both"/>
        <w:rPr>
          <w:rFonts w:asciiTheme="minorHAnsi" w:hAnsiTheme="minorHAnsi"/>
          <w:sz w:val="22"/>
          <w:lang w:val="en-US" w:eastAsia="en-US"/>
        </w:rPr>
      </w:pPr>
      <w:r w:rsidRPr="00B74F6C">
        <w:rPr>
          <w:rFonts w:asciiTheme="minorHAnsi" w:hAnsiTheme="minorHAnsi"/>
          <w:b/>
          <w:bCs/>
          <w:sz w:val="22"/>
          <w:lang w:val="en-US" w:eastAsia="en-US"/>
        </w:rPr>
        <w:lastRenderedPageBreak/>
        <w:t>Note</w:t>
      </w:r>
      <w:r w:rsidRPr="00B74F6C">
        <w:rPr>
          <w:rFonts w:asciiTheme="minorHAnsi" w:hAnsiTheme="minorHAnsi"/>
          <w:sz w:val="22"/>
          <w:lang w:val="en-US" w:eastAsia="en-US"/>
        </w:rPr>
        <w:t>: The expiry of the item of collateral (such as the deposit contract maturity) is not defaulted automatically to the EXPIRY.DATE field. This is because the underlying contract can of course be extended at any time.</w:t>
      </w:r>
    </w:p>
    <w:p w14:paraId="5041CDBE" w14:textId="41DD1360" w:rsidR="001F1377" w:rsidRPr="00B74F6C" w:rsidRDefault="001F1377" w:rsidP="001F1377">
      <w:pPr>
        <w:spacing w:before="0" w:after="200" w:line="276" w:lineRule="auto"/>
        <w:jc w:val="both"/>
        <w:rPr>
          <w:rFonts w:ascii="Calibri" w:eastAsia="Calibri" w:hAnsi="Calibri" w:cs="Calibri"/>
          <w:sz w:val="24"/>
          <w:szCs w:val="22"/>
          <w:lang w:val="en-US" w:eastAsia="en-US"/>
        </w:rPr>
      </w:pPr>
      <w:r w:rsidRPr="00B74F6C">
        <w:rPr>
          <w:rFonts w:asciiTheme="minorHAnsi" w:hAnsiTheme="minorHAnsi"/>
          <w:sz w:val="22"/>
          <w:lang w:val="en-US" w:eastAsia="en-US"/>
        </w:rPr>
        <w:t>A collateral can be excluded from the surplus or deficit calculation of the customer’s assets and in the liability allocation.</w:t>
      </w:r>
    </w:p>
    <w:p w14:paraId="098B70F8" w14:textId="527A6F9D" w:rsidR="00AB6236" w:rsidRDefault="00AB6236" w:rsidP="00EA3DCA">
      <w:pPr>
        <w:spacing w:before="0" w:after="200" w:line="276" w:lineRule="auto"/>
        <w:jc w:val="both"/>
        <w:rPr>
          <w:rFonts w:ascii="Calibri" w:eastAsia="Calibri" w:hAnsi="Calibri"/>
          <w:sz w:val="22"/>
          <w:szCs w:val="22"/>
        </w:rPr>
      </w:pPr>
      <w:bookmarkStart w:id="102" w:name="_Toc492476520"/>
      <w:bookmarkStart w:id="103" w:name="_Toc492476679"/>
      <w:bookmarkStart w:id="104" w:name="_Toc492476780"/>
      <w:bookmarkStart w:id="105" w:name="_Toc492476816"/>
      <w:bookmarkStart w:id="106" w:name="_Toc492477171"/>
    </w:p>
    <w:p w14:paraId="3E18C316" w14:textId="77777777" w:rsidR="00E240EC" w:rsidRPr="00EA3DCA" w:rsidRDefault="00E240EC" w:rsidP="00EA3DCA">
      <w:pPr>
        <w:spacing w:before="0" w:after="200" w:line="276" w:lineRule="auto"/>
        <w:jc w:val="both"/>
        <w:rPr>
          <w:rFonts w:ascii="Calibri" w:eastAsia="Calibri" w:hAnsi="Calibri"/>
          <w:sz w:val="22"/>
          <w:szCs w:val="22"/>
        </w:rPr>
      </w:pPr>
    </w:p>
    <w:p w14:paraId="787AA3A5" w14:textId="2B515FAF" w:rsidR="00734255" w:rsidRDefault="007448CF" w:rsidP="00BE1047">
      <w:pPr>
        <w:pStyle w:val="Heading1"/>
      </w:pPr>
      <w:bookmarkStart w:id="107" w:name="_Toc490076444"/>
      <w:bookmarkStart w:id="108" w:name="_Toc492476522"/>
      <w:bookmarkStart w:id="109" w:name="_Toc492476681"/>
      <w:bookmarkStart w:id="110" w:name="_Toc492476782"/>
      <w:bookmarkStart w:id="111" w:name="_Toc492476818"/>
      <w:bookmarkStart w:id="112" w:name="_Toc492477173"/>
      <w:bookmarkStart w:id="113" w:name="_Toc92284951"/>
      <w:bookmarkEnd w:id="102"/>
      <w:bookmarkEnd w:id="103"/>
      <w:bookmarkEnd w:id="104"/>
      <w:bookmarkEnd w:id="105"/>
      <w:bookmarkEnd w:id="106"/>
      <w:r>
        <w:t>Assumptions &amp; Exclusions</w:t>
      </w:r>
      <w:bookmarkEnd w:id="113"/>
      <w:r>
        <w:t xml:space="preserve"> </w:t>
      </w:r>
      <w:r w:rsidR="00D66AD8">
        <w:t xml:space="preserve"> </w:t>
      </w:r>
    </w:p>
    <w:p w14:paraId="1EBE2031" w14:textId="6F60476F" w:rsidR="00BE1047" w:rsidRDefault="00BE1047" w:rsidP="00BE1047">
      <w:pPr>
        <w:pStyle w:val="ListParagraph"/>
        <w:numPr>
          <w:ilvl w:val="0"/>
          <w:numId w:val="6"/>
        </w:numPr>
        <w:jc w:val="both"/>
      </w:pPr>
      <w:r>
        <w:t>Any integration / alignment of their existing system are neither covered, nor is part of our future development via this FSD.</w:t>
      </w:r>
    </w:p>
    <w:p w14:paraId="5EC7434A" w14:textId="1155AC42" w:rsidR="00D66AD8" w:rsidRDefault="00BE1047" w:rsidP="00BE1047">
      <w:pPr>
        <w:pStyle w:val="ListParagraph"/>
        <w:numPr>
          <w:ilvl w:val="0"/>
          <w:numId w:val="6"/>
        </w:numPr>
        <w:jc w:val="both"/>
      </w:pPr>
      <w:r>
        <w:t>Since this is a Greenfield deployment, all the existing COB reports which are present in the system will be available</w:t>
      </w:r>
      <w:r w:rsidR="00D66AD8">
        <w:t xml:space="preserve">. </w:t>
      </w:r>
      <w:r>
        <w:t xml:space="preserve">TBI has not requested any reports or enquiries therein. </w:t>
      </w:r>
    </w:p>
    <w:p w14:paraId="2D077175" w14:textId="11984F80" w:rsidR="00247183" w:rsidRDefault="00247183" w:rsidP="00247183"/>
    <w:p w14:paraId="1B2EAB9B" w14:textId="77777777" w:rsidR="00247183" w:rsidRPr="007448CF" w:rsidRDefault="00247183" w:rsidP="00247183"/>
    <w:p w14:paraId="6050ECAD" w14:textId="489EFB99" w:rsidR="001103E4" w:rsidRPr="00F67F4E" w:rsidRDefault="001103E4" w:rsidP="00986259">
      <w:pPr>
        <w:pStyle w:val="Heading1"/>
      </w:pPr>
      <w:bookmarkStart w:id="114" w:name="_Toc92284952"/>
      <w:r w:rsidRPr="00F67F4E">
        <w:t xml:space="preserve">Reporting </w:t>
      </w:r>
      <w:r>
        <w:t>(Enquires and COB Reports)</w:t>
      </w:r>
      <w:bookmarkEnd w:id="107"/>
      <w:bookmarkEnd w:id="108"/>
      <w:bookmarkEnd w:id="109"/>
      <w:bookmarkEnd w:id="110"/>
      <w:bookmarkEnd w:id="111"/>
      <w:bookmarkEnd w:id="112"/>
      <w:bookmarkEnd w:id="114"/>
    </w:p>
    <w:p w14:paraId="1B94A335" w14:textId="014D3123" w:rsidR="001103E4" w:rsidRDefault="006412A2" w:rsidP="005769BE">
      <w:pPr>
        <w:spacing w:before="0" w:after="0" w:line="276" w:lineRule="auto"/>
        <w:jc w:val="both"/>
        <w:rPr>
          <w:rFonts w:ascii="Calibri" w:hAnsi="Calibri" w:cs="Calibri"/>
          <w:sz w:val="22"/>
          <w:szCs w:val="22"/>
        </w:rPr>
      </w:pPr>
      <w:r w:rsidRPr="006412A2">
        <w:rPr>
          <w:rFonts w:ascii="Calibri" w:hAnsi="Calibri" w:cs="Calibri"/>
          <w:sz w:val="22"/>
          <w:szCs w:val="22"/>
        </w:rPr>
        <w:t>Standard reports and Inquires will be made available as mentioned above in workflow.</w:t>
      </w:r>
      <w:r w:rsidR="00A6397A">
        <w:rPr>
          <w:rFonts w:ascii="Calibri" w:hAnsi="Calibri" w:cs="Calibri"/>
          <w:sz w:val="22"/>
          <w:szCs w:val="22"/>
        </w:rPr>
        <w:t xml:space="preserve"> However, a</w:t>
      </w:r>
      <w:r w:rsidRPr="006412A2">
        <w:rPr>
          <w:rFonts w:ascii="Calibri" w:hAnsi="Calibri" w:cs="Calibri"/>
          <w:sz w:val="22"/>
          <w:szCs w:val="22"/>
        </w:rPr>
        <w:t>part from the sta</w:t>
      </w:r>
      <w:r w:rsidR="00734255">
        <w:rPr>
          <w:rFonts w:ascii="Calibri" w:hAnsi="Calibri" w:cs="Calibri"/>
          <w:sz w:val="22"/>
          <w:szCs w:val="22"/>
        </w:rPr>
        <w:t xml:space="preserve">ndard reports/inquiries, if </w:t>
      </w:r>
      <w:r w:rsidR="00387A42">
        <w:rPr>
          <w:rFonts w:ascii="Calibri" w:hAnsi="Calibri" w:cs="Calibri"/>
          <w:sz w:val="22"/>
          <w:szCs w:val="22"/>
        </w:rPr>
        <w:t>TBI</w:t>
      </w:r>
      <w:r w:rsidRPr="006412A2">
        <w:rPr>
          <w:rFonts w:ascii="Calibri" w:hAnsi="Calibri" w:cs="Calibri"/>
          <w:sz w:val="22"/>
          <w:szCs w:val="22"/>
        </w:rPr>
        <w:t xml:space="preserve"> require any further reports (other than Regulatory), will be handled through change management.</w:t>
      </w:r>
    </w:p>
    <w:p w14:paraId="0C949587" w14:textId="252511E7" w:rsidR="00EA7329" w:rsidRPr="007A4351" w:rsidRDefault="007A4351" w:rsidP="007A4351">
      <w:pPr>
        <w:tabs>
          <w:tab w:val="left" w:pos="6690"/>
        </w:tabs>
        <w:rPr>
          <w:rFonts w:ascii="Calibri" w:hAnsi="Calibri" w:cs="Calibri"/>
          <w:sz w:val="22"/>
          <w:szCs w:val="22"/>
        </w:rPr>
      </w:pPr>
      <w:r>
        <w:rPr>
          <w:rFonts w:ascii="Calibri" w:hAnsi="Calibri" w:cs="Calibri"/>
          <w:sz w:val="22"/>
          <w:szCs w:val="22"/>
        </w:rPr>
        <w:tab/>
      </w:r>
      <w:bookmarkEnd w:id="4"/>
      <w:bookmarkEnd w:id="5"/>
      <w:bookmarkEnd w:id="13"/>
      <w:bookmarkEnd w:id="14"/>
      <w:bookmarkEnd w:id="15"/>
    </w:p>
    <w:sectPr w:rsidR="00EA7329" w:rsidRPr="007A4351" w:rsidSect="00502376">
      <w:headerReference w:type="even" r:id="rId24"/>
      <w:type w:val="continuous"/>
      <w:pgSz w:w="11906" w:h="16838" w:code="9"/>
      <w:pgMar w:top="1440" w:right="1797" w:bottom="1440" w:left="1797" w:header="567" w:footer="567"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D9FE98" w16cid:durableId="1D891975"/>
  <w16cid:commentId w16cid:paraId="2194524A" w16cid:durableId="1D891976"/>
  <w16cid:commentId w16cid:paraId="5112D5D1" w16cid:durableId="1D891977"/>
  <w16cid:commentId w16cid:paraId="1CAD8D3B" w16cid:durableId="1D891978"/>
  <w16cid:commentId w16cid:paraId="05EE92C4" w16cid:durableId="1D891979"/>
  <w16cid:commentId w16cid:paraId="57648EE1" w16cid:durableId="1D89197A"/>
  <w16cid:commentId w16cid:paraId="76FA43EA" w16cid:durableId="1D89197B"/>
  <w16cid:commentId w16cid:paraId="191D5BDF" w16cid:durableId="1D89197C"/>
  <w16cid:commentId w16cid:paraId="532B10E9" w16cid:durableId="1D89197D"/>
  <w16cid:commentId w16cid:paraId="38539809" w16cid:durableId="1D89197E"/>
  <w16cid:commentId w16cid:paraId="54AD32BB" w16cid:durableId="1D89197F"/>
  <w16cid:commentId w16cid:paraId="50E34DF5" w16cid:durableId="1D891980"/>
  <w16cid:commentId w16cid:paraId="2CD6A1DD" w16cid:durableId="1D891981"/>
  <w16cid:commentId w16cid:paraId="3D6AB218" w16cid:durableId="1D891982"/>
  <w16cid:commentId w16cid:paraId="580C6DE6" w16cid:durableId="1D891983"/>
  <w16cid:commentId w16cid:paraId="7A8A0BEC" w16cid:durableId="1D891A0B"/>
  <w16cid:commentId w16cid:paraId="45F5AB4B" w16cid:durableId="1D891984"/>
  <w16cid:commentId w16cid:paraId="27ED001F" w16cid:durableId="1D891985"/>
  <w16cid:commentId w16cid:paraId="4E7B9C9A" w16cid:durableId="1D891986"/>
  <w16cid:commentId w16cid:paraId="5C64D284" w16cid:durableId="1D891987"/>
  <w16cid:commentId w16cid:paraId="331CA207" w16cid:durableId="1D891988"/>
  <w16cid:commentId w16cid:paraId="4A6DBC68" w16cid:durableId="1D891989"/>
  <w16cid:commentId w16cid:paraId="38463F16" w16cid:durableId="1D89198A"/>
  <w16cid:commentId w16cid:paraId="481AA8F1" w16cid:durableId="1D89198B"/>
  <w16cid:commentId w16cid:paraId="350CA38A" w16cid:durableId="1D89198C"/>
  <w16cid:commentId w16cid:paraId="4198DFF2" w16cid:durableId="1D89198D"/>
  <w16cid:commentId w16cid:paraId="191841A2" w16cid:durableId="1D89198E"/>
  <w16cid:commentId w16cid:paraId="6003D77F" w16cid:durableId="1D89198F"/>
  <w16cid:commentId w16cid:paraId="238B5BE5" w16cid:durableId="1D891990"/>
  <w16cid:commentId w16cid:paraId="4D2401E4" w16cid:durableId="1D891991"/>
  <w16cid:commentId w16cid:paraId="7BA0FED3" w16cid:durableId="1D891992"/>
  <w16cid:commentId w16cid:paraId="3F0D4CF5" w16cid:durableId="1D891993"/>
  <w16cid:commentId w16cid:paraId="56F23831" w16cid:durableId="1D891994"/>
  <w16cid:commentId w16cid:paraId="0CC9357A" w16cid:durableId="1D891995"/>
  <w16cid:commentId w16cid:paraId="1495E9E8" w16cid:durableId="1D891996"/>
  <w16cid:commentId w16cid:paraId="590BCE2B" w16cid:durableId="1D891997"/>
  <w16cid:commentId w16cid:paraId="303ACB96" w16cid:durableId="1D891998"/>
  <w16cid:commentId w16cid:paraId="4E9C3906" w16cid:durableId="1D891999"/>
  <w16cid:commentId w16cid:paraId="1F78C8CD" w16cid:durableId="1D89199A"/>
  <w16cid:commentId w16cid:paraId="371C30D7" w16cid:durableId="1D89199B"/>
  <w16cid:commentId w16cid:paraId="05947293" w16cid:durableId="1D89199C"/>
  <w16cid:commentId w16cid:paraId="36B4F9D6" w16cid:durableId="1D89199D"/>
  <w16cid:commentId w16cid:paraId="7C23D78C" w16cid:durableId="1D89199E"/>
  <w16cid:commentId w16cid:paraId="5AF87094" w16cid:durableId="1D89199F"/>
  <w16cid:commentId w16cid:paraId="2475D8E8" w16cid:durableId="1D8919A0"/>
  <w16cid:commentId w16cid:paraId="16A84FE8" w16cid:durableId="1D8919A1"/>
  <w16cid:commentId w16cid:paraId="5072F13F" w16cid:durableId="1D8919A2"/>
  <w16cid:commentId w16cid:paraId="52DFB7D5" w16cid:durableId="1D8919A3"/>
  <w16cid:commentId w16cid:paraId="0D870AF5" w16cid:durableId="1D8919A4"/>
  <w16cid:commentId w16cid:paraId="799C8BEC" w16cid:durableId="1D8919A5"/>
  <w16cid:commentId w16cid:paraId="64B9C229" w16cid:durableId="1D8919A6"/>
  <w16cid:commentId w16cid:paraId="1FFCB401" w16cid:durableId="1D8919A7"/>
  <w16cid:commentId w16cid:paraId="12B33175" w16cid:durableId="1D8919A8"/>
  <w16cid:commentId w16cid:paraId="6B8A3F07" w16cid:durableId="1D8919A9"/>
  <w16cid:commentId w16cid:paraId="402872BC" w16cid:durableId="1D8919AA"/>
  <w16cid:commentId w16cid:paraId="2E963F23" w16cid:durableId="1D8919AB"/>
  <w16cid:commentId w16cid:paraId="78B97815" w16cid:durableId="1D8919AC"/>
  <w16cid:commentId w16cid:paraId="0BF06CA1" w16cid:durableId="1D8919AD"/>
  <w16cid:commentId w16cid:paraId="6D2F290A" w16cid:durableId="1D8919A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7EBD0D" w14:textId="77777777" w:rsidR="00446678" w:rsidRDefault="00446678">
      <w:r>
        <w:separator/>
      </w:r>
    </w:p>
  </w:endnote>
  <w:endnote w:type="continuationSeparator" w:id="0">
    <w:p w14:paraId="6AACA3CF" w14:textId="77777777" w:rsidR="00446678" w:rsidRDefault="0044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DDB6C" w14:textId="15C21DFA" w:rsidR="006516B7" w:rsidRDefault="006516B7">
    <w:pPr>
      <w:pStyle w:val="Footer"/>
      <w:rPr>
        <w:sz w:val="16"/>
        <w:szCs w:val="16"/>
      </w:rPr>
    </w:pPr>
    <w:r>
      <w:rPr>
        <w:noProof/>
        <w:sz w:val="16"/>
        <w:szCs w:val="16"/>
        <w:lang w:val="en-US" w:eastAsia="en-US"/>
      </w:rPr>
      <w:drawing>
        <wp:anchor distT="0" distB="0" distL="114300" distR="114300" simplePos="0" relativeHeight="251660288" behindDoc="0" locked="0" layoutInCell="1" allowOverlap="1" wp14:anchorId="520351C4" wp14:editId="6464B2EE">
          <wp:simplePos x="0" y="0"/>
          <wp:positionH relativeFrom="column">
            <wp:posOffset>4905375</wp:posOffset>
          </wp:positionH>
          <wp:positionV relativeFrom="paragraph">
            <wp:posOffset>-186690</wp:posOffset>
          </wp:positionV>
          <wp:extent cx="1428750" cy="894080"/>
          <wp:effectExtent l="0" t="0" r="0" b="1270"/>
          <wp:wrapNone/>
          <wp:docPr id="72" name="Picture 72" descr="Logo 300slrrv;;;;;vvr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ogo 300slrrv;;;;;vvr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894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4B61">
      <w:rPr>
        <w:sz w:val="16"/>
        <w:szCs w:val="16"/>
      </w:rPr>
      <w:t>Version No:</w:t>
    </w:r>
    <w:r w:rsidR="00CA2511">
      <w:rPr>
        <w:sz w:val="16"/>
        <w:szCs w:val="16"/>
      </w:rPr>
      <w:t xml:space="preserve"> 1.0</w:t>
    </w:r>
  </w:p>
  <w:p w14:paraId="0697774B" w14:textId="77777777" w:rsidR="006516B7" w:rsidRDefault="006516B7">
    <w:pPr>
      <w:pStyle w:val="Footer"/>
      <w:rPr>
        <w:sz w:val="16"/>
        <w:szCs w:val="16"/>
      </w:rPr>
    </w:pPr>
  </w:p>
  <w:p w14:paraId="7BC8249A" w14:textId="77777777" w:rsidR="006516B7" w:rsidRPr="00D24B61" w:rsidRDefault="006516B7">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7C28DD" w14:textId="77777777" w:rsidR="00446678" w:rsidRDefault="00446678">
      <w:r>
        <w:separator/>
      </w:r>
    </w:p>
  </w:footnote>
  <w:footnote w:type="continuationSeparator" w:id="0">
    <w:p w14:paraId="7F86B28F" w14:textId="77777777" w:rsidR="00446678" w:rsidRDefault="00446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31631" w14:textId="77777777" w:rsidR="006516B7" w:rsidRDefault="006516B7">
    <w:pPr>
      <w:rPr>
        <w:rFonts w:ascii="Calibri" w:hAnsi="Calibri" w:cs="Calibri"/>
        <w:b/>
        <w:color w:val="548DD4"/>
        <w:sz w:val="22"/>
        <w:szCs w:val="22"/>
      </w:rPr>
    </w:pPr>
    <w:r>
      <w:rPr>
        <w:rFonts w:ascii="Calibri" w:hAnsi="Calibri" w:cs="Calibri"/>
        <w:b/>
        <w:noProof/>
        <w:color w:val="548DD4"/>
        <w:sz w:val="22"/>
        <w:szCs w:val="22"/>
        <w:lang w:val="en-US" w:eastAsia="en-US"/>
      </w:rPr>
      <mc:AlternateContent>
        <mc:Choice Requires="wps">
          <w:drawing>
            <wp:anchor distT="0" distB="0" distL="114300" distR="114300" simplePos="0" relativeHeight="251652096" behindDoc="0" locked="0" layoutInCell="1" allowOverlap="1" wp14:anchorId="31EEF1CB" wp14:editId="36BED522">
              <wp:simplePos x="0" y="0"/>
              <wp:positionH relativeFrom="column">
                <wp:posOffset>-1141095</wp:posOffset>
              </wp:positionH>
              <wp:positionV relativeFrom="paragraph">
                <wp:posOffset>-360045</wp:posOffset>
              </wp:positionV>
              <wp:extent cx="7772400" cy="457200"/>
              <wp:effectExtent l="1905" t="1905" r="0" b="0"/>
              <wp:wrapNone/>
              <wp:docPr id="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9B3E6" id="Rectangle 1" o:spid="_x0000_s1026" style="position:absolute;margin-left:-89.85pt;margin-top:-28.35pt;width:612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zFj8AIAAEAGAAAOAAAAZHJzL2Uyb0RvYy54bWysVNuO0zAQfUfiHyy/Z5O0SXPRpqteEdIC&#10;KxbEsxs7jUViB9ttuiD+nbHTdlvgAQGtFHns8ficM5fbu0PboD1TmktR4PAmwIiJUlIutgX++GHt&#10;pRhpQwQljRSswE9M47vpyxe3fZezkaxlQ5lCEETovO8KXBvT5b6vy5q1RN/Ijgk4rKRqiQFTbX2q&#10;SA/R28YfBcHE76WinZIl0xp2l8Mhnrr4VcVK866qNDOoKTBgM+6r3Hdjv/70luRbRbqal0cY5C9Q&#10;tIQLePQcakkMQTvFfwnV8lJJLStzU8rWl1XFS+Y4AJsw+InNY0065riAOLo7y6T/X9jy7f5BIU4L&#10;HI8xEqSFHL0H1YjYNgyFVp++0zm4PXYPyjLU3b0sP2sk5KIGLzZTSvY1IxRQOX//6oI1NFxFm/6N&#10;pBCd7Ix0Uh0q1dqAIAI6uIw8nTPCDgaVsJkkySgKIHElnEVxAim3kHySn253SptXTLbILgqsALuL&#10;Tvb32gyuJxeHXjacrnnTOENtN4tGoT2B6sji2XIxO0bXl26NsM5C2mtDxGGHufoaniE5QIal9bTg&#10;Xe6/ZSGgn48ybz1JEy9aR7GXJUHqBWE2zyZBlEXL9XcLN4zymlPKxD0X7FSHYfRneT52xFBBrhJR&#10;b/mMYoxIs4W+LI1yolzR0pfsA/f7HfuWG+jQhrcFTs9OJLcZXwkKepDcEN4Ma/+aicsUyHGtymwd&#10;B0k0Tr0kicdeNF4F3jxdL7zZIpxMktV8MV+F16qsnNL634VxQE5ps4bcAbvHmvaIcls/4zgbhRgM&#10;mBGjZOB7ISJS0nzipnadaavVxrgSMg3s/yjkOfogxPPDFzoduT1LBcV9qiXXSrZ7hi7cSPoEnQQY&#10;XLvA2IVFLdVXjHoYYQXWX3ZEMYya1wK6MQujyM48Z7jmwUhdnmwuT4goIVSBDRSNWy7MMCd3neLb&#10;Gl4KHVshZ9DBFXfNZbt7QAX4rQFjyjE5jlQ7By9t5/U8+Kc/AAAA//8DAFBLAwQUAAYACAAAACEA&#10;4KK2lt8AAAAMAQAADwAAAGRycy9kb3ducmV2LnhtbEyPy27CMBBF95X6D9YgdQcO5Z3GQQgVqaqy&#10;Kc0HmHiaRMTjJDYQ/r7Dqt2d0VzdOZNsB9uIK/a+dqRgOolAIBXO1FQqyL8P4zUIHzQZ3ThCBXf0&#10;sE2fnxIdG3ejL7weQym4hHysFVQhtLGUvqjQaj9xLRLvflxvdeCxL6Xp9Y3LbSNfo2gpra6JL1S6&#10;xX2Fxfl4sQo+sqzous0aXR52maf8c2/eO6VeRsPuDUTAIfyF4aHP6pCy08ldyHjRKBhPV5sVZ5kW&#10;S4ZHJJrPZyBOTIsZyDSR/59IfwEAAP//AwBQSwECLQAUAAYACAAAACEAtoM4kv4AAADhAQAAEwAA&#10;AAAAAAAAAAAAAAAAAAAAW0NvbnRlbnRfVHlwZXNdLnhtbFBLAQItABQABgAIAAAAIQA4/SH/1gAA&#10;AJQBAAALAAAAAAAAAAAAAAAAAC8BAABfcmVscy8ucmVsc1BLAQItABQABgAIAAAAIQBj9zFj8AIA&#10;AEAGAAAOAAAAAAAAAAAAAAAAAC4CAABkcnMvZTJvRG9jLnhtbFBLAQItABQABgAIAAAAIQDgoraW&#10;3wAAAAwBAAAPAAAAAAAAAAAAAAAAAEoFAABkcnMvZG93bnJldi54bWxQSwUGAAAAAAQABADzAAAA&#10;VgYAAAAA&#10;" fillcolor="#95adca" stroked="f"/>
          </w:pict>
        </mc:Fallback>
      </mc:AlternateContent>
    </w:r>
    <w:r>
      <w:rPr>
        <w:rFonts w:ascii="Calibri" w:hAnsi="Calibri" w:cs="Calibri"/>
        <w:b/>
        <w:color w:val="548DD4"/>
        <w:sz w:val="22"/>
        <w:szCs w:val="22"/>
      </w:rPr>
      <w:t>FSD - COLLATERAL</w:t>
    </w:r>
  </w:p>
  <w:p w14:paraId="3A772A78" w14:textId="77777777" w:rsidR="006516B7" w:rsidRDefault="006516B7">
    <w:pPr>
      <w:rPr>
        <w:rFonts w:ascii="Calibri" w:hAnsi="Calibri" w:cs="Calibri"/>
        <w:b/>
        <w:color w:val="548DD4"/>
        <w:sz w:val="22"/>
        <w:szCs w:val="22"/>
      </w:rPr>
    </w:pPr>
  </w:p>
  <w:p w14:paraId="08A5212D" w14:textId="77777777" w:rsidR="006516B7" w:rsidRDefault="006516B7">
    <w:pPr>
      <w:rPr>
        <w:rFonts w:ascii="Calibri" w:hAnsi="Calibri" w:cs="Calibri"/>
        <w:b/>
        <w:color w:val="548DD4"/>
        <w:sz w:val="22"/>
        <w:szCs w:val="22"/>
      </w:rPr>
    </w:pPr>
  </w:p>
  <w:p w14:paraId="41F67E2F" w14:textId="77777777" w:rsidR="006516B7" w:rsidRPr="00E46752" w:rsidRDefault="006516B7">
    <w:pPr>
      <w:rPr>
        <w:rFonts w:ascii="Calibri" w:hAnsi="Calibri" w:cs="Calibri"/>
        <w:b/>
        <w:color w:val="548DD4"/>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C2A98" w14:textId="0118DEF7" w:rsidR="006516B7" w:rsidRDefault="006516B7">
    <w:r>
      <w:rPr>
        <w:noProof/>
        <w:lang w:val="en-US" w:eastAsia="en-US"/>
      </w:rPr>
      <mc:AlternateContent>
        <mc:Choice Requires="wpg">
          <w:drawing>
            <wp:anchor distT="0" distB="0" distL="114300" distR="114300" simplePos="0" relativeHeight="251664384" behindDoc="0" locked="0" layoutInCell="1" allowOverlap="1" wp14:anchorId="06312F6E" wp14:editId="27F52FB5">
              <wp:simplePos x="0" y="0"/>
              <wp:positionH relativeFrom="column">
                <wp:posOffset>-1118235</wp:posOffset>
              </wp:positionH>
              <wp:positionV relativeFrom="paragraph">
                <wp:posOffset>5354955</wp:posOffset>
              </wp:positionV>
              <wp:extent cx="3889375" cy="3898900"/>
              <wp:effectExtent l="0" t="1905" r="635" b="5207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9375" cy="3898900"/>
                        <a:chOff x="11" y="8721"/>
                        <a:chExt cx="6125" cy="6140"/>
                      </a:xfrm>
                    </wpg:grpSpPr>
                    <wpg:grpSp>
                      <wpg:cNvPr id="7" name="Group 7"/>
                      <wpg:cNvGrpSpPr>
                        <a:grpSpLocks/>
                      </wpg:cNvGrpSpPr>
                      <wpg:grpSpPr bwMode="auto">
                        <a:xfrm>
                          <a:off x="11" y="8721"/>
                          <a:ext cx="6125" cy="6120"/>
                          <a:chOff x="11" y="8361"/>
                          <a:chExt cx="6125" cy="6120"/>
                        </a:xfrm>
                      </wpg:grpSpPr>
                      <pic:pic xmlns:pic="http://schemas.openxmlformats.org/drawingml/2006/picture">
                        <pic:nvPicPr>
                          <pic:cNvPr id="8" name="Picture 8" descr="cube_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76" y="11751"/>
                            <a:ext cx="63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9" descr="cube_0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181" y="8361"/>
                            <a:ext cx="2955"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10" descr="cube_0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4" y="8361"/>
                            <a:ext cx="3165"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1" descr="cube_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6" y="9396"/>
                            <a:ext cx="78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2" descr="cube_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796" y="9395"/>
                            <a:ext cx="825"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3" descr="cube_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616" y="9381"/>
                            <a:ext cx="765" cy="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4" descr="cube_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76" y="9396"/>
                            <a:ext cx="81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5" descr="cube_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186" y="9396"/>
                            <a:ext cx="63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6" descr="cube_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816" y="9396"/>
                            <a:ext cx="75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7" descr="cube_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566" y="9396"/>
                            <a:ext cx="645"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8" descr="cube_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204" y="9396"/>
                            <a:ext cx="93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19" descr="cube_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6" y="10401"/>
                            <a:ext cx="78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20" descr="cube_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94" y="10401"/>
                            <a:ext cx="82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21" descr="cube_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19" y="10401"/>
                            <a:ext cx="75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2" descr="cube_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69" y="10401"/>
                            <a:ext cx="81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23" descr="cube_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179" y="10401"/>
                            <a:ext cx="63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4" descr="cube_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204" y="10401"/>
                            <a:ext cx="93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25" descr="cube_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559" y="10401"/>
                            <a:ext cx="64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6" descr="cube_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810" y="10400"/>
                            <a:ext cx="75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27" descr="cube_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9" y="11106"/>
                            <a:ext cx="78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28" descr="cube_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09" y="11106"/>
                            <a:ext cx="81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29" descr="cube_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619" y="11106"/>
                            <a:ext cx="75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30" descr="cube_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369" y="11091"/>
                            <a:ext cx="81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Picture 31" descr="cube_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179" y="11106"/>
                            <a:ext cx="63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32" descr="cube_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809" y="11106"/>
                            <a:ext cx="75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33" descr="cube_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559" y="11106"/>
                            <a:ext cx="645"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34" descr="cube_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204" y="11106"/>
                            <a:ext cx="93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35" descr="cube_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5201" y="11751"/>
                            <a:ext cx="93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36" descr="cube_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556" y="11751"/>
                            <a:ext cx="645"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37" descr="cube_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806" y="11751"/>
                            <a:ext cx="75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8" descr="cube_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366" y="11871"/>
                            <a:ext cx="81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39" descr="cube_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16" y="11871"/>
                            <a:ext cx="75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40" descr="cube_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791" y="11871"/>
                            <a:ext cx="82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41" descr="cube_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1" y="11871"/>
                            <a:ext cx="7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42" descr="cube_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1" y="12531"/>
                            <a:ext cx="1605"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43" descr="cube_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616" y="12531"/>
                            <a:ext cx="75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44" descr="cube_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2366" y="12531"/>
                            <a:ext cx="81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 name="Picture 45" descr="cube_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3176" y="12531"/>
                            <a:ext cx="63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46" descr="cube_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806" y="12531"/>
                            <a:ext cx="75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 name="Picture 47" descr="cube_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4556" y="12531"/>
                            <a:ext cx="495"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48" descr="cube_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051" y="12531"/>
                            <a:ext cx="108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 name="Picture 49" descr="cube_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631" y="13371"/>
                            <a:ext cx="1560" cy="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50" descr="cube_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173" y="13365"/>
                            <a:ext cx="1395" cy="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51" name="Line 51"/>
                      <wps:cNvCnPr/>
                      <wps:spPr bwMode="auto">
                        <a:xfrm rot="21480000" flipH="1">
                          <a:off x="3011" y="12341"/>
                          <a:ext cx="3000" cy="252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E16AC6" id="Group 6" o:spid="_x0000_s1026" style="position:absolute;margin-left:-88.05pt;margin-top:421.65pt;width:306.25pt;height:307pt;z-index:251664384" coordorigin="11,8721" coordsize="6125,6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9+hbWCwAAuOwAAA4AAABkcnMvZTJvRG9jLnhtbOydW4/buBXH3wv0&#10;Owh6dyxKsm6IZ5H4khaYbgdN93mhkWRbWN0gacYTFPvde0jqMhJpK93F9oF7AiSRaVsWL/r578Pz&#10;Jz/+8JZn2mtSN2lZbHXywdC1pIjKOC3OW/2nfx9Xnq41bVjEYVYWyVb/ljT6Dw9//cvHaxUkZnkp&#10;szipNThJ0QTXaqtf2rYK1usmuiR52Hwoq6SAJ09lnYctPKzP67gOr3D2PFubhuGsr2UdV3UZJU0D&#10;pXv+pP7Azn86JVH7z9OpSVot2+pwbS37t2b/PtN/1w8fw+Bch9UljbrLCH/DVeRhWsCHDqfah22o&#10;vdSpcKo8jeqyKU/th6jM1+XplEYJqwPUhhiz2nypy5eK1eUcXM/V0EzQtLN2+s2njX58faq1NN7q&#10;jq4VYQ5dxD5Vc2jTXKtzAK/4Uldfq6ea1w8OH8volwaeXs+fp4/P/MXa8/UfZQynC1/akjXN26nO&#10;6Smg0tob64FvQw8kb60WQaHleb7lbnQtgucsz/d8o+uj6AIdSd9HiK7Bk55rEt570eXQvdshZvdW&#10;h9jsfesw4B/LLrW7NF4v9mCoYtcI7rQR3D+6EYTK9A3xvirmrSawnLtNwN93owmqNArgbzem4EgY&#10;U8v3HryrfakTvTtJ/l3nyMP6l5dqBcO/Ctv0Oc3S9hu7lWGQ0IsqXp/SiA42+mAcnsARPjzhWfqh&#10;GhTESRPBvRy9PCc/m6yv+vfwM4S0hmywakW5u4TFOfnUVMAEGEVwur6orsvrJQnjhhbTYT09C3s4&#10;uarnLK2OaZbR0UyPu/rDpcxuS0kT8lt+X0YveVK0nGF1kkFTlEVzSatG1+ogyZ8TuCXrv8eE3Tow&#10;Kh6bln4cHR+MK/8xvU+G4ZufV7uNsVvZhntYffJtd+UaB9c2bI/syO5X+m5iBy9NAs0QZvsq7a4V&#10;SoWrlUKkwy3HE8Oc9hoymNKWYhfU/88uEYpok9BrberoX9DY8Do4buukjS708AQt15XDi4cnWDOP&#10;LUv7oAHoLHLEIi6gC4hAiLvp7ofhLrKA+RQlrjfFAYyMumm/JGWu0QNoarhQ1tThK1SDV61/Cb3o&#10;oqQdzqqSFZMCqAMvkXWSb/gH7+DZK9t0DtBJ+/3q03Fnr5wjXOze2u92e9J30iWN46SgH/P7+4g1&#10;eZmlcT9Mm/r8vMtq3ndH9ocNdeiA8WVrOlbGy+j7lZ5sHHc+MW3js+mvjo7nruyjvVn5ruGtDOJ/&#10;9h3D9u39cVqlx7RIfn+VtOtW9zcA+Pt1M9gfsW5hkKctSI0szeHLY3hRGNA7/1DErGvbMM348bum&#10;oJc/NgUf8nyo92MUnqWH8JdTCw66+sKRcJtJoDDTNPCu/xtX/TlXoeA9Vw2TtiVcEWOxMlw1kasL&#10;+swiXqe0BpnRY9X0N53OIoa16e61Xt711ESwIlj/zGAlID2mipWWTNDK1IpyaLUQrQtoJTb/CSuA&#10;1SIOgrX7YYWKFRXrkywSQGMmM7BCyQSslpKa1UawLoGVRwJ8y2fhS/6zlcYV6e9/FggghoGCFSMB&#10;GAkQI6zEFLgKJROu2kpylYeUZOE7jLHyORcXeEpDrABWRs8RrF4/44JgRcGKglUuWC0BrFAyASu7&#10;q5SLBDgoWBcFK+nJCtFWNgfRB1ndMRQwm8jFyavjsQs64+TVn3ryigbSZqEAKJmQlf0QVI6sLpJ1&#10;gaym1aUFiMEAjwbiaVYAalbUrKhZ5ZoV5iFmZIWSCVnVTLjykKwLZIXEgF6zzsOsTp9vhWRFsiJZ&#10;5WSFm2dGViiZkNVTMszqI1mXyOoN0YA5Wd0NalZMDOizeTGVVZoYMLg3ALzMI0CgZEJWX0mywu/Z&#10;LkcbXQI33Eb2xrkpWu0h5wpzA9AlgC4BifuKCPYrWvIercAgFX0CkGyGaL1v5NyYBs9nFSOtPsYD&#10;esmG8QCMB8jjAYIDi8wsWMAgJdGKHqwlj3wXDiCGbcyzA/qEVhc1K2pW1KwSzQpZM7NAKy2ZaFY1&#10;va0EHVhLYHV9LlklZB0yWpGsuGYABlplgVZYeWdO1pkDCxCkpGRFC9YSWYlDf76w5CpRtPaTWIhW&#10;RCuiVYpWwYRlzkxYkPOqJFrRhbWEVtNybqJ1yGlFtCJaEa1StAo2LHNmwyJq2rAgiohzWPfnsGAR&#10;wZtoHZJaEa2IVkSrFK2CD8uc+bAgXUBJ1YpGrCXVOqQHSGKtQ34AohXRimiVolUwYtEVNyazWGoa&#10;seAbA1XrfdVqbza3VWuf1YpoRbQiWqVoFZxY5syJBb+clVStaMVaUq0WC6h201jd/hvDyiw4jYVW&#10;rD6vF9EqRatgxYL9WaaqVU0rFqSYoWq9r1rNTrMSYtxapZWufQVfvLDXBu4qsNVxuxbcrqXfpc0U&#10;jFi05H04gC8WVym3YQsasZY0q2fcJOuYHoBkRbsA2gVkdgG4eabrslChMiGrmj4sSDBDyXpfso5J&#10;rRLROkQDEK2IVkSrBK3UBT5FKy2ZoFVNJxYkmCFa76N1TGolhj8zuY6qFbdvRbQiWmVoFaxY1syK&#10;BQxScQ4LEswQrffROia1iqp1SGp1IE8AQ624MzbujD3ucl1rabzVLcGKRUsmqlVNK1a3xzpuiLXV&#10;wxvLCVp3Yq3DUq2IVsy8wvQAWXqAJVixaMkErWpasSDBDFXrfdU6JrVKVGuf1IpoRbQiWqVoFaxY&#10;1syKBQxSMiCAVqylBIHRiiWidbBiIVoRrYhWKVoFK5Y1s2LBtJaSaEUr1negFeLu1C9A3M1sGmtA&#10;q4vTWDiNhdNYsmkswYplzaxYkIylJFrRirWEVggIwFiQo5WKVbaVK6IVVSuqVqlqFaxY1syKBQ4C&#10;FdEKYhxjrfdjrTCNdROtwzQWohXRimiVolUwY1kzMxbEXpVEK5qxllQr5LX2aPXcWUBgyGt1HBYw&#10;Qp/ra5ihz1X30Ofa+1wtwY1FS95nCEDGgJJoRTfWElrBjXUTrYNqRbSiakXVKlOttuDGoiUTtKrp&#10;xoJvDAwI3A8IuGDB4qFWUbTSdScjCMMiWZGsSFYpWQUzlj0zY4E5S0nRimasRdF6E6w0vopgpd/M&#10;uEc27pEt3SPbFqxYtGQiWdX0C0CCGUrW+5IVdkdnitXc8C/XMOjXaSUO7I3NyEp8WKQFvngx0IqB&#10;1jTfYqA1+rEPtNqCFYuWTNCqpl8AEswQrQtoHQKtIlyHQKsH0SNEKy4ggAsIzBcQsAUrFi2ZoFXN&#10;rVsgwQzReh+tY3qAiNYhPQDRipFWjLRKI63ww266oiBNBJ+gVdGkVrRiLUVaYdmrLj1AROuw7BWi&#10;FdGKaJWiFW6eGVqhZIJWNa1YkGCGqvW+ah39AiJaMSDQbwmF01g4jSWfxhKsWPbMisVjacpt3gLV&#10;QrTeR+vochXRavvdPBaqVlStqFqlqlWwYtkzKxakYqmYegXVQrTeR+vGgBVZbuUIGH32FbIV2Yps&#10;lbJV8GLZMy8WZGMpyVb0Yi0FW4lD95ugi7NY1tzmSjZgb+X5VwYoWEwSwCQBTBKYJwnQ3eOm4VZa&#10;8j7cCvlYSsIV3VhLcIWZLMjF43Dlmwu+S261+qAAgcVcEa47hOsfD9f1tToH57r6Wj18vFZNcG0q&#10;7S3PCjiqmq1+adsqWK+b6JLkYfMhT6O6bMpT+yEq83V5OqVRsr6Wdbw2DWKwo6ouo6Rp0uL89RJW&#10;CfyUpacds1PpDzdOx8e0SDS+smb3kl3xVAMY6aOmeqo16d2k1WW71U1is7UVdO2UpdXfQK2wH81w&#10;SdobbPRiDDnkFo8SjLeZBUsycA1jwurJ92+zDC6RnTd8fWxaLnequmm/JGVOf6MXJZ0hgPIwyArt&#10;CpflbVye4N+UWRr/T/MHYVCXL0XMznZJwvjQHbdhmvFjSHbPiluxAd/wD97Bs1e26RxWtrHfrz4d&#10;d/bKOcL6pXtrv9vtya+0MsQOLmkcJwW9uq6zofD7Ojuuwyv0Le/vPEwL1jxDO6ynZ2f5+ZC83/8P&#10;jQiHff/ynn4u42+s21k5jD/2inNwPdOjEAZnWF3SaB+24fvH7FVBYpaXMouT+uG/AAAA//8DAFBL&#10;AwQKAAAAAAAAACEA+0QjJCYNAAAmDQAAFgAAAGRycy9tZWRpYS9pbWFnZTMxLmpwZWf/2P/gABBK&#10;RklGAAECAABkAGQAAP/sABFEdWNreQABAAQAAABkAAD/7gAOQWRvYmUAZMAAAAAB/9sAhAABAQEB&#10;AQEBAQEBAQEBAQEBAQEBAQEBAQEBAQEBAQEBAQEBAQEBAQEBAQEBAgICAgICAgICAgIDAwMDAwMD&#10;AwMDAQEBAQEBAQIBAQICAgECAgMDAwMDAwMDAwMDAwMDAwMDAwMDAwMDAwMDAwMDAwMDAwMDAwMD&#10;AwMDAwMDAwMDAwP/wAARCAB+AJkDAREAAhEBAxEB/8QBogAAAAYCAwEAAAAAAAAAAAAABwgGBQQJ&#10;AwoCAQALAQAABgMBAQEAAAAAAAAAAAAGBQQDBwIIAQkACgsQAAIBAwQBAwMCAwMDAgYJdQECAwQR&#10;BRIGIQcTIgAIMRRBMiMVCVFCFmEkMxdScYEYYpElQ6Gx8CY0cgoZwdE1J+FTNoLxkqJEVHNFRjdH&#10;YyhVVlcassLS4vJkg3SThGWjs8PT4yk4ZvN1Kjk6SElKWFlaZ2hpanZ3eHl6hYaHiImKlJWWl5iZ&#10;mqSlpqeoqaq0tba3uLm6xMXGx8jJytTV1tfY2drk5ebn6Onq9PX29/j5+hEAAgEDAgQEAwUEBAQG&#10;BgVtAQIDEQQhEgUxBgAiE0FRBzJhFHEIQoEjkRVSoWIWMwmxJMHRQ3LwF+GCNCWSUxhjRPGisiY1&#10;GVQ2RWQnCnODk0Z0wtLi8lVldVY3hIWjs8PT4/MpGpSktMTU5PSVpbXF1eX1KEdXZjh2hpamtsbW&#10;5vZnd4eXp7fH1+f3SFhoeIiYqLjI2Oj4OUlZaXmJmam5ydnp+So6SlpqeoqaqrrK2ur6/9oADAMB&#10;AAIRAxEAPwDd/wDYg6APXvfuvde9+691737r3Xvp7917ru3+Pv3Xuuvfuvde9+6913xY/wBffs16&#10;1mvy69/X37rfXXv3Xuve/de697917r1/fuvde9+691ByMfkpJV/opP8AtvbkRo46TXaa4SOg7IsS&#10;P6G3s06DHCvr14e/deHXr+/der16/v1Ot6h0KX+P49k/Qv697917r3v3Xuve/de697917r3v3Xuv&#10;e/de697917r3v3Xuve/de69c+/dep1737r3Xvfuvde9+6912Lfn349aNfLrHIuqN1/qpH+8e9g0N&#10;etONSkfLoN6lPHPKh4sx9mqGqg9BWVQshU+vWAe7dUFOPXr/AOHv3Wq+nXr/AOA9+69XoUr/AI/p&#10;7J+heOve/db697917r3v3Xuve/de69+D7917rx5P0t791rz69791vr3v3Xuve/de697917r3v3Xu&#10;ve/de8/l1737r3XvfuvdeI/Hv3WuPSCzEXjrH4sG5HsygaqdBy9TTOemn290i+XXvfutivl13Y+/&#10;deoehStb2T9DDr3v3Xuve/de697917r3v3Xuve/de697917r3v3Xuve/de697917r3v3Xuve/de6&#10;97917r3v3XuuxweOffutceuvfut9JPcMVnjk/rx7W2xwR0SbnHRg/SZ9q+iqh69b37rwHr16x/r7&#10;91uh6EmkqBVU0M4ZW8kaMdJuAWAJHspddDFfn0L+pR/HuvWuuvfut9d2/wB6v791qvXXv3W+vf8A&#10;Ee/der1737r3Xvfuvde9+691737r3XYt+f8Abe/Z61nrr37rfXvfuvde9+6913/j/sPfuvfLrr37&#10;r3TJnYtdLqAuVPtRbmj06LtxTVFq9OkT7X9EXHrq/vfVSfPr1/fqdb1DoCOtu0shiqyDGZSZp6KV&#10;ljV5GJMd7Acn8ezvctqjlQyxCjjoasgIxx6OJBNHUQxzxMGjlRXUj8hhcewcylTpPEdM9Zfdevdd&#10;e99azX5dcuOP95966911791vr3v3Xuve/de697917r3v3XuvD37r3Xvfuvde9+691737r3Xvx/r+&#10;/de697917qJXp5KWVbf2Sfp7vGaOD0nuV1QkfLoOWBDEf0JH+8+zUcOgwa6qdde/daNK9euffuvV&#10;PRFo3Mbo6mzIwYH/ABBv7G5FRQ9Dny6Ol1Pv2nz9BFiZv26yjiVBqPMiqLX5+vsFbtYNbyGVfgY9&#10;MstM9DT7Jeqde9+691737r3Xvfuvde9+68eve/de697917r34+n+x9+6912Bf37r1evH37r3XXv3&#10;Xuve/de697917r3v3XuuLjUjL/VSP9uPexg9VYVUjoOKuPx1MqfT1H2aIaoD0Fpl0ykfPqP/AIe7&#10;9UHoeve9deoOiJexz0N+Ix0+7f3BXbcr48hQPplQ8i9gw/ofbFxbx3MfhycOvEV6MdtPvNKuojpM&#10;5CsXkKqJ14AJ4ufYbu9iKLrgNaeXTRSnDoxdLVQVsEdTTSLLDKodXUgggi/49hxlZG0sKMOm+HUj&#10;3Xr3Xvfuvde9+691737r3Xvfuvde9+691737r3XZ/wBa3+w9+6114G1/fj14ivXXv3W+uxb8+/de&#10;NfLrxt+PfuvD59de/de6Qmai8dWxH9rn2YwGqdBy+XRMT69NA9v9Ih8+u/eurVHREbc+x10NqZ67&#10;966t14EqQQbEHgj6+98eq8OjN9L78fyDb+RmLA2+2d2vb8BefYX3qwFPqIh9vTbrmo6NGOfpz/re&#10;wt031737r3XvfuvdePHv3Xuve/de697917r3v3Xuu+SP9b37rXDrr37rfXvfuvde9+691737r3Xv&#10;fuvdJbcMX+bl/wBgT7WWx4jon3NBhukt7WdFFfLr1z791qp6In7HHQ5697316p8+vfX3rr3EdT8Z&#10;XzYyupq2BykkEquCDb6EEj23LGssZRuBHXiK46sC2VuCLcWCo61HDS+JVlAIuHAAN7e4+vbc285Q&#10;8K9J2FDTpW+0nWuve/de697917r3v3Xuve/de697917r1uL+/de+XXvfuvde9+6912QR79Xr1eur&#10;29+691737r3TNm4vJSE/6k39vwGj9INwTVDX06Q/sw6IB1737rfREvY56G3XvfuvZ66+nvfWuGPP&#10;rv3rq3Q19Qb1nwuWixUzFqOtcIFJuFckWI9km8WSzRGZfjXptxXPR0gwdVYfQqCP9iL39gqlMdMd&#10;d+/db697917r3v3Xuve/de697917r3v3Xuve/de697917r1/x7917r3v3Xuve/de6i1ieSmlW1/S&#10;be7xmjg9M3C64iPl0HLgqzD+hP8Avfs0Bx0FmBBPXXv3W6joiXsc9Djr3v3Wqg9de99aI8+vH37r&#10;xJ6HvpHAYnJZCetryjTUrA06MwF2H5A9h/fJ5Y4wifCePVHJpjo4YAAAX9IAA/1h7B2fPj0yOuXH&#10;5Pv3W89de/de697917r3v3Xuve/de69f8e/de697917r3v3Xuve/de697917rv8AB49+691xYXVh&#10;/UEe9jj1VhUEdBzXR+KplW39o/737NIzVQegxOuiQj59Q/d+k/RFPY46HfXvfutf4Ouv9j731qmc&#10;9d/n3rrdc06ecJm63B1kNVSTOnjkV2RWIVwDcggfW49szwJOhVxxHWqAjPRm5u76A7fSWC6ZVAge&#10;JhwdP6jf/H2GBscn1FG/sumtGaHh0JOyN/YzdtImiVY65VHlgYgMW/Okfnn2WX1hLZvkVT160VI6&#10;EH2X9V697917r3v3Xuve/de697917r349+69176e/de697917r3v3Xuve/de697917pEZyPRV6vw&#10;49mFuap0Hr9dM1fXpkt/r/7x7UdIafb0RP2OOhx11z731XIPy69791vFfn13711uo697914dePvf&#10;Xjw6ftu5uswWUpq2kmaPTKmsAkBluLg/649p7mBLiIo4rjrRFfs6sIwOSTKYmirda654EcjUL6iB&#10;fi/uPJ4zFM0fkD0nODTy6ePbPXuve/de675sP6e/da8+uj/re/db697917rsm/v3XgKdde/de697&#10;917r3v3Xuve/de6TG4YrrHKB9OD7V2pyR0T7mmA3ST9reiap6Ip7HHQ6p5de9+69wHXQ976qONeu&#10;/wDX966tT169791vrr/D3vqpyaddjj/YHj37rwHr0uMJv/cGGmpTHWytTUxX/Jyx0FAeRa9rW9oJ&#10;9vt5gagaj59aKg9Gv2j2tgdwpDBPMtLWlVDJIQoZ7fgn+p9hO82q4tyWAqnTJUjh0KqurqGUhlYX&#10;BBuDf8gj2VUIweq165e9db697917r3v3Xuve/de697917r3v3Xuve/de697917ppzMXko3P5Xn2/&#10;AaP0hv01QE+Y6Qdj7Meg7Q9ES/Psc9DgVr13711vr3v3Xj1737r2fz697917yz11+fe+tYr8+u/e&#10;ut9e9+631IpPuvuI/s/IZ9Q8fivq1XFrW/x96fRp76aeqf4Oj0dYVO5pMHFHuDHzU+hV+3qJZqVz&#10;KluLpHPJKvH9VHsCbotsJybdgfUUP+bppqVx0J3sr6rjr3v3Xuve/de6749+69117917roe99aHX&#10;fvXW+ve/de6i1mn7aXWQBoPJ93jrrFOPTNxTwTq4U6Qlov8AVj/bH/insxqfToN0i9ev/9lQSwME&#10;CgAAAAAAAAAhAB8HYz9LCgAASwoAABYAAABkcnMvbWVkaWEvaW1hZ2UzMy5qcGVn/9j/4AAQSkZJ&#10;RgABAgAAZABkAAD/7AARRHVja3kAAQAEAAAAZAAA/+4ADkFkb2JlAGTAAAAAAf/bAIQAAQEBAQEB&#10;AQEBAQEBAQEBAQEBAQEBAQEBAQEBAQEBAQEBAQEBAQEBAQEBAQICAgICAgICAgICAwMDAwMDAwMD&#10;AwEBAQEBAQECAQECAgIBAgIDAwMDAwMDAwMDAwMDAwMDAwMDAwMDAwMDAwMDAwMDAwMDAwMDAwMD&#10;AwMDAwMDAwMD/8AAEQgAfgCc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Pfuvde9+691737r3XvfuvddMAylT9CCD/sR78MdaIqKdA5mac01fOlrAsWH+sT7O4G&#10;1RjoG3sfhXDD59NXt3pJ13/vv8ffuvdde/de69x7917r3v3Xuve/de67PH09+HWh11791vr3v3Xu&#10;ve/de697917r3v3Xuve/de697917oefYf6H3Xvfuvde9+691737r3XvfuvdB5u6l0zR1A4DCzcez&#10;KzftK9BzeIqOJB59In2u6JOve/de697917r3v3Xuve/de697917r3v3Xuve/dar1737rfXgL+/de&#10;68Rb37r3Hr3+ube/de697917r3v3Xuh59h/ofde9+691737r3Xvfuvde9+690ntyU33GPcgXMfq/&#10;2HtTavpk+3ot3OPXbk+Y6Cf2b9BPr3v3Xuve/de697917r3v3XuvWNr+/de697917r3Hv3Wqde9+&#10;631737r3Xvfuvde9+691737r3XvfuvdDz7D/AEPuve/de697917r3v3Xuve/de6wVUQmp5Yz/aRh&#10;/vHuyHSwPTcq64yvqOgVq4jBUzREW0uw/wB5Ps8Q6lB6BMqFJCp8j1H926b67I/qfx79XrXHrr37&#10;rfXvfuvde9+691737r3Xvfuvde9+6914c+/de697917r3v3Xuve/de697917oefYf6H3Xvfuvde9&#10;+691737r3Xvfuvde9+690FO5qUwV7uBZZOfZvavqjp0E9zi8O4J8j0nPanot69/t/fuvdeNvx791&#10;7r3v3Xuve/de697917r3v3Xuve/de68Db37r3Xvfuvde9+691737r3XvfuvdDz7D/Q+697917r3v&#10;3Xuve/de697917r3v3XukXu+l1wRzgcobHj8e11m9GK9Em8RVQSenQdezLoOde9+691737r3Xvfu&#10;vde9+691737r3XZBHv3Xq1669+691737r3Xvfuvdd82t+Pfutdde/db67/F7/wCw9+6959Dx7D/Q&#10;+697917r3v3Xuve/de697917r3v3XumzL04qaCdLXIUsP9cc+3YW0yA9Jb2MSW7D5dA26lWZT/ZJ&#10;H+2Ps7GRXoGEUNOuPv3Wuve/de697917r3v3Xuve/de697917r3H9ffuvde9+6913f8AH9Pfqda6&#10;69+631737r3XvfuvdDz7D/Q+697917r3v3Xuve/de697917r3v3XuuLqHVlP0YEf7ce9g0NetMKg&#10;joG8vTmmrp47WGokf6x9nULaowegXdxmOdl8q9Nnt3pN1737r3Xvfuvde9+691737r3Xvfuvde9+&#10;691737r3Xv8AfX9+691737r3Xd7/AOv/AF/4r791qn7Ouvfut9Dz7D/Q+697917r3v3Xuve/de69&#10;7917r3v3Xuve/de6DrdtLpqEnHAcWP8Ar+zKzft09BreI9MgkHA9Iu3td0Tde9+691737r3Xvfuv&#10;de9+691737r3Xvfuvde9+691737r3Xvfuvde9+691737r3Q8+w/0Puve/de697917r3v3Xuve/de&#10;697917r3v3Xuk3uel89Azj9UZv8ATn2qtX0yU9eizdItdvq8x0FXs26CnXvfuvde9+691737r3Xv&#10;fuvde9+691737r3Xvfuvde9+691737r3Xvfuvde9+690PPsP9D7r3v3Xuve/de697917r3v3Xuve&#10;/de697917qNWRCemmjP9pG/29vdkOlgempkDxFT5joFqiLxVEsZ40uw/3k+zxTVQegTKuhyvoesH&#10;u3VOve/de697917r309+691737r3Xvfuvdd/T37r3Hrr37r3Xvfuvde9+691737r3Q8+w/0Puve/&#10;de697917r3v3Xuve/de697917r3v3XuvfXj37r3QTbkpvt8g5AsJLsP9ifZxbNqj6CO5ReHcEgYP&#10;Sf8Aajov697917r3/Ee/de697917r3v3Xuve/de697917r3v3Xuve/de69bgH+vv3Xuve/de6Hn2&#10;H+h91737r3Xvfuvde9+691737r3Xvfuvde9+691737r3SI3fS6oo6gDlTY+19m+SvRFvERKiQdB7&#10;7Meg91737r3Xvfuvdd249+6911x791rz69791s18uvf6/v3Xuve/de697917r3v3XuuVza9x/wAT&#10;71QdaoOh39kHQ/697917r3v3Xuve/de697917r3v3Xuve/de697917pozdP9zj5ltcqpYce3oG0y&#10;A9I76Lxbdh506B5gVYqfqCQf9h7OhnoHEUNOuvfutde4t/j/ALx7917rvke/cetYPXXv3W+ve/de&#10;697917r3v3XuvfXj37r1eve/de697917oefYf6H3Xvfuvde9+691737r3Xvfuvde9+691737r3Xv&#10;fuvdcJF1o6H+0pH+3HvYNDXqrDUpHqOgZykBpq2eO1hrJH+x9ncTakB6Bd0nhzsvz6b/AG50n697&#10;917r3v3Xvl148H37rw697917rr37rWa/Lrv37rfXvfuvde9+69165vf8+/dep0PPsP8AQ+697917&#10;r3v3Xuve/de697917r3v3Xuve/de697917r3v3Xugv3UIRXXjcFyPWoDXH+xIA9mtpq8PPDoLbqE&#10;+o7T3efSW9q+irr3v3Xuve/de67P159+HXh10Lfn37r2eve/de697917r3v3Xuu+P639+61nrr37&#10;rfX/2VBLAwQKAAAAAAAAACEAZrdObhwUAAAcFAAAFgAAAGRycy9tZWRpYS9pbWFnZTMwLmpwZWf/&#10;2P/gABBKRklGAAECAABkAGQAAP/sABFEdWNreQABAAQAAABkAAD/7gAOQWRvYmUAZMAAAAAB/9sA&#10;hAABAQEBAQEBAQEBAQEBAQEBAQEBAQEBAQEBAQEBAQEBAQEBAQEBAQEBAQEBAgICAgICAgICAgID&#10;AwMDAwMDAwMDAQEBAQEBAQIBAQICAgECAgMDAwMDAwMDAwMDAwMDAwMDAwMDAwMDAwMDAwMDAwMD&#10;AwMDAwMDAwMDAwMDAwMDAwP/wAARCACWAJA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C+b3kPTqPOu/e+tde9+691179ny6313791rr3v3W+ve/da697917r3v3Xu&#10;ve/cOvde9+631737rXXvfuvde9+630pdo4+bJbgxtPDG0h+5jZgBewDAkn2lvJVjt2Yny6amYLGS&#10;fTqxeii8NJTQ2t44Y1I/pZRf3HbmrE/PoNNlz9vXq6GOopKiJ0Dq0Ug0sAb+k/g+/ISrgjjXqyHI&#10;Ix0WPaewaipy2556qlaKlcVEdOGWwY+q2kH2Jbu/VYolU1cUr0aS3ACKAc9Fe9ino0679+611170&#10;T1vrv3vPXuuveuH29e6978Bjr3XfvfWuve/de697917r3v3Xuve/de669+FfPrfXfv3Wuve/db6N&#10;T0JtyFoKnNTxK0mrRCzAHT/iL+wrv1y2oQr8Pn0U7hIahF6M6PYZ6KwR14/7379141rUdcFjRAwV&#10;FUG+oAAXv9b2+vvda8etZ49Vd+5Pp0K+ve9fLr3XfvYx17r3v3Xuve/da6979TrfXXvXy6913731&#10;7qVR0dRX1EVLTRtLLK6oqqCTckD8f6/ujusal2NAOqkhRU8OhTzvU2axWJoshHG88k6hpoVUlo7i&#10;/IFz7KoN3hllaM4A6Sx3aO5XoL5sdV07iOeFo2L+MBwVuxNvz7NFlRhVTXHSoMDw6zZTEVeJeJKp&#10;ChmjWVD+CrAEc/7H3WKZJgSvketK4fh01+3Ser9clBZgo+rEAf65NvezgV610frqjG/w7aNCpTS8&#10;y+Rv8bi9/wDefYB3WTxLtj6dB+7bVMadCX/T2W9JiOvfX37r2COvX9+69X9nVXPuUOhT1737r3XX&#10;vRr5db6972K+fXulHQ7VzWRx8uTpKOSWlhvrdQTa31+g9pXu4IpPCc0c9NNKitpJz0nmVkYq4Ksp&#10;IIIsQR/h7Uggio4dOcenahwWSyVNUVdJTPLBSjVK4Bso/wBt7ZknijYK5ox6qzqpoeJ6mYPauZz9&#10;UlNQ0kramCs5Rgq82JJtbj3S4u4bddTkdVklSMVY9G+696qoNsxx1mQVajIkA3YAiM2/Fx9QfYQ3&#10;DdJLk6I8R9FFxdmQ6VwvQwvDHKvjeNWS1tLAEW/1vZSCQa1z0hzWo6ATe3UtTn83T1tDNHT0gdWk&#10;iAA02YEkAezyy3VbeEo4q/RjDeLHHRx3dBJ3LiJ8XXYyBkvBBSJCsv8AqyoA9m+zTCVGP4ieldk4&#10;dCfn0Cfs86W9LbYO2Jd0Z+lo1No43WWU/wC0Kbn2h3C6FrAW8z0zcSiKMt59WCY+jjx9FTUcQskE&#10;SRj/AJBAH/EewBI5kcueJPQddiWqfPqZ7p1X5Drr37rxp13x791sU6q59ygOhV1737r3XXvQNevd&#10;dj/H3vr3R3OnJcPV7TWhh8cklitVGwBJLCxFj7BG7iZLvW3Dy6Ir3Wsuo9YMz0fgMlVSVUMj07zS&#10;F2RRZRqNyABYe7Q73cRIFOQOrR38ijSeoUsGD2JW4vbMYjanyB01rS6bsD/qr/j3sGe/Rrk11Lw6&#10;sGknUyniOHQvYil2/SL48UtEhsCRD49XPP45/PsqladjWXV0ikaRsvXpQe2OmvLPXY966sK+fXR9&#10;76qePRfO+NvzV+Kp8nArP9of3ABey/1NvZ/sVwI5TG3n0ZWEgD6T59E89jHo46F3pjKpjt2QI5AW&#10;qHjuf6n2T7zEZLQkcR0kvU1Qn5dHpvccfkX9gfohJr14+/deOB178+/daFa9euPyQPfurccHqrj3&#10;KAFOhT1734ivXuu/fuvde9+610p9tbry22qpJcfUvEhkUyRgnSwvzcfT6e0t1aRXK0kFT03LEkoo&#10;w6OxtrfdDksUK6rqYU8NKsk13AOoLc8X/r7BFxZSRy+GoOT0SS2xV6AHj0UbsfdI3DuWaso5XEMD&#10;FIXDEH0n6i3sX7bam3tgjjJ49G1tF4cWluPUrrbJ5yo3Vj4Ya2pdXlXyqXZlKAi4Iv8AS3um5RwL&#10;asxAr165RBEagdH1W4VQTzpF/wDXAF/959gTz6D5679+61TFR17/AB9+63QceoGTx9PlKKehqUDx&#10;VEbIQRe1wRfn6e7xyNE4deI6sraGDL0QPsDac+1c5UUxQinldngaxsVJ+gP049j3b7xbqAEfEOPQ&#10;gt5hKlfPrn1nTxVO7sWssviCyqwJNrkHhf8AY+/bmxWzYgVx165NIT1YOoAVQOQFAv8A1sPcf+fQ&#10;ex1737qnHrse/dWAofn1gmg8wPrZDpZQV/qR9fewadbX59Vge5P6FPXvfutde9+691737r3XXvXn&#10;1vqbFka2GJ4YqmVIpBpZA5sR/S1/dGjjJDMBXqpUE1PUP6+3OrdGG6BxtPUZeqrJFDSU6ei/4/x9&#10;hzf5CsSoOB6LtwYhAB59HA/3r2EuiYj9nXr+/der+zrvj6+/dexx69791ugGegN7t2wMrgv4jDHq&#10;norsSo50fU/T6+zrZbrwp/DPwt0usZdEmg/Ceiw9fU8km6aBkDXppDM4F/pHyQf6fT2KNwYC0avm&#10;OjS4I8I16PDtjddBuJaiOmYCajcwyxk83Tgm3+w9gi5tZLehb4SK9EM0LRceB6VwPtJ00D163v3X&#10;gOu/fut+XVb9LtHM1gYw0rvaLyqUBYMv14Iv+PcivewpxPnToSGVBxPSdnglppXhmRo5IyVZGFiC&#10;P6g+1SsGGpeHTgIIqOsXvfW+ve/da6696NfLrfXfvdK9e699ePfutdG86H25VUNBUZaoBRauwiUj&#10;kr/X2D99uFklES509FF/KrMEHRij7D/RYa9de/daHXdvfutgVHXvfuvcD1ErqKLIUk9HOoaKeNo2&#10;B5/UCPdkcxuHXiD1ZCVIYeXQGbW6rkwe5MpXPY0siSil/qPIDx/vPs7ut0E9ssY+Mcel8t2HiC+f&#10;n1E6627msTvXNtJHJHQGV2uwIR9TEgj8e77hcQy2cdPjp1a5kjeBR+LoxVvYe6LqZ66N/e+qmvXv&#10;x791vy6Jr0vuhosz/Cq9llhqE0RGSxK/QWBP49jDerUeF4seCOjq9j/T1LxHT5291rMs8mew8BeO&#10;T1TxRryD9SQAPbG0bkNIt5jQ+R6bs7oEeG/HotLo8bFJFZGU2KsCCD/rH2JgQRUZ6M+uHv3n8ut9&#10;d+99a697917pyw9FNkMjSU0MTTNJPGNCgnjUL3t+PbU0ixxFmNMdVdgqknqxnbtCuPwuPpVjEfjp&#10;owygWs2kX/2PuOrh/EmZvn0G5SWcnp7B9s9UBxnr39Le/de+Q69b36vXtPXvfuvVJFOvfT37rWR1&#10;76e/db4dcQiKSyqoZv1EAAn/AFz+ffs+fXieFOuV/fuvVPXr+/deqfPrw9+60PXqsfG5CoxdbBXU&#10;zFZoHV1INvob29yZLEsqFH+EjoUsoZdJ4dHh603id6Yd1yEcXmhAikRtJDgC17H+vsD7lZ/RTfpk&#10;0PRFdQeDJVeHQF94bVp8Rk4MhQwLDT1IOsItlD/Unjj2ebJdNLEY5DVh0vsZi66TxHQB+xAejDrv&#10;37rXXvfuvdGp6G21Qz0s+ZqadZJ0fTEzqCF/xFx7Cm/XMgcQqe3orv5GB0A46M7b/YD/AIj2Guio&#10;jOevD37rQHXuPfuvVHXuffut1Jz5de9+69Q069791quOve/de48eu/eurcPs66976rX169/j7914&#10;+vXv969+699nDqrn3KHQq6Vu0dy5HAZSlakqZIoXnjEyBiFZSwBuL29o7y2iuIjqFWp01NEsiHUM&#10;9HkyO38TvfDUJyCeVHhjlVha4YqD9f8AX9geO4lspm8M0NeiFHeCQheic9k7Jl2nl3WGNvsJiTC9&#10;jpA/pf6exjtl6LqLuP6g49HVtOJkz8XQZ+zI5x0q6Um1MDJuTNUmLjOnzONZ/ot+f949p7u4FtAZ&#10;fTpqWQRIXPVgG19u0e2cVBjqRQoRR5GH1d7ck/7H2ALm4e5lMj9B6aUyvqPSj9p+msefXv8AW9+6&#10;99nXvfutn+fXr+/deBrx6979148adde/dVIp13b37rdKDr30Hv3XgaDr3++Hv3W69de/dapmnXL6&#10;e9dW4fZ1Vx7lHj0Keu1bQystwykEf64Nx71QcOtdGv607bovtaDAZNWSddMMU34P4F/YT3LaX1tP&#10;H8PRTdWjVMidC5vnbFJuvBTxMitMsJlp5LXYELcWP+Pspsrl7WcMOFc9I7eZoZPl0QKux89FkJ8e&#10;yMZopmi025JDWHH+PsfRyK8QkrgjoQKwZdQ4dGj6c66mx5TcOTQxyst6eNuCoPOo/wCw9hfedxWX&#10;/F4vh8+iu9uQ36S9DpSbioK3K1GJp21z0q3lK8hT/Q29kbQOkQlb4T0XtCwQOeB6UP09sdU4DPXX&#10;v3WjjPn13/j791vjnrr8e/daHDr319+63x69ce/deJHXr+/deqKdeHv3Xh17/W9+60aVx1737r32&#10;8evce/dbFOHVXHuTxXz6FXXve+vdS6Gqaiq6eqT9UEqSD/kEg+6OgdCnqOqsNQoejb7f7ywclJTU&#10;mSieGVY1id/qpsAtz/h7CNxsc6sXjNR0USWDgkrw6TVFsxNyb8XN0say4WSQVIlFipa+qxtxf2pe&#10;9NvYeAxIm4dOmbwoNDfH0MG/940OzcK8ULoKtojFTQqRdfTYHSPp7KLCze8mz8Fc9I7eAzSV8q9B&#10;B0fkqrJ5/LVlS7O8+p3JJNtRJAv7N97iSKBEXy6WXwCRhRw6NT7C/RSD69de/daPHrv37rwGOux7&#10;91sU8uur+/dern5dd+9db44PXXvfVfPHXh/X37rY9eve/deqPz68fp791onHXfvXVvn5dVce5R6F&#10;HXXvXW+u/e+tde9+690NHXXZ7bTo6ykqw08ZRjTAm+l7cf7D2Sbjtn1Tq6YPn0iubUTMCOg+3Tui&#10;v3RkZa2skYqzExxknSi3NgBe309mNpapaxhE49KYoliXSvQ/fHqBdOTmt6uAD/T/AFvYf5hbKr0X&#10;7kT2gdGh9hnopzWnXvfuvVFOve/deGceXXr8+/dbJz16/v3Wq9e/3v37r3+Hrv37q3lnj11791oH&#10;yPXj7914nrr37qvXvfuveXVXXuUOhX1737r3Xvfuvde9+631737rXXvfuvdG9+P9G8eIraplIWWT&#10;SD/X2D9/eswUenRRuDDWF6MTz7D/AEWEGvXXv3Wuux791sV4de9+69XNR163v3XqenXv979+63gf&#10;b11791Xrs+/dWJHXvfutUJz163v3Xqft69/xHv3XuPVXHuUBXz6FfXfv3Wuve/de6696Pp1vrv3v&#10;r3XJFLuqAXLMFFv6k296JoK+XWuj/dW4j+FbToEK6XmQStxz6hcX/wBv7AG5zeLdsfIdB+6cSSn5&#10;dCP7Luk469/r+/de+3rr8+99VPHr1v6+/depTJ69f37rwNB11791qvXfv3VjQ9et7914j06659+6&#10;1kdd/X/X9+63x+3rv3rrYFOquPco9Cjr3v3W+ve/de69791rr3v3W+lJtHGPl9wY6jUX11EZbi/p&#10;DAm/+HtLeS+Dbs/y6ambRGT8urF6CmWjo6amQALDDGlhx9FA9x27a3LHiT0G3JLE/PqX9fdeqnOR&#10;14/63v3WyfLr349+695Y69f37r1cde49+69Qdde/dV/w9d/T37rdadd/71791vNfl11+ffuvGtcc&#10;evf4+/deHr14+/DrzevVXPuUOhT1737rfXvfuvde9+611737r3Q/dD4I1mblyciXipVspI41H2Ht&#10;9nCQiIcT0X38lE0eZ6OR7CHRLwPXuPfut4PXre/daofPh1737r1SMdeA9+62B59ev7916tevH37r&#10;RFOHXr+/der13z791bPl11yPfuq0Iz176W9+69w69z7916p6q59yh0KuuvehT8ut9d+99a697917&#10;r3vx630dPouPGJt1zSVCTVTPepUJKjRn8AmREDf7An2Ct8Mpue8UXy6JL4t4vcMdDmfZJ0Xnj13+&#10;PeurYp11z731XPXv9f37rw+fXvfuvCvl17/W9+699nXjb37rZp59e9+61jy49d+9dWFfPr3v3Xvt&#10;66PvfVTwxw69+PfuveXX/9lQSwMECgAAAAAAAAAhAA1tJsAxDQAAMQ0AABYAAABkcnMvbWVkaWEv&#10;aW1hZ2UzMi5qcGVn/9j/4AAQSkZJRgABAgAAZABkAAD/7AARRHVja3kAAQAEAAAAZAAA/+4ADkFk&#10;b2JlAGTAAAAAAf/bAIQAAQEBAQEBAQEBAQEBAQEBAQEBAQEBAQEBAQEBAQEBAQEBAQEBAQEBAQEB&#10;AQICAgICAgICAgICAwMDAwMDAwMDAwEBAQEBAQECAQECAgIBAgIDAwMDAwMDAwMDAwMDAwMDAwMD&#10;AwMDAwMDAwMDAwMDAwMDAwMDAwMDAwMDAwMDAwMD/8AAEQgAfgCQAwERAAIRAQMRAf/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3f8A2IOgD1737r3Xvfuvde9+691737r3Xvfuvde9&#10;+691737r3Xr8W/xv7917z6Djf2waXeFKHDeGupwTBKPrccgX/wBf2ZWG4PZtTjGePWw2k/LpI9db&#10;kq8XXy7Nzj/5VSkrTSMf84g4W1/8PavcbZJY/rYPgPHqzLjUOh19kXVOvW9+691weRIxqkdUW9rs&#10;QB/tz72ATw691zBDWK2IPII+hB+lveuHHr3Xvfuvde9+691737r3XYNvxwffutUr11791vr3v3Xu&#10;vX/1vfuvdeAuffuvHr3v3Xuve/de697917r3v3Xuve/de6CbdnX8uQy8W48TUGmyNP6yv4l086Tb&#10;+tvZtabgI4TbSisZ6srYoeHScx2/901OaOJlx4Q45b1npOqVF4LLx/Qe1MlhapB4ob4uHWyoAr0K&#10;GQzyvt2tyVDIqzQ07PpYgMkiqSQw/wBf2VxwUuFjf4Seq0zQ9FTqu18/lZ4cdWTCKm+6RZZIzpbS&#10;rgXuP8B7Fa7TBEpkQVanToUDPRoMPufFt9jRrkKdg1LFp1SrrL6RcG5+t/YXltZRqfSePTRB49Lc&#10;EMAykEEXBBuCP8D7RcOtdd+9de697917r3++Hv3Xuve/de697917r3v3XuvXt7917ru5+vv1OtU6&#10;9xzf37r32dde/db697917r3v3Xuur+99armnScbblMM0MxCFjleMxzqFH7gP9faj6hvB8FuHl1up&#10;pTy6LT2zkMvt7LVdFQySQY/Ipd0FxGSfrb8An2JdojhuIQ7gGRenUyK+fRfCSSTfkm9/ze97/wC3&#10;9iLpzqXFX1kMqTR1MyyRkaGEjXFvoBz7oY0IoQKHr1B0bzrrs7Ez4elosxXCOujtGWlb9Q+guT7B&#10;+5bZMsxeFaoemWU1x0NkdbSzCMxTI4mXVEVNwwP9CPZIUYYIyOm80+fUoH/D3Xr3Xvfut9e9+691&#10;737r3Xvfuvde9+691737r3Xvfuvde9+691737r3XvoeffuvceHXvfuvdd2/N7e/da6DDtHa1Nn9v&#10;1UzRj7qkjaWKS3q9IJIv7NNru2t7gCvYerqadESkQxSPGfqjMp/1wbex4DUV6fB/Z1jHvfWhjHXN&#10;WZCGUlSDcEGxuPp9PeiAePW+hj252/ksHj4aKSnWraDiKWQksq/0v7JbnZ455C4NAeqFKnofNr9h&#10;1W41xjQ0wIqHKVWnnxW/r7ILrbltiwJ4DHTZWnQu+yjqvXvfuvde9+611737rfXuQf8AH37r3Xvf&#10;uvde9+691631/wAPfuvV697917r3v3Xuve/de697917qFkaf7uhq6c8+WCRBf+pU293jbQ4b0PXu&#10;HVde5sdLi83kKSUaWSokIH4sWNvcjWsolgVx6dPjIx0xe3+rde9+6311+fe+q1oel/sHdORwGZpE&#10;p5AYJpkSSNj6bEi554Hsv3C0juIWLfEB1phUHqwHj+v/ABv3H3THXXv3Xuve/de697917ru3F/8A&#10;H37zp1quadde/db697917r1vz+Pfuvde9+69163F/fuvde9+691737r3TZl8lT4rH1NbUyLHHFE5&#10;BY2BOk2HP+Pt2GJpZAiipJ68M8Oq8tz5Q5fOV9cTcSzvo/pp1G3uRLWLwYFj9B0+KAdMPt/q3XX0&#10;9760Mcevf4+/depXPXNHZGDoxVlNwwNiD/h70QDg8OrdWee4v6S9e4t/vfv3Wuve/db697917r1v&#10;fuvde+n9D7917r3v3XuuweP8PfqZ61g566tb/Y+/db697917rsC/v3XiaddH/be/de6Bzut5E2o+&#10;hmW7gHSSLj/G3s52QA3Yr1dOPRJPr7HHTooevH3rrZ+XHr3v3XvLPXXvfWgM1PXfPv3W89Wf8f8A&#10;I/cXdJuuvp/xr37r3Xvfuvde9+6916xHv3Xq9e9+691737r3Xvfuvde9+691737r3Xrke/de6979&#10;17pCdi4ObPbaraOnTXPpLRr+SQPx7X7dOsFyrt8PW1Oa9EJr6CpxlVLR1SGOaJirqfxb2Po5FlQO&#10;mVPSgcOoP19udawevce/dewMddj37rYPXveut9Wfe4v6S9e9+691737r3Xvfuvdd34t791qma9dE&#10;W9+631737r3Xv9h7917r3v3Xuve/de697917r17e/de6gZWeWnx9ZPCoaWOCR1W3BIU+3IlDSBTw&#10;J68B5dV27myE+TzVfVVICytPICoFgLMR7kW1jWKBUThTpQFFOmL2/wBb+fXvfuvU69/r+/de+3r3&#10;v3W+rPvcX9Jeve/de697917r3v3Xuve/de697917r3v3Xuu7839+pjrVMU66Jv791vr3v3Xuuxz/&#10;AK3v3Wuuvfut9Y5Y1likiblZEZD/AKzC3vYNDUcevdEO7O2xUbf3DVN4yKaqkaWJ7HT6je1/p7Hu&#10;13S3FuBXuA6eVqjoNvZl1cevXvfuvcRjr3+v79148M9de99aHH5dWf8AuLuk/Xh7917rx+p9+HWv&#10;Lrsm/v3Drw66/wB9b37rfXvfuvdesffuvde9+691737r3Xvfuvde9+691737r3XvfuvdIHsDZ9Nu&#10;rDzRFF+7iRngew1agL6f9j7X7feNazA/h8+tq1DXohuUx1Riq2ehqUKSwSMhBFr2Nr+x9FKsqB0+&#10;Ejp3iK+fUD6e3OrDHHrw9+68M48uvf4e/de4Y6s/+nuLuk9Ou/8Ae/6+/de/wdde/de697917r3+&#10;v7917r3v3Xuu72BHv1OtU669+6313xb/AB9+8+tZr10OP+Ke/dep5eXXfHv3Xs9de/db68f9a3v3&#10;Xuve/de6KZ3rthKSrgzdNGAk/pm0iw1f1NvYt2G5LKYGOR06h8ui6exJ05xFeve9de697916nVn/&#10;ANb/AOtf3F/DpLw68P8Ab+/dbPXrfkfT37rXy669+631737r3Xib/wBP9h7917r3v3Xuve/de697&#10;917r3v3Xuve/de697917r3v3Xuve/de6QXY+BGd2zWwKmuaOMyxcXN1BNhx7X7dceBcq3lXramhr&#10;0QOeF6eaSCQFXidkYEWIKm3uQFYMAw4Hp+n7OsPu3WvPHXfvXVs+XVn1/cX9JuvfT37r3Xvx/sfp&#10;7917z697917r3v3Xuve/de697917r3v3XuvW/wCKe/der1737r3Xre/de697917r3v3Xuve/de64&#10;siurI4urAhgRcEEWPv1aZHHr3RPe4thnD1rZqgjP2lSxaUKOEcn68cexjs1/4yeBJ8Y4dOo1cHj0&#10;Avs/6c697917qz8WP5t7i/pL11791vr3v3Xuve/de68Rb37r3Xvfuvde/H19+6917+nv3XuvG1+P&#10;fuvdd2J+g9+61w669+631737r3Xvfuvde9+691737r3SK7AxS5ba+SgKanWFpE4ubqCePa3b5TDd&#10;K3lXra4PVfU8bRSyRMLNG7KQfxpJHuQlIIr69KDXrH73149Wfe4v6Tde9+691737r3Xvfuvde9+6&#10;91737r3XZ+vvw60OHXXv3W+ve/de675t/h79jrWK/Prr37rfXvfuvde9+691737r3XvfuvdYKnwm&#10;nmFQQIfG3lJ+gS3qJ+v0Huy11DT8XXuiE9iUu3Yc7VPgclFVo8rmaFYKuLxSXOoB5qeKNuf6E+x9&#10;tzXBgAuFINMGo/z9Prq8+g9Psx62aefX/9lQSwMECgAAAAAAAAAhALYW4L3hGAAA4RgAABYAAABk&#10;cnMvbWVkaWEvaW1hZ2UyOS5qcGVn/9j/4AAQSkZJRgABAgAAZABkAAD/7AARRHVja3kAAQAEAAAA&#10;ZAAA/+4ADkFkb2JlAGTAAAAAAf/bAIQAAQEBAQEBAQEBAQEBAQEBAQEBAQEBAQEBAQEBAQEBAQEB&#10;AQEBAQEBAQEBAQICAgICAgICAgICAwMDAwMDAwMDAwEBAQEBAQECAQECAgIBAgIDAwMDAwMDAwMD&#10;AwMDAwMDAwMDAwMDAwMDAwMDAwMDAwMDAwMDAwMDAwMDAwMDAwMD/8AAEQgAlgB6AwERAAIRAQMR&#10;Af/EAaIAAAAGAgMBAAAAAAAAAAAAAAcIBgUECQMKAgEACwEAAAYDAQEBAAAAAAAAAAAABgUEAwcC&#10;CAEJAAoLEAACAQMEAQMDAgMDAwIGCXUBAgMEEQUSBiEHEyIACDEUQTIjFQlRQhZhJDMXUnGBGGKR&#10;JUOhsfAmNHIKGcHRNSfhUzaC8ZKiRFRzRUY3R2MoVVZXGrLC0uLyZIN0k4Rlo7PD0+MpOGbzdSo5&#10;OkhJSlhZWmdoaWp2d3h5eoWGh4iJipSVlpeYmZqkpaanqKmqtLW2t7i5usTFxsfIycrU1dbX2Nna&#10;5OXm5+jp6vT19vf4+foRAAIBAwIEBAMFBAQEBgYFbQECAxEEIRIFMQYAIhNBUQcyYRRxCEKBI5EV&#10;UqFiFjMJsSTB0UNy8BfhgjQlklMYY0TxorImNRlUNkVkJwpzg5NGdMLS4vJVZXVWN4SFo7PD0+Pz&#10;KRqUpLTE1OT0laW1xdXl9ShHV2Y4doaWprbG1ub2Z3eHl6e3x9fn90hYaHiImKi4yNjo+DlJWWl5&#10;iZmpucnZ6fkqOkpaanqKmqq6ytrq+v/aAAwDAQACEQMRAD8A2DJtuZCbOVmJo4GknimlAjA5sGP4&#10;9z8t1GIFlc0UjqNxIojDk46h5Xb+WwxX+IUctOG/SXUgH/Y+7xXEU/8AZMD1tJEf4TXpSdcYJ87u&#10;ahgCFoopVllNrgBSDz7TblOILVieJHTdzII4ierBIIxBDFClgsaKgH9AoA9gBjqJY9B0kk/b1wq5&#10;DBS1Eo+scTuP9dVJHvajUwHz62ozToAdndl5jK7mqMG9OJ4lqZQZf9QgYgf7Yez2822GG2E4NDTo&#10;xmtUSLxK5p0YUD82AP59kHRZnqG1VA00tKjj7lYySB9V4Nr+76SAGPw9W0mlTw6SW0azKz1GXjyL&#10;a0p6l0gP+0A8f7x7U3SRKqGPiRnp+YIoUrxI6DLePaOWxG5osdT0rR0EEyJUSupsylgCQeOLezOz&#10;2yKa2MjH9QjHSiG0RotZPd0Hfc25IMk9BT0NRrjkhSeZUa6hmUEggH2YbPbNGGZxmtOlVnGVqW49&#10;AJ7EPS/pzxmIyOWm8OPppaiQfXxqTb/XIHtqWaKEVkIA6qzqgqxoOjD9edhttJP7u56jkgaN9KOI&#10;zfk8k8XNvYc3HbxdH6m3aoPRdcW3jHxIzXoy+MydFmIVqqW7LYEMykEX/pf2G5I3ibS3HosdWjOk&#10;9O3H+HtrquOi61mCbC9p0dcqAUuRubgekufr7EKTiba2jJ7l6MFk12lPMdC/ubaOJ3RR/bV0C3AJ&#10;SRVAZePwQL+yi2u5bV9UZ6SRTPEajpE9e9fQ7VyOTqQh0s+mnZhzo/wPtbf7g11Gq/t6eubgyoB0&#10;MHsp6RGo6Dbsvd8O1sFMbaqirjaKJf6aha/+w9mO22hupwPwjpVaQmWSvkOgQ6Jmgqtw5KqnKipl&#10;1OoJ59ZubX59ne+qUt1VfgHS+/BEYHl0Y/O7lixbrR08T1WQmU+GFATYn6Frfj2HILcyjU2I/Xos&#10;ji1DVwUdRdrUWQX7nI5gKlZWOdMd+Uj/AAvP+Hu1y8ZpHF8A63Ky4VOA6ctVNiXqtVkepYuiLy7t&#10;/gPbVGkA9B1rLgfLpC7y2Yd4U1G1KBT65B905QLKyX/Jtf2vs7z6RiGzjHSiCfwSQ3TdjeksBAXa&#10;vklrWZAiazfx8fi/9D7ck3q4OI6KOrNeyH4cdFs7F2d/djOy0tGry0z+tNILaAfwbA2t7Em3Xv1M&#10;GuQ0boyt5vFSp49Df0LiUioayrmpz5XaytLHbj/aSw9km+zFpAoOOkG4OSwUdDXWbQ2/X1i11Vjo&#10;JKhTfWUXk/1PHslS7nRNCMQvSJZpFXTXHT9T0tPSxiOniSGNRwsahR7YZmY1Y1PTZJbLHrN711To&#10;Md+1lNj8lgKuoZI0WqCmRuNIJ/r7MbFHkjkRfTpbbgsjKvp0JFNURVMMc8DrJHIgZXUggggH6j2X&#10;spU6TxHSQhlah49SLe9dbpinXG/15Bt9f8Pfuq1PDopPfmdpauro8bTyh3p7mUKb6T/Q29ivYYGV&#10;DK4wejjb4yqlj59BZ1w1ad0Y+KiqmpWklUOym11vyD/W/s13IILVi4qAOldzpERLCvRnszuOkxeY&#10;ng1pJmTHFBTtJb6tYFhf88+wvDbvLED/AKDWp6LI4i8dfwdCdRU9Q+PpZ6iQy1SReSwPpZytwOD9&#10;L+y1yokIX4a9JGYByBw6y0cLViR1ORpUWpidhH+bLfg/7Ee/OdB0xntPWmIXCHB6eAABYcD+gFv9&#10;69s9N8ePXiLg2NiQQD/Qn37rY9eknDtLHyy1M+ThjrpZ3JBlAfQt+FBN7ce1JunAAjNAOnzK1KLg&#10;dSqetw2Mr48FSpDTTNHrWJAq3A/wFvemWWRPGepHVGDuus8OlHx7T9NgDrv8e/dewB8uuPv3VcdI&#10;ffOzIN30KU8kzwvATJEyn+2OR/vPtbY3jWcmoCtelUE/gmo4HoGMX2TWbGrY9q5WmaSKnl8S1LE3&#10;MZawPP8Ah7OJNtW+Q3URoSK06WNbLOPFQ5PRlqGshr6SCsp2DRTxq6kG/wCoXt/sPYcdCjlG4jot&#10;YFTpPHpn3BmqHbWPqMjWMwi5B5vyQbW9u28L3MgjT4urJG0raV49EA3dlIMxnq6vp2doZ5WZC5ub&#10;En2P7OJobdY24gdCGFCkYU8R0reo8PLld10rRyCMUpErf1YA/T2k3iYRWpB8+mbtwsRr0v8Af+Bq&#10;8nvqRaeRop4KYTxEGxcxi/H9Sbey6wuEisasKqTTpi3cJb1PCvQ59e56TLYiOmqUkjq6EeCUSAgs&#10;U9Orn+tvZJfwCKYsvwNkdF91GEeo4HoQTx/sPaDpMePUdC8sgkBKot1KH8kfn3sigoePV+HUn6+9&#10;dVIr9nXr+/derTHRZO0stPtre2IzKswhVQJALgMt+R+PYk2uJbmyeH8XRpaoJYGQ9DjtLdNFuvGr&#10;X0Z44V1JFwbc3H+v7Jbq1e1k8N+PSCaEwvRulV9PaXprI69c/wBPfuvVPTdLl8bBOtPNWU6TObLG&#10;0ig3/p9fdxFIy6gDp6sqMRqAx0XPvTarTLT5+hjLsthMYhqNh9G49iLY7rSTbyHB6MrGWhMbdK3p&#10;LcEuTwLY+oLGahYKNV9QX8Dnn2k3q3WKfxE+Fumb6PS+ocD0qu0sXNltqVkFPG0kwGpUUXJt7S7X&#10;KsV2rNw6btXCSgnh0QaamngnemkjYTI2gpY6tX0tb2PlcMNQ+Ho+BBFfLoaOk6DIjdIlWKWOKOP9&#10;0srAWP0+oHsl3uSM21KgnpFfMvg08+jI5va9RUbqxmdplBWMGKpU/lD9b/149huG5VbZoG8+HRbH&#10;MBCYzx6XMVJR0XkmigjhJGqQooF/6k29oizvgknpOWZjTqHQZykyVVUU1MWY03Dvb03/ACL+7PC8&#10;ahm8+rvGVAY+fTrJLHCup2Crza9hc/0/1/bYBPVACTjh0Ee5u2sLiBV0MLM2SjvHHHbjWeBz7Nbb&#10;ap5qOR+l0ris5Gox+Dpd7Rq6yvwdHW1xvPUL5P8AWVuQP9sfaG7RI5yicB0zMqrIQvAdAb8hKZGp&#10;MdUWAZWK/wCPs85fY62Xy6W7cckdJHovdH8PykmHqJdMNVzGGawD/wCx9q99tdcYmXiOPT9/FqTW&#10;OI6OGGVh6WVv9Yg/717CFKdEuaZ67v791Wp6Kl2F15uWiqarP0WRqamNHMqRq7F05vZQD9B7FG37&#10;hbOot3UAno4t7mJgIyAOkViu187jkGOzkAr6ZbK8NUt3Cjg/q/PtdLtMEh8S3Ol/l0+9pG3cmD0Z&#10;DrfJ7ZydDNkMNTRUU0hvUxiykNbnj+nsObjFcxOI5iWA4dFt0sqtpY1HQkmemnjK+SN1k1IBcG5I&#10;sRb2XaWU9JaMD0C8XTlHJueXO1cweBp/MtNYab3vYj6W9nJ3hxa+Aooacel31h8LQOhfosNjcc7S&#10;UVJDBI4AZo0CkgD/AAHsoeaSQUckjpE7s/aTXqZUTx00Tyv/AGVLaf7TWH0A/PuigsaDrQXNOktJ&#10;la3J4rIyUtJJA4SSOn8gsztyAQD+D7VCJI5FDmo8+ngio4qesmz8VJjMUn3KgVk7NLUMR6tTG9j7&#10;1dyiSTt+EcOqzuGkx8PTd2NlVw+26us16ZlUiA3t6yDa3tzb4vGuFTy6vaoXlp+HohE+Rmrcl9/W&#10;OZHadZJGPJIDXt/tvY8EQSLw0wKdH4UKukdG/wBrdvbUixtFQTytA8EKRksBa4AH+w9hC62m7Mhc&#10;CoJ6KJbOYsWHQTdz7zotw1NJS4ycTU0K6mZfpqP49m2zWUlupeUUY9KrKFowS/HoD6WqqKKZKill&#10;aGZDdJEJDA/4EezxkVwVcVU9LyAwoeHQ/wDV3Z9bT5E0WdrTLTTWCyTNcqfoALn2H902xDHrgFGH&#10;RddWqlaxjPRpf49jf+O6/wDAX7v6j/Mf6v6/T2F/Al9POnRT4b+ny/Pp2eNJVKSIro3BVgCD/sD7&#10;bBINRx6oCRw49Fd7T6srKmqqs9ixGIVQvJAgAItySAPYn2rdERRBLx9eja0ulChG49AJhNy5bbdT&#10;/ks8kaI5EsIYhWIuCCL+z24toble8ZPA9GDxpIM9HN6xlfMYGLJVQfySTNKgYkhSebD2DdyXwZ/C&#10;XgB0S3XZJpHQhZDLY/FIr11THAHNlDsFLH8AX9oI4pJTRBXpMkbOe3pooN14/JS1NPTOslRArOsa&#10;m+tQCQRa/wBfbr20kYDPhT048LLQnh0zzUObzymrLNjpIWZYIiTpYX4Zx/j7dDwwnT8QPVw0cXbx&#10;HSux9JNFQww1jq8yAa2QWDH2ldgXJUY6ZZhqJXh1MqKiGjgkqKhxHDCmp2Y2AUD3RVLtpXieqgFj&#10;8+i9dybhxGW2xGtDkI5GMtwiMLtb63Hs/wBngliuu9fLoxsonSUkjHRRPYw6OOu/fuvdeJJ+tz/r&#10;8+9V9Ovdde/Aft691zR2jZXQlWUggj6gjke/EAih4da6VP8AfTcH/K7J/wABPsvqf8x/qfaT6G39&#10;POv59N+DH6efVjdvcd9BmmKjqDUUKVC1CyMWSoiaJkPKgMCL293V9NCOIPV6kUp5dFA3v09m6Kuq&#10;a7Fxfd0ssrSaEHqUMbkWH49i6y3iF4xHKaOB0cQXiMAr4PS5pd6VXX+18XixjpZchIl9GhvST9L8&#10;fW/tA1mt/dNJqAj6YaAXEpevb02ZHBb57KNHXVKnHUQZWSO5RtPB1W9uxz2O21Re5+rLJBbVAyeh&#10;v2jsmg2xTo6lpq5ows1Q5JLG3I5v7Jbu9kuWocJ5DpDNO03yXpcD/ePaLpOOvW9+69ToH+5NxR4j&#10;bUtKrlaitBjS3Bsfr7NtntzNchvwjpbZx+JKD5DokElTPKgjkkZkBJCkkgE+xwEVTUDPR6AB1g92&#10;691737r3Xvfut9e9+611179XrfXfv3WurRvp7i/oK8Mjrv8A3j3rq3l10Qp4NiP6HkH/AG/vdT1q&#10;g6aqvC4uudJKuigmeM3RnRSRb+lx7dWaVBRCQD1ZZXXAPTlHHHGixxKqIosqqAAB/rD20SSanj1o&#10;93XP/D37rQ4068ffuvGgHXibC/8AT6+9dbz5dE/713NSZOugxlKwdqNiJrfhv6exdsVs8SGVhg9H&#10;FjEVXUfPovPsR9GHXvfut9e9+611737rfXvfutdde9YPW+u/e+tdWje4v6CoFRnr3Pv2Ot91eu/e&#10;ut8euve+tfIdde/dVPHrse/dWHXvp791rgc9cJSBHJz/AGH/AOhT72OI62KV6rp30b7qy/q1f5VJ&#10;ze/9o+5DsB/iifZ0JIP7IfZ0kvazp3r3v3Xuve/db66964DPXuve/VB691372Mde69791rq0X3F/&#10;QVPXL37q3DHXRPv3VST163v3XgD176D37rfAdd+9dbrjrj731XNfn0i987ppNsYSqqJZFFQ8TJDH&#10;cBmZlIFh9fayytXupwgHbXPSi3iMrgDqvvI1kmQrqmskN3qJXkP/ACExPuQIoxGgQcAOhCoCqFHU&#10;L251br3v3Wuve/db69791rr3v1Bx631734/Lr3XvfutdWje4v6CuOvfX37rfH7euvfuq9dn37rZr&#10;59e9+68anr3v3XgKjpty+Tgw+PqchUECOnjZzc/UgEgf7H25FG00gjXiT1dFLOFHE9EI37vSt3bl&#10;JpXkYUkbssEQJ0hQSAbfm/seWFklpFQDvPHoQW8CwpQcekF7MPLpR1171xGevde9+HXuu/e+vde9&#10;+611737rfXXv3Xuu/futdWjf19xf0Fq9ev791onz6759+62K9dW9+69SvXf09+69gdde/deB8ugE&#10;7v3VHjsR/BoywqKz6kfhfZ7slqZZvGPwr0vsYSz6zw6Jp/j7GfR11737rfXvfuvde9+611737rfX&#10;YBN7Am31sCbe9VHDrXXXvfXuve/de6cf4VXf8cG/4Dfd/T/dP+q/1vbXjR+vnT8+q619fPqzX6+4&#10;06DGD176ce/daOMDr39ffut8Mdev7916o66Pv3Wia9e9+610VL5B0UoqsfWaSYypUm3AP+v7FPL7&#10;ijJ59HG3Ngg8eizexNn8ujTr3vRHn17rv3brXSz2Xs+u3bk4qWCNhThgZ5bHSq355t/T2hvb2O0i&#10;LH4/LpmaZYlqePRqaHpLbVLSTRyK008sRUO39h9P1H+x9hV96uXcEYWvRU17IzY4DpO7X6ioaQ5e&#10;HLRqwlkeOidxyAT6SL/0v7UXW7SPoaI8OPTst4TQp+fQA792bU7Ryz0z3eCZmeFwONJPA/2HsQ2F&#10;4t3CG/EOPS+3mEyVHHp56+64qN4ipkZnp0gKlWZSA/P0Fx7Y3DclsyAM16pcXIhxxJ6Mh/ovg/1a&#10;f8WP+F/Qfr/1fsN/vNv+N6uiz6v/AI9XoYfp7KekWQevfU+/de4nr1/fut18+ve/deGDTrxt791o&#10;068fr791s0rnoFe6aOtq8Axp6NamKP1O9rvFYckf4ezjZnRLjuahPS6yZRJxz0SQggkEWIJBH9PY&#10;46O+uPvXW+nfCYeqzmRp8fSIzyTSKpsL6VJ5J/1h7anmSCMyNwHVHcIpY9H42Ls+j2niYKeONfun&#10;RWnl0jUWIFxf6+wFfXb3cxYntrjoPzzmV6n4fLpcA+0XScGg6xvFHIVLqCVNx/gfewSOHVtVOk/n&#10;Np4XcLQvk6RJ2hN0JAuPaiC6mtwREaV6ukrxfBivXUsOL2jiaipo6NYoKeMu6QqAW0jm9uT70DLd&#10;yhXNWJ8+t1eZwGOT0DP+nig/5UpP+B/i/P8Amv8Aivs5/cUn8X4a9LPoD6+XRivYe6Leve/daFR1&#10;3/r+/dbx58eu/wDH37rfz66v791qvXre/dbp+zqHX0kVdR1FJKoaOeJ4yCLjkEe7o5Rg44g9eVtD&#10;gjy6rx3thHwO4a+iZSqCZ3j440k3Fvcg2M/j26v506EkDiSMN0k/azp3oyXQuCkOQqclVUjBES0M&#10;kiEC5/Kkj2Gd+uOwRKc+fRbfyDTpB6Np/rewr0UVrw669+6rjrsj37rZB697916mOotbSxV1JPSS&#10;jVHPG0bA/wBGBHuyMUcOOIPVlbSQR0A/+hSl/wCOo/4uv3n0/wB0f6j2efvmT/jFPz6MPr/8HRgv&#10;+J9kPRbkdd+9dWHXX1976rxPXhx791sYx59e9+61wx1737rxFOuv969+69/g6KR3/h0gyNHk41A8&#10;66Xt/Uf19izYJiYzF6dHO3vVSvQf9Y7LfdeZj8yH7KmYPMbHS1jfT/sfZhud79LDRfjPSi6m8FMc&#10;T0ejG4yjxdNHS0UEcMcahbIoBNha5sPYGkkeRtTmp6IGZpDU9OH09060KA9e4+vv3WscfPrr37r2&#10;Seu/p791vhg9de/dV8+uXHvXV6Drj731XPDrkPfutjGOuvpf37rXDHXXv3XvmOux7914U/Pr3v3X&#10;jk568PfutjoDO3dn57dbUMGNjRoYzd2P1B/4p7O9ou4LTU0h7ul1nNHDUvx6U/WWzJNoYgwVQT7u&#10;U6pGX62/pf2l3O8F3NqX4B1S5nEz1X4ehM/1vZd0kJzQde9+61x49de/deNT1737r1Kdd/6/v3Wz&#10;wzx669+6r163v3XqHr3v3XsefXfv3W89e/1/fuvGnnx68Pfj1tf5de/1vfutYrjr3v3Xj/Prw+nv&#10;3Wxwxx69z7917Pn17+vv3WvXrr37rQ679+62aeXXvx7917y69z791s1p11791Xrs+/dbPXv+Ke/d&#10;b/zdf//ZUEsDBAoAAAAAAAAAIQC7FpgG9hEAAPYRAAAWAAAAZHJzL21lZGlhL2ltYWdlMjguanBl&#10;Z//Y/+AAEEpGSUYAAQIAAGQAZAAA/+wAEUR1Y2t5AAEABAAAAGQAAP/uAA5BZG9iZQBkwAAAAAH/&#10;2wCEAAEBAQEBAQEBAQEBAQEBAQEBAQEBAQEBAQEBAQEBAQEBAQEBAQEBAQEBAQECAgICAgICAgIC&#10;AgMDAwMDAwMDAwMBAQEBAQEBAgEBAgICAQICAwMDAwMDAwMDAwMDAwMDAwMDAwMDAwMDAwMDAwMD&#10;AwMDAwMDAwMDAwMDAwMDAwMDA//AABEIAJYAsgMBEQACEQEDEQH/xAGiAAAABgIDAQAAAAAAAAAA&#10;AAAHCAYFBAkDCgIBAAsBAAAGAwEBAQAAAAAAAAAAAAYFBAMHAggBCQAKCxAAAgEDBAEDAwIDAwMC&#10;Bgl1AQIDBBEFEgYhBxMiAAgxFEEyIxUJUUIWYSQzF1JxgRhikSVDobHwJjRyChnB0TUn4VM2gvGS&#10;okRUc0VGN0djKFVWVxqywtLi8mSDdJOEZaOzw9PjKThm83UqOTpISUpYWVpnaGlqdnd4eXqFhoeI&#10;iYqUlZaXmJmapKWmp6ipqrS1tre4ubrExcbHyMnK1NXW19jZ2uTl5ufo6er09fb3+Pn6EQACAQMC&#10;BAQDBQQEBAYGBW0BAgMRBCESBTEGACITQVEHMmEUcQhCgSORFVKhYhYzCbEkwdFDcvAX4YI0JZJT&#10;GGNE8aKyJjUZVDZFZCcKc4OTRnTC0uLyVWV1VjeEhaOzw9Pj8ykalKS0xNTk9JWltcXV5fUoR1dm&#10;OHaGlqa2xtbm9md3h5ent8fX5/dIWGh4iJiouMjY6Pg5SVlpeYmZqbnJ2en5KjpKWmp6ipqqusra&#10;6vr/2gAMAwEAAhEDEQA/ANy2/scdQlUH7Ove/de+XXXv3Va+vXL37q2Dkddf1/r7914fz69/r+/d&#10;a4nPXvp7914GnXfv3W64qelhsafw5+m/AY6f9v7Q7guq2PRzsEnh7ivz6M19efYV6lTr3v3Xuve/&#10;de697917r3v3Xuve/de697917r3v3Xuve/de697917r3v3Xuve/de697917r3v3XuiaH2OOoRPr1&#10;69gSfoBf37qwr1hiqIJywilSRlNmCsCVP9CPqPeyCvEda0nz6zc+9dazw67966t9vXR976qePXj7&#10;9149etf37rdK9Pe3pjBmKJ/6TLf8fke09yuqBh8ul+3OY72M/Po1sbao0Yf2kU/7cD2ECKGnUuKa&#10;qD8uufvXVuve/de697917r3v3Xuve/de697917r3v3Xuve/de697917r3v3Xuve/de697917r3v3&#10;XuiZ8+xx1COTjrzC4KkcEWP+sffuvHHSXpdsxUWUbIUtTMiyktLAWJjZj9SAbge1DXBePw2Ax59P&#10;GYsmggdKnn2n6ayOvf7x791qlc+XXgPfuvAV699Pfut8M9e9+69xPUuhkMdZTPf9MyH/AJOHukgq&#10;hHy6et20zq39IdG0x8gloqZxzqhT/oUewbIKOR8+pht21QI39EdTPdOnuve/de697917r3v3Xuve&#10;/de697917r3v3Xuve/de697917r3v3Xuve/de697917r3v3Xuiac+xx1CNDx699ffut8R163v3Xg&#10;Kde59+61U+fXvr791viOvD37rwPl12ffuvHh11f37rVTw65xtpkQjizqf95HvRFQerKaMPkejV7b&#10;mE2GonBv+yoP+uAPYQuhpnYfPqXdsfxLKNvl0++0/S/r3v3Xuve/de697917r3v3Xuve/de69791&#10;7r3v3Xuve/de697917r3v3Xuve/de697917omgH59jjqEgPPr359+69muOu/9b6+/de+zj11+P8A&#10;H37rR4Z49e9+63k8Ove/da4ceve/deFT13711ama9dfQ+99VOD0ZjYs4mwNPzynpPsK7gum4PUpc&#10;vya9uX5dLP2h6POve/de697917r3v3Xuve/de697917r3v3Xuve/de697917r3v3Xuve/de69791&#10;7r3v3XuiaAi1/wCvPscdQkKde9+68Aeuvz791Xz679+6tWo67+vv3XhnPXV/fuvEjh1737rQNPs6&#10;97917jw69x7917FM8ejAdZz+TEyRn6o/sObqtJq/LqReVpNVmV9D0Jfsq6FPXvfuvde9+691737r&#10;3Xvfuvde9+691737r3Xvfuvde9+691737r3Xvfuvde9+691737r3VZPUe/pt00b0WQYGtph+v8uo&#10;/PuUd2sBaPrj+A9RBd2yxtqXh0Nf+Hsm6Q/Lrw9+68BUU669+6qMdJ7dFdX43Ez1uPjEk0HrZCL3&#10;QfW3+w9qLZEklCScD0/Eqs4DYB6j4HdOOyuMjrHqoUlSMGqQuAYnHDAgm4592ntZI5NABp5dekiZ&#10;HoBjpSwzRVMSTQOJI3F1ZeQR/h7TEFTpbj00ykdZrce9deAx117917HA9DP1bPxVwk/SxA9kW7Ll&#10;W6HHKb4dOhk9knQ1697917r3v3Xuve/de697917r3v3Xuve/de697917r3v3Xuve/de697917r3v&#10;3Xuve/de6pP6VrZKbd0EKsQtQhVh+D/r+5w3uMNaFvTqL70VhJ6PLb2B+iEjrxHv3WyMdd/j37rx&#10;yMdYpY0mieKRQySKVZTyCCLEe9gkGo49eBoK+fRN98UL4rei4bCVcsUGSmT7iGNyFBdxqFgePYvs&#10;nEll48wBZRg9HUDa4NbjI6NrgqI4/E0FJcsYaeNST9SdIJv7Ck7+JKz+p6J3Ys5I9ene59tdVqTw&#10;67/1/fuvVoM9Cb1lPpyksRPDpwP6+yndVrED0KuVZKXbL5EdD77DvUh9e9+691737r3Xvfuvde9+&#10;691737r3Xvfuvde9+691737r3Xvfuvde9+691737r3XvfuvdUgdPgnelBYX+vuc94/3CbqMbz+wP&#10;R9D7AnRARXh14e/daGeu/wDevfut8Ps66IFvfuvUHHoANybKX+/+HydP5ZfPL5ZiQSkekji/49n1&#10;tef4g8TYp0YRXB+nZD0PyjSqj+gA/wBsLeyHovqePl1wLtrChfSRyfe6Y695V6yfX8+9da48elts&#10;Kbw56AEgB+P9f2g3FdVuej3l59G4L8+jK+wt1KPXvfuvde9+691737r3Xvfuvde9+691737r3Xvf&#10;uvde9+691737r3Xvfuvde9+691737r3VLfRtCandPnt6aeMte3ubN8k02ukeZ6i6/akVPXo7PsF9&#10;EXDhw68Pfutj0699ffutcePSV3nlpMLt7IV8TaJYom8Z/wBqtx/vPtTaRCa4WM8CenYI9cgU8K9M&#10;/XNdUZrb9Pk69xNUysxDkcqLngE/T29uEawXBiTCjp25VUk0rgdCF/h7QdJR6dd+/dWHp11x791q&#10;g6f9sTeDNUTX48qj/bn2mu11QN9nRhtT+HfR/b0apDdFI+hVT/twPYROD1Limqg/Lrl711vr3v3X&#10;uve/de697917r3v3Xuve/de697917r3v3Xuve/de697917r3v3Xuve/de6qR+PVKh/idSVGrhVb+&#10;nuX+YHyqDh1E+4kmg6NH7DHRUSKUHXf09+68KAV69/j/AL7/AGPvXXsHPQOdx1/jwMWMjb97I1CR&#10;Kg/UQzAHj8+zjaI6zmQ8FFeltktZNZ4DpabHxIw228dR2IYQI7A/XUyg+0V7KZrhn8q9MTuHlLfP&#10;pWsyrySB/r+0o6ZI9OPXY554/wBf37r2T176+/deqCPn1OxsnirqV/8AUzJ/0MPbcorGR8un7V9M&#10;6N5hh0bOicSUlO45DRIf94HsHOKOR8+phgbVCrfIdSvdOneve/de697917r3v3Xuve/de697917r&#10;3v3Xuve/de697917r3v3Xuve/de697917qqf4+ooxde4I1GQXHuWd/J8ZR5dRJuJOodGNP09h7ot&#10;PDr349+61XHWOaQRRSSEcRozH/YAn3sCpp1YenRRXzNdvXsinoqhtVJQVZ8Uf9myN9T+Px7FfgpZ&#10;baZB8bDo30LBbah8RHRuo0EcaRgWCKqgf6wA9hQmpr0TEmvXbxLIuluR9f6c+9Vp1sVGR1yHpFgP&#10;px/tvfutVp9vXfv3W6149ZISVljb+jqf95HvTZUjraYYH59GvwEnlxFE5+phS/8Ath7B1wKTMPn1&#10;L+3trs4z/R6ePbPS3r3v3Xuve/de697917r3v3Xuve/de697917r3v3Xuve/de697917r3v3Xuve&#10;/de6rN6d2hW7cxDVFaxV64LIIv8AUqRfke5Q3e8S5monBeofvZhK9BwHQz+yfpDXr3v3XifLqJWx&#10;STUlRDEbSSxMik/QFha/uyEBgTwHW0IDVPQS7S6wXBbgqM3UzmaWQtItvoGdiSPZrdbmZ7cQKKAd&#10;LZrrxItA6GX6+yjpCKHHXfvXVvLr3HvfXqDj14KzEKoJJNgB9SffqgZPWqE4HQqbP2PJWNHXZFCk&#10;AIZI2HLfn6eye9vwgMcXxdC3ZthaYie5FE8h0OMMMcESRRKFRAFUD6AD2QMxY1PHoeoixoEQUUdZ&#10;feur9e9+691737r3Xvfuvde9+691737r3Xvfuvde9+691737r3Xvfuvde9+691737r3RMYkSONI0&#10;tpjVUAFrCwt+Pp7HBqTU9QpWuT1z/wBh791TH5deP9ffuvHOevce/deweu/furcOuvfutU8+vf4e&#10;/da4Y8uucaPK6xxqWZiAqgXJJ96JAFTw6ugLnSoqehl2dsa3jyGTTnho4WH+xBI9kd9uFSY4jj16&#10;GuybBSlxdD7B0MCIkaKiKFVQAABYAD2Skkmp49DVVCjSuAOufvXW+ve/de697917r3v3Xuve/de6&#10;97917r3v3Xuve/de697917r3v3Xuve/de697917r3v3Xuq4+r9w1e5sdW5Gp1BZKlvEp/spfgD/Y&#10;e5L3O3S2kWNeNOocuohGwQenQo/4eyzpJ8uvD37rw67HvXVhTr309+68SB119fe+tces9PTTVUqw&#10;QI0juQAFBP1/1vdWZUGpsDq8cUkr+HGKk9DptDY8VCiVuQQPUMAyxsAQl/6/4+w/e37SEpGe3of7&#10;LsKW6ie5FZPIenQngBQAAAALAD6AeynoVgACg4dd+/de697917r3v3Xuve/de697917r3v3Xuve/&#10;de697917r3v3Xuve/de697917r3v3Xuve/de697917ohGy9tR7WwsONUhnTl3H5PuQry5N1MZT1D&#10;M0pmct0rP6e0vTB9Ovf4e/da4Y699PfuvcMHrx9+68c8OptBQVORnSnpo2kd2A4HAv8A19tySLEu&#10;pjQdKLe3kuXEcQqx6MDtTZtNh4kqKhVkq2AJJF9H5t7Dd5fPOdKmidSLs+yRWSCSUVm/wdL32X9C&#10;Hr3v3Xuve/de697917r3v3Xuve/de697917r3v3Xuve/de697917r3v3Xuve/de697917r3v3Xuv&#10;e/de697917omtvY46hKlM9ePv3Wz11/vPv3VfP1699ffuvVrjp1xGHq8vUpT00bNcjU1vSovzc+2&#10;Zp0gXU56WWdjNeSiOIHj0Yrbe1qPBQIdCvUkAvIRcg2+g9hm6u3uG/odSVte0w2EYNKy+vSs9o+j&#10;jr3v3Xuve/de697917r3v3Xuve/de697917r3v3Xuve/de697917r3v3Xuve/de697917r3v3Xuv&#10;e/de697917r3v3XuiaD2OOoSHXj7914jr3v3Wgafb0ocDt6szlQscMbCLUNcljpA/PP09prm5S3W&#10;rHPRlt22zX0gVBRfM9GKwO36PB0yxwopl0jXJYaifzz7DNxcvO1WOOpL2/boLCIJGO7zPSg9pujH&#10;r3v3Xuve/de697917r3v3Xuve/de697917r3v3Xuve/de697917r3v3Xuve/de697917r3v3Xuve&#10;/de697917r3v3Xuve/de6Jp+T7HHUJZqeuvfutZ6dcXBjpqmMZKtWkp9Q1ExVEpIv9LQRSH2zM0q&#10;ofCWrfl/lPSu1jtnlH1T6I/sJ/wA9GT22mFSiRcPLFNGFF5FVlZjb6kSIjj/AG3sL3RnMhM4IPUo&#10;bYLFYALIhl9f+L6UntL0Z9e9+691737r3Xvfuvde9+691737r3Xvfuvde9+691737r3Xvfuvde9+&#10;691737r3Xvfuvde9+691737r3Xvfuvde9+691737r3Xvfuvdf//ZUEsDBAoAAAAAAAAAIQC66PfJ&#10;KgwAACoMAAAWAAAAZHJzL21lZGlhL2ltYWdlMjcuanBlZ//Y/+AAEEpGSUYAAQIAAGQAZAAA/+wA&#10;EUR1Y2t5AAEABAAAAGQAAP/uAA5BZG9iZQBkwAAAAAH/2wCEAAEBAQEBAQEBAQEBAQEBAQEBAQEB&#10;AQEBAQEBAQEBAQEBAQEBAQEBAQEBAQECAgICAgICAgICAgMDAwMDAwMDAwMBAQEBAQEBAgEBAgIC&#10;AQICAwMDAwMDAwMDAwMDAwMDAwMDAwMDAwMDAwMDAwMDAwMDAwMDAwMDAwMDAwMDAwMDA//AABEI&#10;AHsAsg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y4cexx1CQx&#10;x669+69Sueu+PfuvGnDr3vXVuuife+qk9e9+60a9PW3pvDmKF72tMoPP+I9sXK1hYfLpftsmi8jJ&#10;/i6NdE2qNG/qin/bgeweRQ06l1DVQfl1z966t1737r3Xvfuvde9+691737r3Xvfuvde9+691737r&#10;3Xvfuvde9+691737r3Xvfuvde9+691737r3XvfuvdE0+vscdQlx699PfutDBz178e/db8uu7j37r&#10;1R11b37rVM468ffuvEHqXQv46umccaZkP/Jw90kFUI+XT1udMyt6MOjZ46QS0VK4/tQp/wBCj2DZ&#10;BSQj59TDbNrgRvVR1N906f697917r3v3Xuve/de697917r3v3Xuve/de697917r3v3Xuve/de697&#10;917r3v3Xuve/de697917r3v3Xuia+xv1CfD7Ouj731o/y6979177OvH6+/deIqevX9+61UefXuff&#10;ut5rXrnGSrof6Mp/2xHvRyOtqSGFfXo1e2pvNhqJ73/aUH/YAewhdDTOw+fUubY+uyjPy6ffafow&#10;697917r3v3Xuve/de697917r3v3Xuve/de697917r3v3Xuve/de697917r3v3Xuve/de697917r3&#10;v3XuiaX/AMPY46hIn9nXvfuvfMcOvD/kXv3Xh69e9+6151HXuffsdb7uve/daqfPrwP+8e/HrY4Z&#10;6MvsScTYCnF+U9J9hXcF03B6lHl+TXt6/Lpae0PR51737r3Xvfuvde9+691737r3Xvfuvde9+691&#10;737r3Xvfuvde9+691737r3Xvfuvde9+691737r3XvfuvdE059jjqEhXr309+60aAU8+vf09+698u&#10;uvfutEU67vx791auK9eHv3XgR59euPfuvVA6H/rOfXipIyeUf2HN1WkwPy6kTlaTVaFfQ9CZ7Kuh&#10;T1737r3Xvfuvde9+691737r3Xvfuvde9+691737r3Xvfuvde9+691737r3Xvfuvde9+691737r3X&#10;vfuvdE0/3r2OOoSp5+XXj791o08uvEe/deIp163v3W6Dr3+Hv3Xh6de/1/futCnA9d2Hv3W6CnQy&#10;9Wz8VcBP+IHsi3Zcq3Q35Tf44+hl9knQ2697917r3v3Xuve/de697917r3v3Xuve/de697917r3v&#10;3Xuve/de697917r3v3Xuve/de697917r3v3XuiaH2OOoSJ8uvfj37rQ4de/p791uv7Ou/fuveeOu&#10;v6+/da4fb176+/deqT178e/derinn0JvWU+jKSxH6Onsp3VKxBvn0KuVpNN2V8iOh+9h3qROve/d&#10;e697917r3v3Xuve/de697917r3v3Xuve/de697917r3v3Xuve/de697917r3v3Xuve/de697917o&#10;mg9jjqEQQOvD37rw67t791unXX9ffutU69/vfv3W6j8+vW9+61Qg9d+9dWNOPS02HP4c9Ti/D8H2&#10;h3FdVuT0d8vyCPcFHr0Zb2FupR697917r3v3Xuve/de697917r3v3Xuve/de697917r3v3Xuve/d&#10;e697917r3v3Xuve/de697917r3v3Xuiafj2OOoR8sde59+69nrw9+68OPXf19+62aE9dc+/daNT1&#10;737r3n176+/deqT0/bal8OaomvYeVQf9ifaa7XVA32dGO1v4d8h+fRq0N0Qj6FVP+8ewicHqXFNV&#10;B+XXL3rrfXvfuvde9+691737r3Xvfuvde9+691737r3Xvfuvde9+691737r3Xvfuvde9+691737r&#10;3XvfuvdE0+nscdQjw66/x9+69nj176e/deyOuQ966sPXrr/Y+99aOeuvfuq9d8+/dbFaY6m45zHX&#10;Uz3tpmT/AHv23KKxkfLpRasVuFb+kOjaUTiSkp3HOqFD/vA9g6QUcj59TDA2qFT8h1K906d69791&#10;7r3v3Xuve/de697917r3v3Xuve/de697917r3v3Xuve/de697917r3v3Xuve/de697917omvsb9Q&#10;maDrr8e99VNKY69/r+/deAqc9d+9dW64/wC9+99V4/b13/sPfutkenXv9v7914H7eskTFZEcH6Op&#10;/wB596IqKdWQ0YNXz6Nbt+UTYiie97woD/rgD2D7ldMzD59S7tz67ONv6I6evbHS7r3v3Xuve/de&#10;697917r3v3Xuve/de697917r3v3Xuve/de697917r3v3Xuve/de697917r3v3Xuiaf4+xx1CQqc9&#10;e9+60ajPXvfuvH59e9+63ny69/vfv3WvKvn16/v3W69e/B9+695ddjix/wBY+9deA6M3sifzYGlN&#10;7lRpP+FvYVv103B6lTYpNe3p6jpX+0XRz1737r3Xvfuvde9+691737r3Xvfuvde9+691737r3Xvf&#10;uvde9+691737r3Xvfuvde9+691737r3RNPY46hH7OHXvfuvcOPXvfuvCvHrr37rQrw67/Pv3ViM9&#10;e/wHv3Xj6Drv8e/de8uuuffuvUPRhOtZ/Jh2QnmNyLew1ui0nr1I/K8mqyK+h6Ef2WdCbr3v3Xuv&#10;e/de697917r3v3Xuve/de697917r3v3Xuve/de697917r3v3Xuve/de697917r3v3XuiMSZuKEx6&#10;oyysdLspuIz/AEb+h9j0RMeHULCLp5jlWVFkTlXAIP8AgfbRFDTz6oTQ0PWT6e/da4fZ10ffuvEU&#10;z16/v1OvauvD37rwFOvf19+69kjr1/futA9DX1bPqiq4SfobgeyHd1owPQ65Tkqjp0MHsl6GnXvf&#10;uvde9+691737r3Xvfuvde9+691737r3Xvfuvde9+691737r3Xvfuvde9+691737r3XvfuvdEVqNv&#10;Us8FTAryRipfyMVY3DfX0/09j5Z2Vg3GnULiRga+nTpQ0v2VLHTazII1Chm5NgPyfz7bdtbauqOd&#10;Rr1ljqI5HeNT6o+GHvRUgV8utZAqes3HvXVRTrr37rXXIe/dXHCvXuPeuvY66/x976rniehT6wn0&#10;5GeIm2pL2v7KN2X9IN0LeVZKXLJ6joePYe6kHr3v3Xuve/de697917r3v3Xuve/de697917r3v3X&#10;uve/de697917r3v3Xuve/de697917r3v3Xuia+xv1CfXX5978uq/i6iRW883+Yv/AM29Wv8A5Dv6&#10;f9t7t+Hz6s3DqV7r1Tr3v3Xuu/x791Y8Ouvfuq9cv99x791c9CD1z/xex+v9B/Tb/D6+y3c/7DoR&#10;cs/7n+fDoxPsM9SV1737r3Xvfuvde9+691737r3Xvfuvde9+691737r3Xvfuvde9+691737r3Xvf&#10;uvde9+691737r3X/2VBLAwQKAAAAAAAAACEAUpXkA6MQAACjEAAAFgAAAGRycy9tZWRpYS9pbWFn&#10;ZTI2LmpwZWf/2P/gABBKRklGAAECAABkAGQAAP/sABFEdWNreQABAAQAAABkAAD/7gAOQWRvYmUA&#10;ZMAAAAAB/9sAhAABAQEBAQEBAQEBAQEBAQEBAQEBAQEBAQEBAQEBAQEBAQEBAQEBAQEBAQEBAgIC&#10;AgICAgICAgIDAwMDAwMDAwMDAQEBAQEBAQIBAQICAgECAgMDAwMDAwMDAwMDAwMDAwMDAwMDAwMD&#10;AwMDAwMDAwMDAwMDAwMDAwMDAwMDAwMDAwP/wAARCAB7AHoDAREAAhEBAxEB/8QBogAAAAYCAwEA&#10;AAAAAAAAAAAABwgGBQQJAwoCAQALAQAABgMBAQEAAAAAAAAAAAAGBQQDBwIIAQkACgsQAAIBAwQB&#10;AwMCAwMDAgYJdQECAwQRBRIGIQcTIgAIMRRBMiMVCVFCFmEkMxdScYEYYpElQ6Gx8CY0cgoZwdE1&#10;J+FTNoLxkqJEVHNFRjdHYyhVVlcassLS4vJkg3SThGWjs8PT4yk4ZvN1Kjk6SElKWFlaZ2hpanZ3&#10;eHl6hYaHiImKlJWWl5iZmqSlpqeoqaq0tba3uLm6xMXGx8jJytTV1tfY2drk5ebn6Onq9PX29/j5&#10;+hEAAgEDAgQEAwUEBAQGBgVtAQIDEQQhEgUxBgAiE0FRBzJhFHEIQoEjkRVSoWIWMwmxJMHRQ3Lw&#10;F+GCNCWSUxhjRPGisiY1GVQ2RWQnCnODk0Z0wtLi8lVldVY3hIWjs8PT4/MpGpSktMTU5PSVpbXF&#10;1eX1KEdXZjh2hpamtsbW5vZnd4eXp7fH1+f3SFhoeIiYqLjI2Oj4OUlZaXmJmam5ydnp+So6Slpq&#10;eoqaqrrK2ur6/9oADAMBAAIRAxEAPwC+f3kR1HfXvfuvde9+690Y7ofbS1VZUZmeO6QApEWHGo8c&#10;XHsN79c6VEC8T0W38ulQo6NDQUNJS/cxwmMtO7NMEIv6v62+nsMO7NQngOip3ZqdAF3Zg8Zi8DHJ&#10;R0qRz1NUXkkCjUzG/wBT9T9fZ9sk8sk9HNVA6MbGR3koxwB077Lmr8b1lI8UErVMkTrAljqOpeCB&#10;7ZvRHJudCRp8+qzhXuqHh0nOtdvfxv76PK0BWUVXmkqpBd9YfVouRew9qNyuPB0mJsUpTq91J4dC&#10;hxTozcMSwQxQp+mJFRf9ZQAPYbJJNTxPRUTXPn1k966112PfurCnXre/dap6de+vv3XsnHXv8Pfu&#10;vcRTr1vfuvEenXXv3WuqufcnjoWdd+99a69791vob9jdnptvDz4mOmCyvGwilX6tKwsCf9ifZFf7&#10;YbiYTE9vSGe18V9Z4dGE6yx+W+ylzWWqpZZsmfKkbkkRxsbqFB+nB9h/cpItYhiAAXouuihbQgwO&#10;lHvDakG66SnpZ2CrDOsv+uFN7e01pdNauXXzHTUM3hNUeY6DzfuTr9qHb1DjYiuPWSKCchRoYGyk&#10;Hi3swsYo7vxHkP6nEdKbdFl1M3xdCrgMdS0VIJ6ZNBrgtRL9P1uLn/WFz7LJ3Z20t+HHSSV2LUPl&#10;0/H2x00c569791ulcefXrW9+61SnXh7914V8uvc/4e/dbz1737rVB5ceu7e/dbpnrr/kXv3Xq9Vc&#10;e5PHQq6973mvy691737r3TphUifK0KzELF9xFrLcALqF7+2JyRE2n4qdUeug0406scwMlK+Kovs5&#10;EkgWnjUNGQVuFF/pf3Hc4YSnX8Veg24YOdXTv7a6bBA4dJvcu3KbcdNDBUHT4JkmRgPypBA9v29w&#10;1uxZfMU6ejlMZJHDp+p4Vp4IoFNxFGsYP+CgAe2WJZifU9Mkgkk8esw9662B5nr319+69xPXre/V&#10;69p699Px791rh11791rrl791cU68PeuvDPXvfuvV6q39yjjh0Keu/futdde9V6312CQQQSCPoR9f&#10;e6V610avo7dtQ0LYWrWWSO94JTcqP8Ln2E98tFD+MlK+fRVfwj416M2OfYb6KhnB69b37rZHp137&#10;9175Drr/AF/fuvcePXrf4+/daoOvf7H37rf2cevX9+69Ujj17j37r1Ac9de/dV67Hv3Wx13711fq&#10;rf3KFOhR13731rrr3oevW+u/e+tdCp1XuAYvcNHDUzmOldwukD6sxsLn/X9lO7W/i25ZRVh0lu49&#10;cZ0jPR7o3WREkQ3V1DKf8GFx7AxFDQ9B/IPz6yc/T3rreeA669+6rnrv37q3+Dr3v3XsHA69791o&#10;Z49e9+68add/j37q1KDroe/dVHXvfuvZHXr+/U69qPVXPuUOhX1171XNOvdd+99a669+630rtj0j&#10;Vm5sZEsZlP3EbFR/QMDf2jv3CWzEmmOmZzSMn5dWJ06eOnhS2nRGi2/pZR7jxssT0HCeJ6ze9dVH&#10;Xvx791vyoOvD37rQ49dkW/2Pv3W/kOPXX49+68eFOve/daA9OvX9+68D11791qtOu7+/dbrjrr37&#10;rXVXXuUOPQs69791rr3v3Xuuvevs630MnSkEEm6klmKgQRlwWtYW/wAT7Jt8Yi10jz6RXtfCx0d+&#10;OaOZBJEwdD9GBuD7BRBHHj0RNUY6ye9dapTr3549+63TOOvW9+61T0697917ievcH37rZoeu/p71&#10;1vhw64/4+99Up59d/j37q3EV669+6qKefXK/+9X966vXqrj3KPQp669+Jp17r3vVa48+vdd+9jHX&#10;ujB9X4WNNs5zPAMKmOJkhcEgrx+PYd3WYm6SD8Nei66f9VY/LozGyg/93Mc0jMzvFqYn63PPN/Ya&#10;vKC4YDhXoruP7U+nSrt7TdM0xjr3v3Wxwx169vfutA069x791sUPXv8Afc+/deoPLr1z791qp69+&#10;Pfutjh11791oU8+ve/daHHrv/ivv3Vv8/VXPuUOhT1737r3Xvfut9c4o3mkSKMFnkYIoHJJY2HvT&#10;EKCTwHWiadHq6z2kuN2elHWA3yCCSRD+A4uBb2BNyuzLd604L0RXM2qfUPLoTqGjix9LFSQi0UK6&#10;V/1vZa7GRix4npKzFmqepd+fdeqk5+XXh/vHv3XhX8uvD37rw69f+nv3Xq+nXvfutVPn17i3v3Wx&#10;SnXv969+60P5det791uleuvfuq+eOu/+K+/db/z9Vc+5Q6FXXXvx4db679+8vn17oeuput5s1U0+&#10;crQBQwSB1Rh+tlNx/sPYf3bchEpgT4z0X3d0IwUX4ujkRxrFGkcYCpGoVVH0AAsPYQJqanj0SZOe&#10;mybO42DIRYx6lBWTfohuNR/2F7+3FhkMZkA7B59OaHK6x8PTuLe2umxTrx+nv3Wzkdd/X37r2Djr&#10;r8+/dapnr3v3XqmtB17j37rwp59d+9dWPy66+vvfWuPXvfutU8uvX9+69Xqrn3KHQr69791rpcbT&#10;2Xks7lKCCSnkipaiRT5XUhWQEE2v9ePaC7vY4ImIPeOmJpljQkZPR98Fh6bBY2mx1KgVIY1U2H6m&#10;A5J4H59gOeVp5DI3E9EEkhdyzcenj2z1WuadATnaXxdpYecPcSREFb/Q/wCt7PIGrtbr6HpfGa2p&#10;HQ6j2SdFw49e9+68T+zrr37rXXLj37q1AM9dce/deNOvce/dex1737rXzPXvfuvVNOu/+J9+63w6&#10;9711vqrj3KPQo6UG1sWcxnMfQWuss6Bv+Chhf2nu5fBgaT0HTcraEJ6ONX5LH4HLbd23R0ampCx3&#10;dVAKLYXJPsGJFJPFJcuezonRWkVpScdC+L2B/Nhf/XI9lXSIjNR12ffutGoPRft84fPY3dlHuihR&#10;6yJCI0pwSSCf8PwPZ9YzQSWrWsnafXoxt3jeExNjpUYneWXgWWr3HSNSxl0jhiQEkazYFvrb6+0s&#10;tpExC25qem2gQ4iNT0KkEy1EMU0f6ZUV1/1mFx7LGUq1D5dJGwaefWX6e9dawB8+u/8AX96635Z6&#10;6J976qT5dde/da446759+63nh1737rdQevH8e/dePHr1/wDD37r1equfcodCnoRurJ6Wn3hjnqnV&#10;I9YAZjxqJ49lu6hms2Ccek92GMJ08ejvTbbxdZlafOvGHqoYwIpL3Gk/S3sEi4lWIwA0U9EQkdY9&#10;Hl0ovafpoV68ffuvHpjzdH9/FFCsjxOjiQOov+nkj/Y29vRP4ZrxB6cjbSa9BPU5+CtyEuIhgklq&#10;6aUfcGdLo0cX1YXFvoPZmtu0cYmJ7Twp0tVCq6/I9C5hMjS5GijekYFIh4mA+isnBH+3HssmjaN6&#10;PxPSGRGRs9PHtnqoGOve/deIp11791o+nXfv3Xvt68PfuvDrizqnLMAP6k29+AJ4db8/XrGZlBTT&#10;6w5+qm4HvYWvXhWvWbj3rPWu3qrj3J4Fc9CvrNTzyU00c8LFJInDowNiCpuPdWVWUo3A9aIqKHo1&#10;vXXca1j0mFzCBZCFhiqL/qPAF/YV3HZzGDND8PGnRVc2dKunRklYOodTdWAII/IIuD/tvYcPp59F&#10;VOuX+9e/de/wdQmnk+7WARXjKXaS3AP9L+7U7a+fV9IK18+gm35kcftaWsyFPCkuRrKZ0SKNQWW4&#10;IMjW5sPZtYRyXQEbGkQPSy3VpQFPwg9d9NHJzYWprK1gY6qoeSIfldTEkH3rePCWYInEDqt6V1hV&#10;4gdDNb2UdI6Zr10b+/deIPXXv3VaeXXdvfut08uschdUJjGpuOPe8efXh/LqPUxQyw66g6VjUs/N&#10;gOOb+9qSD2+fV1ND28emePVFBPW46Q1MZH7cN7gEfUA8+3T8QR8H16uaFgr4PWP+MZD/AJUT/wAB&#10;9f8A0+/1HvfhJ/F5/wAuveGnr1XD7kjoSde9+691Mx8rwV1LLGSHSeMqR9b6h7pIA0ZB4U60wBUg&#10;9WPbankqcFjZpf8AOPSxFv6n0j3HFwoWdgOFeg3KKOQPXp7JsCf6D/fD2z00D+3puoZaiaSeSZCi&#10;hysYI5IH5/1vd2CgADjTq76RSnHpiy+0Mfmqqoq6g65Zadqdb8iPUCLgfg8+34ruSFQi8K16dSdk&#10;XSOFeuW2sDHtTHrj4pHnRpSwP+oDG/8AxPv1zObqTxCKHrUsnjNqOOlbe9vaXpgmpoOu7+/dWJHX&#10;RZQLkgD8kkW/2/09+p17pnrc/h8d/wADMhTw3/DSLf8A3v26kE0nwKT1dY3bKg9YKTdGArpFipcl&#10;TSyObBFkW5/3n3Z7aeMVdSB14wuuSDTph3fPm6pExmFhDCoIWoqQwtHGfrYj829vWghU+LMeHAdO&#10;QrGp1ueHSpw9B/DcbS0h9TxxgSE/l7eo/wC39ppX8SQv6npmRtTaunHQn9P7Wr/Y/wDFPbfVdXVX&#10;nuUOhT1737r3U3Hf8D6O+n/gRF+u+n9Y/Vbm3ukv9mfs603wn7OrINvW/gmOtot9rF/mr6P0D6au&#10;fcbz/wBs329BqT4j9vTz+B7a6p5DriP0n6fn6fT/AHj3vz691EpLXltb9f41f8T723DqzeXWX/d7&#10;fq+g/V+n/kH378PWjw6z+69U66P0P+sfe+vDj0Hm7fN/Canxf3g/W1/4R9j5vz/yt/j/AFva61p4&#10;oro/21f8nSuKmvOnh516J7ujyfcNr/vTe5/4uf2ur/1X49jC1ppx4X5V/wAvRxFw/B+XUXauv+KU&#10;uj+PX18fYeDy/wDIH3Hov/r+7XlPCNfD/Ov+TrcvwH4fz6OfsHV9nPr/AIpq18/xjxfd/wDWD9rT&#10;/rewbffGKaKU/Dw/n0TXPlw/Lh0u3v5k/wA7ax+mnR/yFf1e0Pl5dJ/LrN711Tr/2VBLAwQKAAAA&#10;AAAAACEAEfbn68UIAADFCAAAFgAAAGRycy9tZWRpYS9pbWFnZTI1LmpwZWf/2P/gABBKRklGAAEC&#10;AABkAGQAAP/sABFEdWNreQABAAQAAABkAAD/7gAOQWRvYmUAZMAAAAAB/9sAhAABAQEBAQEBAQEB&#10;AQEBAQEBAQEBAQEBAQEBAQEBAQEBAQEBAQEBAQEBAQEBAgICAgICAgICAgIDAwMDAwMDAwMDAQEB&#10;AQEBAQIBAQICAgECAgMDAwMDAwMDAwMDAwMDAwMDAwMDAwMDAwMDAwMDAwMDAwMDAwMDAwMDAwMD&#10;AwMDAwP/wAARCAB7AJADAREAAhEBAxEB/8QBogAAAAYCAwEAAAAAAAAAAAAABwgGBQQJAwoCAQAL&#10;AQAABgMBAQEAAAAAAAAAAAAGBQQDBwIIAQkACgsQAAIBAwQBAwMCAwMDAgYJdQECAwQRBRIGIQcT&#10;IgAIMRRBMiMVCVFCFmEkMxdScYEYYpElQ6Gx8CY0cgoZwdE1J+FTNoLxkqJEVHNFRjdHYyhVVlca&#10;ssLS4vJkg3SThGWjs8PT4yk4ZvN1Kjk6SElKWFlaZ2hpanZ3eHl6hYaHiImKlJWWl5iZmqSlpqeo&#10;qaq0tba3uLm6xMXGx8jJytTV1tfY2drk5ebn6Onq9PX29/j5+hEAAgEDAgQEAwUEBAQGBgVtAQID&#10;EQQhEgUxBgAiE0FRBzJhFHEIQoEjkRVSoWIWMwmxJMHRQ3LwF+GCNCWSUxhjRPGisiY1GVQ2RWQn&#10;CnODk0Z0wtLi8lVldVY3hIWjs8PT4/MpGpSktMTU5PSVpbXF1eX1KEdXZjh2hpamtsbW5vZnd4eX&#10;p7fH1+f3SFhoeIiYqLjI2Oj4OUlZaXmJmam5ydnp+So6SlpqeoqaqrrK2ur6/9oADAMBAAIRAxEA&#10;PwC+f3kR1HnXvfqefXuuvfs/l17r3v2Ovdd+/de697959e6696z17rv3vr3Xvfuvde9+611737r3&#10;Xvfuvde9+631170eI69173uuade679+611178BTrfXfv3Xuuvej17rv3vr3Xvfuvdde9cMnr3Xfv&#10;fXuve/da697917rr36vW+u/futdde/db6970a/l17rv3vrXXXvRNOt9e97BqOvdd+/de697917r3&#10;v3Wuve/de669+631734ivXuu/futde9+691737r3XXv3z63137917rr3qvXuve9ivn17r3vVT17r&#10;v3s9e69791rrr3r/AAdb6797611179TrfXfv3Wuve/de69791vr3v3Wuve/de6696+zrfXfvdOvd&#10;e9+611737rfXvfuvde9+611737r3Xvfuvde9+691737h1vr3v3Xuve/da697917r3v3W+ve/da69&#10;791vr3v3Wuve/DrfXvfuvdde9DA6913731rrr37Pn1vrv37rXXvfut9e9+611737r3Xvfuvde9+6&#10;91737r3XXupJB63137tXr3Xvfutdde9Z63173s8Ovdd+/da697917r3v3Xuve/de697917r3v3Xu&#10;ve/de697917rr3ojrfXfvfWuve/de697917rr36nW+u/futdde9VzQdb6797691170a9e6797611&#10;170ePW+ve94HXuu/futde9+631737r3Xvfuvdde9eXXuu/e+tdde/UzXrfXfv3Wuve/Gvl1vr3v3&#10;Wuve/de697917r3v3W+ve/de69791rrr37rfXfv3Xuve/de669+z17rv37rXXvfuvde9+691737r&#10;fXvfuvde9+611737r3Xvfuvde9+691737j1vr3v3WuuvegfI8et9d+99a697917r3v3Xuve/de69&#10;799nW+ve/da697917r3v3W+uvdamvy69137t17r3v3Xuve/da66968+t9e97pTr3Xfv3XuuveuHl&#10;17rv3vr3Xvfutde9+691737rfXvfuvde9+611737rfXvfuvde9+691170M8eHXuve9jr3Xfv3Xuu&#10;vfuHXuve/A169173rFfn17rv3vrXXXvWePW+u/e+vde9+611737r3XXvRr1vrv3s9e69791rr3v3&#10;XuuvfjTrfXvfqeXXuve9Cgx17r3v3Xuu/e+PXuve/da69791vrr3ode6797611737r3Xvfuvdde9&#10;efW+u/e+tdde9Zr1vrv3vrXXXvXn1vr3v1PXr3Xfvfz691737r3XXv3Xuu/fuvde9+691737rXXv&#10;fut9e9+6111798ut9d+/da697917r3v3Xuve/db6979Ude6696PXuu/e+vde9+691737rXXvfuvd&#10;e9+691737rfXvfvn17r3v3Wuve/de697917r3v3XuuvevPrfXfvfWuve/fb1vr3v3Wuve/de6696&#10;oOt9e9+z17rv3vr3Xvfutde9+631737HXuve/da6696J63137317r3v3Wuve/db697917r3v3Hr3&#10;Xvfuvde9+691737rXXvfuvde9+691737r3XvfuvdSKSknrZ0pqaMyzSGyovJJ91d1jXU2B1okKKn&#10;h1zrqGpx1Q9LVxmKZP1IfqPekkSRda/D15WDCq8Oofu3Dh1br3v3D7Ovdd+99a6691PGvW+ve9in&#10;l17rv3vrXXvfut9e9+611737rfXvfutde9+691737r3XXvQIPW+ve/fb17r3vfHr3Xf149+610Pf&#10;VPXOUr66lzs4+3pIWDprHMg/wB9kG67jEiGBcuei+7uUVTGMnqD2/szJY3Mz5ZYmloqg38gHCn+h&#10;t7vtF5FJCIThx1eznV0C/i6BL2edLeve/efW+ve/da69791vrr34de679+611737r3Xvfuvde9+6&#10;917348Ot9de/eXXuve/eXXuve9Dr3XfvfXuuveuvdSaP/gVT30W80f8AnL6P1D9ennT/AF96f4D9&#10;nVW4HqxbZ1v7vY3T9pb7aP8A4B6/F+kf8dPVf3HV3/uQ3Hj59Buf+1PHj0me19H91qrX9jax/wCB&#10;vn0/Q/p+39er+ntTtdfqhTV+VP8AL05Z/wBqOP5dEdpdFqy/2NtJ0+b7i3/VPp9V/wCmr2N3r2/F&#10;/L+fR/6cev/ZUEsDBAoAAAAAAAAAIQCpKjDYkgcAAJIHAAAWAAAAZHJzL21lZGlhL2ltYWdlMzQu&#10;anBlZ//Y/+AAEEpGSUYAAQIAAGQAZAAA/+wAEUR1Y2t5AAEABAAAAGQAAP/uAA5BZG9iZQBkwAAA&#10;AAH/2wCEAAEBAQEBAQEBAQEBAQEBAQEBAQEBAQEBAQEBAQEBAQEBAQEBAQEBAQEBAQECAgICAgIC&#10;AgICAgMDAwMDAwMDAwMBAQEBAQEBAgEBAgICAQICAwMDAwMDAwMDAwMDAwMDAwMDAwMDAwMDAwMD&#10;AwMDAwMDAwMDAwMDAwMDAwMDAwMDA//AABEIAH4Alg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j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2VBLAwQKAAAAAAAAACEAR4XmedELAADRCwAAFgAAAGRycy9tZWRpYS9pbWFnZTM2LmpwZWf/&#10;2P/gABBKRklGAAECAABkAGQAAP/sABFEdWNreQABAAQAAABkAAD/7gAOQWRvYmUAZMAAAAAB/9sA&#10;hAABAQEBAQEBAQEBAQEBAQEBAQEBAQEBAQEBAQEBAQEBAQEBAQEBAQEBAQEBAgICAgICAgICAgID&#10;AwMDAwMDAwMDAQEBAQEBAQIBAQICAgECAgMDAwMDAwMDAwMDAwMDAwMDAwMDAwMDAwMDAwMDAwMD&#10;AwMDAwMDAwMDAwMDAwMDAwP/wAARCACgAJA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d/wDYg6APXvfuvddn/D6e/de/w9de/de697917r3v3Xuve/de697917ru&#10;31/w9+61Xrr37rfXvfuvdde99aPXfvXW+ve/de697917r3v3XukhvDaNBuvGy0tTGomCnwzWGpXt&#10;xz/S/tZZ3clpKHX4fMdbBINR0RndW1q/a+SloquNggZvFJpOl1vxY/63sdWl3HdRh0OenwQR1Yr7&#10;jnpP17j8e/de69/vP+Pv3Xuve/de697917z697917r3v3Xuve/de69/sf8Pfutde9+631737r3Xv&#10;fuvde9+6914c/T37rx697917r3+P9Pfuvde9+690hN87Lot14uaKSJRVojNBMANWoA2F/r9fa+wv&#10;XtJQQezz62poel37Qda697917ru4t9Offutf4Ouvfut9e9+69178e/da69791vrw/wBe3v3Xuve/&#10;de697917r3v3Xuu7cX9+69Xy669+691737r3Xvfuvddg/wC8+/da669+6312b8e/da669+631737&#10;r3Xv979+691737r3Xvfuvde9+691737r3Xvfuvde9+6917/W9+691737r3Xvfuvde9+691737r3X&#10;fH1F+P6+9fb1r5Hrr3vrfXvfuvde/wAPfuvde9+691737r3Xvfuvde9+691737r3Xvfuvde9+691&#10;737r3Xj/AEv7917r3v3Xuve/de697917r3v3XuuyBYf4+/da49de/db697917r3v3Xuve/de+fXv&#10;fuvde9+691737r3Xvfuvde9+691737rxNOve/de697917r3v3Xuve/de697917rw59+61Xr3v3W+&#10;ve/de697917r3v3Xuuz+P9b37r3XXv3Xuu7D+vv3WuvE/wC2Hvw68OvfT6H37rfXXv3Xuve/de69&#10;7917r3v3Xuve/de697917r3v3Xuu+QffuPWuPXV+b+/db697917r3v3Xuve/de697917r3v3Xuve&#10;/de697917r3v3Xuve/de697917r3v3Xuve/de697917r3v3Xuve/de697917r3v3Xuve/de69791&#10;7r3v3XuvXv7917rx/wAD791rPXvfut9e9+691737r3Xvfuvde9+691737r3Xvfuvde9+6917jn/e&#10;Pfuvde9+691737r3Xvfuvde9+691737r3Xvfuvdd3H9Pfutdde/db697917r3v3Xuve/de697917&#10;r3v3Xuve/de697917r3v3Xuve/de697917r3v3XuvD/iPfuvde9+691737r3Xvfuvde9+691737r&#10;3Xvfuvde9+691737r3Xrfj37r3XfJv8A09+6111791vr1v8AW9+69176+/dePXvp79x60Bjr3v3W&#10;+ve/de68f9a3v3Xuve/de697917r3v3Xuu72Fv6/74+9da8+uve+t9e9+6913/j/AL6/v3Xuuvfu&#10;vde9+691737r3XJ0ZDpYFWH1BFvegQeHWyCDQ8euPvfWuve/de697917r34/x9+691737r3Xvfuv&#10;de9+691737r3Xf8AQe/de66/2H+x9+6159e9+631737r3Xdvpb8j37rXXXv3W+vWt7917r3v3Xuu&#10;yQfxz79/g61T9nQtZLAUlcCwURy/hgPqf8fZPHcPHjiOhfc7fDOKgUboPchhKugZrozxj6OBxb2Z&#10;RzpIPn0HbiymtzkVXpnItx+fz7eGekQ669+631737r3Xvfuvde9+691737r3Xvfuvde9+691737r&#10;3XgL+/dePXvfuvdd/Q8e/fb177euvfuvde9+691737r3XXv3WjXoevYf6H/XCSNJVKSKGU/UEX97&#10;BINRx6qyq4owqOkhlNrRTapaQ6H5Oi3BPtZFdlcPw6J7ralerw4b06QlXQ1FG5WaMrb824P+PswS&#10;RXFVPRBLBJC2mQEdQ/d+muve/de697917ru/+9e/dap11791vr3v3Xuve/de69fi3v3Wv8PXvfut&#10;9e9+691737r3XY/4j349aPXXv3W+ve/de6Hn2H+h91737r3XvfuvdRKqipqtCk0ate/Nhcf7H3dJ&#10;GQ9p6ZmgjmWjjpB5Ta8sOqWk9afXT+R+fZhFdg4fj0QXW1OlWhyvSQkikiYpIpVgbWIt7WAgio6J&#10;2VlNGFD1w976117/AIj37r3Xvfuvde9+691737r3Xvfuvdd2P+t791qo669+631737r3Xvfuvde9&#10;+691737r3Q8+w/0Puve/de697917r3v3Xuve/de6ZshhaSvUlkCSfhlAHPt+Od4z8ukVxYw3AyKN&#10;69B9ksBV0LEqpki5sw549mMVwknyPQdurCW3NRlemEgg2PB/p7UcekH+Hrr37r3Xvfuvde9+6912&#10;Pz791rrr37rfXvfuvde9+6917i3+Pv3Xv8HXduBz9ffutV669+630PPsP9D7r3v3Xuve/de69791&#10;7r3v3Xuve/de64squpVgGU/UH34GmR1ogMKHh0lsptmCq1SUwEcn1t+Cf6e1cV0yYbh0U3W1xy90&#10;WG6QFZjaqicrLG1geGANj/sfZikqOKjoPzW0sDUcdQPbnTHXvfuvde9+691737r3Xvfuvdev/re/&#10;de697917r3v3Xuve/de6Hn2H+h91737r3Xvfuvde9+691737r3Xvfuvde9+691737r3UeelgqUKT&#10;Rq4P9RyPdldlNVPTckMcq6XFR0iMrtUrqlozccnx+18V3XtfoiutqIq8PD06RU0EsDFJUZGH9QR7&#10;XBgwqOHRI6PGdLih6xe99V697917r3v3Xuve/de69x+f9h7917r3v3Xuve/de6Hn2H+h91737r3X&#10;vfuvde9+691737r3Xvfuvde9+691737r3Xvfuvde9+6902V2JpK9CJI1DkcOBYj27HM8ZwcdJbi0&#10;huBRhn16D7J7cqqPU8QMsX14+o/3v2YxXKP8WD0HbrbZYDqTKdJxlKHSQQR9QeCPakGo6LcjB49c&#10;fe+vde9+6912QR9fpf6e9da/w9e/H+PvfW/Prr37r3Q8+w/0Puve/de697917r3v3Xuve/de6979&#10;17r3v3Xuve/de697917r3v3Xuve/de66KhhZgCD+DyPfuHWiAcHh0nMnt2lrQzxARS/W4+hPtVFc&#10;smDkdFt1tsUw1Jh+g+r8RV0DkSISv4cAkezGOZJBUdB64tJbc94x01+3ekvXvfuvde9+691737r3&#10;X//ZUEsDBAoAAAAAAAAAIQAiEd5LyxEAAMsRAAAWAAAAZHJzL21lZGlhL2ltYWdlMzcuanBlZ//Y&#10;/+AAEEpGSUYAAQIAAGQAZAAA/+wAEUR1Y2t5AAEABAAAAGQAAP/uAA5BZG9iZQBkwAAAAAH/2wCE&#10;AAEBAQEBAQEBAQEBAQEBAQEBAQEBAQEBAQEBAQEBAQEBAQEBAQEBAQEBAQECAgICAgICAgICAgMD&#10;AwMDAwMDAwMBAQEBAQEBAgEBAgICAQICAwMDAwMDAwMDAwMDAwMDAwMDAwMDAwMDAwMDAwMDAwMD&#10;AwMDAwMDAwMDAwMDAwMDA//AABEIAKAAmQMBEQACEQEDEQ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kD6e5x6BJNPs67966t11f3vqpPp13711vr309+68MdeHvfXh6de9668eve&#10;/derivXvfuvYI6Xewd3z7TzEVQGY0sjKs6X4Kk8m3+HtBuFmt3CVPxeXVStej0YPP47P0cVXQVCS&#10;q6BmUMNSmwuCL+wLPbyW7lJBQ9MEEcenv6/T2x17r3v3Xuu/9j7917rr37r3Xvfuvddi359+68fl&#10;11/X37r3XFhqVh/UEe9jB60wqpHTB9n/AIH/AGx/4r7U6+irwOq981iKnCZCox9UjJJDIy8i2oAm&#10;xH+v7kGGZZ4xInA9H4oRjpq9u9b69791rHXVve+tU69b/b+/deAp9vXY9662BTr3v3Xuve/dePXv&#10;fuvDh1737rfS32XvDJ7aydM8FQ/2zSos0JY6CpIB4+n09ob2ziuYjqHfTB6qVBHR+cZWpkKClrIz&#10;daiFJOP6soJ9gGVDHIUPkek56ne2+vde9+6913/rm3+Fvfutdde/db697917r3v3Xuve/de6xeNf&#10;6e7V6b0nos/e+2I1WDO08elidE5Vfqf6m3sTbDdGpgY48ulCNTHRXvYo6d66/PvfWvPr3Pv3XjXr&#10;3v3Xvt49eP8AX37rxrWvXfvXWwa9eHvfXgKde966916/v3Xq9dg2II+oII/2B9+690ezqTKnJ7Tp&#10;AzanpwImJNzwLD2A93i8K7PoemGFG6FH2V9V697917r3v3Xuve/de697917r3+tf37r3Xvfuvde9&#10;+690hexsYuU2rkYioZo4mkS4ubqL8e1+3S+FdKfn1tTQ9V+yoUkdDwUZlIP+Bt7kEGor0+RXPXG3&#10;v3WwKde9+6911731qhJz13711snrrj3vrQI69+T7917gevfX37r3Hr1vfuvUoevC5Nv6m3v3Wq+R&#10;6Ot0piavHbc8k5/bqm8kQ/oD7BG9zJLc0XiOm3pX59DULX/w9kuadN5p8+uvx/j791vr3v3Xuve/&#10;de697917rv8Ar/X37r3XXv3Xuve/de6g5SNJsfWRuLq9PICDz/YPtyIkSAjjXrw6rlzsSwZfIRJ+&#10;lKqUD/ko+5GtyWhUnjTpSOHTT7e68eve/deJA697917z697917r3v3XuuiPe+tEZx13/AIe9db+X&#10;XvfuvfLz6VGz8QMvnqClkieSBp0EukEgLcXufaW8m8GBmBo1OqtQCvVg+MoKfG0NPR0qCOGKNVVR&#10;/rD3HsjtI5duJPTHU/2317r3v3XuvD/b+/de697917r3v3Xuve/de69/h7917r3v3Xusc8Ylikj/&#10;ANXGyH/Yrb3tTQ1+fWh1X52FiJcPufIwOCFklaRCRYEMxPuQdumE1qrD06UKarjpEe13VqY66/w9&#10;761jh178e/dexT5det7916gPXv6+/de8+vX9+68T13x711s0PXvfuvYHQx9M5amodyJTVMaMtUNK&#10;MwBKv+LX9k29RM9tqXy6q/w46O2LG1uRbj2COmOve/de697917r3v3Xuve/de68f8Pfutf4eve/d&#10;bHXvfuvde9+691737r3RVO/sXFFVUOQQASSqVfi30/PsWcvyko0Z4DpyM+Q6LZz7EnTor59e9+69&#10;1737r3Xre/depmvXvfuvddXHvfWqjr3v3Xh8+u/eut0r0o9pVDU24cXKp06aqMf0/tD2mvF1W7j5&#10;daPDqxOkfyU0En+rijb/AG6j3HTijEfPpP1I91691737r3Xh/j7917r3v3Xuve/de697917r3v3X&#10;uve/de69+PfuvdFo+QV/BjT/AIn/AIj2JuX+LdOR9FX/ANf2K+nOPHrv3rq3Xre99apXj1737r1O&#10;vfX3rr2D119fe+tcc9d+9dbPXr+/der07YL/AIu+P/6iov8Aoce2rj+xb7OtHI6saxnOPo/6/bxf&#10;9Cj3HEv9oft6T9TvbfXuve/de697917r3v3Xuve/de697917r3v3Xuve/de697917oE+78Oa7bgq&#10;0W70jaj/AIL/ALC/s72Obw7nQeDdWQ5x0S32Nenxwz1737rfXj+Pe+tHiOve9de66PvfWiade/Hv&#10;3Xhgdd/j3rrYrTr1vfuvUHTtguMvj/8AqJi/6HHtqf8Asm+zrx4U6sbxf/ACj/H+TRf9Cj3HE39o&#10;ft6Snqd/rfQe2+t9de/de697917r3v3XuvH37r3Xd+Lf8j9+69Trr37r3Xvfuvde9+690nd10CZL&#10;AZKlZQddNIRf8EKT7U2khjuFcevXgaHqu2thNNWVMB+sU0if7ZiPcio2pA3qOlI6in3frx699feu&#10;vYPXve+vAevXveuvHh11731UA9c0RpGVEBZmIVVHJJP0A96JAFTw6t0KWG6j3PlooZxD4Ipk1qz3&#10;HFri4I/Psqm3i1iJWtSD1Quo+3pQ03S+5aLI0Ug0MElWRmH0Ghgbf7x7TNvVs8bD1HWtYPHo3uPi&#10;khoqWGXiSKFEe39VUD2EJCGcsOBPTXUz3Tr3Xvfuvde9+691737r3Xvfuvde9+691737r3Xvfuvd&#10;e9+691ByZtjq0n6CmlP/ACYfbkX9ov29e6rjzbastkCP+VqXn/kM+5Ig/slr6dP58umv251bB+3r&#10;3v3XhTy697917HXvfuvDr3v3W+n/AGu9MmexhqwDB9zHrv8AT9Q+vti6DG3bT8VOqtwoOrFKEwmj&#10;pjAAITDHoC2tbSP6e45fVrOrjXpOT1L90691737r3Xvfuvde+nv3Xq9e9+691737r3Xjb8e/de69&#10;7917r3v3Xuve/de697917qJkI/LQ1cYIu9PKv+xKH3eM0kBPr14dVy7hp2pc1kYG/UtVL9P+Dn3I&#10;9s2uBW+XSgcOmX2/17h9vXfvXW/Pr1vfuvAU66v731queu/eutg16kUokNTAIgTJ5Y9NvrfULe6u&#10;RpNeFOvdWKbSEw25ivPfyilj1Br3/SPrfn3HN2R9S+nhXpMePSi9p+vde9+691737r3Xf+v9Pfuv&#10;fZ178e/de8+vfj8f8T7917z669+69163v3Xuu7f4j/iffutddcf4/wC2/wCN+/dbz1737r3Tdl4Z&#10;p8bWRU7mOZ4JBGw+obSbW9uRFVkBbhXr3Vde4IaqnzNfFWFmnWokDs31Y6jyfcjW5VoVKfDTpQD0&#10;ze3ut9de99aIBz13711vgOve/deNOHXQ97PWl6WOxI4Zt0YuOePyxtUJ6bXF7i1/aK/JFq5U0NOv&#10;NWnVhMKKkUaIoVFRQqgWAFhxb3HjEkknj0n6y+9de67Nv+K+/de669+691737r3Xvfuvde9+6917&#10;37r3Xr39+691737r3Xvfuvde9+6914i9wR9fqP8AX9+690R/ubEjHbqllRdKVQ8nH0uf+J9jjZZT&#10;JagHiOnkOOgh9nHV+ur+99aJNevf74e/de49OWMio5qlYaxiiyekSD6Kx4BP+F/bUpcLqTy68f59&#10;OGa23XYZkkdGkpZhqgqEBKMp+nI/1/bcFyk4oMOOI68Kfn0O3R+04KhpczXUrFoiDSu4sL3+ov7I&#10;d8u2UCGM8ePTbt5dGnA/A/1vYV6b697917r319+691737r3Xvfuvdde99arivXfvXW+ve/de6979&#10;17r3v3Xuve/de697917r3v3Xui4947brMmaOtooDKYkJl0jkKvN/9b2JNjuUi1I5pXpxDToqLqyM&#10;yMLMpKkf0I4PsWA1FR091x9+61XGOuj731o1PXIcEH+lv9fj3rrfRuevH23vPbUWBrI/LU0ajXrF&#10;3Fv9SxubewhuIubO5M6minpltStXy6HPF4ukw9HFRUUSxQxKFAUAXt/W3sjlleZy7mpPVOnH2117&#10;r3v3XuvA29+PWuOOu+T/AE9+4de4DrxAH59+HXhnrr37rfXvfuvde9+691737r3Xvfuvde9+6912&#10;eLf63vw60Ouvfut9Ind1DV1EaSU6l08UqSoORYqeT7W2jopo3GvW1oMdEJzEJp8pXRMCClRKLHi3&#10;qPsfwnVEp+XSgGvTYfbvWjwx1MpkKywyyRM0AlQObHSRqFxf6Dj3RzggHup1s9GJqOnKXO4aky2C&#10;m8cs8CO0LH06ityB/sfYcXeXt5jFOKgHpsOQaHpe9U9fV20jVVOS0+eb0oF/A9l+67hHd0WP4R1V&#10;m1Y6G32SdU697917r3v3XuuwL/63v1etV69b/Ee/der11791vr3v3Xuve/de697917r3v3XuvX+o&#10;9+611737rfXiLe/de697917rFM0axSGVlWPS2osQBaxv9f8AD3sVrjj17qvvsJaMbqyf2TBojMxJ&#10;FraiTe1vx7kLbi/0i6+NOnlBoOkV7W9X49Cx11kMHOZcBnYEaGsYLBUEDXHI3A5/HNvZTuUc60uI&#10;DkcR1RqjI6OVt3Ew4bF09DTyGWGNbxsf9QeR/vHsGXMxmlLtg9Mk149Pv4/xPtjz6159de/db67t&#10;/j/sPfuvdde/de697917r3v3Xuve/de67sffq9er117917r3v3Xuve/de69a3v3Xuve/de69c+/d&#10;e697917ph3HiZMzi6iijqJKZ3RrSRmzXtwL+1FtKIZQ5FR1sHPVfm5cdPis1XUVQ7SPDM48jfVxc&#10;2Jv7kG1kWWBXXgR0+M/Z0xe3+t08z0LPUWIocpuRI8hEzIi64rggaweLH2UbxNJFbVjPVXNBjo8U&#10;UawxpEnCIoRR/gBYewOTqNTx6Y6yCx/w/p711rrr37rfXvfuvde9+691737r3Xvfuvdd2I9+r1qv&#10;XR/3j37rfXvfuvHr3v3Xuve/de675+v+Nvfuvdde/de697917r3v3XusM4YxPobS2kkH/WF/e145&#10;690Q7tCupq3c9X4IvHJCxjma1tbA2Lex7taMlqNRwen04fLoNzx7M+tnHRwelpMDWYuJlhhXLUvp&#10;ZuBIw/r9Ln2Dd6E6SkEnwj009fy6H4/4eyDqnXv6e/dap1737rfXvfuvde9+691737r3Xvfuvde9&#10;+691737r3Xvfuvde9+6917/evfuvde9+68Ove/de697917r3v3XuvEAi39QQffuvdFa7c2Ti8clZ&#10;m1LeeqbUqKOA31PsU7RfSyFYPwjpxCSeiy+xR04MnPSy2RnK/CZ6ilo2kIeZEkiS5DqzAH0j2hv4&#10;Ent2D8QOvNw6sEo5jUUtPOylTLEjsp4IJAJB/p7j510sVHkek/Un3Xr3Xvfuvde9+691737r3Xvf&#10;uvde9+691737r3Xvfuvde9+691737r3XvfuvdeFvz7917rl6f6n/AH3+w96z1rPX/9lQSwMEFAAG&#10;AAgAAAAhAHRZapTBAQAAOBcAABkAAABkcnMvX3JlbHMvZTJvRG9jLnhtbC5yZWxzvJjNSsNAFIX3&#10;gu8QZm/Te+9Yq5i6EcGt1AcYkmkabX5IoujbO+BCC3q6O8u2ZPJxZ853ht7efbSH7D2OU9N3hZPF&#10;0mWxK/uq6erCPW8fLtYum+bQVeHQd7Fwn3Fyd5vzs9uneAhzemjaN8OUpVW6qXD7eR5u8nwq97EN&#10;06IfYpd+2fVjG+b0cazzIZSvoY65LperfPy9htscrZk9VoUbHysxl20/h/Tq04v3u11Txvu+fGtj&#10;N//xjrxp08vTgmGs41y4NlZN+P5SbPEyxNrl/2CkOVAw1hBDVxwMXUEMu+Zg2DXEUOFgqEAM8xwM&#10;8xDDKwfDK8S44lBcQQjSKPAkhBRWwWHV5HSGunSJt4TkDMXO8CRneOwMEgWGIJ1PfDyFNQo8CyVJ&#10;XLHEjWQuw+oyksUNa9yT1OWxui45Ar2E/hQShWAMJd3HFd/HlXQfV3wfN5JC7YRDSTkRnBMhVbzg&#10;ijdSoxhuFFKh4D4h7QjeECGNQvAslNStirtVSd2quFuN5AzDzjBSrRmuNU+qNY9rjdRqJ0qNc93B&#10;kxBSWAWHVUhhFRxWJaVEcUqMlBLDZ8NIMbGfnORH/3dvvgAAAP//AwBQSwMEFAAGAAgAAAAhAByA&#10;zvDjAAAADQEAAA8AAABkcnMvZG93bnJldi54bWxMj8FqwzAQRO+F/oPYQm+JrNpxgmM5hND2FApN&#10;CiU3xdrYJtbKWIrt/H3VU3tc5jHzNt9MpmUD9q6xJEHMI2BIpdUNVRK+jm+zFTDnFWnVWkIJd3Sw&#10;KR4fcpVpO9InDgdfsVBCLlMSau+7jHNX1miUm9sOKWQX2xvlw9lXXPdqDOWm5S9RlHKjGgoLtepw&#10;V2N5PdyMhPdRjdtYvA7762V3Px0XH997gVI+P03bNTCPk/+D4Vc/qEMRnM72RtqxVsJMLFMRWAmr&#10;JI6BBSSJ0wTYObDJYhkDL3L+/4viBwAA//8DAFBLAwQKAAAAAAAAACEAt158hAMbAAADGwAAFgAA&#10;AGRycy9tZWRpYS9pbWFnZTQzLmpwZWf/2P/gABBKRklGAAECAABkAGQAAP/sABFEdWNreQABAAQA&#10;AABkAAD/7gAOQWRvYmUAZMAAAAAB/9sAhAABAQEBAQEBAQEBAQEBAQEBAQEBAQEBAQEBAQEBAQEB&#10;AQEBAQEBAQEBAQEBAgICAgICAgICAgIDAwMDAwMDAwMDAQEBAQEBAQIBAQICAgECAgMDAwMDAwMD&#10;AwMDAwMDAwMDAwMDAwMDAwMDAwMDAwMDAwMDAwMDAwMDAwMDAwMDAwP/wAARCADSAQgDAREAAhEB&#10;AxEB/8QBogAAAAYCAwEAAAAAAAAAAAAABwgGBQQJAwoCAQALAQAABgMBAQEAAAAAAAAAAAAGBQQD&#10;BwIIAQkACgsQAAIBAwQBAwMCAwMDAgYJdQECAwQRBRIGIQcTIgAIMRRBMiMVCVFCFmEkMxdScYEY&#10;YpElQ6Gx8CY0cgoZwdE1J+FTNoLxkqJEVHNFRjdHYyhVVlcassLS4vJkg3SThGWjs8PT4yk4ZvN1&#10;Kjk6SElKWFlaZ2hpanZ3eHl6hYaHiImKlJWWl5iZmqSlpqeoqaq0tba3uLm6xMXGx8jJytTV1tfY&#10;2drk5ebn6Onq9PX29/j5+hEAAgEDAgQEAwUEBAQGBgVtAQIDEQQhEgUxBgAiE0FRBzJhFHEIQoEj&#10;kRVSoWIWMwmxJMHRQ3LwF+GCNCWSUxhjRPGisiY1GVQ2RWQnCnODk0Z0wtLi8lVldVY3hIWjs8PT&#10;4/MpGpSktMTU5PSVpbXF1eX1KEdXZjh2hpamtsbW5vZnd4eXp7fH1+f3SFhoeIiYqLjI2Oj4OUlZ&#10;aXmJmam5ydnp+So6SlpqeoqaqrrK2ur6/9oADAMBAAIRAxEAPwDd/wDYg6APXvfuvde9+691063V&#10;lP5BH+3HvYPn1Vsqeg4rU8VTKp/1RI9mkZqgPQXnGmUqfXqLb3fpqnXj78OtN1737rw4fLrv37rZ&#10;NOuuPfuvGh69791rI49evz7916ufl139ffurUB66/wAPfutH0PXXv3Wsde9+69TFeu/6e/der14e&#10;/dbAHXv8PfuvVHDy69f37rVcU69f37rYJPXre/deoOvce/dexw699OPfuvVpjrr6+/dayT13b37r&#10;YHr13/re/depTh0uNrbPqc1Mk0ytHSKQWYi2qx+gv7L7u+WBdK5fo+2nZZb5w8gIh6MHj8dS4ynS&#10;npo1RVABIHLH+pPsNySvK2pznqR7a1itYxHEKAdT/bfSjr3v3Xuve/de697917oBvYg6APXvfuvd&#10;e9+69163+8+/de6Q2bi0VZb6Bhf2Y27VSnQdv49MxPr0zX9v9Iq5p5de/Pv3XjSuevX9+68COHXv&#10;6e/deOade/Pv3WqVPXfv3Wyeuh7914cPl1737rXA9d+/dbND9vXXHv3XjTrse9dbGB11731WvmOv&#10;H/D37rxPp119ffuvceu7e/dep6de/wB69+63x+zr309+68MY699PfuvcOve/dazTrr37rXXYBJAA&#10;uT9LfX36o62ATw49CXtHZM2ReOsrlMdMpDBSLF/9v+D7Kry/WIFI/j6FWzbE9yRNcCkQ/n0PFLSw&#10;UcKQQIqRoAAAAPp/X2HndnOpjnofxQpCgjjFFHUj3Xp3r3v3Xuve/de697917r3v3XugG9iDoA9e&#10;9+691737r3XvfuvdJfcMXEcoH+B9rLZvLoo3NDhh0lbf19rOicD168effuvHI69+PfvPr34evA+/&#10;daBp17/H37rdRx69791rPXvfuvD0PXr+/dbJ9OuvfuqjHXL3rq9Mde9+69Sn2ddH3vqp49de/deH&#10;p137914in2de/wBb37rfzHXfvXW/8HXXvfVSanHXjyPfutnIr14H37rwNePXJUZ2CoCzMbAD6k+9&#10;EgCp69pLGi5J6FzZ2xmlMdfk0ITho4iPr+QSPZLe7hSscXHoZ7LsBelxdDHkOhpiijhRY4lCIoAC&#10;qLAAeyMksanj0OERY1CqKKOsnvXVuve/de697917r3v3Xuve/de697917oBh/j7EHQB697917r3v&#10;3Xuve/de6aMzH5KNj/qefb8Bo/SG/TVDXzHSE9mPQdOD163v3W6de/wHv3XvkOve/da4nPXvfut1&#10;p13711vrq39Pe+tUpw69x7917HXuPfuvEilOve/dayT14/09+62cY669+6r13791YYPXfvXW8de9&#10;+69TFOuPvfVM+fXfv3Wxk9ev7916p/LrLDDJUSJFEhd2IAUC5uf9b3pmCip4dXRGkYIgJJ6G3Z+x&#10;kpxHX5JdUnDRxMOB/S49kF7uBf8ATi4dDzZdhEQFxcju8h0LCqqAKoCqBYACwA9k5JOT0LgAooOH&#10;Xfv3W+ve/de697917r3v3Xuve/de697917r3v3XugG9iDoA9e9+691737r3XvfuvdR6uPyU8q2vd&#10;D/vXu6GjA9MzrqiI+XQbupV2FrWYj/efZoDjoLsvcR1xP09760cDrse/deA69711s/Prr/H3vrXz&#10;699ffutZOOvf4e/db+XXre/daIA+3r3v3W8Vp59ePv3Wj178e/deHD59de/de+fXf+Pv3W/OvXvf&#10;uvUPXfvXWz10T731UmvXufp7917NadS6Sjnrpkgp42kkcgAAX/Ptt5FjGpjjp+KCS4cRxAlj0PW0&#10;dlwYuNKqsUSVRAIBFwlx7D15ftMdCfB1IOz7GloolnFZT/LoRgLcDgD2WdCbr3v3Xuve/de69791&#10;7r3v3Xuve/de697917r3v3Xuve/de6Ab2IOgD1737r3Xdvp/j7917rr37r3XTC6kf1BHvY49aIqK&#10;dB3Xx+KplX/aiR7M4zVB0GLhdEhHz6hH250nIPXXv3Wvs67v791up67966sMddD3vrQr137916p6&#10;69+69kZ69791qua9e9+69Sor16/v3Xgeve/deOBTrw/x9+62K+fXfv3XsHj117914jyHXvfutfLp&#10;xxmMq8rUpT00ZZmIBIBso/qfbUsyQpqfh0ptbWa7lEcQqT0Yba+0qXCQJJIiyVbAFnIvpP8AQew1&#10;d3jztQYTqSdq2eKxQMwrMelp7Q9HnXvfuvde9+691737r3Xvfuvde9+691737r3Xvfuvde9+6917&#10;37r3QDexB0Aevce/de697917r3v3Xuve/de6RWdi0VWv/Vj2YW5qlOg/uC6Za+vTF7UdF468Pfut&#10;jhTrx/3r37rx/wAHXfvXW6nr3PvfWs9de/dezw69z791rPXvfuveXXXv3Wsdd2Hv3VqDr3v3XjjA&#10;69b+vv3XqevXvfuvEfs69z791rPT1hMHWZqpSGnjbRqGuSxso/PPtPPcRwLVjnpdYbfPfShIwaev&#10;RjNvbbo8HTIsaK05A8khHN/8PYZubp7hqn4epM23a4bCIBQPE8z0pfaXo0697917r3v3Xuve/de6&#10;97917r3v3Xuve/de697917r3v3Xuve/de697917oBvYg6APXvfuvde9+6914+/de69Y/n37rQ6TW&#10;4IrxxyW+hsT7V2zZp0VbkmA3SS/w9reiYYweve/dap6dd8e/dbwRU9ev7914H1665Pv3Xqk8Ouvf&#10;uq+fXL6e/dWrTHn173rreOHXH3vqpp5dd/j37r1MV69x791sU/Pr3Pv3Ws1+fXv979+62cj59Kjb&#10;u2a3OVChUZKcEa5COLf0HtHdXcduv9Lo22zari/kAAIj8z0YrDYSjw1MkFPGoaw1vb1M3559hqed&#10;531MepJsrCGxiCRjPmenn2x0u697917r3v3Xuve/de697917r3v3Xuve/de697917r3v3Xuve/de&#10;697917r3v3XugG9iDoA9dg2vxe/v3WiOuvfut9e5/wCJ9+60Ove/db6a8vF5KN+L25Ht6A0enSK+&#10;XVCfl0gT7Mh0HW69z791rPHrw9+62OHXvr791rjjy69b37rdCOHXvz791rz697917Pnx69791unX&#10;R9+6qePXdvfutgV68be/dbNOvcn37r1Cc9Lja20KrNTJNKrR0ikFmItqF/oL+y+7vUgXSPj6Ptp2&#10;WW+cO4pCOjCY7HUuMp0p6aNUVAASBYn/ABPsNySvK2pznqR7a1itYxHEKAdT/bfSjr3v3Xuve/de&#10;697917r3v3Xuve/de697917r3v3Xuve/de697917r3v3Xuve/de697917oBvYg6APXvfuvde/wB7&#10;9+691737r3XvfuvdYalNcEqW+qH/AHr3ZDRgemphqjI+XQbSKUkdf6MR/vPs1BqK9BZgVYjrhz73&#10;1XI67HvXVhw66976qKA569fn37r1c168f6+/dbPr176+/depXr309+69kfZ17/H37rwFc9e/3v37&#10;r1PPz68ASbAcngAe/Y61muOJ6EnaOyp8k6VlcrR0wIYKRy4+v59lV7frENEfx9CnZtikuWE1wKRd&#10;DzS0kFHCkFPGscaAAAC30Frn2HndnOpjU9SBDDHAgjjFFHUn3Xp3r3v3Xuve/de697917r3v3Xuv&#10;e/de697917r3v3Xuve/de697917r3v3Xuve/de697917r3v3XugG/wB69iDoA9e9+691737r3Xv9&#10;9b37r3Xfv3XuuJ5BB/Pvw60RUU6D3JR+KrkH4JJ9mcRqg6DN0uiYjyr1B9u9Jz69de/deHr176+/&#10;deNDw69b37r1KHr39ffutVGevD37rY68T7914nr1/fuvVx8+uSqzsFRSzE2AA5ufeiQBU8OtirEB&#10;RU9C3s/YzTNHX5JLILNHEw+v5Fx7Jr3cKVji4+vQw2XYGkIuboUHkOhqiijhRY4lCIosFUWAA9kR&#10;Ysanj0OkRUUKooo6ye9dW697917r3v3Xuve/de697917r3v3Xuve/de697917r3v3Xuve/de6979&#10;17r3v3Xuve/de697917r3v3XugG/Fv8AY+xB0Aeve/de697917r3v3Xuve/de697917pGZ+LTUK4&#10;HDj6+19s1Vp0QbilJa+vTB9PanouIp17n37rwJ49e/3v37r1R+fXr+/deJPDr3v3XiKHr1h791ug&#10;68ffuvHh1khhknkWKJC7uQAqi/JPvTMFFW4dbjRpHCqKk9DZs7Yy04jr8kmqThkiYfT88gj2Q3u4&#10;FiY4uHQ72XYBGBcXI7vIdCyqqihVAVQLAAWAA9k5JJqePQwAAFBw65e9db697917r3v3Xuve/de6&#10;97917r3v3Xuve/de697917r3v3Xuve/de697917r3v3Xuve/de697917r3v3Xuve/de6Ab2IOgD1&#10;737r3Xvfuvdd/wBfz/j/AK3v3Wuuvfut9d34t7916nSc3BFqhST/AFJt7VWxzToq3JKqG6SHHtd0&#10;TGnDr3v3XqddW9+6qQOve/dbr+3r1/fuvVHXh7914Up1KpKOetmWCnjZ3c2GkX90eRY11McdOwwy&#10;TuIowSx6HraOyoMZGlXWoJKogEKwuE/24+vsPXl+0p0R4TqQtn2JLRRNMKy/4OhGAAAAFgPoPZX0&#10;Juu/fuvde9+691737r3Xvfuvde9+691737r3Xvfuvde9+691737r3Xvfuvde9+691737r3Xvfuvd&#10;e9+691737r3Xvfuvde9+690B09JPTOUmRlINuRx7PldWFQegJJG8Ro4I6wEW/wCJ926br11791vr&#10;3v3Xuve/de697917ptysfko5OLkC49vQtR+kl6mqA+vQfnj6+zIdBs/Prr37qvXvfuvH065fT3rq&#10;/Adcfp731SlOnHG4urylQlPTRs7MQCQCQov9T7almSFdTnpVa2k13KI4hUnowu1to0uFhSWVFkq2&#10;UFmIB0n62HHsNXd487UGE6kjatmisUDuKzdLb2h6Peve/de697917r3v3Xuve/de697917r3v3Xu&#10;ve/de697917r3v3Xuve/de697917r3v3Xuve/de697917r3v3Xuve/de697917r3v3XuoFZjqWtQ&#10;rNGpJ+jAWIPtxJXQ1B6Tz20U4o4z0gcptmoptUlPeSPk6R9QPZjFdK2G49B+62uSLujynSVZHjYq&#10;wKsPqDwfasEEVHDoqIINDx64+/da697917r3v3XusUy64pF/qp/3r3ZTQ16pINSEfLoNpl0SyKfw&#10;x9mq5UHoKONLkH16x+99Vp5+XXvfut4r13711s5x084bB1maqUhp420XGt7HSo/PPtie4jgSrcel&#10;tjYTX0wSMHT69GL29tqjwdMioitOVGuQi5v+bewzc3T3DVPw9SVtu1w7fGAorJ5npTe0vRr1737r&#10;3Xvfuvde9+691737r3Xvfuvde9+691737r3Xvfuvde9+691737r3Xvfuvde9+691737r3Xvfuvde&#10;9+691737r3Xvfuvde9+691737r3XvfuvddEAixFx/Q+/de6YslgaSuUkKI5fwyi1z/j7URXDxnOR&#10;0X3O3wzioFH6D3IYSroWN0Z4/wAMB+PZlHOkg+fQduLKa3ORVemb290j697917rx/p7917y6D7KR&#10;+OskA/Jv7M4TVB0GbtdMxA6bufbvSXNKde/1/fuvedD0p9u7ZrM5UKERlpwRrkINrfkA2t7SXN2k&#10;C5+Lo223apr+UBRSPzPRisNhKPDUyQ08ahgBrksNTG3PPsMz3Dztqc9SVY2ENjEI4xn16evbHS7r&#10;3v3Xuve/de697917r3v3Xuve/de697917r3v3Xuve/de697917r3v3Xuve/de697917r3v3Xuve/&#10;de697917r3v3Xuve/de697917r3v3Xuve/de697917r3v3Xuve/de64SRpKpSRQykWsRf3sEg1HV&#10;WVXFGFR0kcpteKbVLSeh+To/BP8AT2siuiO1+HRPdbUr1eHDenSDq6Gpo5Ck0bLY8G3HswSRXFQe&#10;iGWCSE6XB6h+79M9I/PxaZkktww9rrY1WnRFuK6ZA3kek7/gParosyMDpbbW2hVZqZJZVaOkVgWY&#10;gjUP8PZfd3qQLRcv0fbTsst84ZxSEdGFxuMpcXTpT00aoqqASAAWI/J9hyWV5WLOc9SPa2sVpGI4&#10;hQDpw9tdKeve/de697917r3v3Xuve/de697917r3v3Xuve/de697917r3v3Xuve/de697917r3v3&#10;Xuve/de697917r3v3Xuve/de697917r3v3Xuve/de697917r3v3Xuve/de697917r3v3Xuve/de6&#10;97917qJVUVNVoUmjVr/mwuP9j7usjIaqemZYI5l0uK9ITKbWkh1S0l3Tk6fyPz7MIrsNh+PRDdbU&#10;yVeHK+nQY7ipZViUOjB1a1rG/wDvr+zW1cVxw6Cm5wsEFRkHpy2jsqbJyJV1qGOlUhgpFi4+v59t&#10;Xl+sQ0R5fpTs+xPdMJpxSEfz6HmlpIKKFIKeNY40AACgD6f19h53Z21Nx6kGGFIEEcYoo6k+69O9&#10;e9+691737r3Xvfuvde9+691737r3Xvfuvde9+691737r3Xvfuvde9+691737r3Xvfuvde9+69173&#10;7r3Xvfuvde9+691737r3Xvfuvde9+691737r3Xvfuvde9+691737r3Xvfuvde9+691737r3Xvfuv&#10;de9+691737r3TTW4XH17K1RArFSG+g5I/r7eSeSP4T0jnsba4NZFHTlFDHBGsUSBEUABVFgAPbRY&#10;sanj0qRFjUIooo6ye9dW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9lQSwMECgAAAAAAAAAhAM4J&#10;uJcsGQAALBkAABYAAABkcnMvbWVkaWEvaW1hZ2U0Mi5qcGVn/9j/4AAQSkZJRgABAgAAZABkAAD/&#10;7AARRHVja3kAAQAEAAAAZAAA/+4ADkFkb2JlAGTAAAAAAf/bAIQAAQEBAQEBAQEBAQEBAQEBAQEB&#10;AQEBAQEBAQEBAQEBAQEBAQEBAQEBAQEBAQICAgICAgICAgICAwMDAwMDAwMDAwEBAQEBAQECAQEC&#10;AgIBAgIDAwMDAwMDAwMDAwMDAwMDAwMDAwMDAwMDAwMDAwMDAwMDAwMDAwMDAwMDAwMDAwMD/8AA&#10;EQgA0gEpAwERAAIRAQMRAf/EAaIAAAAGAgMBAAAAAAAAAAAAAAcIBgUECQMKAgEACwEAAAYDAQEB&#10;AAAAAAAAAAAABgUEAwcCCAEJAAoLEAACAQMEAQMDAgMDAwIGCXUBAgMEEQUSBiEHEyIACDEUQTIj&#10;FQlRQhZhJDMXUnGBGGKRJUOhsfAmNHIKGcHRNSfhUzaC8ZKiRFRzRUY3R2MoVVZXGrLC0uLyZIN0&#10;k4Rlo7PD0+MpOGbzdSo5OkhJSlhZWmdoaWp2d3h5eoWGh4iJipSVlpeYmZqkpaanqKmqtLW2t7i5&#10;usTFxsfIycrU1dbX2Nna5OXm5+jp6vT19vf4+foRAAIBAwIEBAMFBAQEBgYFbQECAxEEIRIFMQYA&#10;IhNBUQcyYRRxCEKBI5EVUqFiFjMJsSTB0UNy8BfhgjQlklMYY0TxorImNRlUNkVkJwpzg5NGdMLS&#10;4vJVZXVWN4SFo7PD0+PzKRqUpLTE1OT0laW1xdXl9ShHV2Y4doaWprbG1ub2Z3eHl6e3x9fn90hY&#10;aHiImKi4yNjo+DlJWWl5iZmpucnZ6fkqOkpaanqKmqq6ytrq+v/aAAwDAQACEQMRAD8A3+Pfuvde&#10;9+691737r3Xvfuvde9+691737r3Xvfuvde9+691737r3Xvfuvde9+691737r3XvfuvdYpoIp0KSo&#10;rqRbkA+9qxU1HVHjSQaXAI6RmU2qrapaM2PJ0fj+vHtdFd0w/RLdbUDV4f2dIappJ6Vyk0bKR/UG&#10;x9r1dXFVPRFJE8TaXFD1H926b697917r3v3Xuve/de67sf8Ab+/der0k954SPOYGvpWjV5fA7Qki&#10;5DAE8e1dlOYLhXriuetg0OOq+MhRzUFZUUs6MkkMrqQwt9GI9yFG6yIHXgR0+p6F/pnblTkc7HkZ&#10;KUS0VOfU7i6hh9P9iPZPvVyscHhg0c9Vc4p59HSChQFAAAAAA4AA+gHsF9M8eu/euvdd2Nr+/V61&#10;XPXrcE/09+6359de/de697917r3v3Xuve/de67vYcfX8+9U61Sp6697631737r3Xh9ffuvHrv/iv&#10;09+69117917oefYf6H3Xvfuvde9+691737r3Xvfuvde9+691737r3Xvfuvde9+691737r3Xvfuvd&#10;e9+691737r3Xvfuvde9+691ArMdS1yFZowSRw1uQfbkcrRmq9J57aKdaOOkDk9s1FNqem/cjvcAf&#10;Uf4ezCK6VsNg9B+62uSI64sr0lXR42KupUj8EW9qwQRUdFRBU0OD1x97611737r3Xvfuvde/qDyC&#10;LEH8j37r3Rbe6dl07UyZfHUbfcFv3vCl9X+JAHsS7Letq8GRu359XRs0PTX0fkMlj6ubFVdLNFTV&#10;A1IzoVs3+x9ub5HFIolUgsOtyAHI6NN7C3TfXZ44/Pv3Wh11791vr3v3Xuve/de697917r3v3Xuv&#10;e/de68f9a3v3Xh1737r3Xvfuvdd/g8f7H37rXn11791vr3v3Xuh59h/ofde9+691737r3Xvfuvde&#10;9+691737r3Xvfuvde9+691737r3Xvfuvde9+691737r3Xvfuvde9+691737r3XvfuvdeIBFiLg/g&#10;+/de6YclgaSuBIURy/hlFufaiK4eM5yOi+52+KcVAo/QfZHCVdAxJQvGPo454/x9mUc6Sfb0Hbiy&#10;mtzkVXpl9vdI+ve/de697917puylI9bRy08egO4spkUMB/jz7cicI4Y1p14Yz0C28mq9oS4fJQSa&#10;/DIiVgiUKvjJ5LW/wPs6sgt4HjbzGOrjuqOhnw+Tgy+Ppq6ncOk8SsSDezEC4/2/smmiaGQxtxB6&#10;qRTHTn/vv9b211rru/H0/wBj791rrr37rfXvfuvde9+691737r3Xvfuvdd/UX/p791rz669+6317&#10;37r3Xvfuvde9+691737r3Q8+w/0Puve/de697917r3v3Xuve/de697917r3v3Xuve/de697917r3&#10;v3Xuve/de697917r3v3Xuve/de697917r3v3Xuve/de697917rhJGkqlJFDKRYggH3sEg1HHqrKr&#10;CjCo6SOU2vFMGlpPQ/10fg/63tZFdsuH4dE91tSvV4cN0g6uhqaNyk0bLY/W3B/2PswSRXFVPRDL&#10;BJCaOOofu/TPXvfuvdJLdO2KXcGOrKdyVkmiIVhzZgOOP9f2rtbp7eVWHAHrYND0FuxKvK7MqXwm&#10;aD/w15WWkq3vpHNgCT9OPZrfrDep48H9rTI6uw1ZHHofI5UmRZInDo4urKbgj/YeyAgg0PHpvrn7&#10;117rkv5/x96PWj11yT/X3vr3Drr37rdade9+6912Pr79149dH/C/v3Wvmevf73791vr3v3Xuve/d&#10;e697917r3v3Xuh59h/ofde9+691737r3Xvfuvde9+691737r3Xvfuvde9+691737r3Xvfuvde9+6&#10;91737r3Xvfuvde9+691737r3Xvfuvde9+691737r3Xvfuvde9+691EqaKnq0KTRq1/zYX/2/u6yM&#10;hqp6ZlgjmWjivSEym1pIdUtJ60+uj8j8+zCK7DYfj0Q3W1MlWhyvp0kJYniYo6MpH+qHtYCGFR0T&#10;MrIdLCh6x+99a6bshiaHJw+GsgWRQbrwAV/xB/HtyOWSJqoevA5x1moaOKgp0poAfGn6dRuQP9c+&#10;9O5kbU3Hrxz1L90691737r3Xv99x7917r3Hv3Xuve/de697917r3v3Xuve/de697917r3+v9Pfuv&#10;de9+691737r3Q8+w/wBD7r3v3Xuve/de697917r3v3Xuve/de697917r3v3Xuve/de697917r3v3&#10;Xuve/de697917r3v3Xuve/de697917r3v3Xuve/de697917r3v3Xuve/de697917pnyGGpK9TqQJ&#10;JY2dRbn/AB9vRzvGccOkVzYw3AyKN69B7ktv1VCSyqZIubEC9h7MorhJMefQdudvmtzUCqdMJBBs&#10;eCOLH8e1HSDh11/vPHv3Xuve/de69f8ANh7917r3v3Xuve/de669+61XNOu/fut9e9+691737r3X&#10;uT79w61w69791vr3v3Xuve/de6Hn2H+h91737r3Xvfuvde9+691737r3Xvfuvde9+691737r3Xvf&#10;uvde9+691737r3Xvfuvde9+691737r3Xvfuvde9+691737r3Xvfuvde9+691737r3Xvfuvde9+69&#10;1737r3XFkV1KuAyn6g+9gkZHWiAwoeHSXye2aeqDSU4EcvJsPoT9f979qorplw2R0VXW1xy1aPD9&#10;ICtxlVQuVljYAGwaxt/t/ZikqSDHHoPz20sBo4x03/T250n697917r3v3Xuve/de67/pb37r329e&#10;H1uffuveXXuL/wBB7917y669+691737r3Xvfuvde9+6913f/AAH+29+p1qnQ8ew/0P8Ar3v3Xuve&#10;/de697917r3v3Xuve/de697917r3v3Xuve/de697917r3v3Xuve/de697917r3v3Xuve/de69791&#10;7r3v3Xuve/de697917r3v3Xuve/de697917r3v3Xuve/de697917rBPTQ1KFJo1cEfkcj3ZXZTVT&#10;03JEko0uKjpD5TapGqWjNx9dHtfFdj4X6IrraSKvBw9OkXNBLTsUlQoQbcg/j2tVgwqOiV43Q0cE&#10;HrD7t1Tr3v3Xuve/de697917r1vz7917r3v3Xuve/de697917r3v3Xuve/de6Hn2H+h91737r3Xv&#10;fuvde9+691737r3Xvfuvde9+691737r3Xvfuvde9+691737r3Xvfuvde9+691737r3Xvfuvde9+6&#10;91737r3Xvfuvde9+691737r3Xvfuvde9+691737r3Xvfuvde9+691737r3XvfuvdNtdiqSvQrLGA&#10;1uGAAIPt2OVozUdJZ7SGcUYZ6D/J7cqaMmSEGWL/AAFyB7MYrlXw2D0HrrbZYcplekyyspIYFSPw&#10;Rb2qBr0WkEYPHrr37rXXvfuvde/33+x9+691737r3XR9760a+XXveuvCtM9d+/db697917oefYf6&#10;H3Xvfuvde9+691737r3Xvfuvde9+691737r3Xvfuvde9+691737r3Xvfuvde9+691737r3Xvfuvd&#10;e9+691737r3Xvfuvde9+691737r3Xvfuvde9+691737r3Xvfuvde9+691737r3Xvfuvde9+69173&#10;7r3XRAYEEAg8EH6H37h1ogHB4dJ3J7dpa0FowIpeTccAn2piuXTB4dF11tsUwqmH6D6vxFXQuRJG&#10;Sn4YDj2ZRzI4wc9B2ezmtzRh2+vTV/xHt3pL1737r3Xvfuvde9+691737r3Xvfuvde9+690PPsP9&#10;D7r3v3Xuve/de697917r3v3Xuve/de697917r3v3Xuve/de697917r3v3Xuve/de697917r3v3Xu&#10;ve/de697917r3v3Xuve/de697917r3v3Xuve/de697917r3v3Xuve/de697917r3v3Xuve/de697&#10;917r3v3Xuve/de6xSwxTqUlRXU8cge9hipqOqOiOKOKjpHZTayuGlo+DydH/ABT2tiuyMP0S3W0q&#10;avDg+nSFqKSelcpNGykG3INj7MFdWFQeiKSJ4jpcU6je7dN9e9+691737r3Xvfuvde9+690PPsP9&#10;D7r3v3Xuve/de697917r3v3Xuve/de697917r3v3Xuve/de697917r3v3Xuve/de697917r3v3Xu&#10;ve/de697917r3v3Xuve/de697917r3v3Xuve/de697917r3v3Xuve/de697917r3v3Xuve/de697&#10;917r3v3Xuve/de697917r3v3XuoNZj6atQrNGpJHDWFx7cSRkPaek81tFOtHHSBym2J6ctLTfuR8&#10;m35HswiulbDYPQfutrkiq0WU6Sjo8bFXUqw/BFvawEEVHRUQVNDx64+/da697917r3v3Xuh59h/o&#10;fde9+691737r3Xvfuvde9+691737r3Xvfuvde9+691737r3Xvfuvde9+691737r3Xvfuvde9+691&#10;737r3Xvfuvde9+691737r3Xvfuvde9+691737r3Xvfuvde9+691737r3Xvfuvde9+691737r3Xvf&#10;uvde9+691737r3Xvfuvde9+691737r3XRAIsRcf0Pv3XumPI4GkrlJCCOT8Motz7UR3Dx/MdILnb&#10;4ZxUCj9B9kcHV0DElC8fNmHPH+PsxjuEk+3oO3FjNAciq9Mn0+vt/pF1737r3Q8+w/0Puve/de69&#10;7917r3v3Xuve/de697917r3v3Xuve/de697917r3v3Xuve/de697917r3v3Xuve/de697917r3v3&#10;Xuve/de697917r3v3Xuve/de697917r3v3Xuve/de697917r3v3Xuve/de697917r3v3Xuve/de6&#10;97917r3v3Xuve/de697917r3v3Xuve/de64SRpKpSRQykWIIv72CQajj1VlVhRhUdJLKbXhnDSUv&#10;ok5On8E/4e1kN2Vw/DooutqSSrRYPSX/ALtZH/Uf71/xX2q+qj6K/wB23Hp0LHso6Fv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f/ZUEsDBAoAAAAAAAAAIQC/8ccm&#10;0QwAANEMAAAWAAAAZHJzL21lZGlhL2ltYWdlNDEuanBlZ//Y/+AAEEpGSUYAAQIAAGQAZAAA/+wA&#10;EUR1Y2t5AAEABAAAAGQAAP/uAA5BZG9iZQBkwAAAAAH/2wCEAAEBAQEBAQEBAQEBAQEBAQEBAQEB&#10;AQEBAQEBAQEBAQEBAQEBAQEBAQEBAQECAgICAgICAgICAgMDAwMDAwMDAwMBAQEBAQEBAgEBAgIC&#10;AQICAwMDAwMDAwMDAwMDAwMDAwMDAwMDAwMDAwMDAwMDAwMDAwMDAwMDAwMDAwMDAwMDA//AABEI&#10;AKAAzg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y38exx1CNc&#10;Z68Pfutjr3/E+/deoeuz79148Ou0R5GVEUsxIAAFyfeiQBU9eAZyABU9C/s7Ypcx5DJpZeGjhYf7&#10;EXB9kt7uFP04uPr0NNl2CtLm6GPIdDPHGkKLHGoRFFlUCwAH+t7IySTU8ehuqKi6VFB1z966t173&#10;7r3Xvfuvde9+691737r3Xvfuvde9+691737r3Xvfuvde9+691737r3Xvfuvde9+691737r3Xvfuv&#10;de9+691737r3Xvfuvde9+690TP2OOoQ+zrw9+62K+XXL3rq2QPn1kgglqZVihRndyAAoJ5PHvzME&#10;XUeHXkjeVwiCrHocNn7GSkWOuySB5iAyRsLhfzyD/j7D97fl/wBOL4eh9suwrConuRV/IdCqqhQF&#10;UAACwA4AHso49C0AAUHDrv37rfXvfuvde9+691737r3Xvfuvde9+691737r3Xvfuvde9+691737r&#10;3Xvfuvde9+691737r3Xvfuvde9+691737r3Xvfuvde9+691737r3XvfuvdE0t7HHUI0zTrv3rqwF&#10;Pt6lUdFUV86QU0bO7sBZQTa/5NvdJJFjXU3Dp2GCW4kEcQqx6H3aWzKfFRpVVaLJVMAw1AHQf9iP&#10;qPYdvL5pjoTCdSJtGyR2iCWYVmP8uhD+nA9lvQj4de9+691737r3Xvfuvde9+691737r3Xvfuvde&#10;9+691737r3Xvfuvde9+691737r3Xvfuvde9+691737r3Xvfuvde9+691737r3Xvfuvde9+691737&#10;r3XvfuvdE0+nscdQkMfb054vFVeVqUgpo2YsQCwBIUX5JPtmaVIU1MelVpaTXkojiFejDbY2nSYS&#10;BXdFkq2ALOQDpNubf09hu7vHnagwnUk7Xs8NjGGYVmPE9LL2h6Ouve/de697917r3v3Xuve/de69&#10;7917r3v3Xuve/de697917r3v3Xuve/de697917r3v3Xuve/de697917r3v3Xuve/de697917r3v3&#10;Xuve/de697917r3v3Xuve/de6Kjg8DWZupSKCNvHca5LcAf6/sYXFwlutW49RDYbfNfyhYx2+Z6M&#10;Xt/blHg6ZUiRTMQNchA1E/mx9hi4uZLhqse3qS9v2yCwjCqO/wAz0o/aboz697917r3v3Xuve/de&#10;697917r3v3Xuve/de697917r3v3Xuve/de697917r3v3Xuve/de697917r3v3Xuve/de697917r3&#10;v3Xuve/de697917r3v3Xuve/de697917r3v3XumjD4ajw9MkFNGoIUB3sNTH/E+3pp3nbU56R2dj&#10;DZRCOIdO/tnpZ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ZUEsDBAoAAAAAAAAAIQADh8TZxAoAAMQKAAAWAAAAZHJzL21lZGlhL2ltYWdlNDAu&#10;anBlZ//Y/+AAEEpGSUYAAQIAAGQAZAAA/+wAEUR1Y2t5AAEABAAAAGQAAP/uAA5BZG9iZQBkwAAA&#10;AAH/2wCEAAEBAQEBAQEBAQEBAQEBAQEBAQEBAQEBAQEBAQEBAQEBAQEBAQEBAQEBAQECAgICAgIC&#10;AgICAgMDAwMDAwMDAwMBAQEBAQEBAgEBAgICAQICAwMDAwMDAwMDAwMDAwMDAwMDAwMDAwMDAwMD&#10;AwMDAwMDAwMDAwMDAwMDAwMDAwMDA//AABEIAKAAXg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y72N+oToOuPvfVM/l13x791YAHPXvoffutZB69/j791v59dn3r&#10;rZ4ddf4e99VqTjr3+Hv3Wzxp13711vAHXXvfVckU69/h791umadetz791qmadeH19+68OPXre/db&#10;I9OvX9+60D16/v3XicUHXfv3Vq/s66tz791qmevf7x791oZ+XXj791s+vXvr7917J48Ou7e/deoO&#10;uv8Ae/fuvHjjj16x9+61Q8fPr3v3XvLrr/H37r2ePXZ9+68evf4e/dbFOHXgffuvA+R679+63/h6&#10;6/1/fuqj0PXv9b37r3E467966tXPXR9760ade9+6159e/wBj791vPr176+/deOc9e+vv3WqVHXrD&#10;37rdB17j37rWKddj37rYI68PfuvAefXX+v7917jx69f+nv3Xq+nXv9h7917j13711s9cfe+qdd39&#10;+63X9nXvr791viaeXXXv3VQaddj37rY68ffuvGgPXvfuvAZoevfn37rwwcdePv3XjXrv6e/dW4Dr&#10;rj37rWD17j37r2KUHXh9ffutCleu/fut0z119D791o4OOure/dap12P959+62P59et791uhPXvfu&#10;tGvXv9h7917HXr+/U69q697917yr5de+vv3W6A9ePv3Wj12FJIA5J+gH1Pv1ethTXHSvg2nXPhK3&#10;LPG48McTQx2Op9dRCjEC1+I2J9omvIxOsIIyf8h6Oo9nuGsZLxge0Cg/MD/B0jva3ojz13791atP&#10;t69/jf37rXz697914Z49e9+68OPXr+/deBPXvfuveeeve/dez5cOvfT37r1CM9ckR5GCIpZmNgAL&#10;kn/D3okAVPDqyqzmgGT0L2ztjFzHkMmll4aOFh9fyLg+yW93Cn6cXHoZ7LsBJFxdDt8h0Mn28Ph+&#10;38a+Ero8dhp0/wBLfT2Sam1aq93Q18KPw/CoNFOHROz7Gw6hZh59e+vv3XgAR13791vFK9e+vv3W&#10;qV4ddH37rR49e9+699nHr3v3Xhnjw69/vHv3W65p1lhgmqZFiiRndyAFUXJJ/wBb3pmVRqPDqyRy&#10;SsEQVJ6G/Z+x0pRHX5JNUpAZImH6foRcH8+w/e35f9OL4eh5suwiIC4uhV/IdCsqqoCqAoHAAFgP&#10;ZQTXj0LgABQcOu/fut9E0+vscdQlSuR176D/AF/fuvcBTz69/gffutfI9eHv3Wx6de/1vfuvfZ14&#10;+/deOOvW9+60BUdS6KiqK6dKemjaR3IHpBNr/wBbe6SSLGupuHT0EEk8giiFSeh82lsuDFRpVViC&#10;SqYBgGFwhPP5H49hy8vmmOlMJ1Imz7HHZqJZhWY/y6ET6cD2W9CTh1737r3XvfuvdE0/4n2OOoRz&#10;1737r3A067Pv3WyeuuffuvUPHr3v3XjXh13711unl05YvFVeVqEp6aNmLEAsASFB+pJ9tzTJCupj&#10;0ptLSa7lEUQ4now22Np0uDgV3RZKpgCzkA6TbkC/sNXd49w1BhOpI2rZ4bCMMwrMfPpZe0PR3173&#10;7r3Xvfuvde9+690TT/Y+xx1CWOu/8ffuvU8+uv8AX9+69g8ePXj7914+nXrf19+68B68On3CYGsz&#10;VSsVOjaLjXJY6VX88/T6e09xcJAtW49L7Db5r6UJGMevRitv7co8HTKkaK05A1yEXN/zY+wzc3T3&#10;DVPw9SXt22Q2EQVQDJ5npSe0vRn1737r3Xvfuvde9+691737r3RNP8fY46hICmevf7H37rX+Hr3v&#10;3XjnPXh7914enSq23tirzs62Rkp1YF5CDa1+QD+T7R3V2luv9Lo32zap9wkAApGOJ6MTh8LR4amS&#10;CmjUEAa3sNTH88+wzPO876nPUlWVjBZRCOICvr08e2elvXvfuvde9+691737r3Xvfuvde9+690TX&#10;/D2OOoS+XXVv6e/dapXI69yfx7917J6XW1dn1WZlSadGjo1IJYgjWP8AD2X3l6sA0rl+hBtGyy3r&#10;h5BSEHowePx1NjadKemjVEUAEgAFiB9SfYbkleVtTnPUjW1tFaxiOIUA6ne2+lHXvfuvde9+6917&#10;37r3Xvfuvde9+691737r3RNP8fY46hE+vXagk2HJPAA/Pvx62o9OPQl7R2RNkXStrkMdMCGVGBBf&#10;/b/j2VXt+Ixoj+LoU7NsT3LCecUi/wAPQ701NDSQpBAixxoAAFAH0/1vYeZ2c6myepAiijhQJGKK&#10;OpHuvTnXvfuvde9+691737r3Xvfuvde9+691737r3XvfuvdE2RWdgiKWZjYAcm59jckAVPUJqCx0&#10;qMnoXdnbGMhjyGSSy8MkTD6/nkW9kt9uFP04uPQx2TYCxFxdjHkOhoiijhRY41CIoAVVFgAOPx7I&#10;ySxqePQ5RFRdKiijrJ711br3v3Xuve/de697917r3v3Xuve/de697917r3v3Xuve/de6CfZ+xkpg&#10;ldkkDSmzJEw4X8i49nF7uBf9OLh0ENl2BYgLi6Hf5DoV1VUAVQFUCwAFgB7JyScnoXABRQcOu/fu&#10;t9e9+691737r3Xvfuvde9+691737r3Xvfuvde9+691737r3XvfuvdeAAFhwB+B7917r3v3Xuve/d&#10;e697917r3v3Xuve/de697917r3v3Xuve/de697917r3v3Xuve/de697917r3v3Xuve/de697917r&#10;3v3Xuve/de697917r3v3Xuve/de697917r3v3Xuve/de697917r3v3Xuve/de697917r3v3Xuve/&#10;de697917r3v3Xuve/de697917r3v3Xuve/de697917r3v3Xuve/de697917r3v3Xuve/de697917&#10;r3v3Xuve/de697917r3v3Xuve/de6//ZUEsDBAoAAAAAAAAAIQDmNCsmHRIAAB0SAAAWAAAAZHJz&#10;L21lZGlhL2ltYWdlMzkuanBlZ//Y/+AAEEpGSUYAAQIAAGQAZAAA/+wAEUR1Y2t5AAEABAAAAGQA&#10;AP/uAA5BZG9iZQBkwAAAAAH/2wCEAAEBAQEBAQEBAQEBAQEBAQEBAQEBAQEBAQEBAQEBAQEBAQEB&#10;AQEBAQEBAQECAgICAgICAgICAgMDAwMDAwMDAwMBAQEBAQEBAgEBAgICAQICAwMDAwMDAwMDAwMD&#10;AwMDAwMDAwMDAwMDAwMDAwMDAwMDAwMDAwMDAwMDAwMDAwMDA//AABEIAKAAkAMBEQACEQEDEQH/&#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L5/eRHUd9de/U63137917rr3oCnXup+&#10;MpHr6+kpEF2mnjS3+uwv7pMwSMueAHVHOlSerGdsY1MTg8dRKAvjp49Vv9UVBPuOrmQyzM/qeg3K&#10;2uQt8+n/APPtjps5PXXv3XvLrsf09+68KUp178e/dezT5de/2Hv3Xq5699ffuvcePXj791s8Kde9&#10;+60Ove/deGPt68PfuvD1679+63QefHroe/daFK56q59yh0K+ve/da669+8/n1vrv37r3Qm9TY5Mh&#10;u+hEgBWFvJY/1HI9le7yGO0NOJ6S3baYT0fhVCgKPoAAB/gBb2A+g959d259+69TND176e/deOOH&#10;Xre/dbp59eHv3Wh6det791uhr17+vv3WuHXre/deAx17/W9+69x4deHv3Wx/Pr309+61wPXX+Pv3&#10;Ws8eve/dePVXXuUPn0LOve/de69791rr3v3Xuhd6XmEe8KZTb1qQL+yfehW0J6SXo/RPR6f8fYH6&#10;IQBx69e/v3Wia9e/3j37rw67966tWg66t/T3vqtK8Ovc+/deJJ67966t11/vXvfVfPPDr309+68C&#10;B1737r3lXr3559+6955697916hGOve/deoR1Vz7lDoVde9+691737r3XvfuvdLPYGRGM3TjKhm0q&#10;Z0Rj/gxA/wCJ9odwj8W1ZRxp0zcLqiI+XVh8EiywxSKbrIisD/UEX9x8woxB49B6lMdZPr/h711T&#10;j1Dr6xMfSTVcttECF2/1h9fdkUyMEHE9WVSWAHHrBicrS5mjStpHDxPf6HlSPqD7tLE0L6H49bdG&#10;QlW6cx7b6oOve/deHXvfuvAVHXvr791viM8evfT6+/da4cevfj37r3l11791rzx13/vfv3W+H29e&#10;59+62CfPh1Vx7lCnQq679+r17r3v3Wuve/de6yQyvDLHMhIeN1dSPwVNx70VDAg8D14iop0drqTf&#10;jbmx4x9QumpoYlQuTfWFFgf949gndrD6aTxF+Fj0R3kHhNqXgehov/h7JukVa9BH3Lka3H7Wlajk&#10;8flPjkN7EoeDb2bbPGkl0A4r0ts0Vps+XTf0jBXptxpamYSwzOXiF7lSTyD/AE933sxm5oooQOvX&#10;2kyUHEdDZ+PZN0iBoPn17/H37rR9evX9+68T69e+nv3XuHXvfuvedOu/eurEV66t731qnXvfutfb&#10;117917Fequfcnk06FfXve+vdd+/da697917r3v3Xuhk6VzH8O3RHTswEdWuix+l/x7Jt6h8S21Di&#10;Okd8muL5jo77yJFG0jGyKpdj/RQL3/23sEAEmg6IhjA4nonncu/lzNT/AASgfVSU7ESsP7Tg2I9i&#10;/ZrDwl8d/iPR1ZwaF1txPQu9HSa9qAar6JSP9b2U72KXfSK+H6vQ0/X2TdIaE9e9+68TXj1737r2&#10;OvD37rw9Ove/dePp178e/dbBx14+/daOc9e/Hv3WwKjrx9+68adVc+5QpmvQq69791rr3v3Xuve/&#10;de697917pWbHeVN0YgxX1fdRiw/pqF/aS+ANq9fTpqcViNfTo/Oenkg29XTKCZBQsbD+pj9gKBQ0&#10;6jy1dB6MVlA+fVc2QkaWuqpHvqaeQm/1vqPuRYgBGAOFOhKuFA6Nz0BKzYGriP0Wa4/2PsIb+P8A&#10;GAfl0UbgBrHRgfp7Iei7h1737rXz699ffuvcT17/AA9+638uvW9+69T149e/Pv3Whx+XXr+/dbJB&#10;x11791Xh9vXZPv3Wya9Vc+5Q6FXXXvQNT8ut9d+99e69791rrr37Nfl1voael9syZfcKV7oftqEh&#10;9RHGsfT2Sb1ciKDwx8TdIr2UJFp8z0deeniqKeSnlGqKSMxuD/qSLf717BYYq2oceiIE8RxHVffY&#10;2MocVuivpaA/tCRmI/1LE3I9j/bZJJbVWk49CK2ZniDNx6MP0AjDB1j24M1gfYe3/wD3IH2dF24/&#10;GKcadGE+vsg6LePHr3v3W6gdde/dVpTr3v3Xuu/fut/M8eve/db4Gvl17/H37rVPMdeHv3Xhk568&#10;Pfutg9Vc+5Q6FXXXv1c069137917rr3rzxw691lhieeWOGMFnkdUUDkksbe/MwVSx4DrRNBXo/HV&#10;+2I9vbcpgU01NUiyzEizeoXAP09gHc7o3FyT+EYHRBdS+LKfQdCLMxWGVgLkRuR/rhT7LwKkdJV4&#10;06rs31JNLujKvMrKTUvYMCDbUfpf8e5DsAotU08KdCSCnhCnp0avoulaDavkIIE0pYH+v+PsK742&#10;q6p6dFN+f1qdDb/UeyXpABxHXv8AX9+69X169+ffutmla9e/Pv3WuJ69+ffuvDBp14+/dePHrw59&#10;+68M/Z17/WHv3W/sHXuB7917A6q49yeRUdCrr3v3Xuu/e+tde9+690ueucfFkt14yCa2gTK5B+h0&#10;m9vaDcZTHaMy8adMXLFYiR1YTEixRxxoLKiKoA+gCi3uPyamp6DpOa9ZOLc/n3rreOPRZu4NhTZP&#10;JY+qw1CWlqZAlS0a8C5F2aw9iTaL5Yo2WZsDh0ZWVwFUhzjob9l4Q4Db1Bj2AEkcSmQD/VkC/wDt&#10;j7Jb2bx7hpBwr0jmk8SQt5dKr2l6YGTXrv3rrdPPr3vfXjXroe/dVHHrvj37rdBX59de/daJ69/T&#10;37rflXrv37r1fProe/daH8+qufcodCvr3v3Wuve/de69791vp52/lZcNlqPIREgwTIxtx6dQv7Yu&#10;YRNC0Z8x03IodCvViW3cvFmsRRZCIhhNChaxvZtIv/vPuPJ4TDK0bcQeg5Kpjcr09/737Z6bx+fX&#10;RVWtdQbfS4Bt7914dd+/de4ceve/de4YHXuR7917I697914Gn2deHv3WwR13711vroj3vrRFeHXv&#10;p791qtOvE+/deJr9nXvfuvUr1Vz7lDoV9e9+611737rfXvfutddqrOyqoJZiAAPqSfpb34kAVPDr&#10;3R9+pqSrpNoUSVYZWb1KrXBCnkcH/X9gLdXV7xivDoP3jK0x09CcfZZ0mI/b17/Ae/de+Q69b37r&#10;VPXru3vXVgKdePv3Xj11x731rB4dde/dV88dcveur8Ove99e4fb11791U9e49+63Qde/r791rhXq&#10;rn3KHQr697917r3v3Wuuves9b6ETrHGUeV3XQ09aA0QcOEb6MQbi9/8AW9l26SvFasU49JrpmSEl&#10;ePR/oYYqeKOGFQkcahUVQAAALC1vYCLFiSePQeY1NTx6y/T3rrVCM9eFvfutin59d/4e/deJBx11&#10;791qtOHDr1/fuvV9evD37rY669+6r13+R791bNc9dfn37qvn13b37rdOu/furHh11yffuqmp6q59&#10;yh0Kuve/de669+rTj1vrv37r3S06+mkh3ZiWjJBaoRTb+hYe0W4qGtHr6dMXArEfs6sQQ3RCfyi3&#10;/wBcge488+g4f5dc7e/deoOuuPfuvUAz17/H37rVRx8+vE+/deJB69791viOvD37rw697914jNev&#10;X/w9+69Xrr37qvXY9+6sKceu/fut5PDh11/sffutD7equPcnkE9Crr3vf2de679+6911719vDr3Q&#10;s9O4r+I7tpnZdSU37h/wI+nsp3mXw7QgefSO9bTCej2gWAX+lgP9YewN8+iDPDz679+69Q069fj3&#10;7rdcdeHv3XhU8evce/daxXPXv9b37r2PLrr37rwHXL6e/dbAA+3r3Hv3Xsceuv8AW9+61jgOve/d&#10;eHp12Pfutjh10PfuvD16q7dSjsh+qsVP+uDb3KANRXoU9cffuvdde9VNaDrfXfvfWujO/HzF6pa/&#10;IsP0jQp/4p7C/MEtNMY6LNxY0C9GpPsL9FB49dm/v3WzXrrj37rQI67v79TrdR11+ffuvDj1737r&#10;x9Ove/daxXrw/Pv3Wx/Prr/D37rXy69791qtOve/de67v/X37q1cZ6ywQyVEixRIXdyAFAvyfdWI&#10;UVPDq8SNIwRASx6rN3DQS43MV9LKjIY6iSwYWuNRtb3JVvIJYVdc46EcbBkBHp0ze1HV+ve/db67&#10;VSzBVFyxAAH5J4A9+JoKnrXR7ensG2H2rA8qaJau0puLGx5H4v8AT2A93n8a6NOA6IryQPKR5DoW&#10;OPZX0joOvX9+61XHXvp791vAHXuPfutAA9e/Pv3W+Bp178+/dayD13791unr119D791rINevf4j3&#10;7r2eI67+vv3W+I66P49+60R1Ko6Oorp0p6eNpJHIAsCbX/PHujyLGupuHT0MMs8gijFWPQ+bS2XB&#10;io0qqxBJVMAwDC4Q/X/ePYdvb5pjoTCdSHs+xR2iiWYVl/wdEa7C6vxm5aeorqaMQZFEZwyC3kIB&#10;Njb6k+x3t+5y2zBGzH0BLe6eI6TleiS5GgnxlbUUVQpSWCRkYEW+hIv7G8UiyoHXgR0dowdQw4Hq&#10;F7v1boSus9oTbnztPqjb7OmdZJnI9J0m9r/7D2V7neC2gIHxnpLdTCKM+vR9KamipKeGmhULHCio&#10;oAtwot7ArMWYs3E9B9jqNfPqQPdetD5dde/dayOuXvXVxwz11+fe+q8D17/X9+68QfPr359+69XP&#10;Xj791s9etx791qmOuvfuvcOu7+/U68W9OnLGYuqytSlPTIzFiAWA4Ufkk+2pplhTU3Sq1tJryURx&#10;CpPRhtr7SpcJCskirJVsAWci+k/4ew1d3j3DUGE6kjatmisUDMKzHj0s/aHo86JoeR/vfscdQlXo&#10;mXee3Bjs1Hk4Y9MVYLvZbDX/ALDj2MdjuPEh8Jjlejqwl1x6TxHSR622M28cp45tSUUFmmcD68/S&#10;/tXud/8ARx9vxnp65n8FKj4j0dbbe08Ttel+2xsCx3A1yW9bn/E/X2DLm6luW1SGvRJLLJMaselL&#10;bj2m6Zoade+nv3Xsjr309+63wz59ev8A19+60D69e49+63inXv8AX9+69nz669+61137917JOeve&#10;/dbJNeuvfuq4rjp9wmBrM1UpDAjaLjXJY2Uf6/09p57lIFq3HowsNunvpQkY7fXoxW3tt0eDpkSN&#10;FacqPJIRzf8ANv6ewzc3Ulw1T8PUl7dtcFhGAo/U8z0pfaXo0697917omfscdQhTpF722ZSbxxwo&#10;6hvE6G8cgAuD7W2V49nJrXI6UQTNAdQ672XszH7OoPtKWzyvzLMRyx96vbyS8k1vw63NcGdqnpaW&#10;9o+mKeZ68b+/deNfy69b37r1PTrx9+68T11791queu7H37r1D178+/dbHHPXj7914+vXr39+61Un&#10;HXvp791vh0qNubYrM5UKFRkpwRrkI4t/h7SXV2luufi6Nds2qa/lFARF69GLw2Fo8NTJBTRqGAGt&#10;7DUxtzz7DM87zvqY9SXZWMNlEI4hn16ePbHS3r3v3Xuve/de6//ZUEsDBAoAAAAAAAAAIQCmm8h4&#10;Zg8AAGYPAAAWAAAAZHJzL21lZGlhL2ltYWdlMzguanBlZ//Y/+AAEEpGSUYAAQIAAGQAZAAA/+wA&#10;EUR1Y2t5AAEABAAAAGQAAP/uAA5BZG9iZQBkwAAAAAH/2wCEAAEBAQEBAQEBAQEBAQEBAQEBAQEB&#10;AQEBAQEBAQEBAQEBAQEBAQEBAQEBAQECAgICAgICAgICAgMDAwMDAwMDAwMBAQEBAQEBAgEBAgIC&#10;AQICAwMDAwMDAwMDAwMDAwMDAwMDAwMDAwMDAwMDAwMDAwMDAwMDAwMDAwMDAwMDAwMDA//AABEI&#10;AKAAeA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zGZdEjr/Ri&#10;P959jdcivUKSYYj59Y/x731XFOgD72z4osHFi1P7lY12H+0j2fbFBrnMnkvRhYR6n1ny6Jr7GXRz&#10;1178BTrfXfv3Xuve/de697917r3v3Wuve/de697917r3v3Xuve/db6979jrXXves1+XW+rVclH4q&#10;uQW+pv8A7f3FkRqg6Dl0uiY/b1A4+ntzpio4dFF+QFXFJk6GnVgXiju4B+l/Ys2BCI2Y8D0b7cpC&#10;E+XRc/Yk6M+ve/da69791vrr3rNfl17r3v1c069137317r3v3Wuve/de697917r3v3XuuvevP5db&#10;6797691bLnotNQr2/UPcTW5qtOibcV0y6umD2p6LRx6Ip3OzHeFUCSbKLAn6exxstPowehBZD9Ad&#10;BJ7OOlfXvfutde9+HW+ve/de669+r17rv37r3Xvfutde9+691737r3Xvfuvde9+691737r3Vu24I&#10;tUKSW/SbX9xDbHNOkO5JVA3SP/r7XdEg6JD3VjqyLc89bJA600tgkhHpY/4H2NdkdDbCMHuHR7ZO&#10;piCjj0C3s6p5dLeve9jr3Xfv3WuuvfvPrfXfv3WuuvegKdb6797611170COt9d+99e6979nr3XXv&#10;3Xuu/fh8+vdXD5SLy0kg/oL+4chNHHTN4muA9B99Db+nsz8ug3+LoJ+3NuR5rbNTPYCaiUzK1uSA&#10;CbX+vs12m4MFyB5NjpXZSlJaHgeiJMulmX/Ukj/bG3sdUBz0fdcffvPrfXfvfXuve/de697917r3&#10;v3Xuve/de68AT9AT/rC/v3WuvfT68e/de69791vrr3oV49e6797691cnOuuKRf6qR/vHuGVNGB6t&#10;INSEfLoN5l0SyLb6MR/vPs0U1A6C0g0uekbvpgNq5e5t/ksn/Qp9rLIf40n29XtzWUdV0y/5yT/g&#10;7/8AQx9yKOHQj6x+/AevW+u/e+tde9+691737rfWSGGSoljhiUtJIwRVHJJJsPeiwVdTYHWiaCp4&#10;dGHx3Rc1ZgUyEtU0NY8BmEBH+06gv9bn2HZN8CT6AKpXotbcAJNAGOlF1x1FHD9xWZ+FZVYvHFDI&#10;v4BsG59ptx3ctRLc0+fTdzeGumM9Aj2VhIcFuerpKaPx099UagWAH+Hs72ycz2wZjVul1s5eIE8e&#10;kB7Mft6U9e9+611171ivW+rmTz7hjpymKdB9lYvFVyD+pv7M4TVOg1eJomPSI3jj5clt3JUkAJlk&#10;p30AfUnSePa20kEdwrtwB6bhISQN5dV15CjnoKyelqY2jlikdWVhY8MfcixOsiBlyKdCNSGFRw6h&#10;+7nq3Xvfuvde9+611171TPW+h+6b2E2WrlzVfCfs6Zg0QccSODcWv9fZBvN/4SeBGe88ei+9uAi6&#10;F+I9HGVFVFRVARQFCgcAAWA/1rewhXNTx6JKk9clUKLAAD+gFvevn1sfPonfftJHHnaWoXSGkisw&#10;H1v/AI+xfsDEwlT5dHO3n9Mg9F+9iHh0Y9e9+6111791vq5n3C/TvSP3BHpmSQD9Q59rrY1FOiPc&#10;k0uG9ek4efqLj/W/HtV0Vmp6LH2V1VXZCtr85QKJWk9SU8YsSfybD8+xLtu6pEiwPgevRpa3aqoR&#10;uiyZDGV2LnNNX08lPMP7Dgg/7z7E0cscy6kNR0aq6uKrw6g+3et9eAJIAFyeAB+T79w690N2xuoK&#10;/clNHkaxzSUxdWVXBBkS9zwfwfZFfbulu5jTLdIZ7xYiVGT0cDB4alwWOp8fSRqscKKpIABZgLEn&#10;+vPsIzTNNIZH4nomkdpG1Hp5HtrrQ9Ove9der0U3vDamUetGajMlRS6bFFBYRf8AFPYr2S7iCeCa&#10;BujaxlTToPxdFqIINiCD/Qix/wB59iavRl11711vr3v1OvdXM+4Y6d6YM/Frp1f/AFJ9qbZqNTot&#10;3JKxg9I32u6Ixwr1x+v4H+t731WtT0B/bHXL7mhjrsVCv38XDKAF1j6829nW1biLVtEp7D0YWlyI&#10;jpfh0Wer613dR38mLma3+oUm/wDrW9iZNztH/EOjMXMJ8+lJ191vkstnY1ylHLT0tKyvL5UKhtJv&#10;bkC/09ptx3KKKD9JgXPTVxcoidpqejuUdJDQ00VLTxrHFCioiqLCyi3sFOxdizGpPRGWLEk8epPP&#10;0916rkY69/h791uvkePXvfuvVPA9Raujpq6B6arhSaFxZkcAgj/Y+7K7I2pDQ9eVihqMHorHbvWk&#10;FBGMxhKXRELmojQelR/Ww/HsUbRuTOfBnOfLo2s7ov2Oc9FqII4P1HB9iYdGfXvfuvdXMe4X6e6g&#10;ZKPy0ko/IUkf7D27EaOOk12uqAjoPDcEj+hI9mfQYJPDr34v7916mK9e9+695166KK31VT/rgH/i&#10;Pfq06tx4dcEhiQkpGiE/UqoUn/XsPfiSePXidWD1kJ9+60TQ9e+nv3Wsjj176+/deORXr3+t791v&#10;PEde/wBf37rX28emrN4+PKYusoXAIngkUX/qVNvbsMhilDjyPV0bQwI49V1bkxM2FzFbQTKVMUz6&#10;bi111GxHuQ7WZZ4RIvmOhJG4dAw6Y/ajq/VzF/cL9PdcJFDRup/Kn/evewaEHqjrqUj5dBtUJ455&#10;FI+jH/e/ZqpqoPQWkXRIVPr1hv7t02Djr3Hv3XhSlT17+nv3XvTr3v3W/mOve/daxx69/r+/db+Z&#10;67PHv3Xjgdde/dar17j37rZoevD37rw6Kf33tuOnnps5CoXzHRNYWu39f8fYq2G4JBgPl0bbfJUF&#10;Dx6LR7Eo9fLo06uZ9wx07176+/da4jpBZeMR1j/0bn2ZQmqdBy8ULMfTpq49vdJMV679+62aDrq3&#10;v3VaVPy67966tT066+nvfWsD7evfj37rxpTr349+68MDPXvfutVAOOHXre/dbpnr3v3XqZx0Vr5B&#10;5SXVQY0G0X+cYf1PsT8vxA6pDx6NtvUZbz6K77FPRp1cz7hfp3rw9+690ktwRWeOQfkW9rbZsU6I&#10;9yjo4YefSZt7V9FYFeu7e/dbpXI67/w9+62PQ9de/daoa9ev7916uevf09+60P5de9+69nrr37rX&#10;Xd/8ffurV69791rgc9FG+QSn+KULEcGPg/7b2LOXz+m3Rxt2UPRcvYk6M+rmPcL9O9e9+690x52L&#10;XTBwOVPtRbmjU6LtxSsWr06RXsw6IqHrr88e/da88de/x9+698+vfX37r2Tnr3/E+/deOPt669+6&#10;1k4679+63Qjruw9+68QOPXX+Pv3WvmOvfUe/de4jorvyEpCVxlUAbC6sbexPy+4qy9Gu2niOit+x&#10;T0bdXMe4X6d68Prz7917qHkE8tLKv9FJA9uRHS4PSa5TVCR0HRFmIP4JHs08ugzwOeuvfuvcPt69&#10;/h7917jjz69z791qh69/r+/deyOPXhx791sYFevX9+61U9ePv3Wzw69b36vXtPXv9b37r1COHSO3&#10;ptKl3biZaGcASqpMEluVe3HP+v7V2d01pMJF4dPW8zQvUcOiJ7p2pktrV8lJWwuEDHxS6Tpdb8EH&#10;6fT2OrW7juow6HPR9FKsq1U9W3+4i6V9e/FvfuvdcHXUjL/VSP8AePewaHqriqkdBzVp46iVf6Mb&#10;ezRDVQegtMNEhU+vUb6+79NcevW9+62B14+/daPHHXvfuvAZz17/AHw9+63QcfLr3Hv3XhTr3v3X&#10;q1x11791XPXfPv3WzXr3v3XgTXoL+1ttU2b23WTmJTU0kZljcAavSPpf6+zParlobkAHtPSy0kMc&#10;gHkejRewp0JOuxzYH37h1rh17i/PI9+69xHSDzUfjrGNrBufZjAap0HL5dMx+fTR7f6RkenDr3+9&#10;+/deGft69/vr+/de/wAHXv8AWHv3W6jy67t791uleure/daAI69/r+/dep5nrx9+68aV69791qnp&#10;1737rxyc9N2WpRWY2tpjz5aeRQP6kqbe3In0SBvQ9XTtYEdDH7I+hb1737r3XvfuvdJTcMXqjk/2&#10;BP8AvuPa22OKdEu5oNQbpMe1fRUCBjr3+Pv3XjQZ69/re/deOeHXvoffutYB69f37r1T17n37r2e&#10;PXvfuveWeuvfuvceHXf+8e/de/l1737rwNPs699ffutipNehS9k/Qv697917r3v3XumbOReSlLAc&#10;qb+1FuaNTov3BNUNfMdIa3sw6D4Fevfj37r3l8+vD37rYp+fXj7914gUr14e/deFR13+Peut0xQd&#10;de99VPGnXvfut0pw669+6r12Pfutjr1/futk9Cl7J+hf14W/Pvx+XWs9e9+631FrUElNKv19B/2/&#10;u8Zo4PTFwuuIj5dByw0sw+liR7NAajoMEFSeuP8Ar+99V8s9d3Hv3Vqjrr37qpPpw69791s8OvC/&#10;v3XhXz679+63w69z7914Vr8uuj/T37rR9Ou/p791vhjrr/H37rVRx6//2VBLAwQKAAAAAAAAACEA&#10;ozOaaWcjAABnIwAAFgAAAGRycy9tZWRpYS9pbWFnZTM1LmpwZWf/2P/gABBKRklGAAECAABkAGQA&#10;AP/sABFEdWNreQABAAQAAABkAAD/7gAOQWRvYmUAZMAAAAAB/9sAhAABAQEBAQEBAQEBAQEBAQEB&#10;AQEBAQEBAQEBAQEBAQEBAQEBAQEBAQEBAQEBAgICAgICAgICAgIDAwMDAwMDAwMDAQEBAQEBAQIB&#10;AQICAgECAgMDAwMDAwMDAwMDAwMDAwMDAwMDAwMDAwMDAwMDAwMDAwMDAwMDAwMDAwMDAwMDAwP/&#10;wAARCAFyATIDAREAAhEBAxEB/8QBogAAAAYCAwEAAAAAAAAAAAAABwgGBQQJAwoCAQALAQAABgMB&#10;AQEAAAAAAAAAAAAGBQQDBwIIAQkACgsQAAIBAwQBAwMCAwMDAgYJdQECAwQRBRIGIQcTIgAIMRRB&#10;MiMVCVFCFmEkMxdScYEYYpElQ6Gx8CY0cgoZwdE1J+FTNoLxkqJEVHNFRjdHYyhVVlcassLS4vJk&#10;g3SThGWjs8PT4yk4ZvN1Kjk6SElKWFlaZ2hpanZ3eHl6hYaHiImKlJWWl5iZmqSlpqeoqaq0tba3&#10;uLm6xMXGx8jJytTV1tfY2drk5ebn6Onq9PX29/j5+hEAAgEDAgQEAwUEBAQGBgVtAQIDEQQhEgUx&#10;BgAiE0FRBzJhFHEIQoEjkRVSoWIWMwmxJMHRQ3LwF+GCNCWSUxhjRPGisiY1GVQ2RWQnCnODk0Z0&#10;wtLi8lVldVY3hIWjs8PT4/MpGpSktMTU5PSVpbXF1eX1KEdXZjh2hpamtsbW5vZnd4eXp7fH1+f3&#10;SFhoeIiYqLjI2Oj4OUlZaXmJmam5ydnp+So6SlpqeoqaqrrK2ur6/9oADAMBAAIRAxEAPwDf49+6&#10;91737r3Xvfuvde9+691737r3Xvfuvde9+691737r3Xvfuvde9+691737r3Xvfuvde9+691737r3X&#10;vfuvde9+691737r3Xvfuvde9+691737r3Xvfuvde9+691737r3Xvfuvde9+691737r3Xvfuvde9+&#10;690GO6qXxVwlA4lF7/4+zW0esdPToLbtHon1jgekp7V9FXXvfuvde9+6913xf/D37r3+Hrr37r3X&#10;vfuvdet9P8ffuvV697917r3v3Xuu9R/r79QdaoOh49h/of8AXvfuvde9+691737r3Xvfuvde9+69&#10;1737r3Xvfuvde9+691737r3Xvfuvde9+691737r3Xvfuvde9+691737r3Xvfuvde9+691737r3Xv&#10;fuvde9+691737r3Xvfuvde9+691737r3Xvfuvde9+691737r3ST3XS+WkWZRzGeT/h7WWjUfT69F&#10;G7xa4Q/mOgy9mnQY697917r3H/FPfuvde9+6912OT79149dfn/Y+/de8uve/de697917r3v3Xuve&#10;/de6Hn2H+h91737r3Xvfuvde9+691737r3Xvfuvde9+691737r3Xvfuvde9+691737r3Xvfuvde9&#10;+691737r3Xvfuvde9+691737r3Xvfuvde9+691737r3Xvfuvde9+691737r3Xvfuvde9+691737r&#10;3Xvfuvde9+691ByUAqKOeO1yUJH+uB7cibS4PTFzH4kLL8ugYkTxyujD9LEH/YH2dg1FR0CnBViv&#10;nXrH731Xr3v3Xuve/de68Ln37rVeve/db697917r3v3Xuve/de697917oefYf6H3Xvfuvde9+691&#10;737r3Xvfuvde9+691737r3Xvfuvde9+691737r3Xvfuvde9+691737r3Xvfuvde9+691737r3Xvf&#10;uvde9+691737r3Xvfuvde9+691737r3Xvfuvde9+691737r3Xvfuvde9+691737r3XRFwR/UEf7f&#10;37rRFRToIM7Tfb5CVQOHYsP9j7Ord9UY6B19H4Vww8umb6e3ukfXvfuvde9+6913/rf7H37r3XXv&#10;3Xuve/de697917r3+Hv3Xuve/de6Hn2H+h91737r3Xvfuvde9+691737r3Xvfuvde9+691737r3X&#10;vfuvde9+691737r3Xvfuvde9+691737r3Xvfuvde9+691737r3Xvfuvde9+691737r3Xvfuvde9+&#10;691737r3Xvfuvde9+691737r3Xvfuvde9+691737r3SA3fS2eKoUcHhvZhZvgr0Ht5ioRIOkMfr7&#10;MB0Qjh11791vrv634Hv3Wuuvfut9e9+691737r3Xd7A/4+/da669+631737r3Q8+w/0Puve/de69&#10;7917r3v3Xuve/de697917r3v3Xuve/de697917r3v3Xuve/de697917r3v3Xuve/de697917r3v3&#10;Xuve/de697917r3v3Xuve/de697917r3v3Xuve/de697917r3v3Xuve/de697917r3v3Xuve/de6&#10;Ytw033GPk45QFh/tvai2fTIOi/covEtj6joJCLEj+ht7OB0Eeuvfuvde9+691737r3Xvfuvde9+6&#10;91737r3XZt+P6e/daFfPrr37rfQ8+w/0Puve/de697917r3v3Xuve/de697917r3v3Xuve/de697&#10;917r3v3Xuve/de697917r3v3Xuve/de697917r3v3Xuve/de697917r3v3Xuve/de697917r3v3X&#10;uve/de697917r3v3Xuve/de697917r3v3Xuve/de6wzxiWGSMi+pCP8AePdlOlgeqSLrQr6joFq6&#10;EwVU0Z40u3+9+zxG1KD0CZkMcpX59Rfdumuve/de697917r3/Ff9j7917r3v3Xuuz/Xj/Ye/fLrX&#10;y669+631737r3Q8+w/0Puve/de697917r3v3Xuve/de697917r3v3Xuve/de697917r3v3Xuve/d&#10;e697917r3v3Xuve/de697917r3v3Xuve/de697917r3v3Xuve/de697917r3v3Xuve/de697917r&#10;3v3Xuve/de697917r3v3Xuve/de697917pJ5nbiVrNPAdMp5I/B9rIbop2tw6KL3bVnJkjw3Qf1d&#10;BU0TlZo2UA8NY2PsxSRZBVT0HpYJYW0uOoXu/TPXvfuvde9+691737r3Xvfuvde9+691y1H/AA96&#10;p1qg6Hf2QdD/AK97917r3v3Xuve/de697917r3v3Xuve/de697917r3v3Xuve/de697917r3v3Xu&#10;ve/de697917r3v3Xuve/de697917r3v3Xuve/de697917r3v3Xuve/de697917r3v3Xuve/de697&#10;917r3v3Xuve/de697917r3v3Xuve/de6i1NHT1aFJ4wwI+tuR7urshqvTUsEcy6XFekLldrPFqlo&#10;/Wv10fke18N2Dh+PRDdbUyd0OR6dI6WGSFikqMjA2IIt7WhgwqOHRMyMhowoesfvfVeuwCePfutd&#10;eItb37rdeuiLe/de697917oefYf6H3Xvfuvde9+691737r3Xvfuvde9+691737r3Xvfuvde9+691&#10;737r3Xvfuvde9+691737r3Xvfuvde9+691737r3Xvfuvde9+691737r3Xvfuvde9+691737r3Xvf&#10;uvde9+691737r3Xvfuvde9+691737r3Xvfuvde9+691737r3Xvfuvde9+6900ZDD0lep1IFf8OBY&#10;39vRzvGfUdI7iyhuBkUboP8AJbeqqEsyqZYvqCv4H+w9mMVysgpwPQdutumgyMp0nuVNjcEfUe1P&#10;ReR5Hr3P59+6111791vr3v3Xuh59h/ofde9+691737r3Xvfuvde9+691737r3Xvfuvde9+691737&#10;r3Xvfuvde9+691737r3Xvfuvde9+691737r3Xvfuvde9+691737r3Xvfuvde9+691737r3Xvfuvd&#10;e9+691737r3Xvfuvde9+691737r3Xvfuvde9+691737r3Xvfuvde9+691737r3XvfuvdcWVXBVgG&#10;B+oIuPfgacOtEAih4dJjJ7apqoM8AEcn1sOAT7VxXTJhuHRXdbZHLVo8N0ga3F1VC5WVDpH9qxt7&#10;MEmRxjoPT20sBo4NOm3270n67v8A4D/be/U610PHsP8AQ/697917r3v3Xuve/de697917r3v3Xuv&#10;e/de697917r3v3Xuve/de697917r3v3Xuve/de697917r3v3Xuve/de697917r3v3Xuve/de6979&#10;17r3v3Xuve/de697917r3v3Xuve/de697917r3v3Xuve/de697917r3v3Xuve/de697917r3v3Xu&#10;ve/de697917r3v3XusM9PDUIUmRXU8cj3ZWZTUdUkjSRdLio6RGU2r+qWi/1yh9robvyk6IrraaV&#10;eDh6dJT+E13/ABwb/OeP9J+vtZ4yevl0U/Rz/wAJ406Gj2R9Dbr3v3Xuve/de697917r3v3Xuve/&#10;de697917r3v3Xuve/de697917r3v3Xuve/de697917r3v3Xuve/de697917r3v3Xuve/de697917&#10;r3v3Xuve/de697917r3v3Xuve/de697917r3v3Xuve/de697917r3v3Xuve/de697917r3v3Xuve&#10;/de697917r3v3Xuve/de697917r3v3XuuOhP9Sv1v9B9f6/6/vdT1rSPTrl711v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lQSwMECgAAAAAAAAAhAKTEJ038&#10;DQAA/A0AABYAAABkcnMvbWVkaWEvaW1hZ2UyMy5qcGVn/9j/4AAQSkZJRgABAgAAZABkAAD/7AAR&#10;RHVja3kAAQAEAAAAZAAA/+4ADkFkb2JlAGTAAAAAAf/bAIQAAQEBAQEBAQEBAQEBAQEBAQEBAQEB&#10;AQEBAQEBAQEBAQEBAQEBAQEBAQEBAQICAgICAgICAgICAwMDAwMDAwMDAwEBAQEBAQECAQECAgIB&#10;AgIDAwMDAwMDAwMDAwMDAwMDAwMDAwMDAwMDAwMDAwMDAwMDAwMDAwMDAwMDAwMDAwMD/8AAEQgA&#10;kwCZAwERAAIRAQMRAf/EAaIAAAAGAgMBAAAAAAAAAAAAAAcIBgUECQMKAgEACwEAAAYDAQEBAAAA&#10;AAAAAAAABgUEAwcCCAEJAAoLEAACAQMEAQMDAgMDAwIGCXUBAgMEEQUSBiEHEyIACDEUQTIjFQlR&#10;QhZhJDMXUnGBGGKRJUOhsfAmNHIKGcHRNSfhUzaC8ZKiRFRzRUY3R2MoVVZXGrLC0uLyZIN0k4Rl&#10;o7PD0+MpOGbzdSo5OkhJSlhZWmdoaWp2d3h5eoWGh4iJipSVlpeYmZqkpaanqKmqtLW2t7i5usTF&#10;xsfIycrU1dbX2Nna5OXm5+jp6vT19vf4+foRAAIBAwIEBAMFBAQEBgYFbQECAxEEIRIFMQYAIhNB&#10;UQcyYRRxCEKBI5EVUqFiFjMJsSTB0UNy8BfhgjQlklMYY0TxorImNRlUNkVkJwpzg5NGdMLS4vJV&#10;ZXVWN4SFo7PD0+PzKRqUpLTE1OT0laW1xdXl9ShHV2Y4doaWprbG1ub2Z3eHl6e3x9fn90hYaHiI&#10;mKi4yNjo+DlJWWl5iZmpucnZ6fkqOkpaanqKmqq6ytrq+v/aAAwDAQACEQMRAD8A3f8A2IOgD173&#10;7r3Xvfuvde9+6917/WPv3Xuve/de67t9b+/da669+631mjnkiN1Y/wCtf3UqG6srsvDpyiyIsBIO&#10;f6+2zH6dKkufJ+nGOaOSxVgf8Pz7aII6UrIr/CesnvXTnXZt791rpjymbpscjAsGlt6UHPP+w9vw&#10;wPKccOkF5uEVsvGr9BfkcrU5CQtI5CE+lATYD2bxQpEKDj0Erq8luWqx7fTpr/1vb3SP7OvX9+68&#10;SeHXuPz791ugAz1737rWKdev/h7916o9OhS9k/Qw697917r3v3XuvH37r3Xvfuvde9+69176+/de&#10;697917r3v3Xuve/da65o7obqSP8AeveiAePVgxBx04Q5BlsJOfxf22Yx5dKEuGXDcOmXO7jNMvgp&#10;hZ2HLf0v7UW9trOpuHSDcN0MQ8OL4ug6nnlqHLzOXZj9Sb+zNVVRReHQZkd5Dqc1YnrCfdumyP2d&#10;ev7914Gg669+6113/r+/dW+3r39f6e/daH8uvX/w9+69UenQpeyfoYde9+691737r3Xvfuvde9+6&#10;91737r3Xvx7917r3v3Xuve/de69x+f8AYe/de697917r3v3XukluCP1xyf1Fj7W2xxTok3Je4N5d&#10;Jr2r6Kzxr5dd/wC9e/de4/Z11791o9de/da679+6tT9vXh7914CnXfP+HvXW89Cj7KOhd1737r3X&#10;vfuvde9+691737r3Xvfuvde9+691737r3Xvfuvde9+691737r3XvfuvdMedi10ur8qfai3NH6Ltx&#10;QGHV6dIn/H2YdEB9evD37rYPl1737rVKHrx9+68T+zr3+8e/db4fI9e59+61Q167966t0KVhf6+y&#10;joW1PXXv3W+ve/de697917r3v3Xuve/de69b37r3Xvfuvde9+6910B791oCnXfv3W+vD/X9+61kd&#10;Q6+PyUsq/wC0k/7b25GaOD0zcrqhI+XQdMLEj+hIt/sfZmOguwpXrr3vrQB/Prx9+62a9d+/deHz&#10;69711smnXXvfVaknHXuf6j37refXoUvZP0Lhnr3v3W+vf737917r3v3XuuwOD/h791rrr37rfXvf&#10;uvde9+691737r3Xvfuvde9+691737r3XF11Iy/1Uj/ePexg9VYVUjoOKpPHUSr/Rj/vfs0Q1UdBe&#10;ZdMhA9eo3u/TJ4569791uv7Ou/eut8c9dEe99aI69f37rQI8+uvfutdCpc/T2T06GNOuvfuvde9+&#10;6917jn/ePfuvde9+691737r3Xf4HH+x9+6959ePJ9+69w66/3u/19+691737r3XvfuvdeHJ9+611&#10;737rfSEzMXjrGNuG59mMBqnQdvU0zHpoPt/pEaHrsfT37rw4ddX9+60D16/v1Ot6h119ffuq8T13&#10;z79jrdW6FL2T9DDr3v3Xvs697917r3v3XuvAX9+68eve/de697917r309+691737rXXvfut9e9+6&#10;91737r3XvfuvdJXcMXMcv9eD7WWzeXRNuSZDeXSX+ntZ0U0px4de9+61ny4det79Xrenr309+61S&#10;hz11791rr3v3XqnoU/ZP0Meve/de697917r3v3Xuve/de697917r3v3Xuve/de69x/xr37r3Xvfu&#10;vde9+691737r3XuLf4+/de6Zs3HrpCR9VN/b9uaP0g3BdUNfTpDf7H2Y9B+nkePXvfuvcD8+ve/d&#10;eJPAdet7916mM9ePv3Wj6dde/da6FP2T9DHr3v3Xuvf7x7917r3v3Xuve/de697917r3v3Xuve/d&#10;e697917rxuffutfZ17/H37rfXrf0549+61Xr3v3W+otZH5KaVbf2T/t7e7xmjjpi4XVER8ug5ZdL&#10;MD+CR/vPs0BqOgxpoc9cT731omh+fXXv3Va9d/T37rfDrx9+62R59de/dV6FS9+LD2T9DClOuvfu&#10;t9e9+691737r3Xvfuvde9+691737r3Xvfuvde9+691737r3Xvfuvde9+691737r3XTDUpU/Qgj/b&#10;+9jBr1VhUEdB1Wx+KplX/aj7M0NVB6DM66JSPn1D9udMUrw69791oUHXj791sjr319+61x49e/2P&#10;v3Xvz6FL2T9DDr3v3Xuve/de697917r3H4/3n37r3Xr3Pv3WhTh1737rfXuPfuvde+nv3Xuve/de&#10;697917r3v3Xuu/x9f9h7917rr37r3SHzkWirLfhxf2Y27VToO7hHpmr69Mvt/pDmtOvfX37rxyev&#10;f7z791sDr1vfuvUqPn163v1evaR0KXsn6F/Xvfuvddg29+68c9e/Fv8AH37z6159de/db67Nvx/t&#10;/wCvvwr1odde/db697917r3H9Pfuvde9+68eve/de697917rwt+ffuvde9+690l9wx3WOS304v7W&#10;Wx4jon3NMB+kt/j7WdFHzPHro+/daPHHXuffuvCvl16/v3W60HXXv3VanoU/ZP0Meve/de69/h79&#10;17z697917r3v3Xuve/de697917r3v3Xuve/de69/X37r3Xvfuvde9+691737r3TJltw4rCeP+IVU&#10;cBlYKiswBJJt+fb8VvLPXwwTTrdCeusi8VdjRUQOJI2AdGXkEEX4I97iDRy6WwekF+mqEnzHQI70&#10;3tj9oULT1DLJUMCI4ARqJ/HH9PZ7Z2Ul3JpX4fXolggeZqDh0k9idsUe7az+HSQfb1JBK3PDc+1V&#10;9tUloniA1Xp24s2iXUMjoZB7KOkY/n16/v3Xqg469c+/daqehSH+J9k/Qv69791vr3v3Xuve/de6&#10;5Gw/xPvWetCvXH3vrfXvfuvde9+691737r3Xvfuvde9+691737r3XvfuvdBz2DtGi3BjpKiSKaSq&#10;po2aARE3LAXHH+v7Mtvu3t5QoI0HjXrakg9F9PaeV2phpcE9LI1VTCRF899QQAhfr/T2IBtUV1OL&#10;gHsPp16WNZEIPn0VjdO68ruiuepyMpNmYJGCdKi/0t9PYqtLSG2TTH0kjhSIUXoWOittT1eXbMyK&#10;y09KLI1iAx/4n2U75cqkXgD4j0jv5QE0eZ6OKPYR6Jh8uvH37rR669+610Kfsn6GPXvfuvde9+69&#10;1737r3XvfuvdePv3Xuve/de697917r3v3Xuve/de69f6f77/AG/v3Wuvf7D37rfXvfuvddEX/wAf&#10;9fkf7H37r3RVe49hZCaWoz9MiNCFIkSNfVa31IHsV7NuEagW7Hu6cRgcdE4x+36zMZ1MZTRMzyTh&#10;Xsp9KlvUT/Tj2MpLhIYPFY8B0kmcRgk9H32htyn21hqWghRVcRqZmA5ZyBe5/wBf2BLu4a5mMjcO&#10;g3PI0r6vLpU/T2l6b4ceHXvfutfb11791qp6FQC4P9Rz7J+hh59de/db67sbX+vv1etV669+6317&#10;37r3XfHH+8+/de68bX49+HWh11791vr3v3Xuve/de697917r3v3Xuve/de68L+/de6wVNNBVwyU9&#10;RGssUilWRgCCDx+fdlZkOpcHr3QNDr7BbczFRkqKmVZqpi+oqDoJJNl449nQ3Ce5hEbnA6Jdydte&#10;n8PT17b6KQadePv3Xjnh176+/de448+uvfutUPQp+yfoY9e9+691737r3XvqffutcPs699Pfuvdd&#10;ix5P+296+zr2RgddH/D3vrfXvfuvdeHv3Xuve/de697917r3v3Xuve/de67va/8Aj7916nXXv3Xu&#10;k1uCK8ccgH0Nvau2OadFO5rgN0kx7W9E4pwHXveuvcMDrr6e99apTJ69c+/daqehS9k/Qw69/vv9&#10;9+PfuvddH3vrR679663178/7H8/8T7917y697917r3v3Xuve/de697917r3v3Xuu1+vvR60euj9T&#10;/r+99bHDr3v3Xuvf778/8R7917r3v3XumXOf8Az+n6/m/wDvH+PtRb/H0X7j/Y9IcezA9B9ePXj7&#10;9148evH6e/dbPDr3+2/3n37rWOv/2VBLAwQKAAAAAAAAACEADNRsECYVAAAmFQAAFgAAAGRycy9t&#10;ZWRpYS9pbWFnZTIyLmpwZWf/2P/gABBKRklGAAECAABkAGQAAP/sABFEdWNreQABAAQAAABkAAD/&#10;7gAOQWRvYmUAZMAAAAAB/9sAhAABAQEBAQEBAQEBAQEBAQEBAQEBAQEBAQEBAQEBAQEBAQEBAQEB&#10;AQEBAQEBAgICAgICAgICAgIDAwMDAwMDAwMDAQEBAQEBAQIBAQICAgECAgMDAwMDAwMDAwMDAwMD&#10;AwMDAwMDAwMDAwMDAwMDAwMDAwMDAwMDAwMDAwMDAwMDAwP/wAARCACTAJADAREAAhEBAxEB/8QB&#10;ogAAAAYCAwEAAAAAAAAAAAAABwgGBQQJAwoCAQALAQAABgMBAQEAAAAAAAAAAAAGBQQDBwIIAQkA&#10;CgsQAAIBAwQBAwMCAwMDAgYJdQECAwQRBRIGIQcTIgAIMRRBMiMVCVFCFmEkMxdScYEYYpElQ6Gx&#10;8CY0cgoZwdE1J+FTNoLxkqJEVHNFRjdHYyhVVlcassLS4vJkg3SThGWjs8PT4yk4ZvN1Kjk6SElK&#10;WFlaZ2hpanZ3eHl6hYaHiImKlJWWl5iZmqSlpqeoqaq0tba3uLm6xMXGx8jJytTV1tfY2drk5ebn&#10;6Onq9PX29/j5+hEAAgEDAgQEAwUEBAQGBgVtAQIDEQQhEgUxBgAiE0FRBzJhFHEIQoEjkRVSoWIW&#10;MwmxJMHRQ3LwF+GCNCWSUxhjRPGisiY1GVQ2RWQnCnODk0Z0wtLi8lVldVY3hIWjs8PT4/MpGpSk&#10;tMTU5PSVpbXF1eX1KEdXZjh2hpamtsbW5vZnd4eXp7fH1+f3SFhoeIiYqLjI2Oj4OUlZaXmJmam5&#10;ydnp+So6SlpqeoqaqrrK2ur6/9oADAMBAAIRAxEAPwDZB9zh0Ch1737rx9Bx6697615VHXfvXW+u&#10;ufe+tCvn13791sDyPDrr6+/dVOevD37rY+XXfvXW+lZs3bbbozEONWQRBrEk/wBAefaS9ufpYTJS&#10;vWiaCvRusL1TtvBxmpmplq5Vhu6yAMpKi5Iv/W3sITbtcznSDQV6ZLE8Oi5bxzdK+5AMLiTTHHT2&#10;eONTZ/G31Kr/AK3sR2cDC2/XeuodOAYz0OOzs5lc7JT5Q0c8LxRR06xurCJlFgW/HPHsjvIIoAYg&#10;wIJr8+qEAdDgUWRF8qIxKi4Kg2NuRyP8fZHUg46bHQK7i2dLSZHI7koaVPuYUD0yxqLlhyxsB9T7&#10;Ora8DxrbSHtPHpwGuD0IOzc1UZrERT1UMkNRH+3KsilSXXgmx9l95CsMxVDVeqkUPSt9pOtde/1/&#10;fuvdVg+5R6UgZ69b3rrxA66HvfWh13711vr39ffuvDrq3vfWiM9d+9dbFeur+99aqfy6kUtLPWVE&#10;dNToXlmYIiD6knge6u6opZuA69wNT0Ju3cVuLZWex+SrKCdIPIgdgrFdDkck29ldxLb30DRow1U6&#10;0SCKdHfo6mOuo4alOUqIlb/kpeR/vPsDupjcqeIPTHSIoOusLSZquzEkKTyVhJ0OoKqW+tgb+1sm&#10;4zvCsINAOrajw6XNNR01HGIqaGOGNfoqKAB/th7RM7OasanqvUn3Tr3XRAYEEAg8EHkH3vh17rHF&#10;BFACsUaxgksQosCT+ePfixbJ691l966912Db37r1Oqv/AHKPSgAjru/v3W65oOve9deNfLro+99a&#10;Jp178e/derjr349+69mnXfvXW+vAE2H9Tb3vrVMU6U+FpK/H5LG1wibxCphtKOV5ccE/T2knkjkj&#10;aOuada8qdWAQUtLkcbSisgimWSniZg6A8lRz9Pcfs7RynQSCD0xw6coIYqeJIYUCRoLKo+gHttiW&#10;NW49erXrL/X/AH1vdetU69791vr3v3Xuve/de697917r3Pv3Xuve/de6rB9yh0q68ePe+tE06971&#10;1759e+vvfXsHr3vXXieve/de697914Y66/4j3vrRz0K3Xs5yk38BqGUiSWOSBn+qsrXsCeRf2Ubi&#10;vhD6hfIZ602BXo79FCaekpoT9YoUQ/8AIKgewQ51OW9T0x1K90691737r3XuPfuvde9+691737r3&#10;Xvfuvddn/Y2Pv3Wh10OffuvVx1WB/j7lHpTnj17/AF/fuvDOT17/AHv37rVKfb1737rdM9d+/dbo&#10;a569711vrr8+99Voa/Lrv3rq3T9tmvfHZzHVUbEFKmK9v6Fh7YuoxJAyn06q2R1Ypj5/uaGln+vl&#10;gjf/AGJUe45kXS5X0PSfqZ7p17r3v3Xuve/de697917r3/E+/de697917r3v3Xuve/de6rB9yh0p&#10;4DHXvfut9e9+61Tz8+lFgNr5bckzQ42naQopYmxtb/A/T2nuLqK2XVIetEgdQ8thMlhahqbIU0kE&#10;ikj1KQDb+h93ininXVGQR1sEHprZGWxZWAP0JBAP+sfz7dqOvV64+/db69791roZuu+rq/cUlPk6&#10;k+CgSRXDc3fSb2Hsl3HdY7cGJcyU6ozBcDo51HTJR0sFKhJWCNYwT9SFFvYMdi7FjxPTNanqV7p1&#10;rr1+Lf7H37r3z69791vr3v3Xuve/de699ffuvde9+691737r3Vb+5MPLg8xWY+RGUQzOIyRa6XNi&#10;P9h7km2mWeFZB5jpSDUdMJPtR14mn29ckF2UH6FlB/1iRf3o8OvZp8+j79bYfF0W28dU0kEYmmgV&#10;pZQBrYkc3NvYA3KaV7llc4B6TsanPThu/ZWL3VQyxTwRrVBSYZwoDB7cXI590s76W1cFT2enXgaf&#10;Z0GGN6jiyOKkx+XhWCoppWWnqowAZIx9L+zOTdzHN4kJqpGR1YuRkdATvvYNftCtK6HmonP7U4Uk&#10;f6xtwPZ9YX8d4nGknp04rauk1tnHR5TOY+hm4jmqEV7/ANNQ49qbqQxQM44gdbJoOrC8NjKXEY6m&#10;oaRAkUUaAAC1zpHPuPJpWlkLtxPSepOT06e2uvdd2/P4/wAPfutdde/db697917rx9+615Y69791&#10;vr3v3Xuve/de697917oEe1uvIc9RSZSgjC19OhZgo5kVRc3t9T7O9q3E27+FIf0z1dWpg8OiaTQy&#10;U8skMqlJImKOp+oI49jRSGAYcD06DUdYhxY/n3vrfR4+m8mK/acERa7Ux8Z5vYewNvMXh3ZPkemX&#10;Hd0Lfso6p1737r3TVlcNjs1B9vkaaOojvcBwCR/rH27FNJC2qM0PXgSOHRX+w9mx7NzWP3Bi49FE&#10;J0Z1UcRkMP6f4exRt14byBreU99OnVOoZ49GZ27lYcxiKKuhcOJYU1WN7NpFwfYZuImhmZG8j00c&#10;GnT57Y6917/evfuvde9+691737r1fLr3v3Xuve/de68Rb37r3Hrwt+ffuvHr3v3XuuLKHRkYAqwK&#10;kEcEEW+nvYNDUde6Ih2thlxG6qsRoEiqCZVAFgSTc+x5tMxmtBXiOn0JI6DL2Z9WzxPRmegMsRLX&#10;Yxm4YeRBf/iPYY5ghwso6afOejS3/HsLdN9d3Nre/U61Trr37rfSX3hg4s/ga2ikUM5idouASHCk&#10;i3+x9qrOc29wrjhXrYND0BvUW5ZsXk6vaeRZh45nWn1n6FTYAX/Fh7Pd3tlliF3H5jPV3Wvd0Zr2&#10;GOm+ve/de697917r3v3Xuve/de697917r3v3Xuuyb+/de669+691737r3RYu+8DLJ9pmIYyyqCkr&#10;AXt/r29ifYJwKwnpyM+XRXT7FXThz0KfUeV/hm7KUM2lKn9pufqT9P8AefZTvEXi2h9R1Vx206PW&#10;CCAR9CAR/rHn2BOmeu/pz798utddg839+695Y66NjcEcG9x/gfx791vorG+cJJtzfuMzVKpSnrKl&#10;NbKLLqZhcG39b+xVYzi4sGgbLAdOqarToy0GQpilMrzIss0SOqsQCbqPpf2GTG1TQYB6b6cfbfWu&#10;vDj37r3XZ+t/6+/DrQ9Ouvfut9e9+691737r3XvfuvdeHv3XuvW/2P8Are/de6aM5h6XOY6ox9Wi&#10;ukyMouL6WIIBH+x9vQTPBIJE4jrYNDXohm9tpVe1ctPTSxt9uzs0EljpKE8c/T2PbG8S6iDA93n0&#10;+pBGOkxjq2TH1tPWREh4JVcW+vpIJHtVKgkQoeBHW/t6PzsTdlHujD080UimpijVJ47+pWUAEkew&#10;Bf2j2sxB+EnHSdhpPS49oetde9+6912Rxxz791qvST3ZtuLcdAsBCieGRZYJD9VZTcc+1dpcm3fV&#10;+E8erA06yfwGOehokqzpq6VI1EytpN0AH14+tvevHIdivwHr1elHEuiNE1XKqATfk2/PtMcmvWus&#10;nvXXuve/de697917r3v3XuvfX37r3Xvfuvdd8cf7z7917rr37r3XvfuvdJfcu08TuemMOQp1dgpC&#10;SWGpSRwb/X6+1Vtdy2raoz1sEg46JLvvZlVtLKywtG5pJGJglsdJUngE/wBQPY3sL1buIH8Y49PK&#10;Q2fPpUdN7ijw24PBVVAipqpQnrayaj9P8PaXebYzW+pRVh1pxUY49HXjkjmjWWJ1kRwCrKQQQfyC&#10;PYJIINDx6Z86dA92L2XUbNrqWmipBMki6nY/0vyB7ONu2xb1CxND1dVrnpVbK3zQ7xoWnph46iNf&#10;3Yb8hrf8V9pL2xks3o/w9VYU6aZdw7ppK3IVE2PDYmlY6SeJWQHkqPzx7eFvauiqrfqnrdB+fShx&#10;mfxu7KB1oqjxT/RoydMsbj6i31+vtPLbyWj94qvWiKHp/paSWBlaScyWjCEG/wBR/a/p7TswIoB1&#10;7pxAv+ef6e2+q1669+6314n/AA9+61wz1737rfXvfuvddgf8V/2Hv3Wq9de/db697917r3v3XuvH&#10;/b+/de6R29NpUW68VNSzRqJ1RjBLb1K4BIF/9f2ssrt7SUMp7fPrwJU9EV3Dt/JbXyUlLUxyRNHI&#10;fFKAVDAH0lW9jy3uI7qMMuQelFaio6E/aHc9dt/HLQVsLVwjtodmJYKPxzf8eyu82WO4k8RDp6oy&#10;auHSd7H3vFvKWjniiEQjSzL+Qf8AintRttibIMpNanrarp6FP4/yUWiviDWrCblb/Vf8B7KuYA9V&#10;P4OqyY+zoyVTSQ1S6JRdebr+GB+oI/I9htXKGo49N9BvuPaUmPtmNsr9rV058ktPHwlQo5YFRwSQ&#10;PZlbXYk/RucofP06sG8m4dP2092U2fp/FJaDI0/7dTTP6XDrwSAebE+093aNbtqGYzwPWiKfZ0s/&#10;pbn2i611737r3XuPz/sPfuvde9+6916/+939+6913c2t79TrVPPrr37rfXvfuvde9+691737r3Xd&#10;+Le/dapmvSM3ZsrE7spWirIlWfSRHOB61P45+vtbaX01o1UPb6dbBI4dF+yXQ1ZS0tZPS1YmeIM8&#10;MY+rKLkD/Xt7EEe/o7BWFB59OB+i/VtFUY+pkpKqNopomKsrAg3Bt+fYhR1kXWmQenR0N/QhP946&#10;mxNvAb88eyLfx/iw+3puTPRxfYO6a66IBBBFwfqD7917oHN7bflwk/8AezCN9vNTnXWQpcLMgN24&#10;Fhcj2c2NwJ1+knyDwPVlPkelhtTdWP3VjoauKUCeIATw6vUHH1uv1tf2ju7WS0kKEdp4HrRFOlmp&#10;DC68j6+0XDj1rrv37r3Xvfuvdevb/bW9+6914ce/de699ffuvcOuvfutefXvfuvUzXrv37rfXvfu&#10;vddix4Pvxr1o166I+oPv3W+il95bT+2rIs3SQ2im4nKLwG/qbf6/sW7Fd6kMDnI4dOIa9vST6g3J&#10;jtvZ13yL+KOdBGJD9ASfyfx7WbxbSXEFI8kdWcVFB0dGhylBkYllo6mGdXAIKOpPP04vf2CpInjN&#10;HBB6Zp1P9t9e6bct9iaGZciFNIylZQw40n+vt2HXrHh/F14ccdIvB7MwtBXJlsFUlKaQFpII2vE9&#10;+TdRx7WT3k8ieFOO4efVixpQ9KmDcWJkrJMaKlI6qM2MLkKT/rX+vPtK1vKEEtKoeq08+n38X9sd&#10;e697917r3v3Xuve/de67H+xv+Pfutf4Our3/ANh7914deP19+631737r3Xvfuvde9+691737r3TZ&#10;l8RQ5qjkoa+FZoJBYhgCQf6j+nt2GaSB9cZo3XsjPRS+xup58DryWHV5qO5Z0UEtGPr+PwPYt23d&#10;luP0p8P08r1weguw27M9gJ1ejrZ4/GwvEzNpIB+hB9ms9pBcLR1HViA3Ho4PWnYKbvpDBU2Svp1H&#10;kH+rAH1A9g7c9vNm+pf7M9MsunoT6mmhrIJKedA8UqlWU/0It7K1Yo2peI6r0z4bAQYPzrSyyNDK&#10;SywubrGTc2W97D29NcNPTWBUdbJr0CnZW3s88r53HU7Q1NI5fy05ILovN2C/X6ezvbbiAD6eQ1U+&#10;vV1I6cutezJMnow2dDQ1y2SOWQFRIRxYk/n21ue2CL9aDMfWmWmRw6HkcgEcgi/H9PZD1Tr3v3Xu&#10;ve/de67+n+v/AFv7917rr37r3XvfuvdeBt7917r3++t7917r3v3Xuve/de697917rBUU8NXC8FRG&#10;skUilWRgCCCLH6+7KxU6lwR17orfbnW9NjqcZjDU+iMEmojQfS/5sPx7FO0bk0jeDMc+XTit5dJD&#10;pOrkp91JCGIEyFWH44/r7Wb2ga1r6dbbh0dr2COmuve/de6xyxJPG8Uqh45FKspAIIP14PvYJU1H&#10;Hr3SUl2RgHdJo6NIJ43DpNGArAg3+o9qxe3AFCar1bUenmtydNiI6dajXpcrErqCbHhRq9sJE0pO&#10;nqvHh06IyuqupurAMD/gfbZFDTr3XL3rr3Xvfuvde9+691737r3XgL+/de697917r3v3Xuve/de6&#10;97917r3v3XuoGTx8GToaiiqFV4542Qg82JBAP+H193ikaNw68QevA56KHg8YdndmxUkvphedhETw&#10;Crtxz/sfYvnl+s2suPiA6dPcvRylIZQw+jAEf6xF/YN6a679+691737r3XvfuvdYZ6eGoULNEsig&#10;3AcA8j8i/uysVOD1r7OsoAVQoACqAAB+APdfOvn16nXfv3W+ve/de697917r3v3Xuve/de67P+x/&#10;2Pvw60Ouvfut9e9+691737r3Xf8AZH+v/wAV968+tefXX4/H1/2P/Ive+t+fRUe1f+P7xOn9WuL/&#10;AIA/8DP1D/jr+zf2LNq/3Aev8+HTicOjPYvV/D6TV57+CP8A4EePzfpH6/F6L/63sLy/2h4cfLpv&#10;pw/H5+v+w/5H7b6959e9+6913+Pz9f8AYf8AFffvPrXn14/Qf74e/de669+6312PqP8AiLf09+8u&#10;teXXQ+v5/wBh9ffutnr/2VBLAwQKAAAAAAAAACEAjqwntjoTAAA6EwAAFQAAAGRycy9tZWRpYS9p&#10;bWFnZTkuanBlZ//Y/+AAEEpGSUYAAQIAAGQAZAAA/+wAEUR1Y2t5AAEABAAAAGQAAP/uAA5BZG9i&#10;ZQBkwAAAAAH/2wCEAAEBAQEBAQEBAQEBAQEBAQEBAQEBAQEBAQEBAQEBAQEBAQEBAQEBAQEBAQEC&#10;AgICAgICAgICAgMDAwMDAwMDAwMBAQEBAQEBAgEBAgICAQICAwMDAwMDAwMDAwMDAwMDAwMDAwMD&#10;AwMDAwMDAwMDAwMDAwMDAwMDAwMDAwMDAwMDA//AABEIAMAAkAMBEQACEQEDEQH/xAGiAAAABgID&#10;AQAAAAAAAAAAAAAHCAYFBAkDCgIBAAsBAAAGAwEBAQAAAAAAAAAAAAYFBAMHAggBCQAKCxAAAgED&#10;BAEDAwIDAwMCBgl1AQIDBBEFEgYhBxMiAAgxFEEyIxUJUUIWYSQzF1JxgRhikSVDobHwJjRyChnB&#10;0TUn4VM2gvGSokRUc0VGN0djKFVWVxqywtLi8mSDdJOEZaOzw9PjKThm83UqOTpISUpYWVpnaGlq&#10;dnd4eXqFhoeIiYqUlZaXmJmapKWmp6ipqrS1tre4ubrExcbHyMnK1NXW19jZ2uTl5ufo6er09fb3&#10;+Pn6EQACAQMCBAQDBQQEBAYGBW0BAgMRBCESBTEGACITQVEHMmEUcQhCgSORFVKhYhYzCbEkwdFD&#10;cvAX4YI0JZJTGGNE8aKyJjUZVDZFZCcKc4OTRnTC0uLyVWV1VjeEhaOzw9Pj8ykalKS0xNTk9JWl&#10;tcXV5fUoR1dmOHaGlqa2xtbm9md3h5ent8fX5/dIWGh4iJiouMjY6Pg5SVlpeYmZqbnJ2en5KjpK&#10;Wmp6ipqqusra6vr/2gAMAwEAAhEDEQA/AN636nn2Z/Z0Gfs68Bf3vr3Xvfuvde/3v8e/de669+63&#10;1737r3Xvfuvde9+691737r3Xvfuvde9+691737r3XZ/Hv3Wuve/de68bfj37r2euvfut9d3/AOR/&#10;n37rXXib+/de697917r34t/Xm3v3Xuuvfut9e9+691737r3Xdvfutdde/db697917r3v3Xuu/fut&#10;dde/db67Bt791rrx+vv3XuvW/wBte3v3XuvW/p/W3v1evV68Rb37rwNevX/1vpb/AH3+Pv3XuvH/&#10;AFre/de669+6313c+/da669+6313bi/v3Wq9e/23v3XuvD/D8e9de697317r3v3XuvXtf8e9cevc&#10;euRt+R/sffh1oV8uuPvfW+vD68+/de68eD7914dde/db67Hv3WuvH37r3Xvwf9hb37r3Xv8AH/fW&#10;9+691737r3XXv3W+uVhb3rNeq1Neuh/r29763117917r3v3Xuu/p7917rr37rfXvfuvdd3vwT791&#10;r59eufr/AE9+69jrr37rfXfv3Wuve/db69791rr3v3W+uvfuvdd+/da697917rr37rfXY+vv3Wuv&#10;fU/09+6911791vr3v3Xuu+LfXn37PWs/l11791vr3v3Xuve/de679+611762t9fz7917h16x5HvW&#10;OvY49e+n1Hvf2de+zr30/wAffuvdde/db679+69117917rv/AGHv3Wuuvfut9e9+6913bi/v3Wuv&#10;D/Y/7D37r3XXv3W+u/futdetzb37r1cV669+6313791rr3v3XuvXP+A/1h71Tr1OvXPvdOvU69yf&#10;fuvdde/db697917rs34v/sPfutY68Lf15/3j37r2evf63v3Xuuvfut9e9+691yP+H0HvQ60P59cf&#10;e+t9ePP19+611y9P+PvWevZ69fke/Ux1qmOuj9T731vrr37rfXf+9+/da68PfuvdeIt7917j148f&#10;4+/de669+6313f6e/da68effuvdde/db65AXv/X3o460cdcfe+t9d2/r9Pfq9ar6ceu+LEf7b3rr&#10;3XH3vrfXdvejQ9e6697691737r3XvfuvdeHv3HrXXfv3Xuuvfut9e9+6913x/sffutf4OvfT37r3&#10;XXv3W+u/pza9/fuPWuPXYNz9OB711qmPn11731brr37r3XZJPv3Wqdde/db697917ru/Fvfutde9&#10;+6914i39PfuvV669+631737r3Xajmx968utHhjrx+vvfXuve/de697917rr37rfXvfuvddj/AB+g&#10;9+PWj8uvf7x7917r3v3Xuvf0+nv3XuvcA/19+691737rfXXv3Xuve/de67JJ9+61Trr37rfXfJ9+&#10;6111791vr3v3Xuuxbm/1/r719nWvs66976313791rrr37rfXfv3Xuuvfuvdd/wBPfutdde/db697&#10;917r3v3Xuve/de65E3H+I/3n3rrXA9cfe+t9d8W+vv3Ws9de/db679+6111791vrv37rXXXv3W+u&#10;+R/xv37rXXgR/Tn37r3XuOf949+z17r3/EfT37r3XXv3W+u/futdeP8ArW9+HXh17i305/r7917z&#10;669+631737r3Xvfuvddn37rXXXv3W+u/futde/Fvfuvde/NyPfuvdde/db697917rv6+/da69791&#10;7rr37rfXfv3XuvG3496z1oV8+vE3974deHXdwbX96p6daofLrr3vrfXrcfj37r3n11791vrlYj/Y&#10;j3rrWOuPvfW+u/futde9+6314/X37rXXib+/depTrr37rfXvfuvdd2t791rrr37rfXf++Hv3Wuuv&#10;fut9dj6+/da6i1lZT0cZlmcKAOBexP8ArD3eNGc0HTM08cCapD1K906f69791rr3v3Xuvcf439+6&#10;9nr1+Le/de8+uvfut9d+/da67+hBtb3rr3y66P8Ar39769117917r3v3W+ve/de67/1+ffutdde/&#10;db67/wAPfutfPr3v3XumHK52mxyFdQebmyA3sf8AH2oht3lPy6LrzcIrYUBrJ0GGQydTkJC8rnTc&#10;2QfQD2bRQpEKAZ6CdzdS3LanOOhs9kPQ+67/AN8Pfutddgnm1v6+9Hrx6697691788+/fZ177OvH&#10;/D37r3XuOf8AePfuvde/H+v/ALx7917z669+631737r3Xf8Are/da69/r+/de69f+v8ATj37r1Ou&#10;vfut9dMyIjM7BVA+p/w59+oSaDqjMFFW4dIjNbnWMNBREM3IZ/6fjj2YQWmruk4dEN/uwWscGT69&#10;B7NPJPIZJGLMxubn2ZKoUUHDoNPI0jamNW6xe7dVJ8ujAkAf4n2GsnqRsnrq35H09763X9vXvfut&#10;9e9+6113b+v/ACP3r7OvfZ10eP8AYi/vfXuvfX37r3XXv3W+ve/de697917r3v3Xuu/p791rrxt+&#10;PfuvCvn1Eq62CiiaSZ1UAfS4uf8AYfX3dEZzRRnpmeeOBdTnoM8zuOetZooC0cIJHBsWH+Ps1gtV&#10;TubLdBW+3OSc6Y8R9JYkk3P19rAOickk168ffutkZ67+nv3W+H29D/f+vPsN9SN9nXvx/vre/de6&#10;9Yn37A69gdeuR7916nXvfuvdde/db67+nv3WuvDj37rx699f8P8Aeveuvdde99b697917ru35H09&#10;+61X16YctnabHRlQwefnSoN7H/H2oht2lP8AR6LrzcIrYUBq/p0F+QylTkJC8rnTc2Tmw9m0UKxi&#10;gGegncXclw+pzjpt9vdJMDr39ffuvDI69f8AHv3Xqnh14e/deHHof/Yb6knrv8/Uf6/v3Wuve/de&#10;68Ra3vVevA9de99b65X4tbj3qmetUz11b/ePe+vde4t/j7917/B16/4/Hv3Xuve/de64u6Ipd2Cg&#10;ckn6e/AE4HWmYIKtw6Q+b3OIw9PRG7cgyA/7Dj2vgtKnVJw6IL/dgtY4Mt69B9LNJO5kkYu5P1Nz&#10;7NAoUUHDoNNI8h1Mat1it731QD9nXv8AD37reDjrse/dbAoOuh791oDr3+Pv3XvOo6MAb8ew31I/&#10;XXv3W+uwL+/da4detzb37r3Xja1vz7117/B17kce9/Pr3z669+6313Ynn3rh1qtOuzYC359+/wAH&#10;Xhx+XUOrraejjaSd1Ww/TcAn24kbOaKK9MTXEVuuqQ9Bnmdxz1zNFAWjhBI4JBPs1gtVj7my3QUv&#10;t0e4OlMR9JYkk3P/ACP2spTopJr1737r2D9vXuffuvVPXXv3Wuu/p791bIx13711br3vfVTxp0P/&#10;APxHsN9SP1737rfXYNveiOtEV66/r/X3vr3XrcX9+r16vXib/wCv+ffh14CnXXv3W+vfT37r3TBl&#10;s7TY9GVWDzW4UH6H/G3tTDbtKfReiy93GK2WgzJ0GGQydTkJC8rkrfhb8D2bRQpEKLx6CVxdS3Da&#10;3OOm7270mPXiR+SB/sffut0J+zr349+695dev7916vXv8ffutD167t791agJ697117z66/x9760e&#10;NfLoYNv5+HPUgnSKSBwB5IpFKkH/AGPsingMD6SQR1JHSg9sda669+6313x791rPXvfuvde9+691&#10;wd1jUu5CqBck8D3sAnA49aLBRVjjpDZvdCprp6M3b6GQfj/W/wBb2YQWhPc/DoPbhuwWsUHH16D+&#10;WaSd2kkYsxNySb8+zJVCig6Dju0hLOanrH731QdR6upjpKaapkIVIY2diTYekE+7IpZgo4nrYGo6&#10;R0UWu7Mz2b3etDR1wo8cKrxX1WXxq9iSfp9PYrTbYIbPW61kp0craxxw6iKtToaYux6CLOUW3IpV&#10;qW8Iaeq1ArcLc2PsmO3SGBrkigrgdIjbMYzIfXh0gc93Lk4s/UYrCUf3SoxhjsNRMl7X4/A9mEGz&#10;xtbiaZqefT8dknh6pMHoYNvz7iqcCKnKslPWzWdRb/NobGxHHNvZPOtus+iLKDpJIIg9E+Hp/qMn&#10;S4nHCryFXGqRx6nkZgNZH1tf2wsbyyaEGa9NBWd6IM9JfDdlbYzM/wBtTVi+cymJI2Iuxva4/qPa&#10;mbbrmFdTDt6de1ljGojpfg3H+B5HtD0m8s9CRg957ZyEJlpp6elJaxRtMZP+NuPZRPZ3MZowJ6kn&#10;pWxZChnA8VVA9/ppkUk3/wBj7SmN14g9e6lgg/nj+o59061137917rr37r3UOsrqehjMk7hbDhb8&#10;n/W9uJG0hoo6YnuI7ddTnoM8zuKeuZo4GMcNyOD9R7NILVU7m+LoJ325yXB0piPpM3v9SSf6+1nD&#10;or48ePXX+t791rPAdeHv3Xhx6RO+auiGHnoKmtNJJVr41KcyENxwBz7WWaP4wdVqB0otwxbUBWnR&#10;Nc5s7IU+Rjjw1NWVCy2IqAjAuzH63AuPYxt72N4z4xAI8ujpJlK1cgU6EzanWOSxVNNuPNtL54oG&#10;MEA1NIzMvpB/P19ll3ukUrC3g+EnJ6TS3SMfDTqXQY/G7Fx1TuzMQrLk62R3oqeUAstySpKt7pJJ&#10;LfyC0hP6SjJ6ozNcP4SfCOPTFF3blAHkm0uJZLCnA9McQP4/1h7UHZI+C+Q49OfQp5dIfe3YeS3T&#10;KsSSPBQxoFEKsQGNuSQPa6y26O1XURV+n4bZYs/i6n9SbfrMvuWlqYwy09G4kkfkKbG9r/S59tbt&#10;OkVsUPxN1W8kCREeZ6O7kMpQYim81fUx08aL9XYC9h+ASP6ewXHG8rUQVPRGqs/aoz0HMXXu8FIE&#10;dJMlzxpZgP8AePaw7hZ+ZHUj9PdNsrsOlKtAahCOR+63+9avbLXu3OKNT9nWul/gMn2FhpkjylHJ&#10;WUtwrE3ZwDwT+fx7LriLb5gTE2l+vceh1pJ/uaeOcoYy6hijcFTbkH/W9kjLpbTx690z5fPU+PRl&#10;VhJNawUG9j/j7fht2lPovRZe7jFbLpBq/QYV+Sqa+UvK7WP0W/A/2Hs2ihWJaDj0Erm7kuH1McdN&#10;/t3pMRivn176e/de4Drv/iPfutih66/Pv3Ws1oOmuswuOr546irp0mki/RrFwD/Wx9uLNIg0qaA9&#10;OB3VaA9SkoqSPTpp4Ro/T+2vp/1uOPddTep6oWY8es0oi8ZEoTxgerXbRb/G/HHvQrXHHr2a9vHo&#10;o3e9WtTW0kdLUwyUsK28UTg6WHH6QfYs2JNKEsDrPRxYLRTUZPRdfYjpToy6m4+inyNZBR06F5Z5&#10;FRQoJPqIF+PbckixoXbAHVWIUVPDoyUFXj+tYsVRCU/xCUJJVRiwvqANmP8Ah7DLLJuTNJ/oY4dF&#10;pDXNT+HoLOwt8ZDcuUlQVDrRR2WOJGIU/wCuB7NtusY7eIEjvPSq3gWJPn1b0APoAP8AbD3D/Qn6&#10;7It+effuvcescjRoheQqAOWLWt/vPvYBJoOtMwUVbA6Q2a3OqB6aiPPILj6D/Wt7MILQnuk4dB6/&#10;3YCscHH16QEk0kzl5GLMxuSfZkFCig4dBxpGkbU2SesfvfVM1oOvfn37r3n17j37r1BTPXfvXVq4&#10;x1x976r5567Pv3XifTrokDk8Afk/T37rXQfb73fhcFiahKuoV5ZkZFhiceS5BH4Nxz7X2NpNPKNA&#10;wOlVvDI71Ax0Q7L1orq6omjeVoXkZoxIxYgE3tyfY7gj8OMKQNXR+i6Vp59Nnt7/AAdX6E/ZE9Dt&#10;6nqdx1qq88QKUMTWJaW3DWP4Hsqvle4cW0fwnj0lnDSHwxw8+kfuLcVduPIyZCte7knQBxpW/AH+&#10;sPa22to7aPw04dOxxiNdI6YCSSSTcn+vt8dO9f/ZUEsDBAoAAAAAAAAAIQD+BS6A+A0AAPgNAAAV&#10;AAAAZHJzL21lZGlhL2ltYWdlOC5qcGVn/9j/4AAQSkZJRgABAgAAZABkAAD/7AARRHVja3kAAQAE&#10;AAAAZAAA/+4ADkFkb2JlAGTAAAAAAf/bAIQAAQEBAQEBAQEBAQEBAQEBAQEBAQEBAQEBAQEBAQEB&#10;AQEBAQEBAQEBAQEBAQICAgICAgICAgICAwMDAwMDAwMDAwEBAQEBAQECAQECAgIBAgIDAwMDAwMD&#10;AwMDAwMDAwMDAwMDAwMDAwMDAwMDAwMDAwMDAwMDAwMDAwMDAwMDAwMD/8AAEQgAwAB4AwERAAIR&#10;AQMRAf/EAaIAAAAGAgMBAAAAAAAAAAAAAAcIBgUECQMKAgEACwEAAAYDAQEBAAAAAAAAAAAABgUE&#10;AwcCCAEJAAoLEAACAQMEAQMDAgMDAwIGCXUBAgMEEQUSBiEHEyIACDEUQTIjFQlRQhZhJDMXUnGB&#10;GGKRJUOhsfAmNHIKGcHRNSfhUzaC8ZKiRFRzRUY3R2MoVVZXGrLC0uLyZIN0k4Rlo7PD0+MpOGbz&#10;dSo5OkhJSlhZWmdoaWp2d3h5eoWGh4iJipSVlpeYmZqkpaanqKmqtLW2t7i5usTFxsfIycrU1dbX&#10;2Nna5OXm5+jp6vT19vf4+foRAAIBAwIEBAMFBAQEBgYFbQECAxEEIRIFMQYAIhNBUQcyYRRxCEKB&#10;I5EVUqFiFjMJsSTB0UNy8BfhgjQlklMYY0TxorImNRlUNkVkJwpzg5NGdMLS4vJVZXVWN4SFo7PD&#10;0+PzKRqUpLTE1OT0laW1xdXl9ShHV2Y4doaWprbG1ub2Z3eHl6e3x9fn90hYaHiImKi4yNjo+DlJ&#10;WWl5iZmpucnZ6fkqOkpaanqKmqq6ytrq+v/aAAwDAQACEQMRAD8A3rePZp0Gevcc/wC8e/de67Av&#10;+fp+PeuHXuHXVube99er14/Xj37rw697917rr37rfXd/p/h791qnXgebj37iOvcR17i/Pv3Xs9e9&#10;+6911791vrv37rXXXv3W+uxf8e/da69x/rD37r2evcfj37r3XXv3W+vc+/da67/w9+69176e/db6&#10;9/vre/da68Bf37rxx12P6396PXj6ddf4/j3vr3XXv3W+u/futdde/db697917rv37rXXXv3W+ve/&#10;de697917r3v3Xuu7/wC39+6113cEf0P+9j3rrXXH3vq3XY9+6114/Xj37rw669+63139P9j791rr&#10;3v3Xuuvfut9dj37rXXvfut9dXuT791ode9+6313791rrr37rfXf14A96PWuHXrW497HDr3XXv3Xu&#10;u/fuvde/2Hv3XuvC/wCPfuvHrr37rfXYsePeietE9esB+bn34Dz68OvWJ9769WnXXv3W+u/fuvdd&#10;24H+v7159V8+urc297r1uvXXv3W+uwbe/da69c/7f37HXsde+h/4p7917j1659+69Tru4/xP9f8A&#10;X9669nrr/W497699vXXv3W+ve/da65AAj3onrxOeuhx9efx7917r3B/wHv3XuHXXvfW+u/fuvdev&#10;/sPfutde9+6317/YDj/b+/da69/r+/de697917rr37rfXZAFrfn3odaB66976313a/P+8+/da697&#10;91vrw5/w9+6111791vrv37r3XuR/tvfuPWuPXXv3W+uzaw9+611737rfXvfutde/417917r3v3Xu&#10;vHj/AF/fuvcevX4t7917zr11791vrv37r3XXv3Xuu/futdde/db6979Tz6912Lfn37rXXXv3W+u/&#10;979+6114fn37r3Xh9ffjw68eHXjx+ffuvde9+6911791vr3v3Xuve/da67JH9PeuvU66976313+L&#10;f763vXn1rz6697631737r3XK/wDrW/PvVOtU66PvfXuu7Aj+n4/1/eutVoeuv63+vvfW+uvfut9d&#10;/j/H/iPfutdde/db674t/jf/AHj37rXn17/iffuvde59+6917/A/1+vv3Xvn11x7917rv37rfXXv&#10;3Xuve/de679+69117917rv37rXXr/X/H36nXqdet7917rr37rfXfv3WuvD37r3XgeffvLrx4dd2/&#10;xsObc+9de64+99b675t/h9ffsdaxXr3H4Pv2evZ67Nvx70Pn14V8+uve+t9e9+69161vfutdde/d&#10;b67/ANb37rXXvfuvdde/db679+611488+/de+XXX0+vv1evde9+6312Rb37rQNeu78Dn3rz69TPX&#10;H3vrfXvfuvde9+6113f8e/de69xb/H37z695/LrwNvfuvUr14gWHvXXuvAXHvdevVp1737r3XR49&#10;6r6db697317rv/X9+611737r3XXv3W+ve/de697917rv/fH37rXXY/w+vvR68f5dcfe+t9d24v8A&#10;7f37z6159et9f8Pfuvdde9efW+u+LfTn3vrWevf8T7917r1yffuvde9+6911791vr3v3Xuu+P9h7&#10;91rPXh/t/fuvdde/db697917r3v3Xuu+Qbe9V61148+99e669+631737r3Xvfuvdd/T37rXXvfuv&#10;dde/db67uPyPx791qnXvfuvdde/db6749+6114f4+/de68f6/g+/deHXvqR+OPeuvcOve99e669+&#10;6313791rrr37rfXf4/4n37rXXrk8e9fPr2OPXve+vddngcfQ+9DrQ64+99W67HPHv3z618+ve/db&#10;669+6913/vfv3Wuuvfut9d+/de6xmWMOEMiBz9FLDV/tve6GlfLr3XP3rr3XvfuvddgE+9Vp1qtO&#10;vHjj3vr3Xv8AW9+6911791vrs34v/Tj37rXXXv3W+ve/de697917rv37rXXXv3W+u/futdeAv+be&#10;/deJp0R2s7A3FV5Bcgax43Q3VFYhLf0I+nsbpt9skfh0qOt+VOniXtfc7tEyzhDGAGA+j2/P+v7Y&#10;G02oBFOvdKnC905GN44slTLOpKrqT9XP+w9pptljIrGaHr1OjG4fKpl6CnrUUxCZAwRuGAI+tvrb&#10;2HJYvCkKHJHWqdOZIH1IH+vx7b6314H+n+3/AOKe/da69791vrsm/v3WuvHk8e/Drwx11791vrv3&#10;7rXXVj/tvr7117rsm/vfXuvWv/sPfuvdde/db6rn9yJ17r3v3XuuSOUdXX6qwYf64Nx78RUU690u&#10;sb2HuHHzQOtUzQw6V8N/QUH4t/re0Em3W0ikEdx8+vdK/cPbtdk6KGChVqSYWMkimxJH1/2/tJbb&#10;PHHIWkNR17HT5sXtedp48fnH1K5CpOT9CeOSfbF/tSgGSD9nXuh3fcGKSangaqjDVKhoiWGlgfoA&#10;fpf2RCCUqWANB1rpqye5/tJilHElYI/88kbAyqP6hQefbsdtrFX7a8Ot06dsRnKTLR6oWMcq/rhf&#10;0yKfzweT7algeI0bh69e6ejYfX2xXrVf2dd/1/w5uPfuvdde99e68Lfn37rx69Yf196z17PXiOfe&#10;/n17qub3InW+ve/de6973Tr3Xveuvde9+6912rFSGUkEG4I+oPv3Hr3TtJnMnItOr1UpNNbwtqN0&#10;t/Q3v7ZEEQJIAz17qTBufMU9YtalXJ5gAGJYkOB+GH0PurWsLJoIFOvdKleycoksNTFGkNTGwMjx&#10;+kSgfXUBxz7S/u2KhU5Xr3T1k+4s5WQLDTotO2gBnB51fk/7H2xFs8CtV8jr3TfQdtbnpGXyzCdQ&#10;RcN+R7ck2i1fgKdex0LWK7kxEtJA2QRo6lmCyKv0W/8AaJ9lUuzzKx8PK9e6FjGZnHZenSooqiOV&#10;XANgw1C/4Ivf2UyQyRNpcU6159OftvrfXvfuvdVz+5E691737r3Xvfuvde9+691737r3Xvfuvde9&#10;+69173vr3Xveuvde97691mggkqJFiiXU7GwH9T7qzKoqeHXup02GyUA1SUkoX+oBI/3j3RZomNAw&#10;691LxW4szg5Q1HVTQ6TzGSwXj6ix/HtuW2hnHeAevdD7tHtHIV8YSupll0WBdWAdv8QPZBd7ZHGa&#10;xnj16nQ2Y3IJkqdZ0R4wfw4t7JpIzG1D1rqvf3IHW+ve/de697917r3v3Xuve/de697917r3v3Xu&#10;ve/de697917r3v3XuuccjxMHjYow+hBsfeiARQ8OvdPMG4spDYfcGRf9TIAwP+39stbRHy69Xp/x&#10;rx7icwS0UIkA5kQhGP8AU29p5AbYagxp1vj0roessp4hV4uvEJHq8bShWv8A7A8+0h3OKuiVa9a6&#10;eMbuHem05kgroTkKUEKfGfIwA/Ppvf2zJb2V0uqM6X690X72IOvde9+69173uvXuve9de697917r&#10;3v3Xuve/de697917r3v3Xuve/de697917r3v3Xus0NRNTvrgleJh+UYg/wC8e9MqsKMKjr3S9xuT&#10;kkgjao3HUU7f2ow54H+3HsvljAYhYgereXS32/uTbmGqfuK3K1GRJH6JfUn+2a49obi2uZl0ogXq&#10;tOgF9n/Xuve/de697917r3v3Xuve/de697917r3v3Xuve/de697917r3v3Xuve/de697917ruxP4&#10;Pv2PPh17qfRYvIZBtFHSyzn/AGhCR/twPbbyxx/GQB17qYu28y1WlEaGZJ5DZVZGF/8AY2t7obmE&#10;Jr1DT17pj9v9e697917r3v3Xuve/de697917r3v3Xuve/de697917r3v3Xuve/de68ATwAT/AK3P&#10;v3XuhA2LtWh3JW+CtqxT2PpjPBf/AAF7ey+/untk1RivXujKUnWG16emWJqQS8DU5+p/xv8A4+w2&#10;+53TNWtOtVz0p8TtvD4ZClDRxR3+raQW/wBvb2mluJpjWRiet9OLY+heZKhqaIzp+mTQuof6xt7b&#10;DuBpqdPWuv/ZUEsDBAoAAAAAAAAAIQB9MYLdPRQAAD0UAAAVAAAAZHJzL21lZGlhL2ltYWdlNy5q&#10;cGVn/9j/4AAQSkZJRgABAgAAZABkAAD/7AARRHVja3kAAQAEAAAAZAAA/+4ADkFkb2JlAGTAAAAA&#10;Af/bAIQAAQEBAQEBAQEBAQEBAQEBAQEBAQEBAQEBAQEBAQEBAQEBAQEBAQEBAQEBAQICAgICAgIC&#10;AgICAwMDAwMDAwMDAwEBAQEBAQECAQECAgIBAgIDAwMDAwMDAwMDAwMDAwMDAwMDAwMDAwMDAwMD&#10;AwMDAwMDAwMDAwMDAwMDAwMDAwMD/8AAEQgAwACZAwERAAIRAQMRAf/EAaIAAAAGAgMBAAAAAAAA&#10;AAAAAAcIBgUECQMKAgEACwEAAAYDAQEBAAAAAAAAAAAABgUEAwcCCAEJAAoLEAACAQMEAQMDAgMD&#10;AwIGCXUBAgMEEQUSBiEHEyIACDEUQTIjFQlRQhZhJDMXUnGBGGKRJUOhsfAmNHIKGcHRNSfhUzaC&#10;8ZKiRFRzRUY3R2MoVVZXGrLC0uLyZIN0k4Rlo7PD0+MpOGbzdSo5OkhJSlhZWmdoaWp2d3h5eoWG&#10;h4iJipSVlpeYmZqkpaanqKmqtLW2t7i5usTFxsfIycrU1dbX2Nna5OXm5+jp6vT19vf4+foRAAIB&#10;AwIEBAMFBAQEBgYFbQECAxEEIRIFMQYAIhNBUQcyYRRxCEKBI5EVUqFiFjMJsSTB0UNy8BfhgjQl&#10;klMYY0TxorImNRlUNkVkJwpzg5NGdMLS4vJVZXVWN4SFo7PD0+PzKRqUpLTE1OT0laW1xdXl9ShH&#10;V2Y4doaWprbG1ub2Z3eHl6e3x9fn90hYaHiImKi4yNjo+DlJWWl5iZmpucnZ6fkqOkpaanqKmqq6&#10;ytrq+v/aAAwDAQACEQMRAD8A3reP6+zTPQZz17k+/de697917r3v3Xuu7/i3vVOvU66976912OOT&#10;/wAj9669xx11b6f4+99e69x/xv37r2evc/7cf7x7917HXvrb37h17h14Wvz78evHrkRf6fnn3r7e&#10;tcOPXHj839763ny69cH/AAH+t7114de9769176e/de49de/db67Nvx/T34daHXXv3W+ve/de67+h&#10;t791rj11791vr3v3Xuve/de697917rv37rXXXv3W+ve/de67/wAffutdde/db65G1v8AH3rPWs16&#10;6/3w976917j/AH39ffuvde4/r7917PXXv3W+u/p791rj1763PHv3Xuuvfut9e9+6913791rr3H9f&#10;es9ez11731vrv37r3Xvfutdd8c/7x71nr2eurf4e99e697917rr37rfXd+Le9U61Tz6697631379&#10;1rr3v3XuvfX8e/de669+631737rXXvfvs6313+B791rr1vfuvdesf6H37r1R11791vrv37rXXuCf&#10;6D37r2adev8AT/D37r3Xvfut9e+luOf979+6116/Fj71Tr1Ouve+t9d+/da669+6313791rr3v3X&#10;uuvfut9d3/3w9+61Tr3+8+/de67+n0P+v71x61x68SD+PfhXrYr10bfj3sdeFfPrxN+ffqdep13q&#10;P+HvVOtUHXXvfW+uvfut9e9+6913791rr3v3W+vf6/v3Wvs697917rr37rfXvfuvde9+6913/j+P&#10;futde/x/HPv3XuvA/wBR/rf096z17PXve+t9etxe/wDsPfutefXh/j79149de/db697917rv37rX&#10;XXv3W+ve/de679+6914/4e/da669+631737r3Xvfuvde9+691737r3Xf5/4p791rrxt+PfuvD59d&#10;e/db67/pf6e/da+zr3H+v/T37PXs9e/x9+6911791vrv37rXXvfut9de/de679+6111791vrv6Ee&#10;/cetcevfn6f7D37r3Xvfut9de/de679+6112f9sR71/g69/g66/x97698uuvfut9dn8e/da669+6&#10;313791rrxFvr/tvfuvde9+6916/9effuvdde/db67/1v98ffutdeN/fuvdde/db65Dm/+t70etHr&#10;2k/4e/V61Udcfe+rddm/1Pv3Wvl14XP09+691737r3XgCffuvV669+63139ffutdde/db679+611&#10;1791vrv37r3Xj791rr3v3Xuuvfut9e9+691737r3Xfv3Xuve/da69+L/AOPv3Xvl165/qffuvUHX&#10;Xv3W+u/futdde/db697917rsf69vfutde9+6917/AA9+6911791vrl+Pr/sPeutefXVja/v1evV6&#10;6976313791rrxA/B9+68K9de/db697917r3v3Xuve/de67vb37rXXr8W9+6916/+A/23vVOvU669&#10;76313f37rXXXv3W+u/futdde/db697917rv37r3Xgf8AAe/dap1737r3XdyLg+9U69QceuuLD+vv&#10;fXvPr3+v7917rr37rfXvfuvddgX9+60cddgf1P0/33HvXXuuve+t9ev791rrr37rfXvfuvdd+/da&#10;68f8B7917rr37rfXvfuvdd/T/be/da69xb/H3r/B17NevH/eve+vdde/db67/wAb+/da669+6317&#10;37r3XYNvfutHrr37rfXf9ffutdde/db697917r3v3Xuu78W9++fWvn163F/fuvV8uuvfut9d+/de&#10;69xwf949+6112SPoPevt68K+fXVuL+99e+XXvfuvdcuNNvr7159azXrh731br309+6113xxb37rw&#10;69bi/v3Xuuvfut9d/wCt791rr1vfuvde9+6911791vrv/fX9+611737r3Xrf05/1vfuvddf7H37r&#10;3Xvfut9d/wCH549+618+uvfuvdd+/de68eOPfuvde9+631737rXXXv3W+uxb8+/HrRr5de9+6914&#10;X+n9ffuvY49e/H0/P19+6959eH19668eve99e669+6313791rrr37rfXfv3WuvC/49+68eve/de6&#10;69+631737r3Xfv3Xuvce/da69f8AHv3Xuvcf439+69nrxtx7917rr36uadb679+69117917r3v3X&#10;uuxz795da697917rx+v9ffh14de9+691737r3XXv3W+uQt+T71nrWeur2vb8+99e+3rwF/fuvcOu&#10;Wn/H3qvWtXXD3vq3Xvfuvdd/7z791rr3v3Xuuvfut9e9+6913/sOf6+9U6111731vr3v3Xuux/j7&#10;91rrxt+PfuvD59e/1/fuvde/Hv3Xuuvfut9e9+691737r3Xvfuvddg2/23vx60RXrsnm44496p16&#10;nXVz/U+99eoOvc8/7z7917HXvfuvde9+63117917r3v3Xuu/fuvde4t/j791r/B11/rc+/deHXfv&#10;3Xuvf76/v3XuvccW9+6910effuvdd/0t7917rxueT7917r3+Hv3Xuve/de6itXUiuUaohVx9VLqC&#10;P9gT7sEelQDTrfl1kSeCQXSaNv8AWcH/AIn3rSw8j17rKrIfoQ3+AIP+9e9GvWs9crj+g/33+w96&#10;p1qh9euAdHGpGVl/qpBH+8e90IwePW+vBlPAZSf6Ag/71731vrl711rr3v3Xuuvfut9ciCOPrf8A&#10;HvXWsHPXGw/PvfXqde9+6313/h791rr3v3Xuuvfut9e9+690j94SZ9KG2AVTPyWJ+oAH4H9fay0F&#10;uZP1/h69joE6ftfcWDmaizNGZXiYh2KkE2/xt7Om2m3nXXA1AevdPEneVOFXRj2Lcahf6f19sjY2&#10;82690pcV3Dt+tAWr1Urkc3Fx/t/aaXaLhD25HXj0i977j2rVA1VBXVP3Tgn9mRlXV+LgH+vtZY29&#10;2va6jR8+tj59A9FuzPU7N4MlUhCTa8jXt+Pz/T2cG0gbior1rpSYXs/cWI8l5zVa/wDjsS1v9a/t&#10;PPtltN5U+zr3T3/pn3F/qI/bH7mt/n1r9nSz6gzGSyZrYq6vaZFWyRyNd78i4ub+0W8QxRaTGtD1&#10;vrhvXMZ3C14TCfdE6iZNZLgi/wCF597soYJ4/wBenW+mHE9r7hoKuNc1A7U5NnLIVNv68+35dpt5&#10;FrCe7rXSrn7uxyT6IqN3i4uxPP8Aj7SLskpFSc9e6FLB7pxmbx8delRFErjlHdQyn8ggn2WT2skM&#10;nhkEnr3U857EKwU5CmDH6fur/wAV9t+BLT4T17pzhngnXXDKkin+0jBh/vB9tkMpoR1rPWT3rrfX&#10;fv3Wuvf6/v3XuvEf7Y+/de697917oNN418+CmGSir5IwQf2CpaJrc2/wv7MbONZx4RWvz62PToIa&#10;/fO2c7FLDmcWI53JVqqJQGNj9RxcezeOxubchoW7fTr3QXZxMKkifwd5WQi7eT2aQGYj9aletnpg&#10;9qOtdeuT79jr3Xvfuvde9+691737r3TzhcvkcPWRTUMzwuXUEXIVufo3tmeGOZNLio690ZmbIY2k&#10;xePz2fcy1MqJqERDJyB+oewyscjytBb/AAjr2fLpNZvHzb1iMmBFC9LpHAVVmj4/P59qYJFsmpPq&#10;1fy630B+Y27k8NUSQVNO9kP+cVSU/wBuOPZ5DcRTLqU9a6b4sjXQRmGKpmjjv+hHZR/tgfbhjRjU&#10;gV691w++rCbmpmJ/r5Gv/t7+/eGnoOvdLnaXYGV2/VxCaokno9QEkbsWsPyRc+0V3t8Vwh0gB+vd&#10;D9QdtYCqqoqZ28YlC2kJ9IY/g/4X9h+TabhELde6EEZ7EEI339NZ7Ff3FF7/AEH149oPAl4aT17p&#10;zjljlUPE6up5BVgwt/sPbZBGD17rn7117r3v3XuoVfjaLJQGGsgjnQ/hwDb/AFr+7JI8bakJB615&#10;9BtnOp8Dk7GmT7Nh9dAsD/sB7MoN1uIviOodb6DbN9K1tLC82NqRUFQW8ZHJA/A/x9mUG9IxpKKd&#10;a6BKuoKrHVD0tXE0UsZIZWBH0/1/Z2kiyLqQ1HW+ofu/Xuve/de697917r3v3Xuhz3Dgqqkjlqzt&#10;6ngp4hqYhwCB9b2v7I7edWITxCWPXum6Kro9x4B8ZTVC0lTExYx1D+khQeEufdyj21x4rCqn063x&#10;6TG2dw1O0Mu8bymSmJMUyo11seCy8249qrq2W8iqBR/LrXUvdW5zPOy4+r+4pKlS7LIoLRFvqoJF&#10;+L+62lrpWsgo463XoOSbkk/k3/2/sx611737r3XvfuvddgkEEEgj6EcEe/Yp17qV9/W8f5VP6fp+&#10;43H+tz7r4aeg690uNudj53BSIrTvU04sDFIxb0/4X/w9obnboJxgUbr3Rj9p9j4nca+JmWmqQvqS&#10;QhRf82J9hy726W2NeK9eI6ENJY5ReN0cf1Vgf969l5BHHr3XP3rr3Xdz791qnXuLf4/737959e8/&#10;l0Bnbm28S2PbLsPDVrwCi8Of8bf4+zvabmUSeDxTrfRWfz/h7FPXuve/de6973nr3XveuvdK3Nbv&#10;z+VaRaqpnjicBXguwTgW+h49pIbSCIAqBX1690nkpq1YxPHHMEa/rQNb/Yke1BZCaGlevdcIqaqq&#10;XKxxSySfUgKxb/eveyyKKkinXuulpKlnMYgl1KbOAjEr/W/H49+LqBWop17oe9q9d7f3DiYizzR1&#10;oW8p0lQDb6cj8eyG63G4t5jSmjr3XcnSU+urKVQ8YB+2H5Yj6A/6/vw3oUFRnz690gm6u3T9y0C0&#10;hKhiBJ+CL/X2u/elrp1E9e6l13U+5aSGKRIhOz/VE50/6/use7WzkgmnXvl0zLsPc1PKrvjJHVGB&#10;ZdJNxf6e3jf2rCgbr3Szi2NT5WELJj6rF1YQDUUJiY2+v04ufaI3zQthg6dbwek9Xdd7ow5+4okl&#10;lj5KyQEhiAeL259qI9xtZu16A/PrXSh2NmtzY3MwQZQ132ZOl1dXYX+lrkH8+099DaywlotOvr3R&#10;qIpBNGkiggOoYAjmx9hcihp1rrL711vrrj8/T8+/da6Lx3Duqjki/gkD65VN5CLEL/h/r+xDs9q4&#10;bx2wOt9Fu9iPr3Xvfuvde97qevde96690b7P7Ewm68VDU4mOGlaT93zItiykXsbAewhb309rKVlJ&#10;IHl1rz6S22tmVdHUininWupoJfHUwTR+kC9jpJHPtVc3quuojS5GCOt1x0MFLtPBUkvnhx0EcjL6&#10;joB5P1+o9lDXc7jSWNOtA9cotrYKKeWoXHweSb9d0Wx/2FvfjczldJY0HW+nemoqWjXRSwRwr/SN&#10;Qt/9t7ZZ2c1Yknr3Ur3Xr3XYH5sPfutdeNifpx/T37r3XEql/wBIt/rD/inv1TTr2afProxxn6op&#10;H/BR/wAU9+BPXuuwiW02W30024/1v6e/VPXuo5oqTVq+2h1g/q8a3/29r+7a34VNOvcepS2X6Dj6&#10;ADi3+t7qevHrhJIkSs8jBEXkljYD3sAnA49e6CTenZOPxdNPSUUhkq2VkDJ/YP8AW/8AT2a2e2yS&#10;sHcUTrf29FRyFfUZKqlq6lzJLKxJY/4n2K441jQIvAde6he79e697917r3v3Xuve/de6sQpKSCig&#10;jpqeMRwxgKqD6ADj3HrMznU3E9e6yJDFEWaONULG7FQAW/xNvqfeiSRQ9a6y3J9669Trr37rfXdv&#10;fuHWuuvfut9d2+v+Hv3WuvcW/wAffuvde9+69163F/x79Xr1euvfut9d8f09+6111791vpPZ2rpE&#10;QUlakvgnsGlQkKl+OWH09vwK9daU1Dr1PToPd37TwFPganI0tIkzCIsJS2o8gkG/Nz7MLS7uGnEb&#10;Ggr17opsli72FhqNh/QX9iwcOvdcPe+vde9+691737r3XvfuvdWMe476913791rr3v3XuvD/AG/v&#10;3Xuve/de69/rf09+6912Tx/vfvVOvU64+99b67/AH59+6111791vrv37rXXh/rX9+691CqMlQ0hV&#10;amphiZzZQ7gEn/Wv7usbv8IJ690lty57ba0j0eQr4lE6kAxuCy8cEEXI9qba3uC2uNTjrY6LRuLe&#10;tYI6nBUFS02LBKxu5uxX/A/09iW3sUqJ5BSXrfQZ+zPrXXvfuvde9+691737r3Xvfuvdf//ZUEsD&#10;BAoAAAAAAAAAIQBfyYLRbhkAAG4ZAAAVAAAAZHJzL21lZGlhL2ltYWdlNi5qcGVn/9j/4AAQSkZJ&#10;RgABAgAAZABkAAD/7AARRHVja3kAAQAEAAAAZAAA/+4ADkFkb2JlAGTAAAAAAf/bAIQAAQEBAQEB&#10;AQEBAQEBAQEBAQEBAQEBAQEBAQEBAQEBAQEBAQEBAQEBAQEBAQICAgICAgICAgICAwMDAwMDAwMD&#10;AwEBAQEBAQECAQECAgIBAgIDAwMDAwMDAwMDAwMDAwMDAwMDAwMDAwMDAwMDAwMDAwMDAwMDAwMD&#10;AwMDAwMDAwMD/8AAEQgAwACQ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9JJY4VLSMFA/qfewCeHVXdUFW4dJuuzRN46fgcgt/xT2qjg826LZ7wntj4dJ55HkJZ2&#10;LE/19qAABQdF5Ysanj1w976113791rr3v3Xuve/de669+6313Y+/dar11791vrvj/ff19+6116/F&#10;vfuvfPr3v3W+uvfuvde9+6913791rrw/1r+/de69bi/9ffuvdSqmsmqWu7G34W/HuioF6dkleQ1b&#10;qL7v011179x63137917r39ef+N+/da697917r1j9ffuvdeFvz/T37r3Xv959+6911791vr3v3Xuv&#10;e/de65WuLk+9darTh1x97631737r3Xvfuvddm1h/X6/7D37rXn8uve/de69+Lf7H37r3nXrvgW/r&#10;/r+9ZPWsnrj731br3v3Xuu/futdeIt7914GvXvfuvdde/db65N+Px70Oqjrrk8e99b697917rwFx&#10;/j7117rsn8e/fPrw9euh9f8AivvZ68evW/Pv3Xuve/de699Tz/X37r3l14+/de69/rn37r3XXv3W&#10;+ux/j791rrwt+ffuvde9+63117917rv37r3XXv3Xuve/de67vwP8Pfutdde/db67/wB79+6114C/&#10;v3XuvAfU+/dePXhb/W9+691737r3XXv3W+u/futdde/db697917rv37rXXXv3W+ve/Gvl17rscf4&#10;/wCv791rrx+vv3Xuve/de68bf1v7917r3v3XuvH6+/deHXXv3W+u+OOf9f8Aw9+61nrr37rfXvfu&#10;vdd29+6111791vr3v3Xuve/de697917rv37r3XXv3XuuRsP9f8+9daHXH3vrfXvfuvde9+691737&#10;r3Xfv3Wuuvfut9e9+69139Rf+n+8+9efWvPr1/e+vdde/db679+611737r3Xvfut9de/de67H+29&#10;+6113/h9QPev8PWv8PXXvfW+vEW9+r14GvXv969+6911791vr3v3Xuvfj37rXXvfut9d+/da6979&#10;17r3v3W+vc/j88e9HrXXXvfXuux9effuvddH37r3Xf0/H19+6913a3+I96r+3r1f29de99b669+6&#10;91737r3Xf4v/ALD3r5DrXy68Pp9fz7917r17H3vr3l1737r3XXv3W+ve/de679+611737r3XXv3W&#10;+ve/de674t/j791r/B14c+9V69173vr3Xj+P8Pfuvde5Pv3Xuve/de697917r1+Lf7f37r3n1179&#10;1vrv37rXXvfuvdet+ffuvde9+6911791vrsi3v3Wq9de/db697917rsfX37rXXZ5Nvx71wFetcBX&#10;rr/X97639nXXv3W+ve/de67+nv3Wuuvfut9dn8e/da69791vrx49+6117/ePfuvdde/db679+611&#10;4W/N/fs9ez5dde/db697917rsC/v3Wjjr3559+699nXfH4v71nr2fPrrkC/+w97+XXuOOuvfut9e&#10;9+6913791rr3v3Xuuvfut9d/6/v3Wuvcf429+69nr3v3XuvW9+6911791vr3v3Xuu/futdde/db6&#10;97917rse/da69/X+v+8e/de69z/sD7917r3v3Xuvf63v3Xuuvfuvddm349+6914X+o9+x17HXr/k&#10;8+/de+Q697917rr37r3Xvfut9dn+pPv3Wuve/de69xb/AB9+6911791vrv37rXXXv3Xuu/fuvdet&#10;+ffq9er16/v3Xuuvfut9e9+69137917r17cWv71x61x69/h7317r3v3Xuujxwfesde69731vrv37&#10;r3XuD791rroce/de69791vr3v3Xuve/de67+nv3Wuve/de669+6313791rr3v3XuvW/Pv3Xuve/d&#10;e669+691y4+pP/Ffevs698h119b/AOH9fe+vcOuvfut9e9+691737r3XYt+ffutfZ11791vrs/61&#10;vfutdev9ffuvdde/db67txf37rXy697917r3v3Xuve/de669+63139P9iPfutceve/de669+6313&#10;9f8AffX37rXXXv3W+uwbH37rXHrr37r3Xfv3XuvG/wBT7917r3HH+8+/de68Bf8AI96r16vXiLe9&#10;9e697917rr37rfXfv3Xuvf63Pv3Wuux/Xjj3rrx66Nv949+HXhXrr3vrfXLgkf0/r/X3rrXl119D&#10;9L+99e49e9+631737rXXXv3W+ve/de6hVeSoqC33c6Q6/oXNr+7pG8nwivWummTdu3ox68nTC319&#10;Y/4r7dFpcHgp6916Ddu36iwiydObn6F1HP8At/fmtLhclT17/D0+U1bSVS3p54pf8UYN/vXth0dT&#10;3AjrRB6zF0DaSw1H9IJFz/sPeqHrfXZ4+vH+v791vrwYH6EH/WIPv1Otde9+63139P8Aio9+6117&#10;37r3XXv3W+uxb8+/HrR+XXZ+vH+w96HXh1x97631737r3WOWaGBdU0qRr/V2Cj/efewCTQCp610H&#10;u4OzMHt+rWllb7hmFy0JDKP8CR7MLfbJ7hNQx1sjHTht/f2A3C4ipqgRzt9IpLAn/W/x9t3FhcW4&#10;qwqvWuHSmyGLocogjq4VlA/ST9R/iLe00crxmqmnXh0Emb2Dio5mi+3dYKh9T1RkKrCL3IFz+PZr&#10;DfzEVr3Dy6t0iNxbZ2vQiKKlziQCJfUUkJdm/wASD7XW11dPUula9a6EzYdJiqfGxVtDWTVjqfG5&#10;LltRP503vb2WX7ymXRIoXrx9Ol3laWpmjSqoLfdxgGMOfSePoR7QxMoOl/hPXgcdJemye46ioONy&#10;eOaKOYFRVwE2X/avalo7dV8SJqkeR69044jBZXG5F5ZMlJU0LC6xSEkqT+Of6e25Z4pIwAtH60el&#10;mL2P9PaTr3n0x5vPUeCpRVVZJi1hWKkHTf8AJ/p9fb0MDztpTj1vqRjMvQZeBaihqI5kYA2VgWF/&#10;wR9fdZIpIm0uKHr3TmzBVLMbKoJJP4A+p9tgenXqdYIKmCpUtBIsig2JU3sR+PdmVlwwp17qQL34&#10;+vuvWuuDOicuyqP9qIH+9+9gE8Ot9JHe2XrsJhZq+hMYkj+ok/I/w/x9qrKJJphG/A9e6KfnN/bg&#10;zYEc9S0aqTYREr+f8PYrgsLeDIFT17pIP93UODJ5pXb6FwzE/wCsT7WDQooKAde6c8euYxNXDW09&#10;NUxyQsHHoYA2N7G34PtqTwZkKMRQ9e6H/aXaeQr8lS43KUhiEto1k0kHV9Bfj8+yG82qOOMyRNWn&#10;Xuhoy+LgzVE9JOzokljqQlWF/wDEc+yWKVoXDjiOvdABufYOAoZpoZK+aKoZNUHlLFCf8Sb/AJ9n&#10;1rf3DqCFGnz62KdITbWUrduZ+noDkCtB518hUnxFbjk349r7mNLm3Mmn9Sn59a6MjuLfGNxOGNbS&#10;1UNRMUURqrBrtb8i/wDX2HLeylmm0MCB16nWLYm4sruOletr4oo4WJEOm2o/0/x97vreG3fRGSW8&#10;+vefQgyMyRyMoBbQ2kH6FgOB7LwKkdaPTRh5clNFO2SjWNjIwiCn6x82P+29uzCNSBGaimevfZ0l&#10;90bNlzFBWRU9XL5J7sEckoD/AEH9Paq1vBDIpYCg63w6BPZlPuTbm60xIErRiS0ynV4zHf6j/Yez&#10;u9Nrc2njCmry69x6MpXZrF0ksVDW1Ecc9SAojLAE6hYj/Dn2GkhlcF0B0jrWepdHRU1FCy0ihUe8&#10;n1uCSL3/ANj7q7s57uPW+i8b135urC5meCFtNMjHRZDbSD+Ta3sQWVhazwhm+Pr1Og6y/Y248sED&#10;VbwBBz4mK3/17ezKHbraHgK9e6OLlMVQZ2j+2qx5ad+fSeGH+w/BB9g+KV4H1phutdIb/RPtbzrK&#10;IGCqQdF+Db+v+Htb+9bqlK9br0md9VG2trU9O1Bj6OaqhYKEIXUlvyR7U2K3N2xDsQp68D0ClXv3&#10;K1FS0yR08SNwIhGukAfT8eztLCJV0kknr3l1Owe7ZJMpTS1i0sKRSK7S+MAgA3NuPbc9oBEQlSev&#10;dGs2/ufF5+M/YziRolHk/HNubf4ewrPbSwH9QUr17pzrMVjMpZqumhqSvALAEj/Y8+20lkiwhI61&#10;w6TtT1/tipYs+PRSfyvH+2P+HtQt/crgN1uvl0HO4unTVF2xdY8aE3SCRiUX/YE+zG33jR/aip9e&#10;vVr1I2zs7cG2DTvV5CV6WOQWpobkHn8gfj3W6vILquhRrPn17oW8tVxQY5ppjKsZVbtGCXXj62+v&#10;59lMSEyaV49eHSPk7H2/j4/t3md5IotQMilSxt9OfqfasbdcSHUBivWqGvTthN94HNRK0dXHFLI2&#10;gQuRrJ+gsPbU9jPCaEVA68R6dO1RJhKStjnqGpoquUftyPpVmB/oT7aUTOmlalB1voL+w9tRV9XT&#10;ZiGsliZCpV4yXjWxvc2Psz2+5MamEqDXrY6E7bswmxNKPP8AcNHEqNIPqSABz/j7LJxSU4pnqvRf&#10;O1K6sospLSCnWaGdOHaK5W/+paxPsQbUiPEHJow630BbRyAm8bjm/wCk/n/Yez0Ede6M/wBWb8Wu&#10;pxicnOBURACGSRh6lH4uTf2GN0sfDbxYh2nr3Ql7n3NDt/H/AH4jNXHqswi9Vh/jb2WW1s1xJ4fA&#10;9aHQAZ6u2pvSUzJUvjq5h9JSRGzf6x+nPsQQR3dkKEao+t9B1l9pV+KiNTqiqKUfSaJwwsfpex9m&#10;EN3HMdOQ3XukqOCD/T2r690IO397ZLFpHRY2nhSSUCLyAWZi3AJ9l89jHLV5CSB1vobIt0S7MwYq&#10;MxVfd19ZeaKDVfRrFwLc2A9khtRez6YRpjXz61x6h7d33uXdX3sVLTiFgl6d9J0i/wBOeBx7vc2N&#10;taaSxr69exToUduJnYqcjOTRPKbaNBtx7LLgwFv0AdPXulBLNBGQs0kaavoHZRf/AFr+2ArHgOvd&#10;dSrFUxPHeNw6ED9LAXHBtz9PfhVTXrXRe979a5qvqUnoTHMrObhFCaQTx9ALgez+x3KGNaPUHrfX&#10;Lbm2cJskLVbnqU+71KYowT6D/rf1Hv1zcz3vbajs690u9z4Wn3ziqeowtUqyxEGKZHsVAHAOn2gt&#10;pmsZSswwfLrw6D3AZ2v21mztrctQlTRsNPkmIZV/2LfT2YXFvHcwfU2wo/y698+h6x9RihCv8PaL&#10;wv6gYraP9ckcD2RSLJX9Surr3UWtp9vZSZVrPsqiZOAHZCw/w592Rp4h2VA610jsjBsxpJqCmoKO&#10;bIx/pgsgLH8Af1v7VxveUEjMwjPn1vI6KFRPOlRGaeUwylgquGK2JP8AUexg4BQ6hUde6MbsTGZ2&#10;QTw5aeHIY2aEsEeQSEsV4ABJ59hu/lgFGhBWUHrXQNbswVfQ5ardMdNT03mYxFUbTpubEED2dWk8&#10;bwqCwL0z1vpONX5AQtTPPP4TwY2LEf61j7UeHHXUAK9e6g6W/wBSf9sfbnXuucUrwyLLG2l0IKsP&#10;wR9D70QCKHh17pbYCgym98tBTVFUZPFov5WvaMH6AH2inkisYSyilet9HDweDocJRQ01NTxxskaq&#10;7qoDMwAuSfqefYPnmedy7E8eq9B72nX5fEU9Hk8dO8cUMg8yKbBhf+1/h7MdrjimZopBkjrfQFbn&#10;7Dye4PtDG8lK1OgVjG5XWwFr8ezy22+K3rXNevdCB1sm5cuhrjmZEgp2GuOZiQUH1+v4t7L9yNtC&#10;fD0DUfTr3Qi5ns/BYOcUc0v3M6ACQxEEBh9fz7LodsuJ11gUXr1OmKsqdpdlwRx/cLTVcZ41kKxH&#10;+39vol5tjE0qp68Onuto6vZO3Gi2/C1UyIWdyS9jb6gC/thHW9ua3BpXrw6Kvma7J5DJffZZZUkk&#10;kBJcMvp1fg+xVDHFHF4cVKDr3Rm9g5rbtbihjaecRzCEJL5XsxYixKkn+vsMX0NwkviMMV690wZj&#10;rLLfcTV+HzE2pmaRU8pNhyQB6j7UQ7nFpEcyCnXugeqqDd2JyjZGenqmnp5OZwrkPoPBJH1v7OEk&#10;s5YvDUjSfLr3SDBIIINiPofa/r3T7jty5rFsrUldOgX+yXYrx+LX+ntiS2hlFHUde6Hbr/eZ3NUS&#10;Y/Px0sqJGSJJVW5/2J+vsi3CyFsviW9Rnr3UfduW2JjcgtOuNgqhf91odPpP9OPdrSG/kj1aiPt6&#10;91JwFFtXddDXw43EGB1hfRKQP124C/4390ne7tJFaV6ivXugOye2srQ1stOaKo0iVlRvGxBGqwP0&#10;+lvZ5FcxOgbUOHXuhb2p17n8U+MzVNKQZXRpoRcERmxIPsputwt5dULDA69XozEd9CaxZtAuP9qs&#10;L+w2eOOtdJ/c2Ap9xY56Gpcxxk3LD8e37a4a2k8RePW+gRk2d19jawUdXkiJ0a7hmFrrzY/jn2dC&#10;83CVNarjr3SmirsVXUNXgNmOkNXo0vIOA4+hII/w9pWjmRxcXuU699vTAel5ajHvPU1jNlHuzFjd&#10;dR5sf9f2pG8hZAqj9Lr1evYLqCbHuKrIZM0xQ3BjfRwPz9R/T36fdxINMa1HXuhMXcW28HS/Y1eW&#10;jqgo0t5GDk2/B9ln09zO3iKlOvfb0ktxU+z960YgoKmlgrF/zTgKnP4Bt7VW7Xlk+pwSnXug2rer&#10;dy4WD77HVBlZfVaBiCQObi319mabpbTtokFPt690zru7e+31Q1MtQqfQCYMR6f8AEj299JY3B7aV&#10;+XXulpgu3kqXSkz1FDJFIQjSaFP14uePaKfaCo1wMajr3RfvYg691737r3UinqqilcyU8rxORYsh&#10;INv9h7qyK47hUde6xSSPK5eRmd2NyzEkkn/E+9gACg4de6U23N0ZDATx/bztHT+QNKi8aluLj/be&#10;01zax3C9w7uvdGbxXYe0MpDD900CVBVQ/mRb6rc8kf19hmXbruEnTXT8uvU6W75vFjHtU01ZTrCF&#10;IjYMNAa3pHBsOfaLwZTJpYGvXqdALl987zjyccUCFqR51WKSFSyyR6rXuLi1vZ7DZWZiJb4wOvcO&#10;hez0mTqtpeamm+1rmplcsToOrRcjm1ifZRB4S3VGFY69eA6JvPFlMhkJlby1NWHYOVJYkgnkEc+x&#10;ipijjBFAnXujJdTbRFBRnLVkckdZIbBWuCF/xB9hzdbsyP4SfAOvdCln8q2OoZ2pnhNWEZoopHC6&#10;iB/ifZXBEJJAGro69TopO5d/7lyU81NPUmnRHZTHCxA+tjyPqPYsttvto1DKKn59e6wbMxVHm69p&#10;c3WeOkQjW0klizH8cnn3a9meCOkA7+veXS23Nl9ubVkSiwdHHUTBQ/3Wu9j9RyPaG2hubsa52IHp&#10;1sY67xfdNdTxpDWUaSooC8f0+n5v+PfpdljY1Q0PWuhHh3BsreNFFBXinhnlX/NsFVkY/wBD/W/s&#10;ua3vbNyyVIHXqHrLR9UbWWRKmMGZNWtQGDKebgce6vut0RpOD16vRPvYw691737r3Xvfuvde9+69&#10;1737j17rsEj6Ej/WNv8Aevfqde6UFFnataZMZLUSLRPKrSeo3Cg8259p3gQt4qjvp17oRoOyqPEQ&#10;Q0dFQJVrTqAs1QoZrgfgn/H2WttjzMXdqE+nXjnpo3J2fls/RijVRSx358RKm39OLcW9v221xW76&#10;zk9e6j9cxsM4mRqZ446WC7TvMRZv8PV9Sfe9xP6HhqCXPp17o22GzGMysbnGyJJHEdLFAAuofW1u&#10;PYTmhliP6vE9e6Te7tnU+e1VklZPTvBE2kJIUU2H5/HtTaXjQdgAIJ690UbPYatoKyfXBKYQ7BJb&#10;Fg4BPqLC459i23mSRBQivp1sjpiWWVBpV3Qf0BI9vkA561108kkp1SOzm1rsSTb/AGPvwAHDr3XD&#10;3vr3WRJZI2Do7IwNwVJBBH+t70QDg8OvdGf6iqdw1UBeqn8+OC2Uu2pgR+Lnn2GN3W3RqIKSdeP8&#10;+v/ZUEsDBAoAAAAAAAAAIQDZiyI9oxMAAKMTAAAVAAAAZHJzL21lZGlhL2ltYWdlNS5qcGVn/9j/&#10;4AAQSkZJRgABAgAAZABkAAD/7AARRHVja3kAAQAEAAAAZAAA/+4ADkFkb2JlAGTAAAAAAf/bAIQA&#10;AQEBAQEBAQEBAQEBAQEBAQEBAQEBAQEBAQEBAQEBAQEBAQEBAQEBAQEBAQICAgICAgICAgICAwMD&#10;AwMDAwMDAwEBAQEBAQECAQECAgIBAgIDAwMDAwMDAwMDAwMDAwMDAwMDAwMDAwMDAwMDAwMDAwMD&#10;AwMDAwMDAwMDAwMDAwMD/8AAEQgAwACcAwERAAIRAQMRA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Pfuvde9+691737r3Xvfuvde9+691737r3Xvfuvde9+691737r3Xvfuvde9&#10;+691737r3Xvfuvde9+691737r3Xvfuvde9+691737r3Xvfuvde9+691737r3Xvfuvde9+691737r&#10;3Xvfuvde9+691737r3Xvfuvde9+691737r3Xvfuvde9+691737r3Xvfuvde9+691737r3Xvfuvde&#10;9+691gmqIoFLSMB/hfn3ZVLcOm3kSMVbpk/jqefTp/a+n+x/r7f8A6a+fSH64eJw7OlF7TdGXXvf&#10;uvde9+691737r3Xvfuvde9+691737r3Xvfuvde9+691737r3Xvfuvde9+691737r3Xvfuvde9+69&#10;1737r3XTMFBLEAD8nj37j1okAVPTJW5eOIFIfU/PP4Ht9ISePSGe8Ve1MnpLz1MtQxZ2J/wv7Vqo&#10;Xh0WPI8hqx6j+7dU6Ez2V9CXr3v3Xuve/de697917r3v3Xuve/de697917r3v3Xuve/de697917r&#10;3v3Xuve/de697917r3v3Xuve/de6hVVfBTKdTBm/Cgi/txY2b7OmJbhIhnj0lazJzVJ0q2hPpYH/&#10;AHv2qSILx49FU108p9F6ayf9j/rm/t7pL17jn8f09+6911791voTPZX0Jeve/de697917r3v3Xuv&#10;e/de697917r3v3Xuve/de697917r3v3Xuve/de697917r3v3XusckscSlpGCgf1PvYBPDqrOqCrd&#10;JytzRN0p+B9NXtTHB5t0WzXpNVj6TzyPIxZ2JJ/x9qQAMDovZixq2euHvfWuvHg+/da69bj/AIj3&#10;7r3XXv3W+hM9lfQl697917r3v3Xuve/de697917r3v3Xuve/de697917r3v3Xuve/de697917rok&#10;AXJsP6n37r3DpprMrDT3WM65P8PoPbyRFsnh0jmu0jFFyektU1s1SxLsbX4H9PatUVeHRXLM8pqx&#10;x1D936a697917r3v3Xuuz/r39+61178fT/Y+/de697917oS/ZX0Juve/de697917r3v3Xuve/de6&#10;97917r3v3Xuve/de697917r3v3XuotRVw0ykyOL/AOpB592VGbh01JMkYqxz0l63LTT3WM6Izf6f&#10;Uj2rjhC5PHoqmvGk7VwvTMSSbkkn+p9v9JOPXXv3Xuve/de679+6111791vrv37r3XXv3Xuve/de&#10;6Ez2V9CXr3v3Xuve/de697917r3v3Xuve/de697917r3v3XuuLOqAsxCgc8+9gE4HWiwUVPDpP12&#10;ZVLx0/J+mr8f7D2ojhrlui+a9A7Y+PSblmedi0jEk/4+1IUKKDosd3c1JqesX+t7t1Xrr37rfXZ/&#10;A/2/v3Wh11791vrv37rXXhf8e/dePXj/AI/U+/de669+6313791roS/ZX0Juve/de697917r3v3X&#10;uve/de697917r3v3Xum6ryUFKCLhn/1I9uJGWPy6TTXKRD1PSVqsjPUsbsQn4UX9q1iVR8+iqW4e&#10;XicdN5JP19u9J+ve/db669+691737r3Xf+v791r7OvA/71bn3rr3XYP1/wCJ9+PWj14f4fX377et&#10;n58Ouj7317r3v3XuvcX+vHv3Xs0+fQl+yvoTde9+691737r3Xvfuvde9+691hmnigUtIwAH4vz7s&#10;FLGg6o8iIKsekxW5l5LpB6V/1X5PtUkAGW6LJrxm7UwOmJmZyWYliebm/wDxPt8AAUHSAknJ49cf&#10;e+vde9+691yI/I5/4j3r7etfb119f9f6/wCw9769117917r3v3W+ve/de679+6111791vrsG3v3W&#10;iK9evf6/7x7916lOHXuL/m3+8+/dez+fQl+yvoTde9+691737r3XRIUXJAH9T791okDJ6ZK3MRw3&#10;SH1v/UfQe30hLZPDpFPeKnamT0mJ6qaoYmRyb/i/HtWqBeHRXJI0hqx6je7dU67P+vfj34daHXgL&#10;/wCHv3Xieuvfut9dgke/da669+631737r3XfH9Px/vP9ffutde9+6911791vr3v3Xuu7/i31968+&#10;tefXvx/j+Pe+vdde/db6Ez2V9CXr3v3XuoVVXQUqkswLfhQefd1jZj0xLOkQyc9JWsyk1SSqkon9&#10;B+R7VpCq8ePRVNdSSYGF6a7k/Xn290m68Rb839+60Ouvfuvdd8W/x9+69/g697917r1vz+Pfvl17&#10;5dde/db679+611737r3XXvVOvdd8f7H3vr3XXv3W+ve/de674v8A1Hv2etZ68Tfn3odeGOvX/Hvf&#10;XuhHklSJSzsFA/r7LACTQdCRmVBVuHSdrs19Y6f/AFi3+3+ntSkHm3RbNe17Y+k7JI8ra3YsT/U+&#10;1IAGB0Xlix7snrH731rrv37rXXXv3Xuu/fuvdde/db67/wB79+6110ffuvde9+631737r3XZt+P6&#10;e/DrQ669+631737r3XYFz78etHHXrc2+nv3Xq9e/3w/437917rr37rfXdje359+61XqbU109S12Y&#10;6b/pH0t7bWNUHT0szy/EcdQvbnTPXZ/H+t70OvDrj731vrHNLHBG0srBY0GpmJ4A/JPvYBY0HHrX&#10;TNHubBStpTJUxYG1vIv1/wBv7eNtMBlT1vrJVbhw1GnknyFMqkXFpFN/9gD70kEzmiqa9e6T79i7&#10;WR9H8QQkmwsQefagbfdUrpPXupE+/NuQS08LVsRaotosw4DfTV/T3VbG4YFgpx1rp4fcWGQor5Cm&#10;1S6dH7i3N/oPr+fbIt5jwU0HXvPp3VlkVXQhlYAqRyCD+R7ZI8j1vrl7917ru3/I/futdev7917r&#10;3v3Xuvcjn37r3Hrr37rfXZtx/vPv3Wuve/db69Y3t+ffvLrVcdde/db67Fyf959+60cdQ6vIUlCo&#10;ernjhB+hchQf9vx7siM+FFevdNJ3Xt5G0Nk6YN+BrH/Ffb30twchTTrxr1nyM0FbhquSAipikp5N&#10;Gg31ek2t/j7rGCkwDYIPW+iMZI1lHkKpGM9ORNIQpZlIGo29jiLw3jBwcde6hS1tZMAJamaQD6Bp&#10;GP8AxPu4jReAA691G1Ne+o3/AK3Pu9Ovdc2mlZgzSOWW1iWNxb6W/p70AAKAY691m++q9aOaiZmQ&#10;hlvIxtpII/P+HvWhKUoKde6Mj112V934cTkykYjQKk8jAXsLAEn2G9x20pWWLNfLr3Q8RTwzqGhl&#10;SRT+UYMP949kRBBocHr3Wb3rr3XXv3Xuve/de65f6/8ATj3r7OtfZ117317rsC9/94HvVevVp1x9&#10;7631737r3Xvfuvdd/wCv791r7OgR7Zx+4a+CJcdA0tMvqJiv5AR/rfj2dbVJbxsTIaN1sdFzbDZ+&#10;Nwz0dZqQ3OoScW/qfYiE9uRQMtOvdLOn7Nz2LpIcasaoKYgEN+ogW9Lf1+ntG22W8jmWta9e8+kx&#10;uTco3FIs8tJFBUf23jGnV/ibe1Nta/TdoJK9e6SntX17r3v3Xuve/de697917rkkjxsGjZkYfQqS&#10;D/tx79QHjw690v8Aae/stgKyIyVEk9IWAkidiwC3F7X/AKD2X3dhDcIaCj9e6NrhNz4nN0kVTT1U&#10;QLqNUbOAysRyLE39hOa1lgYqwNB17pRAhgCpBB+hBuP9v7T8OPWuu7c29+69XFevW/3u3v3Xuvf6&#10;3v3Xuve/de69791vrr37r3SA3F2JhduVD0lVrM6i+gfn2vt9vnuV1p8PXuguyPd8hlVaCj0xBxqZ&#10;/qVvz7NI9kFP1Gz17p8pe68RIirWUjqSo1cAgn+tvbD7LMD2kU690lN49p0ldTfbYSmSFn4klKKG&#10;AP8AQ29qrPamRtUxqOvdAXNNJUSvNK2qRzdm/qfZ6AFFBw691i97691737r3Xvfuvde9+691737r&#10;3Xve/Lr3XveuvdTaXJV1EQaapmisQbI7AcG/0B90eNHwwB690Z3r/sqhraamxeRkZKtQsaySHiQ/&#10;T6n2GL/bZI2MsY7OvHoblIYBgbggEEc8H8+yXrXXf9f99f8A1vfuvde9+691737rfXvfuvde9+61&#10;0RXeS5sZV3zv/ApibD+i349jiyMHhfofD1vpIe1o69173rr3Xvfuvde9+691737r3Xve69e69711&#10;7r3v3Xuve/de697917r3v3Xuve/de6kUtQ9LUQ1EZKvFIrgg2PpIPurqHUqeB690azCdl4itw9PF&#10;PWijrIolRy/5IFr/AOPsKT7bMkxIWqE9ex1n/wBJ+GxwInrhWsT6RGP68fX3obZPJlVp1759PtH2&#10;BQ1YjYU0qRyWIkJGkA/1P49sPYSJUVFevdLGHJ0U1P8AcioiEVrli68f7z7RmNw2mhr17rPS1dPW&#10;R+WnkEsd7al5BP8Ar+9MrIaNg9a6ke69b6LHvjrvcVZXGt8/3qlWZnt+gDm3sS2O428ceilD17HD&#10;oC6qmkpJ5KeUaXjYqR/iD7PUcOoYcOvdR/duvde/3j3vHXuve9de697917r3v3Xuve/fLr3Xvfuv&#10;de97p17r3vXXuve/de697917r3v3XuvXI+ht7917r1z9bm/9ffuvdOMeWyMUXhSrmWO1tIY8D/D2&#10;2YYyalRXr3Uumz2UUJTNkKgUzOvkXyNbTfn8/ke6NBEe7SNXXujM7b7C2/S02NxNM+pyirNIxsFa&#10;3qLE/U39hm52+4ZmmYYr14ivQmf3gw3j8v39Pp+n+cW2q17fX2WeBNWmk161notG4+3MvW6oaKI0&#10;kToUcMCGubg2uPYmt9ohTuc1PW+gcqKiWqmeeZi8khLMx/JPs4VQg0rw691g92691737r3Xvfuvd&#10;e9+691737r3Xvfuvde9+691737r3Xvfuvde9+691737r3Xvfuvde9+691737r3Xvfuvde9+691yV&#10;3Q6kYqf6qSD/ALce9EA8evdSfvqzx+L7mbRq1afI31ta/wBfetCVrQV690cXIbG2rmQ2ukSnka/q&#10;jAWxP+tb2D0vrqHgar0wlwjYPHoK9ydX4fBr901XO1OxOlI01H/ePZnbbpNN20Grp4EHoHKzGESz&#10;NQxTyU0fOpo2BA5+vHs5SUUGsgMet9M3t7r3Xvfuvde9+69173vHXuve9de697917r3v3Xuve/de&#10;697917r3vZ691734GnXuve/de697117r3v3Xuve/de697917r3v3Xuj18jkf7f2B+ibrm5SVQk8a&#10;TpblZFDD/efeqEZBoenEldPs64Ji8FJHLC1BAnmUq9o1+hH+t9fejJOCCGOOlSXIPxYPRc+wuv5c&#10;PUPX4yNpaKVixVFLeO5vbgfT2ItuvxMvhy4cdKgwYVHQQkFSQwII+oIsR7OOPW+uvfuvde9+6917&#10;37r3Xvfuvde9+691737r3Xvfuvde9+69173unXuve/Hj17r3v3Xuve9de697917r3v3Xuve91zXr&#10;3R6/YG6Juve/de697917PXUipKhimRZY24KONQP+39+FQajB6ursvA9B7n+uMLllaSnQUdSbm6Cy&#10;luT9Ba3swg3GeI0bK9KUuvJugH3DszK4CRvJE0tOD6ZkBIt/j7PLe8iuBjDdK1dW4HpH+1nVuve/&#10;de697917r3v3Xuve/de697917r3v3Xuve91xTr3Xveuvde9+691737r3Xvfuvde9+69173uvXuj1&#10;+wN0TdePJ9+60B1737rfXvfuvde/31vfuvdRqqjp62J4KiNJI3BBDAG1x/j7srsh1Lx62GZeHRP+&#10;xcNVbUy7yCIvjahi0bqDZLnlSfoPYw26VLuGlf1R0rjnNO7pG02SpakDS4DH+yfat4XQ9KVkVunA&#10;EH6cj/D219vTnXve8de697117r3v3Xuve/fPr3Xvfuvde9+691737r3Xvfuvde9+69173sfPr3Xv&#10;fqY+fXuv/9lQSwMECgAAAAAAAAAhAOGZxyz/DAAA/wwAABUAAABkcnMvbWVkaWEvaW1hZ2U0Lmpw&#10;ZWf/2P/gABBKRklGAAECAABkAGQAAP/sABFEdWNreQABAAQAAABkAAD/7gAOQWRvYmUAZMAAAAAB&#10;/9sAhAABAQEBAQEBAQEBAQEBAQEBAQEBAQEBAQEBAQEBAQEBAQEBAQEBAQEBAQEBAgICAgICAgIC&#10;AgIDAwMDAwMDAwMDAQEBAQEBAQIBAQICAgECAgMDAwMDAwMDAwMDAwMDAwMDAwMDAwMDAwMDAwMD&#10;AwMDAwMDAwMDAwMDAwMDAwMDAwP/wAARCADAAJY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cWdUBZmCgckn3sAnh1osFFT01Nl4BURxAjSSQ7/09LW/5OHt0QtpJ8+khvE8QIOHTv7Z6Wde9+69&#10;1737r3Xvfuvde9+691737r3Xvfuvde9+691737r3Xvfuvde9+691737r3Xvfuvde9+691737r3Xv&#10;fuvdN9XkYKYEFgz/AIUf1/x9uJGzfZ0mmuUiHqekpV5Gepb9RVPwoPtWkaqPn0VS3DynPDpv9u9M&#10;dCX7K+hL1737r3Xvfuvde9+691737r3Xvfuvde9+691737r3Xvfuvde9+691737r3Xvfuvde9+69&#10;1737r3WGaeKBS0jBQP6nk+7KpY0HVHkWMVY9JqtzLSao4PSvI1fk+1KQ0y3RZPelu2Ph0wM7OSzE&#10;kn8n2pAA4dISSxqePXXv3Veve/de6Ev2V9Cbr3v3Xuve/de697917r3v3Xuve/de697917r3v3Xu&#10;ve/de697917r3v3Xuve/de66JCi5IAH5Pv3WiQBU8Omaty8UIKxEO/8AvHt9IS2Tw6RzXip2pluk&#10;vPVTVLEuxIP9n8e1SoqjorkleQ1Y9Rvp7v011737rfXYPBH0/wB99PeutefXX4+n+x976959CX7K&#10;+hN1737r3Xvfuvde9+691737r3Xvfuvde9+691737r3Xvfuvde9+691737r3XR4BP9B7917pD5DM&#10;u88lOW8QQkWv9efa+OABQ3HohuL1mkMRNAOmzVq5ve/59u0p0nBr13z7917r31PPv3XuHDr1ubD3&#10;7r3lnr3+Hv3Xum2qFb/EcaICPtDJP95/XT9pUGL/AKz6Pd10eGxb4qCn7R/k69XFehd9lHQm6979&#10;17r3v3Xuve/de697917r3v3Xuve/de697917r3v3Xuve/de697917r3v3Xugv3TTGGu8qiwkF7j+&#10;vs1tG1R0Pl0Fd0j8O41DgemCKrljt6iR/Q+1JQHpAkzp9nTpDkEksH9J+n+H49stGRw6VJcKcHj1&#10;OVlYXUg/63tvpQGDcOu/fut9d/T/AGPPv3XuokiVDVMDpIFgQuZU/L3jdV5/wcg/7D3YEaSCO7rf&#10;QreynoS9e9+691737r3Xvfuvde9+691737r3Xvfuvde9+691737r3Xvfuvde9+691737r3SR3ZSi&#10;SlWa1zGeT/h7WWj0fT69E28RaohIOI6DT2adBrr3v3XuupMgKGJ6iSXRFENTEngAe/CPxDpAyero&#10;7g9vUWh31iatlQO5udIfSdJP0+v0N/dnsZVFelqysPj6iZTsOhxlUKVqKqmvyJI4yVN/6Ee7Rbe8&#10;q6tQHTyurZB6YpO1UXIQU4xFZ4JNepzG2oaY3cW4/qvt8bWTGW1rXq+OjWewp0Jeve/de697917r&#10;3v3Xuve/de697917r3v3Xuve/de697917r3v3Xuve/de697917pvylOKminjIv6CR/sPbkTaXB6T&#10;3UfiQMvy6BmRCjuhH6WI/wBsfZ2DUV6BTDSxB9euHvfWumh8Z51qoquUy09QeI/9SP6X9veLpoVw&#10;w6tqpQjiOstLiMfSQpBDTRhU+hKgt/t/r7q0sjmpPXizE1J6mNS07kM0ETlfoWRTa3+uPddTDFT1&#10;oMVNQes/jpCAWpKcyIP238a3W40n8flSfdO71NOnvqH06eh49kHQ3697917r3v3Xuve/de697917&#10;r3v3Xuve/de697917r3v3Xuve/de697917r3v3XuumGpSp/II/2/vw60RUU6B7N05pshMv0DMSP9&#10;Y+zqBtUYPQNvYjHcMDwr00e3uknXvfuvde9+691737r3XvfuvdDz7D/Q+697917r3v3Xuve/de69&#10;7917r3v3Xuve/de697917r3v3Xuve/de697917r3v3Xuve/de6D7d9LaSKoA/VwfZjZtgqeg7vEV&#10;GEnl0h/a/oj697917r3v3Xuve/de697917oefYf6H3Xvfuvde9+691737r3Xvfuvde9+691737r3&#10;Xvfuvde9+691737r3Xvfuvde9+691737r3TBuOm8+PcgXaP1D2otm0yD59F25xeJbk+Y6CX/AF/Z&#10;x0Euve/de697917r3v3Xuve/de6//9lQSwMECgAAAAAAAAAhAKPMexwiKAAAIigAABUAAABkcnMv&#10;bWVkaWEvaW1hZ2UzLmpwZWf/2P/gABBKRklGAAECAABkAGQAAP/sABFEdWNreQABAAQAAABkAAD/&#10;7gAOQWRvYmUAZMAAAAAB/9sAhAABAQEBAQEBAQEBAQEBAQEBAQEBAQEBAQEBAQEBAQEBAQEBAQEB&#10;AQEBAQEBAgICAgICAgICAgIDAwMDAwMDAwMDAQEBAQEBAQIBAQICAgECAgMDAwMDAwMDAwMDAwMD&#10;AwMDAwMDAwMDAwMDAwMDAwMDAwMDAwMDAwMDAwMDAwMDAwP/wAARCADGAlsDAREAAhEBAxEB/8QB&#10;ogAAAAYCAwEAAAAAAAAAAAAABwgGBQQJAwoCAQALAQAABgMBAQEAAAAAAAAAAAAGBQQDBwIIAQkA&#10;CgsQAAIBAwQBAwMCAwMDAgYJdQECAwQRBRIGIQcTIgAIMRRBMiMVCVFCFmEkMxdScYEYYpElQ6Gx&#10;8CY0cgoZwdE1J+FTNoLxkqJEVHNFRjdHYyhVVlcassLS4vJkg3SThGWjs8PT4yk4ZvN1Kjk6SElK&#10;WFlaZ2hpanZ3eHl6hYaHiImKlJWWl5iZmqSlpqeoqaq0tba3uLm6xMXGx8jJytTV1tfY2drk5ebn&#10;6Onq9PX29/j5+hEAAgEDAgQEAwUEBAQGBgVtAQIDEQQhEgUxBgAiE0FRBzJhFHEIQoEjkRVSoWIW&#10;MwmxJMHRQ3LwF+GCNCWSUxhjRPGisiY1GVQ2RWQnCnODk0Z0wtLi8lVldVY3hIWjs8PT4/MpGpSk&#10;tMTU5PSVpbXF1eX1KEdXZjh2hpamtsbW5vZnd4eXp7fH1+f3SFhoeIiYqLjI2Oj4OUlZaXmJmam5&#10;ydnp+So6SlpqeoqaqrrK2ur6/9oADAMBAAIRAxEAPwDf4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B5I4xd2Cj/E+9gE8OqsyqKseukmik/Q6t/rH34qRx60ro3A9ZPeur9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RIAuTYf1Pv3XuHTVWZWGnBVCHf8AwPAPt5Ii3Hh0jmu0jFFy3SVqa2ep&#10;Yl2Nr8KPx7VrGqcOiuSZ5DVjjrEk80ZBSRgf6An3sqDxHVFdlOD04wZipjsGIYD+vttoVPDpQl5K&#10;vHPTtDnYW4kUqf6+2WgYcOlaXyn4h06RVtNL+mRb/wBCbH20UZeI6VJPE/A9SQQeQQf9b3Tp0EHh&#10;13791v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qNUVUNOuqRhf8C/J92VGbh01JMkYqx6S9Zl5ZyUiuqfS44J9q0hAyePRVNdu+FNF6ZSSTckk/wBT&#10;9fb4AHDpJx68Tz/T37rQHXXv3W+ve/de697917rkrMvKkj/WPvRAPHrwJHDj1OjyFTDbTISP6E+6&#10;GNW49OpcSoeOOnSHPMLCVL/4+2mtx5dK0v2Hxjp1hytLLb16SfwfbJicdLEu4n86dTPuYP8Ajov0&#10;1fX8fS/umlvTp3xU9R1n916c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i7qgLOwUD&#10;8k297AJ4daJAyemCtzKpeODk/wCq/wCKe1EcNct0XzXoHbHx6TU08k7FpGJ/1/akKFFB0Ws7Oasa&#10;nrF7t1Xru/H+P/Ee9Uz1qmfl117317r3++59+6911791vr3v3Xuu/futdde/db65WFhb6+9da888&#10;Ouvp731vrn5ZP9W39Pr+PetI63U9CR7LOhJ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03VeR&#10;gpgRqDP/AEB+n+v7cSNm+zpNLcxxD1PSVq8jPUsbsVT/AFI9rEjVR8+iqW4klOeHTf8AX/H250x1&#10;17917r3v3XuuRsT/AK/+9+9eXWuA64+99e69791vr3v3Xuve/de67/w9+61163B/w9+6914cf1v7&#10;917/AAdde/db697917oTPZX0Je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wzTxQKWkcKB+L8+7BSxoOqPIi&#10;CrHpNVuZeS6QHSv0v+T+PamOEDLdFk94zdsfDpgZmclmJJP5PtSBTpASTk8euPv3Xuu/xb37rXXX&#10;v3W+ve/de67/AOI9+6111791vrv37rXXXv3W+ve/de67HJ49+PWj11791vru/Fv6+/fPrXz669+6&#10;313x/T/effutZ6Ev2V9Cb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6JCi5IA/qffutEgZPTNW5eKEFIvW/0uPp7fSEt8XD&#10;pFNeKmEyektUVU1QxMjE3P0v7VqgUY6K3keQ1Y9Rvduqde9+6913x/T37rXXgL+9E9eJp16/4976&#10;917+n5/w9+6917/H37r3Xvfuvde/rx/xr37r3XuLf4+/f4Ovf4OvfT/kX09+6913xbjg29661n8u&#10;uPvfVuu/9hb37rXXuOPfuvdde/db6Ez2V9CX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odTXQUwJdgW/1I+vu6ozcOmJZ0iGePSV&#10;rMpNUkqh0JzwD9R7VpEqZPHoqmunkNBhems3uCeSefr7d6S1r10b3N/ex14cOvfW3+HHv3Xqde4v&#10;/h7917r3v3XuvW4B9+6917/X49+691737rfXXv3Xuu7H+nv1etVHXvp/tvfuPXuPXvfut9e9+611&#10;737rfXvfutdd24/x+v8AsPeq9er+zrj731vr3v3XuhM9lfQl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uEkiRKWdgoH5PvYBJoOqsyoKt0nK7Nf&#10;WOn/ANi/tSkHm3RdPe/hj6TskrynU7Fj+ST7UgAcOi4sWNWyesfvfWuu7Hj/AHj37rXXvfuvdde/&#10;db67/wAP9j791r59de/db675I964dax143/PvY699nXXv3W+ve/da67v/S/+PvXHr3XXvfW+u/fu&#10;vde9+69117917ru3v3WuvfX37r3XgL/m3v3Xj16/+A9+69ToS/ZX0J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fTk+/de6aqzKQ0wIUh3/wAPoD7eSIt0kmuk&#10;jwMt0lqmumqWOtjp/AB9qkjCj59FUs0kpycdQwP9493PTJ6645v/ALx9Pe+vde9+6911791vr3v3&#10;Xuu/futde+n0+v8AvuPfuvde+nPvx6917k/n/H/kXv3Xsdde/db67t791rr30t9D/re/cevcevfW&#10;5/x9++XXvl11791vru35/Hv3Wuuvfut9e9+691y/Fv6/7x711rz66976911791vr3v3XuhM9lfQl&#10;697917r3v3Xuve/de697917r3v3Xuve/de697917r3v3Xuve/de697917r3v3Xuve/de697917r3&#10;v3Xuve/de697917r3v3Xuve/de697917r3v3Xuve/de697917r3v3Xuve/de697917r3v3Xuve/d&#10;e697917r3v3Xuve/de697917r3v3Xuve/de697917r3v3Xuve/de697917r3v3Xuve/de697917r&#10;3v3Xuve/de697917r3v3Xuve/de697917r3v3Xuve/de697917r3v3Xuo89VDTreRwP8PyfdlQsc&#10;dNSSpGKsekvWZeWYlIvSn9QbXHtUkIXLceiue8Z8LhemVmLEkkkn2oAp0j+3j11791rrr37rfXvf&#10;uvde9+691737r3XZuP8Ae/8Affn3rj1rB66976313xz/ALx791rrr37rfXd7e/da697917r3v3W+&#10;u7f8VH+PvVetV66/qPe+vdde/db679+69163v3Wq9eP15+vv3XuvC39Ofes9ez17i3+PvfXuuvfu&#10;t9e9+690Jnsr6EvXvfuvde9+691737r3Xvfuvde9+691737r3Xvfuvde9+691737r3Xvfuvde9+6&#10;91737r3Xvfuvde9+691737r3Xvfuvde9+691737r3Xvfuvde9+691737r3Xvfuvde9+691737r3X&#10;vfuvde9+691737r3Xvfuvde9+691737r3Xvfuvde9+691737r3Xvfuvde9+691737r3Xvfuvde9+&#10;691737r3Xvfuvde9+691737r3Xvfuvde9+691737r3Xvfuvde9+691737r3XFmVAWYgAfk+/AV60&#10;SFFTw6Yq3MpHdIPU3+q/p7UJCTk8Oi+e9A7Y+PSannknOp2JJJNvwPapVC4HRY0ju1WPWD3bqvXX&#10;v3W+uzz791rrr37rfXvfuvde9+6912R/jf8A3v37rXXuP8b+9Z69n8uuve+t9d+/da674sbf8j96&#10;z17PXXvfXuve/de669+6312P9t791rrx4Pv3XvLr3v3Xuve/de697917rx5Pv3Xhjrr37rfXvfuv&#10;dd+/de69cf0/3n3qnWs9CX7LOhN1737r3Xvfuvde9+691737r3Xvfuvde9+691737r3Xvfuvde9+&#10;691737r3Xvfuvde9+691737r3Xvfuvde9+691737r3Xvfuvde9+691737r3Xvfuvde9+691737r3&#10;Xvfuvde9+691737r3Xvfuvde9+691737r3Xvfuvde9+691737r3Xvfuvde9+691737r3Xvfuvde9&#10;+691737r3Xvfuvde9+691737r3Xvfuvde9+691737r3Xvfuvde9+691737r3XvfuvdQKrIQUwN2D&#10;P+FH/E+3EjL9J5rlIh6t0lavJTVJI1FV/AHHH+PtWkQXopluJJT6L02e3emOu/8Ab29+6116/PHH&#10;v329e+3rvki9/euvYHXH3vrfXvfuvddgf14HvX2dar11731vr3v3Xuu/futde9+6911791vr3v3X&#10;uve/de697917rsW/oT/vXv3Ws9de/db69791rrv8W/2Pv3Xuvf19+691737r3Xv9t/r+/de669+6&#10;31737r3Xvfuvde9+690Jnsr6EvXvfuvde9+691737r3Xvfuvde9+691737r3Xvfuvde9+691737r&#10;3Xvfuvde9+691737r3Xvfuvde9+691737r3Xvfuvde9+691737r3Xvfuvde9+691737r3Xvfuvde&#10;9+691737r3Xvfuvde9+691737r3Xvfuvde9+691737r3Xvfuvde9+691737r3Xvfuvde9+691737&#10;r3Xvfuvde9+691737r3Xvfuvde9+691737r3Xvfuvde9+691737r3WKWeOBS0jBQPe1UsaDqjuqC&#10;rHpNVuZZyY6fhfpq/J9qkhAy3RZPek4jwOmF3d7liWYk3J59qAAOHSAksanrH7317rv37rXXrn37&#10;r3Xv9j7917r3v3W+uvfuvde9+6913xb/AB9+61/g68B/T37h17rr37rfXfv3Wuuvfut9e9+69137&#10;917r1vz791rrw/4j37r3Xh/r8e/de68bfj37r329de/db675+nv3Wvn14D6/8T71149e97691179&#10;1vrv8D37rXXvfuvdde/db697917oTPZX0Jeve/de697917r3v3Xuve/de697917r3v3Xuve/de69&#10;7917r3v3Xuve/de697917r3v3Xuve/de697917r3v3Xuve/de697917r3v3Xuve/de697917r3v3&#10;Xuve/de697917r3v3Xuve/de697917r3v3Xuve/de697917r3v3Xuve/de697917r3v3Xuve/de6&#10;97917r3v3Xuve/de697917r3v3Xuve/de697917r3v3Xuve/de66JAFybAfU+/daJAyemesy8UAK&#10;RnW/I4/B9vJCWyeHSOe8VMJluktUVc1SxaRzY/2b8e1aoqjHRXJK8hqx6i+79N9e9+6913b37rXX&#10;h9f6/wCHvx68euvfut9dj+n9ffutde9+691737rfXXv3Xuu/futdevxb36nXqde9+631737rXXXv&#10;3W+u/wDiPfutde9+63117917r3v3Xuu/futdde/db697917rv6c+/fLrXy69791vr3v3Wuuvfut9&#10;e9+6913791rrsAfk+9HrxJ664/r+f94/r7317oS/ZX0Juve/de697917r3v3Xuve/de697917r3v&#10;3Xuve/de697917r3v3Xuve/de697917r3v3Xuve/de697917r3v3Xuve/de697917r3v3Xuve/de&#10;697917r3v3Xuve/de697917r3v3Xuve/de697917r3v3Xuve/de697917r3v3Xuve/de697917r3&#10;v3Xuve/de697917r3v3Xuve/de697917r3v3Xuve/de697917r3v3XuolTWwUykuw1fhfz7usbNw&#10;4dMyTpEKk56StZlZaglVJRObW/P+8+1aQhcnj0VTXUkmBhemr63P1P555Pt3h9nSSueuPvfW+ve/&#10;de67/wAPfutdeuT7917r3+9/19+6911791vrv37r3XXv3Xuu/fuvde9+6111791vr3v3Xuve/de6&#10;7uf6/X36nWqDrr37rfXvfuvdd+/da669+631737r3Xvfuvdd2Fr3/wBh791rr3v3Xuuvfut9e9+6&#10;912Lfn37rWfLr3v3Xuuvfut9d3/2/wDX37rXXiR/T37r2eve/de6Ev2V9Cbr3v3Xuve/de697917&#10;r3v3Xuve/de697917r3v3Xuve/de697917r3v3Xuve/de697917r3v3Xuve/de697917r3v3Xuve&#10;/de697917r3v3Xuve/de697917r3v3Xuve/de697917r3v3Xuve/de697917r3v3Xuve/de69791&#10;7r3v3Xuve/de697917r3v3Xuve/de697917r3v3Xuve/de697917r3v3XuuDyJGpZ2Cgfk+9gE4H&#10;VWZVFW4dJ6tzQF0p+fqC3tSkHm3RdPe/hj6TckrysWdixJvz+PakAKKDouZmY1bJ64W976r1737r&#10;3Xv949+6913b8X/x96+fXq+fXH3vrfXvfuvde9+691737r3Xvfuvde9+6913f37rXXXv3W+u/wDe&#10;/futddf6/v3Xuuzb8f8AI/fuvDrr37rfXf59+6114m/+t79TrwFOuvfuvde9+6313791rrx/31vf&#10;uvdde/db697917rv37rXXrf0v7917rr37rfXvfuvde9+6913f/D37rXXXv3W+ve/de6Ez2V9CXr3&#10;v3Xuve/de697917r3v3Xuve/de697917r3v3Xuve/de697917r3v3Xuve/de697917r3v3Xuve/d&#10;e697917r3v3Xuve/de697917r3v3Xuve/de697917r3v3Xuve/de697917r3v3Xuve/de697917r&#10;3v3Xuve/de697917r3v3Xuve/de697917r3v3Xuve/de697917r3v3Xuve/de697917rBM8yqfDC&#10;ZW/HqjUf8nsvuygHiadNuzgdgqfy6SWQbIMxNRG8a/0DKwt/roxHtZGI/wAPHoouDcE/qAgdM/t7&#10;pL13791rr3v3Xuuvfut9d/j37z6159e9+691737r3Xvx/sffvPr3n1737r3Xhb8j37PXjXy69/vV&#10;/fv8PXv8PXh/j7917rr37rfXvfuvddj/AA+vv3+DrX+Drx/x+vv3Xh11791vr3v3Xuu/9j791rr3&#10;Hv3Xuuvfut9chbj+vvR6qa9cfe+rddn8e/da669+6313791rrr377et9di9x/vHvWOtHrx/3nm/v&#10;fXh1737r3XuOP959+69nr3v3W+ve/da669+631//2VBLAwQKAAAAAAAAACEA2kGWQqgmAACoJgAA&#10;FQAAAGRycy9tZWRpYS9pbWFnZTIuanBlZ//Y/+AAEEpGSUYAAQIAAGQAZAAA/+wAEUR1Y2t5AAEA&#10;BAAAAGQAAP/uAA5BZG9iZQBkwAAAAAH/2wCEAAEBAQEBAQEBAQEBAQEBAQEBAQEBAQEBAQEBAQEB&#10;AQEBAQEBAQEBAQEBAQECAgICAgICAgICAgMDAwMDAwMDAwMBAQEBAQEBAgEBAgICAQICAwMDAwMD&#10;AwMDAwMDAwMDAwMDAwMDAwMDAwMDAwMDAwMDAwMDAwMDAwMDAwMDAwMDA//AABEIAMYCNAMBEQAC&#10;EQEDEQH/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0CD9CD/rG/v3WgQeHXfv3W+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kBFkKmG2mQkD8H&#10;2YmNW6IEnlTgenaHOuOJUv8A4j2y1uPLpUl+wFGHTtDlqWWw1aSf6+2TC46VpdxNxwep6yxuLq6t&#10;f+hHtsgjj0oDq3AjrJ711b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oM/Zp0Guve/de679+691mjqJo+UkYW/x91KqeI6ssjoe09OUOZqY/wBXrA+v&#10;tpoVPDpSl7IuDnp2hzkL8SLoPtpoGHDpWl8h+LB6dI6unlA0SKb/AIvz7aKMOI6VJNG/A9SQQfob&#10;+6dO1r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0Gn+v/wAb9mnQZ68b&#10;D6e9Drw69YW/x9+695/Lr1ve+vde/wAL8e/de697917rkrOtirEf0sfeqA9WDEcD1NhyVVF9HLAf&#10;gn8f7H3RokPTqXMqeeOnWDOngTL/ALEe2Wt/TpYl+fxjp2hylLLaz6SfwfbJicdKkuon889TldG/&#10;Syn/AFiPdCCOPT4ZTwPXP3rq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0Gn55/wAPZp0GfLHXvfuv&#10;deP+Hv3XuvEk+/de669+6313791rrxv9Px+PfuvD1669+6313791rr30PB/2I9+631njqp4j6JGH&#10;+x91KKeI6usrrwJ6dIc3OnEnrHtpoFPDpUl7IuGyOneHNU8gGv0H/ePbDQsDjpWl9G2Dg9OUdTBL&#10;+iRT/sfbZRhx6UrKjcD1n916c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g05Psz4cOgzgde+v4+g976911791vrv37rXXv&#10;fuvdde/db697917rv37rXXvfuvdd8WAH196+fXvOp64+99b697917rwPv3HrXHrIskifpdl/1j70&#10;QDx6sGI4HqfDlaqK12LD/H220SN0+l1KmK16d4c4pA8qW/xHtloP4elSbgODjp0iyNLLbTIAT+Dx&#10;7aMbL0rS5ifgc9TAytyrA/6x9t06fBB4dcvfut9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0GgNr/19mZ6DJHXve+t9e4v+be/Z61nrxFj7914cOve/de6&#10;9791vrr37r3XZv8An8+/da669+6313791rrsi1veq9eB64+99b679+6913f6EfX3r/B1r/B10ST7&#10;3Tr1OuzwPr9f9t71x68M9dAkfQkf7G3vfW69SoqypiI0SHj/ABuPdCinpxZpE4E9OsOcmWwkUMB+&#10;R+fbLQDiOlSXzqO7h06w5imk4Y6D/j7aaFhw6VpexNxx05JPFJykin/Y+2ipHHpSsiNwPWX3rq/X&#10;vfuvde9+691737r3Xvfuvde9+691737r3Xvfuvde9+691737r3Xvfuvde9+691737r3Xvfuvde9+&#10;691737r3Xvfuvde9+691737r3Xvfuvde9+691737r3Xvfuvde9+691737r3Xvfuvde9+691737r3&#10;Xvfuvde9+691737r3Xvfuvde9+691737r3Xvfuvde9+691737r3Xvfuvde9+691737r3Xvfuvde9&#10;+691737r3Xvfuvde9+691737r3Xvfuvde9+691737r3XvfuvdBn7NOg11737r3XZ4+tvp/vj791o&#10;de/3v37r3XXv3W+ve/de697917rv/C/59+618+vHjj37rwz14C/09+r16vXfP0B96+fXscT119T7&#10;3jj17r3v3Xuve/de697917rr37rfXfv3WuvD37r3XXv3W+uVvyTb3qvWq+nWRZZYyCjsP6WPvVAe&#10;PVldhwNOnCHL1UNgW1j+h9tmFG6UpeSr51HTtDnY24lWx/qPbLQEcOlaX607x06RV1NN+mRb/wBD&#10;7aMbDiOlSzxPwPUsEHkEEf4G/unToIPDrv37rfXvfuvde9+691737r3Xvfuvde9+691737r3Xvfu&#10;vde9+691737r3Xvfuvde9+691737r3Xvfuvde9+691737r3Xvfuvde9+691737r3Xvfuvde9+691&#10;737r3Xvfuvde9+691737r3Xvfuvde9+691737r3Xvfuvde9+691737r3Xvfuvde9+691737r3Xvf&#10;uvde9+691737r3Xvfuvde9+691737r3Xvfuvde9+691737r3Xvfuvde9+691737r3QafW/8AX2ad&#10;Bnr34/1vx7917r3v3Xuvf717917rxFj7917rr37r3Xf+8f6/v3Xuuvfut9e9+69137917r1z791r&#10;r3v3XuvWP9D7916vXvfuvdevxb37r1PPrr3rr3Xf9fe+vde4t/vv9t7917rr37rfXK9/9b3qnWqd&#10;cfe+t9d/X37rXXvfuvdd3ZbWJFv6H3rB62D6dTIshUw20yE2+lz7q0at08k8qcD06w51xYSqD/rf&#10;X2y0A8ulKX7D4x06w5alltdtB/x9stC46VpdxNxwenBJY35R1a/9D7bII49KQ6tkHrJ711br3v3X&#10;uve/de697917r3v3Xuve/de697917r3v3Xuve/de697917r3v3Xuve/de697917r3v3Xuve/de69&#10;7917r3v3Xuve/de697917r3v3Xuve/de697917r3v3Xuve/de697917r3v3Xuve/de697917r3v3&#10;Xuve/de697917r3v3Xuve/de697917r3v3Xuve/de697917r3v3Xuve/de697917r3v3Xuve/de6&#10;97917oNPZp0GuurW9+6112f+I9668OvX/wBt7317r3AuDz/T3rr3Xr2/1/8AiPe+vde9+6911791&#10;vru3F7+/da86de/H/Ee/de669+631yv/AE/3n3qnWqevXrn36nXqDrj731vr3v3Xuu/z/wAT791r&#10;rskX96HWh11+P9b6f7H3vrfn11791vrv37rXXXv3W+u/x791rrr37rfXfv3XuvEW9+61x67A/P8A&#10;Q+9fLrx9OuPvfW+s8c80ZukjC3+J91KqePVhIy8CenKDM1Mdgx1j/H200KnpSl5KvHI6d4c3CwAl&#10;Uqfyfx7ZMB8uHStL9G+LB6c46ynltokXn8E+2yjDiOlSzRuMEdSQQfob+6dO1r1737r3Xvfuvde9&#10;+691737r3Xvfuvde9+691737r3Xvfuvde9+691737r3Xvfuvde9+691737r3Xvfuvde9+691737r&#10;3Xvfuvde9+691737r3Xvfuvde9+691737r3Xvfuvde9+691737r3Xvfuvde9+691737r3Xvfuvde&#10;9+691737r3Xvfuvde9+691737r3Xvfuvde9+691737r3Xvfuvde9+690Gn+3t+fZp0Gf8PXXv3W+&#10;u+fqfz78OtdeP4HvQ68Ove99b69bi/8AT37rXXgL+/Hrxx11791vr3v3Xuve/de67sffutV65AX/&#10;ABx9PeuH29a4fb10QB+f9h79Xrdeujb8D3vr2euvfut9dj/H+l/evs619nXXvfW+u7f4+/da68Lf&#10;k+/Z69nrr37rfXf+v791r7Oure/Dr3Xvfut9dkcD+vv3Wuuvfut9e9+691737r3Xd/6cf8T791qn&#10;XXv3W+u+T/j79gdawOuYZ0/SxB/wPvWDx62GPl1MiyVVD9HLf65v7oYkPT6XMqcDjp1hz3AEqf65&#10;Htlrf06VJfn8Y6docnSy2s+kn8H8e2TE46VpdRP50PU9XRv0sp/1iPdCCOPT4ZTwPXL3rq3Xvfuv&#10;de9+691737r3Xvfuvde9+691737r3Xvfuvde9+691737r3Xvfuvde9+691737r3Xvfuvde9+6917&#10;37r3Xvfuvde9+691737r3Xvfuvde9+691737r3Xvfuvde9+691737r3Xvfuvde9+691737r3Xvfu&#10;vde9+691737r3Xvfuvde9+691737r3Xvfuvde9+690Gn+Hs06DPXXv3W+ve/de697917ru/Fvfqd&#10;apnr3v3Xuuvfut9e9+69139f9gPfutdde/db697917ru9vfutY669+631737r3Xfv3WuvH/D37r3&#10;XXv3W+u/fuvdeNvx791r7eve/db67H+PN/ej1o/Lroix97HXhnrr37rfXvfuvde9+691737r3Xdr&#10;Wv79XrVa9e4v/h7917P59e9+6917n37r2Ouvfs+XW+ve/de67/2A9+61165H9R791vrPHVTxG6SM&#10;P9j7qUU8R1dZXT4T06Q5udOJLOB7ZaBTw6UpeyL8WenaHNU8lg/oPtpoGHDpWl7G3xYPTnHUwS/o&#10;kU/7H20UYcR0qWWNuBHWf6/T3Xpzr3v3Xuve/de697917r3v3Xuve/de697917r3v3Xuve/de697&#10;917r3v3Xuve/de697917r3v3Xuve/de697917r3v3Xuve/de697917r3v3Xuve/de697917r3v3X&#10;uve/de697917r3v3Xuve/de697917r3v3Xuve/de697917r3v3Xuve/de6DS/wDgPZp0Gadde/db&#10;697917r3v3Xuve/de69791rr3v3W+u+P6+/da67Nh9Peh14V8+uPvfW+u+Le/da669+691737rfX&#10;f+8/4e/da669+631737r3XY59+6111791vrvi35v/vHv3Ws/l1737r3XvpY+/de49ePJPv3Xhjrr&#10;37rfXvfuvdd24/2Nh791rr3/ABHv3Xuve/db69791rr3v3XuvC/v3XjTr3+9/wBLe/de68P9t791&#10;7rwt/wAU9+69169z7916nXv+K+/de697917r3v3XuuaSSJcq5Fv8be60Hn1sMy8K9TocpVQ/29Q/&#10;ofdGiVulCXUqedenaHPKbCVLf1I9sm3Pl0rS/wD4x07RZGlm+kgB/oePbRjYdK0uYn4HqYGVv0sD&#10;/rEH3ShHTwIPDrl711vr3v3Xuve/de697917r3v3Xuve/de697917r3v3Xuve/de697917r3v3Xu&#10;ve/de697917r3v3Xuve/de697917r3v3Xuve/de697917r3v3Xuve/de697917r3v3Xuve/de697&#10;917r3v3Xuve/de697917r3v3Xug09mnQZ669+631737r3Xd+R/vr+/da68bH6e9U9evD59de99b6&#10;97917r3v3XuuwL/7a/v3Wuve/de69+Pp/sffuvdev+PfuvdeIH4PvXXhXz697317rr37rfXZ9+61&#10;1737rfXh9effutdde/db65G3496HWh11731vr3v3Xuuvfuvdd+/da68PfuvHrr37rfXd/wDYj37r&#10;XXuf+I9+6911791vrv37r3Xje/Pvw60Ove/de697917r3++/2Pv3Xuuvfut9e9+691737r3Xvfuv&#10;de9+691737r3XYJBuCR/T37r1epUdbURG6SMB/Qkke6FFPHpxJpE4Hp0hzsy2Eq6h/X201uDw6VJ&#10;fOMNnp2hzNLJYMdB/wAfbJhcdK0vI2446cknik/RIp/2PtoqRx6UrIjfCesvvXV+ve/de697917r&#10;3v3Xuve/de697917r3v3Xuve/de697917r3v3Xuve/de697917r3v3Xuve/de697917r3v3Xuve/&#10;de697917r3v3Xuve/de697917r3v3Xuve/de697917r3v3Xuve/de6DS/FvZpToM0zXr3v3Xuuvf&#10;ut9d+/de68fzb6e/da+3j1737r3Xh7917r35/wB69+6913pPvVR16o66A+o9+68T11731vrv37rX&#10;XXv3W+u/9a/+Pv3Wuuvfut9e9+691737r3Xvfuvdd+/de68Rb37rXHr309+6917k+/cOvYHXYseL&#10;f7H3o9eNeuvp7317rr37rfXY9+6114/X37r3Xh/vHv3Xv8PXr/7b+nv3Xqde4+v0/wAPfuvddkg2&#10;v/j9PeutCo66/r731vrr37rfXLTxf3qvWq9cfe+t9e9+6913/X/H37rXXXPv2evfb13/AIce/de6&#10;97917r3v3XuvEcX/AK+/der117917rv88e/fb177esqTSofS7Lb+h91Kg9bDsvwnpwgy9VGQC2sf&#10;4+22hQ56UrdyoPXp2hzsbWEq6f8AEe2TAfLpWl+pww6dIq6mm/TIL/0PHtoxsOPStLiJ+B6lgg/Q&#10;g/6xv7p06CDw679+631737r3Xvfuvde9+691737r3Xvfuvde9+691737r3Xvfuvde9+691737r3X&#10;vfuvde9+691737r3Xvfuvde9+691737r3Xvfuvde9+691737r3Xvfuvde9+690Gfs06DXXvfuvde&#10;9+6912Pxb68+9fb1r7eHXXvfW+ve/de67/P4/wB4t711rr3N+fr/AL7+nvfXvLrv1f77/jXvWOtY&#10;664t/j73nrefy669+63137917rr37r3Xf++4/wCJ9+6111791vrs2/Hv3Wuuvfut9e9+6913791r&#10;r3v3Xuuvfut9d+/da68Pfuvde/PPv32de8sde9+6911791vr3v3Xuux791rrx9+6911791vrsf76&#10;/v3Wuvfn+nv3Xuve/de69z/sPfuvddcfn/fH37r3Xfv3Xuvf717917rr37rfXvfuvde9+6913zx/&#10;vHv3Wuvc/n37r3Xvfuvde9+6914Xv/j7917y+XXXv3W+ve/de6yLq40Fr/4X96NPPrw1Vx06Uxyg&#10;t4kkb+lyB/0MR7abwvPpVGbr8ANOnuKfKqP3KMv/AK0sAP8AydKPacrF5N/h6XK92B3JX8x/n6dk&#10;LMil0MbEcoSpIP8AS6llP+39tGgOMjpYpJFWFD1z96631737r3Xvfuvde9+691737r3Xvfuvde9+&#10;691737r3Xvfuvde9+691737r3Xvfuvde9+691737r3Xvfuvde9+691737r3Xvfuvde9+691737r3&#10;X//ZUEsDBAoAAAAAAAAAIQDW1XUf+BQAAPgUAAAVAAAAZHJzL21lZGlhL2ltYWdlMS5qcGVn/9j/&#10;4AAQSkZJRgABAgAAZABkAAD/7AARRHVja3kAAQAEAAAAZAAA/+4ADkFkb2JlAGTAAAAAAf/bAIQA&#10;AQEBAQEBAQEBAQEBAQEBAQEBAQEBAQEBAQEBAQEBAQEBAQEBAQEBAQEBAQICAgICAgICAgICAwMD&#10;AwMDAwMDAwEBAQEBAQECAQECAgIBAgIDAwMDAwMDAwMDAwMDAwMDAwMDAwMDAwMDAwMDAwMDAwMD&#10;AwMDAwMDAwMDAwMDAwMD/8AAEQgAlgB4AwERAAIRAQMRA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LR7HHUJAevQb7/35SbTp44iA9VVnRGAf0AmxY/61/ZjY2L3RqPhHSm3tzM1&#10;fIdS9nbsxeZhjpKapE9WkYknCm4Vm5Iv/h7bu7SWFizCi9anidDqPw9L3/W9ouk1K5HXv8ffuvZ4&#10;9IrfO48ZgsJWtWSRl5YHSOFiCzsykD0/7H2ssreWeZQlaV6UQRmSQaeq9qyYVFVUTqAqyyu6gcAB&#10;mJA9yDGpVAp8h0IQKCnUf3frfXvfut9e9+rXrXXvfuvde9+691737rfXvfuvdde/efXurQp9fhl8&#10;f+c0No/4NY29xgKVzw6Co4gE46Jb27Bl/uIpsiGVUdgjMf1Ak203/wAPYx2dotJCefR5aaKUXpy6&#10;Sy+Hw9XUS5GsWGaoIihVj9Sfp9T7pvcUsygRioHVL5HdaKMDo4UUiTIskbh0YBlZSCCDyDx7CBBB&#10;oePRPQjB49cKiTw080o+scbuP9dQT72oqwHz68ADjy6r77A3Hkc5nq4VUzmGGd44otR0qqsQOPp+&#10;PY/262igt1KjuI49CG3jWOMaePSD9mHSjr3v3Xuve/de69791rr3v3Xuve/de697917r3v3Xuve/&#10;db6tGF/cX9BQA9BV2Nsml3XEPLKySwQu0IBADSAcC35ufZnt981o2BgnpZbTmHh0TrMbUzu3CKqo&#10;ppoYRMRDNZh+hvS3+xt7GMN3Bc9qkFqcOjlJY5BQHPQv9X9qSUMslFuCrZ6YIBC7m5W3AF/ZRue1&#10;Bxrtx3efSO6tAw1Rju6Mjlc9Sf3Yq8xDIDA9JI0bE/XUht/vfsNxQP8AUiEjur0WJGwl0HjXqvHJ&#10;1Jq6+rqT/u2eR/8AbsT7kOJdEar6DoRqKKB1A934/Z1br3vx69137317r3v3Wuuveq1Py6317345&#10;69173vh17rv37j17r3v3WurQZpPFDLKf7CM//JIv9fcYAVIHQWAqft6KQ29M5nexIaGOsaGjirPG&#10;Ig1kZVa1jY2NwPYr+ihh24yFauR0ceAkdvqp3U6UPeO5YoaODACm/dZVczafT9P7Jt9SfafY7Ys5&#10;nrjpuxiJYyVx0ViFWaWNVBYl14W5J9Q4FvYpOFNejU9DhvTdeRpdrYbAwxSU0EtKhmL3Vn4Fxb+n&#10;sksbSN7p52ILA9IYYlaUuaE16Av2fdL+ve/fLr3XXvXXupYoqop5BBIU069QQ20/1va1vdfEStKi&#10;vVajqL7tXq3Xve+tdSaOjqK6ojpqWNpZpWCqqgk3Jt+PdHdI1LuaL1pmCip4dPGe2xldvSRR5CBo&#10;zLGsgNjYBhexPti3uobkExngeqRyrJlek97VU6d69791rqxDsGevp9sV8uPLrOImA0AliCObW9x3&#10;YKjXKiT4a9B220tKNfDoju2P4lNuqieFZWrDWq0nB1D1+ot7G914S2jA00aej2XSIiDwp0Ofb+Fy&#10;WThirZolhhoqeIayPXNKVF1H5vf2RbPPHExRTVmPSCzdVwOJPTf1119j8fRrubdDJHCq+WngmIXU&#10;ANSmzf1t7d3HcJJX+mtq18+rXNwzN4UXHoMuyNzw7jzbmkVUoqQGGnVAAuleLi349me2WrW0Hf8A&#10;GcnpVbRGOPPxHoOvZiM9Keu/e+tdZqcos8LSi8YkQuP6rqF/dWqVNONOvHh0dratDsnceEgpaUUx&#10;qnohDKgCeVCVAZrfW/sEXT3tvOXaumvRJK08b6jWlek/VdAYeTWYayRCzlgT+FJ+g9qF36YcRjpw&#10;bg44jou2/NqDaOZfHLIZY9OpXItcexHYXf1kPiEUPRjby+MmrpZdK4+nqdxpUTy048I9MUxF2N+C&#10;oP549ot7kZbfSAc+nTF6xEekdDj3RSUb7dd/szLU2/bljQHQo/qQOB7I9ndhcgVovSGxZvE446JK&#10;QQbHgj6j2N6jo76978et9WVbiknTEVYpqf7mZ4mSOKwILMCASD/S/uNbcKZRqNFr0GIsuKmg6Cvr&#10;nrmTFVtTnsvEgraiRniisLRBjcf7EezTcdxEqCCL4AP29LLm5Dr4cZwOl9ubbv8AeGalgqW04+Bl&#10;mlF/1FTezf4e0FtcG3BZf7Q46TxSCIEj4ugP7qzuIjxdJhcbVAz09o2SB7BVUWswU+zvZYJTMZpB&#10;2n16XWMb6i7jHRW/Yq6NOve/de6z0tPJV1EVNEC0kzqigc8sbe6uwRSx4DrxIAqeHQkbl6wy+3cR&#10;TZaX92OdVZkUEsmoX5Fvx7LLXc4riYxDFOk0d0kjlBxHSY2vuav2tko6+lLExn1REtZh/iPaq7tY&#10;7qPw26cljWVdJ6HLG9457J1cVHS41JZpDZUH1Psjl2OGJC7NRekLWEairHHSh3js6o3vgmz9RSSU&#10;eXpYjensfXpF+P8AX9pbO8FjP4CGsJPHpuGYQSeGDVD0XDb1FlqfcdHRU7y0tY1QqXUlSAGsb/Tj&#10;2JLiSJ7ZnahSnRlIymIscr0fOWjp026Yc7IkyLSWqJZbc+i55P59gQOxuKwChrjoPgkyVjwa9EI3&#10;g+KbN1a4dAlJHIyoR9GIPJ44+vse2QmEAM3xkdCGHVoGvj0lvaoV8+nerRrX4PuMOgpTrse/dbHW&#10;CqhaemngVtLSxugb6FSwtf8A2HvamjBjwB62vaei45/pMyUFfWRVMlZlJXeWPWxIAJvpF7+xFBvV&#10;JFQikQ6Mo74agpwvRXMljqrFVc1FWRmOeFirqf8AA29imOVZUDpkHo1Vg4qOHUJUZ2CopZibBVFy&#10;T/QD3c0pnh1vobuqNiZGuz1NX19FLFRU9pVaVCAxBBFrj2SbtfxpAY42q56RXdwqxkKe7o5NXjqK&#10;up/tKqCOaDTp0OoIsBbi449g5ZHRtSmjdEYdlaqnPQf1PUu0KgzuKJY3nBFx9Fv+QPa9d1u1oC1Q&#10;OlS3c1ACegs3J1vT7PyeHyuElKn7uONoj9WuwBt/h7NLbcnvInhnHl0riuTMrI/p0ZekHko4PIou&#10;8KeRSOCSouCPYbbDmnr0WMM46CWs6xpv72ruZahaengPmaMWAJXkn2apuTfSfTUqx6Vi6Pg+Fxbo&#10;Je2ey5q2aTA4mYrSxXjnlRv84RwRcf63s22nbAgFxMO49K7O1CjxG49F3JJJJNyeST+fYj6Meve/&#10;de6tG/1vcX9BUccde+nv3W+HXre/dep59eP9P9v7914+nREe5IY4t41ZQAagCbcc/wCNvY52Yk2g&#10;r0f2f9iOmjrKmoKrdmPiyCB4i40qwBUtfi4Pt7c2kS1Zo+PVrosISV49H+gghp41jgiSNAoCqihe&#10;LcfQf09gIsWNSc9B0lic9Z/x7r17FOvcn37rdCc9MuTwlJlZqSWpuftJBIi/gsPpce3o5niBCefV&#10;0lKAj16eRZQAOABYf7D2z1QHoBu4OwUw1G+Gx8oNbUKVlZDzGh4IuPofZ5tG3meTxZB2Dows7fW3&#10;iNwHRNpZHmkeWRizuxZmPJJJufYzACig4Do5Apjrh731vrtQWYKPqSAP9j78TQV611aNx7i/oLAi&#10;vXvz79145Py69z7117Nekpujd+K2vRSVFbURiVVOiEMNbNbgW9q7a0luXCoDTp6KJ5TQdEL3fuF9&#10;zZuqybDSsrnQv9Fvx/vHsd2dsLWERjo/hjESBR0IfS+15stn0yTqRTUR1a7cFv6X9l29XQig8IfE&#10;3Sa9mCR6fM9HWjkViUW/7dgeP9t7BhHn0RkHFeshsASSABySfoB/j7117ST1Cp8lRVc0sFPURyyw&#10;8SKjBtP+Bt+fd2jdRqYEA9eKsACeHU6/9PdOtE+nSG31u+l2ph56mSRfunRlp47jUWINja9+Pa2x&#10;tHupggHb59P28Bmen4eiD5rL1WbyFRX1cjPJNIzeok2BJIA/1h7HsEKwII04AdCFECKFHDpq9vE0&#10;6v1170KHr3XfvfWurRr+4v6CpJ699Pfut1IHQA9kdtvtyqlxGMjWSqCkNMeQhP8Arez7bdp+pXxZ&#10;ML0YW1p4oDvw6Klmtw5XP1L1ORqpJizEhCx0Lf8AAF7exVBbRW40xgAdGyRpGKKOmeJPJIif6t1X&#10;/bkD2+TQE9XPDo/XWuAgw+1aNYNImqYllkkAFyzAH6+wBuU7TXTFuAPQfupS8xrw6ERR4Y7yMPSp&#10;LuePoLkk+0HHh0nPH5dF47L7choVqsNhn11BDRyVCH/NnkEAj8+xBtu0GSk03w+nRjbWhajvw6TH&#10;R25a2bM1lFOHqGqryyTOxYqb/wCP0HPtTvlqixK64A8unb6IBAw8ujOZvMUeDoJq+tlWOOJSwDED&#10;UQLgD2GoYnmcRoKk9FUcbSPpHHoh+/8AelTu3LSzF2FHE7LBHc6dINgbf4+x1t9ktnEB+M8ehBbw&#10;iFKfi6QHsxwOlHXvfuvde9+691737rXVo3+t7i/oK18xx66PI/3j37r2TnonXeW14cZkostCWP3p&#10;PkvzZvYv2O6MkZhP4ejqwlLpoPl0X/2IRkdGPXakggg2IIIP+P496pjPWuj7dXVUibKoqitlJWOM&#10;nW5tZFB/J9gLdFU3rKg4nogugPqKL0EXYvck7S1OIwR0xqWilqAeT+DpI/Hs327ZxQTT/s6W29mK&#10;B5OPRaZ5pKiV5pmLySMWdibkkm59iUAIoUcB0ZAACg6EDr7eseza56pqfzGWyk/lV/NvZfuFk14g&#10;UGnSe4g8ZaV6d+xezKjeDxwUuunoUAvFcjU3+P8AUX9tbdti2dWfMnVLa2EIqct0Ens36Wde9+69&#10;11715de6978Ovdd+9nr3Vo3uL+goK9d+9dW4dF2+QKqcNRNYX8p59iHYK+Ow8ujHbjVj0UH2MOjj&#10;pQbWxZzGcx9DoZ0lnQSBRf06he/+Fvaa6l8GBnrmnTUraIy3y6Mr2fuan2lt+m2xiG8U0kCpIENm&#10;RStje30J9hra7Zruc3M2RXottYjNIZX4dFLd2dmdyWZiSxP1JP1J9i0ADA4dG3XXvfW+uvfuvdd+&#10;/da6696HW+ve/EefXuve/Cvn17rv3vr3XXvxHXurR/8AYe4v6Cvnw69/X37rVTToH+4ttVOe260t&#10;MbvRXlKgXJA5Nv8AbezbaLlYLnu8+ltlII5M+fRRYdk7gmof4itDKKbyeMuUYW5tf6fT2LmvrcSa&#10;NQ106ODNGG0k56MDtei2l13iqXK5WWKTKVUWuMelmjJW4FubG59h+5e73GUxRA+ED0Xyma5conwD&#10;ovm8s++487WZAsWieRhCCfol+P8AePYhsoBbQCPz6MIY/DQL59JX2r6d69791vr3v3WuuvehXz63&#10;1737A691734cM9e6797691737rXXvfuvdWje4v6C3y8uu+PfuvYAp1jlijnjaKRQ8bizKeQQfqD7&#10;8CQajj1sY+HpPZ6kpqbb2QihiiijWmlZQqqACFJv9Pr7UQOzTqSamvTiMxkBOTXqvPMV9XV1c0dR&#10;USTJDNIsasxKqoY8AH6D3IUMaIgKgAkdCJAAMdNPt7j1fr3v3Hr3XXvVAOvde97Oevdd+/de6696&#10;8+vdd+90HXuuveq0NB17rv3vr3XvfuvdWje4v6Cgzx4de9+62aA9e9+60MHoHO394RYDCS0ETg1l&#10;chjC35VCLE+zfaLQ3E4c/AvS6zhMkmr8I6I67F3Z25ZmLH/XJufY4Ap0edde99e6696p6db6797+&#10;3r3Xvfuvdde9cR17rv3vrXXvfuvde9+691178et9e96r17q0j3GHQV4CnXX+v791qvkevfn37rZG&#10;c9Ei7wqKiXdTRylvHGg8YJ4t/gPY12NVFrUca9HtiAIajoFvZ3npb1737r3Xvfvs691737r3XXvQ&#10;69173utevde96Hz6913731rr3v3Xuve/de697917q0b8+4v6CvE9d/19+6t8+uvr791rB6J93/Rx&#10;x5qkqVtqkjsw/PHsXcvuTEU8h0dWBrGR0Xr2IujDr3v3Wuve/de697917r3v1R1vrr375jr3Xveq&#10;9e6797HXuve/da69791vr3v3WurRfcX9BTrlb3rq9OuJIUF2NlUEkn8Ack+9/LrQFTXoi3ceeXMb&#10;omiicNDR3iFjcXH19jjZrcw2wY8T0fWceiKp4noI/Zx0r697917r3v3W+ve/da69791vr3v3Xuve&#10;/fZ17rr3rNevdd+99a697917r3v3XurRuP6+4v6CwpXr359+68OPSO30+YTbtccHE81b420qjIra&#10;beogyMg4H+PtXZCE3C+OaJXp630eMNfDqvbIGrNZUGuDrVmRvMH5YPc3BIJH19yFHo0Dw/gpjoRL&#10;TSNPDqH7v1vrr3rFfn1vrv3vr3XXv3Xuu/futdde9HhnrfXvfs+XXuu/e/8AD17r3v329e697917&#10;r3v3Xuv/2VBLAwQKAAAAAAAAACEA9yNfgoMVAACDFQAAFgAAAGRycy9tZWRpYS9pbWFnZTEwLmpw&#10;ZWf/2P/gABBKRklGAAECAABkAGQAAP/sABFEdWNreQABAAQAAABkAAD/7gAOQWRvYmUAZMAAAAAB&#10;/9sAhAABAQEBAQEBAQEBAQEBAQEBAQEBAQEBAQEBAQEBAQEBAQEBAQEBAQEBAQEBAgICAgICAgIC&#10;AgIDAwMDAwMDAwMDAQEBAQEBAQIBAQICAgECAgMDAwMDAwMDAwMDAwMDAwMDAwMDAwMDAwMDAwMD&#10;AwMDAwMDAwMDAwMDAwMDAwMDAwP/wAARCADAAHo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et/1/Zp0GevfX37r3Xvoffuvde9+6314/Xn37rQ4Y68bfj/be/dez&#10;1737r3XvwPfuvddg2v8A7370evHrr/eve+vdeFz9PfuvHrr37rfXfF/6j/be/da697917r3v3Xuv&#10;cf1/P+8f19+691737rfXv9b37r3Xv9f37rXXiLe/A168DXr3v3W+vEf4+/da669+631y/s/6/wBP&#10;evPrXn10Bf8APvfXievEW/Pv3Xuve/de697917rx9+6914f48e/dePTLlc3S41Gu4eW3CA83/wAf&#10;b8MDyn5dF93fxWy5NX6RP97qv+g/z2r/AKd/6n2YfRJ/Loi/fMvp+L+XQof1sfZR0Leuvfut9d3s&#10;Le9U61Trr3vrfXvfuvddm349+611737r3Xd7/j6D6fT3rr3DrofX6f7D3vr3l1737rfXv+K+/da6&#10;69+6310zhQWcgADkmwHvwHkOqkhRU8OkXmtzpAGgpCGk5BcHge11valu5+HRFfbsqVjh+L16Dyee&#10;WocySuXYm9yb+zRVCigGOg1JI0ra2NT1H926Zr0YG1vYb6kmvXvfut9eP1t791odet/xT37r3XXv&#10;3W+u/futdde/db679+611178cdb675Pv3DrXDr35/p795de8uo1XVw0aGSeQKAL82uf9h7siM5oo&#10;6ZlnjhTU5oOg0zO5JqstDTExw8i44LezWC0VO5/i6C1/ujzHRHhOkmSWNybk/k/U+1vDomJJ49e9&#10;+68B13b37rdB0P8Af2GqdSPTrr3vrfXvfuvde9+691737r3XduL+/da669+631737r3Xf+9e/da6&#10;8ffuvfb0yZXN02OQgsHlt6UH+8fT/H2/DA0pxw6QXl/Farxq/p0F2Sy1VkZC0jkJf0oCbAezeKFI&#10;hQcegldXktyxZj2+nTX+Pb3SPNOuvfutVxTr3v3Xuu7/AOv791ao+fRgPYb6kfr3v3W+uvfuvdd+&#10;/da69/yL/Y+/de68f6f71791759e/Hv3Xuuvfut9dOyoCzEKAOSffgK8OqkgCp4dIrM7nSHXBRkM&#10;/ILg/T/Y+18FoWoz8OiG+3ZUrHAe716DyeolqJC8rl2Jvcn2ZqioKDh0GXleRizGrdYve+tU9euu&#10;Pe+q4HXv9h791v8ALr1/futE169b36vW9I6MB7DfUkde9+6114/T/H37r3XXv3W+ve/V61137917&#10;rr37j1vqPU1kFHG0szhQASATyf8AWHuyoznSOmJ5o4V1SGg6DTM7kmrC0VOSkIJFxwT/ALH2awWq&#10;p3Nx6C19ukkxKRYTpJkkm5Nyfqfa0cMdExqTnrr6e/deIp12R7914jzPXh791sfPrv3rrdc066Pv&#10;fWj6jrr37qtejBD8fQ3/ANv7DXUk9dEWPvY68M9de/db69791rrv6f7bj37r3Hrr37rfTHls5TY9&#10;G9Yeb6BBb/ffX2oht2lP9HouvNwitVoDV/ToMMjlqnIyFpGOi/CAkC3+t7NooFiGOPQSub2W5ark&#10;09Omz270mOeHXve+tcePXXv3WsV+XXf49+6seHXX09+61wx17j37rwpx66v791qua9d/7D37r1R6&#10;dGA/33+x9hvqSOvc3Pv3Xsde9+691737r3XBnVAWchVH1J97AJNB1osFFW4dIvNbnSHXBRnU/wBC&#10;4P0/1re10FoW7n4dEF/uwUGOD4vXoPJp5ah2klYu7G5ub+zNVCig4dBt3aQ6myx6w+7dUrXr359+&#10;69wPXZHv3XiK9dfT37rXAU69791vjw4dd39+62TTrr/W9+6rWhx11/r+/de889crD3rq1B0P3sOd&#10;SP139ffutde/1/8Ajfv3XuolVWQUcZkmcKAPpfk+7ojOdK9NTTxwLqc0HQa5jck9YzRU5McNyLg8&#10;sPZrBaqg1NlugpfbnJOdEeI+kqTc3P1P9fav5dFPE1PHrr3vrRqM9dj37rYwOuPv3VfPPXf09+63&#10;kde+p9+69xNOve/de+zrv3rrZp10f959760f59e59+69nz69Y/19+69Q9GA/PHsN9SP9vXvfuvdM&#10;WVzlNjoyNQeaxsgINj/j7UQ27yn0HRfebhFbLStX6C/IZSpyMheVzpv6U/AHs2jhSIY49BO4u5bl&#10;tTnt9Omzn290jJPXvfuvUz17n37reQeux7914Z6649+60add/wCPvXVvn11/re99a+Y69z791rPX&#10;vz7917ievH37rx49e+vv3XhU/Z163v1evaeh+Z1QFnICjkk/T2G6VwOpHYhRU4HSIze6Ei1QURDP&#10;yGcfQfjj2YQWhPc/Dogv93CfpwcfXoPZppZ3MkzlmY3JJJ9maqFFF4dBp5HkbVIc9Yh731UfLh17&#10;/X9+619vXvr7914Z699ffut1B49e+nv3Wq069x9ffut4pU9de/daPy4dd/63v3XvmOvX9+68ST17&#10;37r1fLr1vfut0P5dMu4cxFg8XU10h9UcbeJfy8hHpAH1Jv7eghM8gQdORoXcKOHQC/6Q96/865/r&#10;97/mj/wB/wBt9fZ5+77P+Ien59L/AAIfX/i+jfZncc9azRQExwgkcHlv9f2EYLVUFWy3Tl9uclwd&#10;MZonSWvc3JuT7WfZ0UedTx69/X37r3r1x9+6r1737r3z67A9+6sB59et791qh6979175deH+9+/d&#10;bAPXv8PfuvD0PXrf09+69T066+nv3WuB67/Pv3Xq5qOu/furVr9nTXk8TSZaNIqxNccbiQKfoSPp&#10;cfn25HK0RqnHraOymo49Zf4XQf8AKtF/mPtv0D/M/wCo+n0968V/U8a9eq3r1P8AdOqkfs64+/dV&#10;679+6seGOuvfuqnrv8e/db8uux9PfurDh11791ryoeve/da4cOHXvfut+eOve/dePz69+ffuvVzn&#10;r1v8ffuvUPXre/dap69NGWzmMwlO1RkKqKBFBNmZQxt/QXv7dihkmbTGCT04kbuaIOgF3H33R0zv&#10;DhqbzlSQJX4U2449ntvsMjDVMadGEdgzZc06Qf8Ap73H/wAcIf16voP0/wCp9mH7ht/U9P8A7vi9&#10;ejm/n2DeiUcaeXXh7914DPXre/depmvXdvfuvU66P9PfutH0HXr+/deqfLrolQCWIAHJJP0Hv32d&#10;eAr9vSOy++sDiSIXqRUVBbQIIPW+om1iBe3tZDYzy9wFF+fShLd3HoOlNj6sV1LFVCNohKoYI4sw&#10;B5Fx7TSLobT6dMkaGoeph9060aEV68ffutE1HXv8ffuvUIz005XJLR01T4SslYkLvFACNbEAkWX6&#10;+3Yo9TCvwV49OIms93Dog+9dy53MZaqTJzyoI5XVafUQqLfgEex5Y20EUQMQH29H8EaIg09If2v+&#10;XT/XvfuvdWje4v6Co9B13711bgOuvp/sfe+q8B1737rwJ64O6RqzuwVFBLMTYAD8n3sAnA49eGT0&#10;GW9OyMZt/GSz4+pgq6xW0iFHBN/zcezGz2+W4lCyAhPXpZBatI1GBC9I3Y28dxb8ypM8bUmLgjIk&#10;0ggSEixF/wDY+1l9ZW9jF2msp6duIYrdMZfoVaTZW36WpasFGk1Qzl/JN6yGJvcXv+fZW15Oy6NV&#10;F6SNcSFaVx0rFUKoVVAUAAAcAAfQAe0tc1PTWSOu7+/daJ669+610mNzbuxG1oBLkpwhcExx/wBp&#10;yPoP9j7U21pLdNpjHT8cLzGi8OikZftnIPuSqylD6qdkeGFHJsqm41W/r7FkW0R/TCJ/i49HCWii&#10;IIePQSZCumyVZPWzm8s8jSN/rsb29nEcaxIEXgOlaqFFBw6he7nq3Xfv3XurRh7i/oKA9d/j37rf&#10;l11x+ffuvYIqevD37rwoOg47FzEtPtzKRY4yPWLHpZYwdQDccW59mG3RK1wpk+DpTbIDKC3w9Fl6&#10;72TVbjyZrM4ZosfDIWl+4LKJGve3q+o9iXcb1LeLRBQyH06NLmcRrpj+Lo32Ap9v0CNRYb7YeIAS&#10;LBpLcD6tp/PsJTtO51zVz69E0hkbukr0oJHSJS0jqijkliAAP8SfbABOBx6a0+nWGGrpZ1LwzxSK&#10;psWV1Iv/AEvf3sqy4Iz1sqVOa9Jndu8MbtXHS1dTLG0uk+GEMCztbjgc+1NpaS3UoRBjz6dggaVt&#10;IGOi1Y7ubOV+5KbzTpT416gKyH6eMm3P+w9iOXZoY7Y0FZKdGjWcaxGgq3TR3RuBMxmaeOmmEtNH&#10;ArAobqSRz9Db2/skBihJYUavV7KPQmePQKezvpb1737r3XXvRr5db6797611aN7i/oLEjr3Pv3Ws&#10;8OuvfuvU67A9+62B1FehpJGkaSCNzKLPqUHUP8Qfdg7AUB63U+vSX3Ng2qMRNR4iGOmlmP64wECX&#10;+ren8ge1NvMFlDymoHT0MlH1NkdALPunHdZw1NHRVLZPOzk/cO7Flif8gc/g+z1bWTc2DuNMA4dG&#10;Aia5oSKR9BllO191ZRKiKSrMcU4I0xkgqD/Q+zSPabWMggZHSlLSJM06TtFvXcVBA9PT5KoVGbXz&#10;IxN/9e/tQ9jbO2oqK9ONBGxqQOm3LZ/K5pw+Rq5ajSAAHYkC3+F7e3YbeGAUjAHV0jVPhHTMCQbg&#10;2I5BH49vcR1brLLPLPpMrlyoABJubD/E+9KgXh14CnDrF7t1vr3v3WuuwCxCgXJIAA+pJ+nv3Xun&#10;z+7ma/5Upv8AgL9z+g/5j/VfT6f4+0/1MH8Q40/PpvxU9fPqyk+436DJGeu/fut+deuuPfutY699&#10;ffut4PXuffuvUNemPcc9RS4TIz0rBZ46eRkJ+gIU+3rdVadVb4a9XiALivCvVc+YrKiuyNXUVTa5&#10;3mfW39TqPuRYEWOIKvCnQlUBVAHDpt9uU6311731vrv37rXXXvVet9d+99a697917r3v3XuhH6z2&#10;q+5twU6MhalpnWWY2utlN7X9lu53Ytrc0+M8Ok9zKIo6+fR4f7vY3/lXj/4A/Y/pH+a/p9Pp7BHj&#10;yev4q/n0QeK3869P1/bHVK0+zr3v3Xq1PXEsq8MQCfpcgH/YX97611y/F/eurDh8+m3K5ahw1JJW&#10;10ywwRgksxAvb8C/tyKJ5m0IKserIrO2lOiw9hdyQ5KjlxmCLIH1Ryy/hkPBt/rj2Jdv2do3Es/R&#10;rb2eghn6LUzF2Z2N2Ylif6km5PsTgACg6Muuvfuvde9+631737rXXXvVM16313738+vde9+6114A&#10;kgDkkgAf4nge/Hh17o7vS22Bh9vrXzRgVFcA9yPUFPI9gfebkzXGgfCvRJey65NI4DoavZN0j66+&#10;vvfVMnHQT9k9hybLhiSCm8s84Ohj9FP4Ps127bxenJoo6V2tt4xqTgdBtt7Pbn3bWUmVytd/DcTT&#10;sJGdH0K4vcK3I9mFxBbWiGGJdUp6VSJFECqir9GBq8rSrgquupKlJ0hpXKyowb1Khsbi/N/ZCkTm&#10;cI4oSei9VPiaSMk9EZ3Jv/cGZjqMbVVZekE8mkXINgxAF/Y4ttut4SJVHfTo+it44+4DNOg/9mPT&#10;/Xvfuvdde/UxTrfXfv3Xuuveiade6972CD17rv37rXXvfuvdCztHrDN5lcflfF/kT1CFwbg6AwJP&#10;+t7J7vdIYdUVe+nSWa6jjqn4qdHgx1IlBRUtJGoVIIUQAC30UX/3n2CnYu5c8SeiB2LMWPU3/Y+6&#10;de/PoMKztnadNSVFRHWrKYbgRqRqdhe1vZkm1XbOFK0r0qWzmJp0WDsPsZd5OEjpFiiiJ8bt+q34&#10;PsT7ftps8k1J6Nbe28HianoPY87lYqQ0KVky0p+sQYhf94I9mJt4i/iFRq6UGNCdVM9O9DvfcGPx&#10;k+KgrH+0nBV0YljY8EC/tmSxt5JRKw7x1RoI2bWRkdJNmLMWY3LEkn/E8n2rAoPkOneuve+t9e9+&#10;611737rfXvfutde9+8+t9e9+611zijeaRIkBLyMEUD+rGw96JAFTw68TQV6GTaHU+WyeSjWvhaGk&#10;CJMXZSAwPIAv/h7Jbzdoo4/0zV+kc12iL28ejmYjGw4jH01BAoWOnjVBYAXIAF/8fYOlkaWQu3E9&#10;EbsXbWePTp7b61WvXVv979+69T/D1V1qb6ajY/UXNvcn0zXoU9de99b69791rr3v3Xuve/de6979&#10;1vrr3rz6913731rr3v3Xuuvfut9ZqeCWpmjggQySyMFRVFySTb6e6syoupuA60SAKnh0abZnUMEO&#10;GiymYBSrQirCnjSqDWAb+wrebuzTmOH4eHRVNed+lOHQobT3BUZ2tkSjSOOgx5NNIQBdzH6R9P8A&#10;W9ld1AIEGv42z0mmjEa5+I9CX9fZf0kNCOvf6/v3Wvt669+611V17lDoWde9+611178et9d+/de6&#10;9791rr3v3W+ve/de697917r3v3Xuve/da6GfpXCU2U3IJqoIyUq60R7G7j6cH2S73O0VtpXiekd6&#10;5SLHRr98ZWPCbZyFRcJanaOMCw5K2AHsKWURmuVX59FMCGSUDpFdLrA235qpHV56qoeWUA3YFmJ5&#10;9rN5LC4Cn4QOnr2viafKnQzD2UdIgOuvfutEenXre/dep1//2VBLAwQKAAAAAAAAACEAc71raecQ&#10;AADnEAAAFgAAAGRycy9tZWRpYS9pbWFnZTExLmpwZWf/2P/gABBKRklGAAECAABkAGQAAP/sABFE&#10;dWNreQABAAQAAABkAAD/7gAOQWRvYmUAZMAAAAAB/9sAhAABAQEBAQEBAQEBAQEBAQEBAQEBAQEB&#10;AQEBAQEBAQEBAQEBAQEBAQEBAQEBAgICAgICAgICAgIDAwMDAwMDAwMDAQEBAQEBAQIBAQICAgEC&#10;AgMDAwMDAwMDAwMDAwMDAwMDAwMDAwMDAwMDAwMDAwMDAwMDAwMDAwMDAwMDAwMDAwP/wAARCADA&#10;ALIDAREAAhEBAxEB/8QBogAAAAYCAwEAAAAAAAAAAAAABwgGBQQJAwoCAQALAQAABgMBAQEAAAAA&#10;AAAAAAAGBQQDBwIIAQkACgsQAAIBAwQBAwMCAwMDAgYJdQECAwQRBRIGIQcTIgAIMRRBMiMVCVFC&#10;FmEkMxdScYEYYpElQ6Gx8CY0cgoZwdE1J+FTNoLxkqJEVHNFRjdHYyhVVlcassLS4vJkg3SThGWj&#10;s8PT4yk4ZvN1Kjk6SElKWFlaZ2hpanZ3eHl6hYaHiImKlJWWl5iZmqSlpqeoqaq0tba3uLm6xMXG&#10;x8jJytTV1tfY2drk5ebn6Onq9PX29/j5+hEAAgEDAgQEAwUEBAQGBgVtAQIDEQQhEgUxBgAiE0FR&#10;BzJhFHEIQoEjkRVSoWIWMwmxJMHRQ3LwF+GCNCWSUxhjRPGisiY1GVQ2RWQnCnODk0Z0wtLi8lVl&#10;dVY3hIWjs8PT4/MpGpSktMTU5PSVpbXF1eX1KEdXZjh2hpamtsbW5vZnd4eXp7fH1+f3SFhoeIiY&#10;qLjI2Oj4OUlZaXmJmam5ydnp+So6SlpqeoqaqrrK2ur6/9oADAMBAAIRAxEAPwDeYyWWpsdGWkcF&#10;/wAIDzf2dRQvKaDh0Dbq9itlqx7ukJDn6qrzFI5cpEJ0sgNhbUPr/sPZg1siQEU7qdB1NxmmvUJN&#10;E1dGWgbXDE/+qjU/7wPYWbDEfPqUYzWMH5dZfeur9e9+691737r3Xvfuvde9+691737r3Xvfuvde&#10;9+691737r3Xvfuvde9+691737r3Xvfuvde9+691737r3Xvfuvde9+691737r3Xvfuvde9+690T2q&#10;q5quRpZnZiTe1+B/sPY1RFQUUdQvNK8za3NT1xpH0VMD3tplQ/7yPe3FUI+XVIW0yq3zHRs8TL5s&#10;dSSf6qFP+hR7BswpKR8+pis212yN6qOnH230p697917r3v3Xuve/de697917r3v3Xuve/de69791&#10;7r3v3Xuve/de697917r3v3Xuve/de697917r3v3Xuve/de697917r3v3Xuve/de697917omg9jg9&#10;Qkvp12vDKf6EH/efejw68BQ9Gn2pP58HRNe9owv+2HsI3i6bhh8+pa2eTxLCM/LpR+03Rn1737r3&#10;Xvfuvde9+691737r3Xvfuvde9+691737r3Xvfuvde9+691737r3Xvfuvde9+691737r3Xvfuvde9&#10;+691737r3Xvfuvde9+691737r3RNf9b2OOoTpTh11f37rRNOjIdfT+XBRLe/jNv9b2F9yWlwT69S&#10;by5Jr28D06Xfsv6EHXvfuvde9+691737r3Xvfuvde9+691737r3Xvfuvde9+691737r3Xvfuvde9&#10;+691737r3Xvfuvde9+691737r3Xvfuvde9+691737r3XvfuvdE1HscdQkOvf4+/deIHHodusKjVj&#10;54b/AKXvb+nsPbstJA3UgcqSarZk9D0Knso6FvXvfuvde9+691737r3Xvfuvde9+691737r3Xvfu&#10;vde9+691737r3Xvfuvde9+691737r3Xvfuvde9+691737r3Xvfuvde9+691737r3XvfuvdE09jjq&#10;EaHy67/3n37rfyPQvdWz6ZquH8MLj2SbuuFboZ8pyUkdOhs9kXQ6697917r3v3Xuve/de697917r&#10;3v3Xuve/de697917r3v3Xuve/de697917r3v3Xuve/de697917r3v3Xuve/de697917r3v3Xuve/&#10;de697917omn1HscdQlxGOvc+/Y613dCN1tP4syU/EiWt7LN0WsFfToTcryab0r6jowvsNdSR1737&#10;r3Xvfuvde9+691737r3Xvfuvde9+691737r3Xvfuvde9+691737r3Xvfuvde9+691737r3Xvfuvd&#10;e9+691737r3Xvfuvde9+691737r3RNPY46hGh69z791sVHSu2TP4M9Sm/DNpP+x9or9dVuejnYpP&#10;D3BOjOA3AP8AUX9hTqVOu/fuvde9+691737r3Xvfuvde9+691737r3Xvfuvde9+691737r3Xvfuv&#10;de9+691737r3Xvfuvde9+691737r3Xvfuvde9+691737r3XvfuvdE09jjqEqfs699L+/deGOnnAT&#10;eHL0T3sBMl/9iw9sXK6oGHy6W7dJovYz5ah0a6JtcUbf6pFP+8D2DyKEjqXkNVB+XWT3rq3Xvfuv&#10;de9+691737r3Xvfuvde9+691737r3Xvfuvde9+691737r3Xvfuvde9+691737r3Xvfuvde9+6917&#10;37r3Xvfuvde9+691737r3RNL+xx1CVeve/daNePUqifx1dO440yof95HukgqhB9OnYGCzKw9R0bP&#10;GyCWhpZB/ahT/oUewdKKSEfPqYrVtdujf0R1O9t9P9e9+691737r3Xvfuvde9+691737r3Xvfuvd&#10;e9+691737r3Xvfuvde9+691737r3Xvfuvde9+691737r3Xvfuvde9+691737r3XvfuvdEz9jjqEP&#10;l13/AMU9+6tWn2dckNnUjizA/wC2PvR4deU9wI6NVtiYT4Whb+kSg/7AD2ELtdM7D59S5tT+JYo3&#10;y6f/AGn6Meve/de697917r3v3Xuve/de697917r3v3Xuve/de697917r3v3Xuve/de697917r3v3&#10;Xuve/de697917r3v3Xuve/de697917r3v3XuiL7cbJyYqnly+n7yVA7qPotxe3sfXAjEpEXwDqFp&#10;Ams6OHT7b2z01SnXr/7x7916o6MrsKfzYGAE3Ken2FtxXTcHqUeX5Ne3qPTpbe0HR71737r3Xvfu&#10;vde9+691737r3Xvfuvde9+691737r3Xvfuvde9+691737r3Xvfuvde9+691737r3Xvfuvde9+691&#10;737r3Xvfuvde9+690TQWH+++nscdQiCOvfT37rdKZ669+6r0P3WU+vFyxE8o/sObqtJgepF5Vk1W&#10;hTzB6E72VdCrr3v3Xuve/de697917r3v3Xuve/de697917r3v3Xuve/de697917r3v3Xuve/de69&#10;7917r3v3Xuve/de697917r3v3Xuve/de697917qmSn743LHMrzRRPHf1Lb8fn3NTbDbkdpNeotNh&#10;FTHHoWq3t6MbQTN08KfeSnxGHUNSOR+q1/6+ylNpP1fgMewdIxZfraDw6xdUbo3XuaepqchY47US&#10;jEEWJPAU/wCt73utra2qhY/7Tr13FDEKL8XR3+rJ+auAn+hHsDbuvBuhNylJ8adDP7I+hx1737r3&#10;Xvfuvde9+691737r3Xvfuvde9+691737r3Xvfuvde9+691737r3Xvfuvde9+691737r3Xvfuvde9&#10;+691737r3Xvfuvde9+691r3e8iOo86lxSVUqrTK0rxa1PiXUV+o/sj3Rgi9xpq6qQBk9H961ooKP&#10;aeNWKHxM8StJddLMxHJPsAbi7PdtU1z0QXTapTU9GJ6znEeWkjJsHTj2HN1WsIPR/wArSabsr5Ed&#10;GA9hzqReve/de697917r3v3Xuve/de697917r3v3Xuve/de697917r3v3Xuve/de697917r3v3Xu&#10;ve/de697917r3v3Xuve/de697917r3v3Xute9EaRlRAWZiFUDkkn6Ae8hyaZ8uo76N/1J1vS02MG&#10;VzNIks9SA8Ucy30KeQbH2EN23Jnl8KE0UenRReXBZtCHA6MDFDFTxpFCixxIAFRRZQB+APZASWNT&#10;x6LWyanpcbFn8OepubK/p9oNwXVbk9HewSaNxUDgejMewr1KXXvfuvde9+691737r3Xvfuvde9+6&#10;91737r3Xvfuvde9+691737r3Xvfuvde9+691737r3Xvfuvde9+691737r3Xvfuvde9+691737r3V&#10;MXUvXU2crYsvkIitBAweMMOJWXkf4Ee5q3bcVhQwxH9Q9RbeXIjXQvxdHNhiSCJIYlCRxqFRQLAA&#10;Cw49g4kk1PHojJJNT1l/HvXXvKnT7tubwZmif/m8oJ/1z7T3S6oG+zow2x/DvYz/AEujVxnUiMPy&#10;qn/bgewgRQ06l1TVQfl1z96631737r3Xvfuvde9+691737r3Xvfuvde9+691737r3Xvfuvde9+69&#10;1737r3Xvfuvde9+691737r3Xvfuvde9+691737r3XvfuvdVr9QQZiiwH2WWpWp2ib9rUtiVP+w59&#10;ybuzQvca4TUHqHr0oz6kPQu+yrpF8+vfn37rZFT1Mx8niraVx/ZmT/ex7blXVGR8unrdtM6EeTDo&#10;2lC4ko6Zx/ahQ/8AJo9g6QUcj59TDbtrgVvVR1L906e697917r3v3Xuve/de697917r3v3Xuve/d&#10;e697917r3v3Xuve/de697917r3v3Xuve/de697917r3v3Xuve/de697917r3v3XuiZqABZQFH+AA&#10;/wB69jg+vUJAk465e9db+zh10f6+99aOM9ZI20yRt/RlP+8j3oioI6spowPz6NZt2YTYeif/AJsq&#10;D/th7B9yumZh8+pd219dlG39Hp79sdLuve/de697917r3v3Xuve/de697917r3v3Xuve/de69791&#10;7r3v3Xuve/de697917r3v3Xuve/de697917r3v3Xuve/de697917omn09jjqETjrv3rq3XXvfWvP&#10;PXYPIt+PfuveeOHRmdjTebAU3Nyo0n/YewpfrpuD1KewSa9vX5dLH2i6Ouve/de697917r3v3Xuv&#10;e/de697917r3v3Xuve/de697917r3v3Xuve/de697917r3v3Xuve/de697917r3v3Xuve/de6979&#10;17omh9jjqET/AD69+PfuvVxTrr37rX+Hrv8A3r37rflnh0YHrSfyYh0JuUf6f0HsN7otJq9SPyvJ&#10;qsivoehK9lfQn697917r3v3Xuve/de697917r3v3Xuve/de697917r3v3Xuve/de697917r3v3Xu&#10;ve/de697917r3v3Xuve/de697917r3v3Xuiaexx1CPHHXZ9+62QKddce/dax5de/Hv3Xq46Gnqye&#10;6VcJP0IIHsi3dchuhzylJ2unQxeyToa9e9+691737r3Xvfuvde9+691737r3Xvfuvde9+691737r&#10;3Xvfuvde9+691737r3Xvfuvde9+691737r3Xvfuvde9+691737r3RNPY46hHj17/AGPv3Xvl176e&#10;/deOOHHr1vfutkenQo9Yz6MlNCTYOnHso3VaxBvn0K+VpNN0yeRHQ9ew91IXXvfuvde9+691737r&#10;3Xvfuvde9+691737r3Xvfuvde9+691737r3Xvfuvde9+691737r3Xvfuvde9+691737r3Xvfuvde&#10;9+690TS3PscdQjTPXfHv3W6gdcffuq467/Hv3Vq46XGwJvDnYVvYOCP9f/evZfuS1tyfTo+5dfw9&#10;wUevRk/YX6k/r3v3Xuve/de697917r3v3Xuve/de697917r3v3Xuve/de697917r3v3Xuve/de69&#10;7917r3v3Xuve/de697917r3v3Xuve/de6//ZUEsDBAoAAAAAAAAAIQA/3+/1OgoAADoKAAAWAAAA&#10;ZHJzL21lZGlhL2ltYWdlMTIuanBlZ//Y/+AAEEpGSUYAAQIAAGQAZAAA/+wAEUR1Y2t5AAEABAAA&#10;AGQAAP/uAA5BZG9iZQBkwAAAAAH/2wCEAAEBAQEBAQEBAQEBAQEBAQEBAQEBAQEBAQEBAQEBAQEB&#10;AQEBAQEBAQEBAQECAgICAgICAgICAgMDAwMDAwMDAwMBAQEBAQEBAgEBAgICAQICAwMDAwMDAwMD&#10;AwMDAwMDAwMDAwMDAwMDAwMDAwMDAwMDAwMDAwMDAwMDAwMDAwMDA//AABEIAIYAlgMBEQACEQED&#10;EQH/xAGiAAAABgIDAQAAAAAAAAAAAAAHCAYFBAkDCgIBAAsBAAAGAwEBAQAAAAAAAAAAAAYFBAMH&#10;AggBCQAKCxAAAgEDBAEDAwIDAwMCBgl1AQIDBBEFEgYhBxMiAAgxFEEyIxUJUUIWYSQzF1JxgRhi&#10;kSVDobHwJjRyChnB0TUn4VM2gvGSokRUc0VGN0djKFVWVxqywtLi8mSDdJOEZaOzw9PjKThm83Uq&#10;OTpISUpYWVpnaGlqdnd4eXqFhoeIiYqUlZaXmJmapKWmp6ipqrS1tre4ubrExcbHyMnK1NXW19jZ&#10;2uTl5ufo6er09fb3+Pn6EQACAQMCBAQDBQQEBAYGBW0BAgMRBCESBTEGACITQVEHMmEUcQhCgSOR&#10;FVKhYhYzCbEkwdFDcvAX4YI0JZJTGGNE8aKyJjUZVDZFZCcKc4OTRnTC0uLyVWV1VjeEhaOzw9Pj&#10;8ykalKS0xNTk9JWltcXV5fUoR1dmOHaGlqa2xtbm9md3h5ent8fX5/dIWGh4iJiouMjY6Pg5SVlp&#10;eYmZqbnJ2en5KjpKWmp6ipqqusra6vr/2gAMAwEAAhEDEQA/AN/j37r3Xvfuvde9+691737r3Xvf&#10;uvde9+691737r3Xvfuvde9+691737r3Xvfuvde9+691737r3WCpjE0EsZFwyMLf7D3ZTpYHpuVdc&#10;ZU+Y6BasiMNTNGRbS7f7a/s8Q6kB6BMqaJCvoeo3u3TfXjbj/effutfb1737rfXvfuvdDz7D/Q+6&#10;97917r3v3Xuve/de697917r3v3Xuve/de697917r3v3Xuve/de697917r3v3Xuve/de697917oK9&#10;z0vgr2cD0yc/4X9m1q+qOnp0E90i8O4r5HpNe1XRb1737r3Xvfuvde9+690PPsP9D7r3v3Xuve/d&#10;e697917r3v3Xuve/de697917r3v3Xuve/de697917r3v3Xuve/de697917r3v3Xukbu6l108c4HK&#10;GxP+HtbZsQxXy6JN4irGJB5dBybfj2ZCvQbFfPrr/H3vrfy697917r3v3Xuh59h/ofde9+691737&#10;r3Xvfuvde9+691737r3Xvfuvde9+691737r3Xvfuvde9+691737r3Xvfuvde9+6902ZenFTQTx2u&#10;dBI/1x7dhbRID0lvI/EgZfl0DbroZkP9kkf7z+fZ0MivQMIoSOuPvfWuu7cX9+61XPXXv3W+h59h&#10;/ofde9+691737r3Xvfuvde9+691737r3Xvfuvde9+691737r3Xvfuvde9+691737r3Xvfuvde9+6&#10;91xdQysp+jAj/b+9g0NetEVFD0DeYp/tq+dLWBYsP9j7OoW1xg9Ay8jMc7L8+mz270l697917r3v&#10;3Xq9Dz7D/Q+697917r3v3Xuve/de697917r3v3Xuve/de697917r3v3Xuve/de697917r3v3Xuve&#10;/de697917r3v3Xug63fS6J45wOHFiQPz/j7M7N6qV6De8RUkEg4HpF+1vRL178e/de69bj/X9+r1&#10;qg4dDz7D/Q/697917r3v3Xuve/de697917r3v3Xuve/de697917r3v3Xuve/de697917r3v3Xuve&#10;/de697917r3v3Xuk5uam8+PZgLtHyPam1bTJTy6Ld0i8S3JHEdBV/gR9Pr7N+gn117917r3v3Xuh&#10;59h/ofde9+691737r3Xvfuvde9+691737r3Xvfuvde9+691737r3Xvfuvde9+691737r3Xvfuvde&#10;9+691737r3UeriE1PLGRfUh/3r3ZDpYHpuZNcZU+Y6BaqiMM8sZ40uRb/Y+zxDqUHoESKUkKnyPU&#10;f3bqnXvfuvdDz7D/AEPuve/de697917r3v3Xuve/de697917r3v3Xuve/de697917r3v3Xuve/de&#10;697917r3v3Xuve/de697917r3v3Xugo3LTeDIOwFlk9Q9m9q2qOnp0Etzi8O4J8j0nfanou69f8A&#10;Hv3Xuh59h/ofde9+691737r3Xvfuvde9+691737r3Xvfuvde9+691737r3Xvfuvde9+691737r3X&#10;vfuvde9+691737r3XvfuvdInd9LqijqAOVNifa6zfJXoj3iKqCQeXQeezLoO9e9+690PPsP9D7r3&#10;v3Xuve/de697917r3v3Xuve/de697917r3v3Xuve/de697917r3v3Xuve/de697917r3v3Xuve/d&#10;e697917pqzNOKignW1yFLD/YD29A2mQdJL6Pxbdh8ugdYFWZfpYkH/Yezrj0DCM064+/de6Hn2H+&#10;h91737r3Xvfuvde9+691737r3Xvfuvde9+691737r3Xvfuvde9+691737r3Xvfuvde9+691737r3&#10;Xvfuvde9+691wkUOjIfoykf7ce9g0NetMNSkdA1lac09bOlrDWSP9ifZ1C2pAegVdR+FOyfPpusf&#10;buOk2afPoefYf6H/AF737r3Xvfuvde9+691737r3Xvfuvde9+691737r3Xvfuvde9+691737r3Xv&#10;fuvde9+691737r3Xvfuvde9+691737r3Qb7upfHUpOBw45/1/ZnZtVaefQZ3eLTKHHn0jva3on6H&#10;n2H+h91737r3Xvfuvde9+691737r3Xvfuvde9+691737r3Xvfuvde9+691737r3Xvfuvde9+6917&#10;37r3Xvfuvde9+691737r3SZ3RTeagMgHqjN/8bf74+1Vo2mSnr0V7rFrg1DiOgs9m3QV6Hn2H+h9&#10;1737r3Xvfuvde9+691737r3Xvfuvde9+691737r3Xvfuvde9+691737r3Xvfuvde9+691737r3Xv&#10;fuvde9+691737r3UWthE9LNGf7SN/vXu6HS4PTM6eJEy/LoHPtz954LHV5tIH+x9nWrs1fLoG+Gf&#10;H8Pzr0Nvsi6HHXvfuvde9+691737r3Xvfuvde9+691737r3Xvfuvde9+691737r3Xvfuvde9+691&#10;737r3Xvfuvde9+691737r3XvfuvdePIt/X37r3Qdy0Onc9Omn0yyO/8AyTFI/wD0T7MhJW1J8wOg&#10;20FN0VfIkn+RPQiey3oSde9+691737r3Xvfuvde9+691737r3Xvfuvde9+691737r3Xvfuvde9+6&#10;91737r3Xvfuvde9+691737r3Xvfuvde9+691737r3SeqhD/HsYdS+X/KLrY3I+0n/Nrf7z7UpX6d&#10;/TH+EdFsoT94RGvfn/jp6//ZUEsDBAoAAAAAAAAAIQA0+FpCaQ4AAGkOAAAWAAAAZHJzL21lZGlh&#10;L2ltYWdlMjEuanBlZ//Y/+AAEEpGSUYAAQIAAGQAZAAA/+wAEUR1Y2t5AAEABAAAAGQAAP/uAA5B&#10;ZG9iZQBkwAAAAAH/2wCEAAEBAQEBAQEBAQEBAQEBAQEBAQEBAQEBAQEBAQEBAQEBAQEBAQEBAQEB&#10;AQECAgICAgICAgICAgMDAwMDAwMDAwMBAQEBAQEBAgEBAgICAQICAwMDAwMDAwMDAwMDAwMDAwMD&#10;AwMDAwMDAwMDAwMDAwMDAwMDAwMDAwMDAwMDAwMDA//AABEIAJMAnAMBEQACEQEDEQH/xAGiAAAA&#10;BgIDAQAAAAAAAAAAAAAHCAYFBAkDCgIBAAsBAAAGAwEBAQAAAAAAAAAAAAYFBAMHAggBCQAKCxAA&#10;AgEDBAEDAwIDAwMCBgl1AQIDBBEFEgYhBxMiAAgxFEEyIxUJUUIWYSQzF1JxgRhikSVDobHwJjRy&#10;ChnB0TUn4VM2gvGSokRUc0VGN0djKFVWVxqywtLi8mSDdJOEZaOzw9PjKThm83UqOTpISUpYWVpn&#10;aGlqdnd4eXqFhoeIiYqUlZaXmJmapKWmp6ipqrS1tre4ubrExcbHyMnK1NXW19jZ2uTl5ufo6er0&#10;9fb3+Pn6EQACAQMCBAQDBQQEBAYGBW0BAgMRBCESBTEGACITQVEHMmEUcQhCgSORFVKhYhYzCbEk&#10;wdFDcvAX4YI0JZJTGGNE8aKyJjUZVDZFZCcKc4OTRnTC0uLyVWV1VjeEhaOzw9Pj8ykalKS0xNTk&#10;9JWltcXV5fUoR1dmOHaGlqa2xtbm9md3h5ent8fX5/dIWGh4iJiouMjY6Pg5SVlpeYmZqbnJ2en5&#10;KjpKWmp6ipqqusra6vr/2gAMAwEAAhEDEQA/AN4aqiMNRLGRbS5Fv9j7PlNVB6Aki6JCvoesHu3V&#10;Ove/de697917r3v3Xuve/de697917r3v3Xuve/de697917r3v3Xuu/x/rfX37rXXXv3W+ve/de66&#10;IBBBFweCD9Df37r3RSO7tnrQViZyji0w1B/f0LYBj9SbD2LtjvNaeA5yOHTsZ8ui8H2I+rn169bj&#10;37r1DTrs39+62a+XXV/futV8vPq2DctN4Mg5AsJPUP8AH3Etq2qPpRuUXh3BpwPSe9qei/r3v3Xu&#10;ve/de67t/sffutV669+631737r3Xvfuvde9+691737r3Xvx/j7917r3v3Xvt68Db6e/dep1737r3&#10;XvfuvdJTeeDiz+ArqJ0DP4neLi5DhSRb2rspzb3CuOFetg0PRIptlZAUNdWwjyGgneOohAOtFUkB&#10;iPraw9jdb2PWqNjUMdPas9Ik3B5+ouCP9b2v63WmeugffuvA9et7916nVwW76XVFHUAcqbE29w7Z&#10;vkr0dbxFVRIOg89mPQd67/H1/wAffutddX+v+Pv3W+ve/de69x791rr3v3W+uwPz+L+/daJ68eT7&#10;91sdeHPHHv3WuHXXv3W+ve/de697917r3v3XuvWPv3XuvNYi1uDcH/G/vw619vQM5HGQYHclT54x&#10;/C8+jRSEj0JM4IBN+AST7OY5WnthQ/qx9OcR9nRWt9bffb+dqqfTanlcy07D9JRzcWP+sfYqsLgX&#10;FuG/EOPTikEdIu3td1umeu/eut+Xz6uizVP9xQTra5Clh/sB7hWBtMgPQpvo/Et2HnToHmGhmX8g&#10;kf61vZzx6BpGadcT/vjb3vrQ669+631737r3Xvfuvde9+6913/Tnj6/7H3rrX+Hr1hxb8+9/b17P&#10;n11a3v3W+ve/de67P0Hv3Wuuvfut9e9+691737r3XvfuvdJ3c+OpsjialagcwxtNE4HqR0GoFf8A&#10;Yj2ptZGjlGnz62DQ9FS3VLDurCPLH6slhJGhluP3JIUJAYj6mwHsV2gNrPQ/2Tio+3p1e0/I9AgR&#10;Y2PBHHs86vivz69791vq7SRQ6Mh+jKR/tx7hAGhr0M2GpSD59A1lYPt66eO1hrJH+sT7O4W1Rg9A&#10;q6j8Odl+fTd7c6T9e9+6914E/wC++nv1Otceve/db697917rxH9ffutcevce/db697917r3v3Xuv&#10;e/de697917r3v3Xuve/de697917ri6JIjIygqwKsDyCD9QffgSDUcevdAjm9h02JzbZulFsdVhky&#10;FOB6AH4L6fpxf2eQX7SweA/9oOB6uGJFOi97/wBnHB1ZyFD+9i6tjJFIguqaudJt9LX9iHb73x08&#10;N8Sjq6/Pj0Gvsz6v518urt/cH9DXoNt203jqUmAsJByf8fZnZtVSvp0Gd3i0yiQefSP9reifr3v3&#10;Xuve/de697917r3v3Xuve/de697917r1/wDeffuvde9+691737r3Xvfuvdd2+l+P8ffuvdde/de6&#10;97917r3v3XuotZAtTS1EDqGWSJ1seeSpt7sjaWDeh690XqgWHKUW5tqZCLXNRNPLRBxdwvqI0X5/&#10;23sROTE8V1HwalenP6Q6LJ/Dpf4p9h4n1/deHRpN7a7fT+lv949ifxF8LxK4p07XFero/cKdDXpM&#10;bopfNQmQD1Rc/wCw9qrRqSU9eivdYtcGocR0Ftvr/h7Nugr1737r3Xvfuvde9+691737r3Xvfuvd&#10;e9+6914m/v3XuHXvfuvdesT7917rskG39P6e9Co6rTrr3vq3Xf4+v+w9+6959de/de697917r3v3&#10;XukDl9qxJl49w0Vo504qkA9M0R/VqH549mEV2TD9O+V8utg4p5dNn90dt/xj+8vhgt9vfTYafutf&#10;9Ppf279ZceF9LU0r/LrdT8PRyvYK6HnUWthE9LNGRfUjf7e3u8baXB6ZnTxIivy6BaojMU0kZ/su&#10;R/vPs8U1UHoFOpVyp4g9Yvxf/be99U8+ujz9ffutU68Db+nv3XqV69791vr3v3Xuve/de697917r&#10;3v3XuvXt7917r3v3Xuvf73+Pfuvde9+691737r3Xvfuvde9+6910yLIjK1tLAqQfyDwffq0OOtV6&#10;YP7vUng+31P4/uPPa5+v1t9fp7UfUNq1edKdWqePRmfYX6HvXiLgj+vHv3Xugk3FTfb5CTiwk9Q9&#10;nFs2qMdBDcY/DuT6Hph9qOkHXvfuvde9+691737r3Xvfuvde9+6917+vHv3Xuve/de697917r3v3&#10;XuvA29+698uvfU+/de4de9+691737r3Xvfuvde9+691737r3Q8+w/wBD7r3v3XukNvCmukVQB9OC&#10;fa+ybJXoh3mLAlHQf+zHoP8AXfFuPr79nrXXvr+ffuHXuHXX049+631737r3Xvfuvde9+691737r&#10;3Xvfutde9+631737r3Xvfuvde9+691737r3Xvfuvde9+691737r3Q8+w/wBD7r3v3XumfO0/3GPm&#10;W1yqlh/sOf8AiPb1u2mQdIr+LxLcjzHQPkWJFuQSD/sPZ10DiCD11+Pp/sf6+/da8+ve/db69791&#10;7r3v3Xuve/de697917r3v3Xuve/de68f9e/v3Xh1737r3Xvfuvde9+6913yD79x61x669+631737&#10;r3XduL/77/evfq+XWq5p0PHsP9D/AK97917rHKgkjdD9GUj/AHj3tTQ16q66lK+o6BnJQGnrJo7W&#10;s7W/1r+zuJtSA/LoFXMZjmZT69QPbnTHXvfuvdd/gf7H37rXn11791vr3H+Pv3Xs9e9+691737r3&#10;Xh7917rs2/Hv2etCvXXv3W+ve/de68Lfn37r3Xv979+691737r3Xvx9f9h7917r3v3Xuh59h/ofd&#10;e9+691737r3QZ7sphHVrKBYSL/vPs0s3qlOgvu0WiYOOB6Sdv9b2sr0UV669+63142vx9PfuvDr3&#10;v3XuvA2/2Pv3Xqde9+691737r3XfIPv3HrXHrr37rfXduL+/da86dde/db697917rx/w9+691737&#10;r3Xvfuvde9+690PPsP8AQ+697917r3v3Xukruqm8tEJQOYz/ALx7V2jUkp0U7tFrg1+Y6DD2a9Bf&#10;r3v3Xuve/de699ffuvde9+6911791rPXfv3W+ve/de697917r3v3Xuve/de697917r3v3Xuve/de&#10;68Db+n+x9+691737r3Q8+w/0Puve/de697917qFkIBUUk8ZF7obf69vbkbaXB6YuU8SFl+XQMTRm&#10;OR1P1V2Fv9j7O1NR0CnGlyvoesXvfVeve/de697917r3v3Xuve/de697917r3+v7917r3v3Xuve/&#10;de69f8e/da8+vfT37r3Xvfut9e9+6914+/daz1737rfQ8+w/0Puve/de697917roi4IP0It/t/fu&#10;vHIp0EWfpjT5CUWsHYsPx9fZzbtqjHQO3CLwrhvQ9Mnt/pF1737r3XvfuvdeHv3Xuuzb8e/daFfP&#10;rr37rfXvfuvdcgAf8D71kdaNR1x/w/x97631737r3Xvfuvde9+691737r3Xrfn37r3XvfuvdDz7D&#10;/Q+697917r3v3Xuve/de6QW8KX/NVAH+BPswsm4r0H94i4SDpB+zDoh697917r3v3Xuuxbm/v2et&#10;Gvl11791vr3v3Xuve/de697917r3v3XuvX9+6913xY/19+6111791vr3v3Xuve/de697917oefYf&#10;6H3Xvfuvde9+691737r3TJn6b7jHy8XKDUP9h7ftm0yDpDuMXiWxpxHQRWsSDxYkc/4eznoHnHXX&#10;v3Xuve/de697917r3v3Xuuvz731quadd+9db697917r309+68OuwL+/E060TTr35t791vy669+69&#10;1737r3Xvfuvde9+690PPsP8AQ+697917r3v3Xuve/de6jVn/AAFnvp/zbfqvp+n508293T4x9vTU&#10;39k32dApP/npPp+s/pvb6/i/NvZ4vDoEP8Z+3rF731Xr3v3Xuve/de697917r3v3Xuve/de69791&#10;7rw+v5/2H19+68evfg/X/iP9j7917r3v3Xuve/de69+Px9f9j/yL37r3n1737r3Xvfuvdf/ZUEsD&#10;BAoAAAAAAAAAIQD1Y5/foQgAAKEIAAAWAAAAZHJzL21lZGlhL2ltYWdlMjAuanBlZ//Y/+AAEEpG&#10;SUYAAQIAAGQAZAAA/+wAEUR1Y2t5AAEABAAAAGQAAP/uAA5BZG9iZQBkwAAAAAH/2wCEAAEBAQEB&#10;AQEBAQEBAQEBAQEBAQEBAQEBAQEBAQEBAQEBAQEBAQEBAQEBAQECAgICAgICAgICAgMDAwMDAwMD&#10;AwMBAQEBAQEBAgEBAgICAQICAwMDAwMDAwMDAwMDAwMDAwMDAwMDAwMDAwMDAwMDAwMDAwMDAwMD&#10;AwMDAwMDAwMDA//AABEIAJMAlg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N/j37r3Xvfuvde9+691737r3Xvfuvde9+691737r3Xvfuvde9+691737r3Xvfuvde9+&#10;691737r3Xvfuvde9+691737r3Xvfuvde9+691HliDzU0luYnk5/4NDIv/E+7A0Uj1/z9NOgMit5g&#10;n/AepHuvTv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9lQSwMECgAAAAAAAAAhANU6CI8TEwAA&#10;ExMAABYAAABkcnMvbWVkaWEvaW1hZ2UxOS5qcGVn/9j/4AAQSkZJRgABAgAAZABkAAD/7AARRHVj&#10;a3kAAQAEAAAAZAAA/+4ADkFkb2JlAGTAAAAAAf/bAIQAAQEBAQEBAQEBAQEBAQEBAQEBAQEBAQEB&#10;AQEBAQEBAQEBAQEBAQEBAQEBAQICAgICAgICAgICAwMDAwMDAwMDAwEBAQEBAQECAQECAgIBAgID&#10;AwMDAwMDAwMDAwMDAwMDAwMDAwMDAwMDAwMDAwMDAwMDAwMDAwMDAwMDAwMDAwMD/8AAEQgAhgCQ&#10;AwERAAIRAQMRAf/EAaIAAAAGAgMBAAAAAAAAAAAAAAcIBgUECQMKAgEACwEAAAYDAQEBAAAAAAAA&#10;AAAABgUEAwcCCAEJAAoLEAACAQMEAQMDAgMDAwIGCXUBAgMEEQUSBiEHEyIACDEUQTIjFQlRQhZh&#10;JDMXUnGBGGKRJUOhsfAmNHIKGcHRNSfhUzaC8ZKiRFRzRUY3R2MoVVZXGrLC0uLyZIN0k4Rlo7PD&#10;0+MpOGbzdSo5OkhJSlhZWmdoaWp2d3h5eoWGh4iJipSVlpeYmZqkpaanqKmqtLW2t7i5usTFxsfI&#10;ycrU1dbX2Nna5OXm5+jp6vT19vf4+foRAAIBAwIEBAMFBAQEBgYFbQECAxEEIRIFMQYAIhNBUQcy&#10;YRRxCEKBI5EVUqFiFjMJsSTB0UNy8BfhgjQlklMYY0TxorImNRlUNkVkJwpzg5NGdMLS4vJVZXVW&#10;N4SFo7PD0+PzKRqUpLTE1OT0laW1xdXl9ShHV2Y4doaWprbG1ub2Z3eHl6e3x9fn90hYaHiImKi4&#10;yNjo+DlJWWl5iZmpucnZ6fkqOkpaanqKmqq6ytrq+v/aAAwDAQACEQMRAD8A3rPZp0GeodZXU9FE&#10;ZZnC2HC35J/1vd40aQ0UdMT3MVumpz0GeY3FPXFo4iY4foADa4/1/ZtBbLHlvi6Cl9uctxVUxH0m&#10;CSTz/t/avh0U1qeve/dbI8x16/v3Xq+nHr3+9+/darQfPrvj/b+/dbx119PfuvUpkdd8e/dbBB+3&#10;rq3v3WiPToFu1ewott0D4+hlU5GoUr6WuYweL8H6+zna9vNzJ4jj9IdLbO2Mjam+HomWQytflJTN&#10;XVMs7Ek+tyQL/gAn2Mo4o4RRAAOjpUVRRR03e3RnPV+u/futdZ3qZpIkhZyY4/0rfj/Xt9L+6hFD&#10;ahxPXqCtesHu3Xuve/de6uly2fp8cjKrCSa1goN7H/H3CkNu8p9F6V3u5RWy6QaydBhXZKpr5DJM&#10;50kmy34A/wBb2bRwpEKKM9BO4uZLltchx03/AE49u9J8DHXv6e/depWhHXj791o4+zrw9+62Ouvf&#10;uqkU679+62KV+XXr+/dbqT11791U56DHsTsCl2jQSRxOsmRlUrHGD6kuLaiPrx7M9vsHu5Kn+zHS&#10;y1t2mOfh6I7mszW5yumr66VpZZXZvUSQoJuAP8B7G8ECQRiNBQdHqIEXSOHTV7e6v1179Tr3Xfv3&#10;Wuve/db697917r3v3WurSpZZJnZ5WLMxJJP+PuLlUKKDh0F3dnYlzU9Y7e99VoBx6TG49z0uAFOj&#10;gzVFTKsccCcudRtew/HtRb2zT1phQOPT8cTSHHDpQwSmaGKUqVMiK+k/Uahe3thhQkdMnBp6dZve&#10;uvEeQ69bj37rxGOuvfuq9d349+6tXHz6xmRVdYzfU304497p59eAxXqHla5Mbj6qsdlUQRO4LGwJ&#10;AJHu0SGSQJ6nq6LqIUdV7b03FVbkzlVWVDXUSOkag3UKDxb8e5BsrZbaAIvp0IYIxFGFHSS9rOnu&#10;ve/da6696z1vr3vZFevdd+/da697917rr37yz1vqzyqq4adVWRwGkOlB/aJ/wHuMVUnI6C6jVgcO&#10;khurcU+36SlNMGqaqolULDpJdlYgHgfS3tXa24nY6sKB09FEJGOrAHTvBiqLJtR5ispr1fhRgknI&#10;jJF+FP5B9tGV46xIeyvTZdkBRT216UVgtgLAD6D8D/D2n49NHB6759+68Ca9d/X3rq3EddW976qB&#10;178+/deIzjroqLgkC4+htz79141GPLpCb9zGDoMJUwZioEcdQhTQrDyG4PIH19rbGKeSYNCKkdP2&#10;yO0gKeXRDM5/Dv4hN/CyzUmq8Zf9Rv8Ak+x7b+L4Q8X4+hCmrT3cemj291frr34Dr3Xfv3Wuuvev&#10;8HW+u/e+vdde/Hr3Xfv3XujwVeeyWSzomp6Ix0lG7JG01wJ3HFo1PBv7AqwRRwUZu9vTy6I1jRY6&#10;E5PSzw61+SqDPm8dCnjOqlYgMVH4+v0PtJKUjXTCxp59J5NCYQ9LOwA4AsPoB9PaTprHHrr37qhN&#10;euiyqQCygn6AkAn/AGF/futivl1yv791up679663x6xyl1W8a6m4497FPPr1M/LpC733zQbQoGlq&#10;GBq5EPhhH1LW4P8ArX9rrKxku5KL8Pmen4IGnag+HokG6t2ZPdNdJVVszmMsfHFqOhFvwLfT6exv&#10;aWcVqmlBno8ihWJaL0lPasCnT3Xfv3Wuve/db6696Na9e6797611171XyHW+u/e+vde9+8sde6s2&#10;OOo5RCz06K0ZEiqABpc83Nh9b+4y8RxWhwegvrIqK9OFv9aw90r1Whr1737rwrX5dN+UyFPi6Gor&#10;qh1SOCNnJJABIBIHu8UbSuEXierKmtgo6APZeb3BvLeFRkDLLHhqR2EaC4jcAkD/AF/Z9eQ29naC&#10;MAGY9GE6RwQ6R8Z6Mb7D3RbxGeuiQBc8D8k/j37rfyHUaqqo6Wnaoa7Iv+p5Jv8A092VSzaetgVN&#10;B0Bva+0xu6Ciq6KqginQXMc0qqdJ/qCfr7Otqu/pGZXBKnpdaTeCSGB6KluDAVG3qsUlRLFK5XVq&#10;iYMv+3HsVW1wLhTIoIHRtHIJBUcOmH2q6v1737r3Xvfuvdde9Gvl1vrv3sGvXuuveqZr17rv3vrX&#10;XvfuvdWje4v6CpBPXvfutkHy6ac1mqHBUMtdXyrFFGpPJAJIH0H9b+3YYXnkCRipPTiI0h0jj0XW&#10;fcGZ7VypxOMD0uCik/yiUXHkQHkE/wCI9iFbeHa4vFloZ/IdGIjjtF1vl+jA7d29Qbcx8VDQxKgR&#10;QJHAAaRrckn88+yC4uJLiQyP0WySNK2pj0/8D/X/AKe2Oq0pnqJXytFR1EoTyGONm0f1sL2/3j3Z&#10;BVgOtpk0PQO7x7IgxO21amjtX1OuKOFgWMbC4uRyePZvZ7c01xRv7MdLIbYtL3fCOij5DdGdyE7y&#10;1GQqQWYnQsjKF5uABfi3sXR2tvGtFUdG6xRqKADpjmqJqhtc8ryt/qpGLH/bn2+oUDtFB04ABw6w&#10;+9ivn1vrv3s5691737rXXvfs9b69791rr3vxNOt9de/Z691734de6tH49xf0FcU6xTzR00Mk8zhI&#10;olLuzcAAC5PvYBY6Rx62qkmg6Kd2fvOPeVfSbbwbPKv3HjkZL6WOrSfpe49irbLM2cZuZ8Y6NrWE&#10;wqZX6HvYG06fa2Ep4FjAqZY1ed7DUWIBIv7Ir+6a6nLfh8ukFxMZnJPDpdD2h6TDj0Afa2+8htPL&#10;UH2TXBjYvHfhr/Qkf4ez3arCO7ibX0Y2tusyHV69Nu0d+Z/JbZ3BmKxDUCNZBAqgnTcH/evbl3YW&#10;8VzHCmCePV5oI1lVFx0EdTv+hmx7RVWKSoySySFZZeVTUT+D9LezZdvkElUciKnSwW5DVB7egqqJ&#10;jUTSTFVQyMW0qLKLm9h7N0XQoXpUBQU6w+7db6696B6913731rrr3o9b6797611737r3Xvfuvde9&#10;+691737rfVox9xf0FCKdBH29udMJtyelUuKitUxoVuLAix5H+v7NtptTPcBvwr0ssozJJU8B0FXR&#10;+zzWVUm4q6MssbHw6xfU5N9Qv9bH2ab5eaFFsn59LL6bSPDXo2P04tx7CvRPWmOu+Pr711bHl0SH&#10;u/KpX7oMEbBlpU0Gxv6vz7GuxxGO21Hz6O7FCsVT59OnTefZRksFUqslFLSyyaCAbsFP49t7zBXT&#10;Ovx16peR8JBxr0GVTt+vzObyUeJopHRKmWwVCFUBj+bAezNbmOCBTKc06ViRUQFz5dJquoanHVD0&#10;tVGYpozZkP1B9qo5FlXWmR04rBhUcOofu1B1brv3vrXXvfuvde9+631737r3Xvfutde9+691179/&#10;g63173qnXurR+PqTwP8AevcYdBSleifd17lXLZymwlPZo6aRVcixJcsARx/r+xdslsYoTO3Ejo6s&#10;Y9EZc9GS2Lj48dtnFwxxCMmnRnFrEsQOT7Dl9IZblmPr0WXDFpSfKvSv59pOmM9YahXaCZI20u0b&#10;qrf0JUgH/Ye9rTUCeHW1oDnqu/fdLU0m5slFVTGaXzuxcm/BYkD/AHn3IW3ur2qlRQU6EkBDRAjh&#10;079X5ihxG5YJMgwSmmBidja1m45v/r+2d0hkmtiI/iHTd0jPFRePQh9mZ2p27Ww/3dijoqOtTzfc&#10;xIA0xbm5Yf19l22W6XKH6g6nXFOmLVBIv6mSOgBrq+pyNQ9VVOZJpP1ufqT/AF9iGONYl0pw6Xqo&#10;UUHDqH7v1br3v3Wuve/db697917r3v3Wuuvfvn1vrv37rXXvfuvde9+631aDOyJDK8jBUWNyzf6l&#10;QpufcYLXUAOPQVAqfn0SRcdSZ7tAwU8hngNbrZmN76XuQPrwLexp4jwbXqYUOno81FLWp406O1Tw&#10;rTwxQILLFGqKB/RRb2C2Oolj59EZJJJPHrN7114canrCZoSzR+VNQHqXULgH+vPHvdDSvXqGtaY6&#10;Lb2n15hGirtwx5BYqixdoi6nW3JsBf2I9r3CYEW5Wq9GlrcvUR0x0WTEUxqcrRU6+rXVRrx9SNYF&#10;/YnmbTCzfLozc0Un5dDH3FXUyx4XDwBS9HSR+QixIJUcE88+yXZo2JeZuBPSOzU9znzPQE+z/pd1&#10;737r3XXv3y6313791rr3v3Xuve/de6696qOt9d+99e68Peq161173v59b6si3dkKbG4DI1FUdMYp&#10;5F4NiSVNgPcb2sbSTqq8a9BqFS0gUceiG4fcEuD3KubgicxiqZ1BudSF72B/PHsdzW4ntfAY5p0f&#10;vHrj0H06PHt3dyZ3CHLJSTIEi1tGVIZyFudP9b+wPcWngT+CSOiKSExyaKjoOt/9nV2FxcUlDQyw&#10;PV60EkoI8Z+l/wDX9mNhtqTSkOwIHSm3tVdzqNQOiyPv/dD1E9R/E5w89w1nNlB/Ci/HsTDb7XSF&#10;0ig6MxbxUpQdMtbuDMZBDHWV9ROh+qvIxU/7An2oS2hjNUUA9XEaLwHSx27R4XBpR53IVqvMLyRU&#10;qWLBh+nVz/X2guZJ5yYI17fXpmQvJWNR0kNw5iTOZWpr5CSJXOgE/pQcKP8Abe1ttCIIQg8uno00&#10;KF6ZPajq/XXv3+DrfXveqde6797611171w6313731rr3v3Xuve/db6696pTr3XfvfWurL83hqXO0&#10;EuPrBeGYcge40hmaBxInxDoMRu0b6hx6Dxuo9uyvR+SJfFSG4RQBrIN/Ufz7MBu1yK0OT0pN7IK0&#10;4noQmTHbfxchVIoKSlhJ02VQQq/Q/Tk29l/6k8ualyek41StxqxPRQ+1OwaDdEEFDQRKi08rhzpA&#10;/SbXW34PsXbVt8lqxkk4kdHNpbtEdTHj0Bvs96W9e9+6912XZgAWJC/QE8D/AFh70KeXXuuve+t9&#10;de68fs69173sio69137317rr37z69137917r3v3Wuve/de697917r3v3Xuve/de6tFv/ALf/AHn3&#10;F/QVr0i8/vfE4GvpsdUSr55zyLj0L/U8/X2sgspp4zIo7R0/FbtIpYcOix9ndoVmaqZ8TjZDFQRk&#10;ozoSPLbg8j6j2Jtr2tYVE0uXPRra2qxjW3xdAUSSSTyTyT7Pul3Xvfuvde9+691178BTrfXfv3Wu&#10;ve/db669+rXr3Xvdc9e697tnr3Xfv3Wuve/db69791rr3vxx1vr3v3Wuve/de6PBVZbcNDuLK5Gu&#10;ZqfB0VO5hVuEkcA2t/Xn2Blit5LdY0zOx6IwkTRhV+M9FG3VuGrz2bq8jJM51SuIrH9KXIAH+HsX&#10;2lskEAjp5dHEUYjQL0mCSSSSSTySeST7U8OnOve99e6979x631737r3Xvfutdde9DrfXfvfWuuvf&#10;vs6313791rr3v3W+ve/de6696z17rv3vrXXXvxHW+u/fuvde9+690aXuze9o/wC71MrRu4DTuOLg&#10;i9j+ePYV2Wxq31DcPLopsYM+IeitexV0a9e9+691737r3Xvfh1vr3v3Wuuveq0+zrfXfvf2de697&#10;9w611737Nfl1vr3v3Xuve/da6979x631170R17r3v3Ade6797691170T17rv3vrXS33/ADZ2fcFV&#10;Jn6RqKsLG0Blhl0J+AHgkljIA/ofaDbhAtuBbnUnrn/L0zAIxGPDNR0iPa/p7r3v3Xuuves16313&#10;7317r3v3Xuve/de6696HHr3XfvfWuve/de697917r3v3Xuve/de69795/LrfXvfutdde/eWOt9e9&#10;6+3r3XfvfWuv/9lQSwMECgAAAAAAAAAhAHU4K/UMEAAADBAAABYAAABkcnMvbWVkaWEvaW1hZ2Ux&#10;OC5qcGVn/9j/4AAQSkZJRgABAgAAZABkAAD/7AARRHVja3kAAQAEAAAAZAAA/+4ADkFkb2JlAGTA&#10;AAAAAf/bAIQAAQEBAQEBAQEBAQEBAQEBAQEBAQEBAQEBAQEBAQEBAQEBAQEBAQEBAQEBAQICAgIC&#10;AgICAgICAwMDAwMDAwMDAwEBAQEBAQECAQECAgIBAgIDAwMDAwMDAwMDAwMDAwMDAwMDAwMDAwMD&#10;AwMDAwMDAwMDAwMDAwMDAwMDAwMDAwMD/8AAEQgAhgB6AwERAAIRAQMRAf/EAaIAAAAGAgMBAAAA&#10;AAAAAAAAAAcIBgUECQMKAgEACwEAAAYDAQEBAAAAAAAAAAAABgUEAwcCCAEJAAoLEAACAQMEAQMD&#10;AgMDAwIGCXUBAgMEEQUSBiEHEyIACDEUQTIjFQlRQhZhJDMXUnGBGGKRJUOhsfAmNHIKGcHRNSfh&#10;UzaC8ZKiRFRzRUY3R2MoVVZXGrLC0uLyZIN0k4Rlo7PD0+MpOGbzdSo5OkhJSlhZWmdoaWp2d3h5&#10;eoWGh4iJipSVlpeYmZqkpaanqKmqtLW2t7i5usTFxsfIycrU1dbX2Nna5OXm5+jp6vT19vf4+foR&#10;AAIBAwIEBAMFBAQEBgYFbQECAxEEIRIFMQYAIhNBUQcyYRRxCEKBI5EVUqFiFjMJsSTB0UNy8Bfh&#10;gjQlklMYY0TxorImNRlUNkVkJwpzg5NGdMLS4vJVZXVWN4SFo7PD0+PzKRqUpLTE1OT0laW1xdXl&#10;9ShHV2Y4doaWprbG1ub2Z3eHl6e3x9fn90hYaHiImKi4yNjo+DlJWWl5iZmpucnZ6fkqOkpaanqK&#10;mqq6ytrq+v/aAAwDAQACEQMRAD8Avn95EdR317377Ot9e9+611178DXrfXfvx691734de69791rr&#10;3v3Xuve/de6Vm2NnZbdMzpQQsY41JeQg6f8AAX/x9orq8itBWQ56almSId3Rl+p+tqzATzZLJh45&#10;gdMKA2BA/tEew3uu5JcARxfD59Fl3ciQaEyOkx3pvBpHXbkKugQ6pn+gb/ivtVsdn/xIPTthDT9U&#10;8esfx/OSaqrf3H+wReUJJXX/AID6e98weEFXA8Tr246QAfxdGu/x9hXoo+fn13+PeurA469f3vrV&#10;R1Vx7lDoU9e9+691737r3XXvQp5db67976911718uvde97z17rv37rXTnh8XU5jIU9BSozyTyKnp&#10;F7AkAk+2ZpkgjMjcB1V2CLqPDo/2xtp0u1sLT0qRqKh41ad9I1FyASCf9f2Ab27e6mLn4fLoP3Ep&#10;mck8OlrwAT+Bf2j6YA8+iH9w14rd31agC0H7fH+H9fY62aPRaA+vR/ZikI6FD4+10mivozA3j/UJ&#10;rem/9L+yvf4wCr1z0l3FRhujQewz0UgGnXvfuvUx11791rqrr3KHQs697917r3v3Wuve/de6979X&#10;NOt9e9+691170Pn17rPT081VNHBAjSSysFRVFySTYfT3VmCAsxx1okAVPDo5PU/W0eBpo8vkog1f&#10;OoZEYcxAi4+v59g3ddxM7mKM/pjolvLoyHQnw9Dv+OPZJ0grjHXjyLf7D37r3EdEQ7gxklFu+pYq&#10;QtUQyH8EsfY52eQPaAeY6P7Nw0IHp0ZjqHBR4natLN4ws9WBI7W9RBHHP+t7DW7TmW7I/COiu9cv&#10;KacB0LH09lfSXh9nXX19+61g8Ouvfuq9Vde5Q6FfXvfuvde9+691170KjrfXfvfWuuvfh1vrsXJs&#10;PqeB71X1690aHprrpHVNw5SG4uDSxuvHH0bkewvvO4mpt4vz6Kr25/0ND0aQKFAAAAAsAPoAPx7D&#10;HHop4fb13x/T37r2Ovc/63v3W8/YOi9d27dWsOJyMcd5BVRQyED6gsPqfZ/stxo1xk4p0Y2Mmmq/&#10;LoatuU32eExtOBbRSxcf66j2TXDa5mb59IZWrIT8+nw+2Oqk466PHvfWjjhx69z/AMT791rPVXHu&#10;TzgdCvrv3vr3XXvVc069137317r3v3Xuve/da6d8DSffZjH0ttQlqY1I/qNQv7ZuG0Qs/oOqyNpQ&#10;n5dWOYejiocZRUsSBFip4xpAtzpF/p7jmVy8pY+Z6DUh1MT516c7g/Qg2+tje3tvqp69791qteu/&#10;futio6Y8zjaHKrDTVvIWRZIx/tSm49uwyvESycadOI7ISR08RxrEiRL+lECr/rKLD20SSa9UNCc9&#10;ZPeuvU669761kGvXuffsda7uqufcodCrr3v3Xuve/de6696oK16313a3vw61173vrfQ19O7YbJZU&#10;5iVNUGPIZQf7T34+v9LeyPeboRReCPibpDeS6U0DiejY1e7sFQTihq62KnqTDqEbMBb08D6+wolp&#10;PIutFJWvRQsMjDUBUdI/YO7jm8xnKAzCWOnqGNO17gpc/p/w9q7608CJHpQkZ6euIdCK3AnoW7ey&#10;vpKR11/sffuteVK9Y2jRmVmUFl+h/p731qppTrKPderAddH6+99VPHr309+68DTr1z791up6q59y&#10;h0Keve/db6979nr3Xvfutdde/fZ1vrv37rXSqw+8s5gqVqTG1Jp4nbU2ngsf8T7STWUE765BU9NP&#10;CjmrZ6b6/LZPO16T1E8ktVIVjVtR1EngD6+7xwRW8ekAaerKixrQfD0OHUENbt3dX2WTRomroA8e&#10;s/ruLg8/4eyTd2jubXXFkKekN4RJFqXy6N5/rewl0T54jruw9663QddW/p731qnp176e/dapTPXu&#10;PfuvYPHr349+63imOuuffuq56q69yh0K+uvfvt63173oGvXuu/e/s691170Bjr3XfvfWuve/de6e&#10;Nvsi5nHF7Ffuor3+n6x/X2zcVMLU406rJ8B+zoxu8Iq+feW3P4Mv+UpSQSengMgAJHH9QPYaszGt&#10;nJ43w16LYSohbXwr0ZXHvUPR05qk0VHiUSr/AEcDn/efYdkChzp+GvRWxGoheHUyx9061Q8evf7H&#10;37r2evfX37r3Ede9+61TFevH37rxFOvX9+69Xqrn3KHQq669+6313791rrr34ivW+ve/Z6913791&#10;7r3v3Wup+LVnyNEqAljUxWt/XUPbcxpEx+XWm+E19Ojp1lHTYmt2xnal9MzwQUrBvp6lAHsEozzJ&#10;LCvCpPRICXV4xw49DEjq6q68qwDKf6gi/spI8ukPwnPXP37rYNT11b37r1M9dn37rx66+nv3XjgU&#10;669+6r13x/T37rdR6dVc+5Q6FXXvfs1+XW+ve/de69791rr3v3Xuve/de697917pZbBx5yO6cXAF&#10;1ATo7D/BSD/xHtDuEvhWrH5dNTtpiJ+XR681tyDMJi4pSPFQvHJpv9Sg4/3r2BorhotRXi3RCkui&#10;pHE9KaNFREjUWVFCqP8AACw9pj69M1qc9ZPeutmpHXR/HvfWj5de/wBf37r328OvfX37rxoc9e9+&#10;61Tr1vfut0HVXHuUK9Crrv37rXXXv1M16313791rr3v3XuuvevPrfXfvY690OfRWJNZuRqxl9FLH&#10;cG3F/ZDvsui20eZ6QX7Ui0+vQ+dnblyG0oaLL0jBolk0TQE8OPZDttsl2xibjTj0gtYklJQ9YOt9&#10;6ZTeE9XVVFI8FGFHiYg6dX5sbe7bjZRWYCqav1u5gSEAD4uhe/4j2U9IeP29e+vv3XuOOu/futmn&#10;Dz6649+61jr3Pv3Xs9e59+x1vu6q59yh0Kuve/de69791rr3v3W+ve/Dr3XXv1c9e6978PTr3Rxu&#10;hsIaPC1GSkTS9U/pJH9kewdvs2ucRjgOiXcH1SBB5de7QxWY3pk4MHibNT0wElQ9/SG/IPvW1zQ2&#10;UZnl+I8OrWrJApkfiehV2Xt9dt4Kjx5RRMiDzFRbU/55/wBf2V3k/wBTO0nlXpFPKZJNXl0rP6+0&#10;vTQ69791rPXv8ffutn1HXX19+6rx67H19+62MHrv3rq3VXHuUehR1737rfXvfuvde9+611737rfX&#10;vfuvdO2FxVTl8jSUcETuZ5kQkKSANQvcj2xPMsUbO2KDqjuEUsfLqxDbGIjwmEoceihfHCgcD/VF&#10;Re/uPbmYzzNIfXoOSvrkLevSRz2Xxm0c5Szs48uVlWJ478LqNtZ/2/tVBFLdwEDgg6ejRpoyPIdC&#10;VHIssccqG6uqupH9GF/ZeQQaHj0lODT06ye9daHHrr37r2fz67J9+68TXr3v3WxTh59e9+61knrq&#10;/v3Wqnqrr3KHQr6696631373x691170DXr3XfvfXuuwNRAH1JAH+xNvejSletdHg6o2djqDb1DkJ&#10;qWN6yYCZZWUFlvyLEi/sEbreSSXDRg9g6IruZ2kKg9vQy/iw/H49k/SLiKDoufbeMFdubbkcLOai&#10;SojuoJsqhhzb+vsQ7VLotpC3w06M7NtMTV4U6MDQxGCipYWPqjgjU/64UeyBzqcn59Fz0JJ8+pYH&#10;uvVQK9ePv3Wz6dd/09+638x10fr791U4PXh791sZ69b37rVOqufcodCrrr34ADrfXfv3Wuve/db6&#10;9791rqXQQtPW0sKgsZJ41AHP1Ye6SHShJ9OtNgHqx3bFMaTA4yAixSliBH9DpHuObltc7N8+g1Ma&#10;yEj16fSQAWJAA+pPA/2PtjpvPHosO7s+lV2fh6enkR1ppUjaxBAYtb/b+xJaW5XbHZhk9G0MdLVi&#10;fPozsfKKfzpX/eh7DZ49FQp1zPv3WzgddH37qpGK9e/1vfut5Ix14+/daNeHXvfuvZ4det/j791u&#10;h6q59yh0Keve/de69791vrr3rPXuuwCTYAk/0A597r1roSerMTS5TdNIlY6JHAwkAcgamU3A59lm&#10;6zPFakpxPSa6cpESOj9RoqRoqfoVQq2/oBYewHWpzx6D5rx6Sm+Mg2N2zk6lH8ciwPoYGxDEG1v8&#10;faqyjElyqnhXp22GqUDyr0UbrTCV+6N2pkZnkYU0/nkma5BIa4Fz7Fm5zx21p4S0yKdHN1IsUOke&#10;fR5UGlVX66VA/wBsLewSeiDHE9cr+9der5eXXvfuvUHDr3+Hv3XqZoevH37rx49de/da4dev7916&#10;p6q69yh0K+ve/db697917p4wMWOmylKmVqVpaLyKZpWjmkFr/TTDHK/P+t7YuDKIiYhV6dNyFgp0&#10;irdDftuk6z/jdbLW5SlCLGVpKZqes0SALw/k+18Skn8Eg+yK4bc/AUIpr5mo/wA/SKQ3OkBQa+fQ&#10;WVqyLuipfbTl2FZ/kkVMJAzLr4sxVUAP+v7Nk0m1AucDTknpUKeF+r6Zr0eraEuWk29RPmKZ4K4Q&#10;rrieSJ3ayi3qjkdAT/ifYGuxELhhCax16IpggkOg1WvQO9q1e76mnMU+KfH7eWZRPVGppJ2ki1ct&#10;46WommUafwVB9m+1paK1Q+q4pgUI/wAI6V2ghHwmsn59LvrOLaMWKQbcqoaqQxoaphHLHIslvUCJ&#10;4o2Pq/2HtDuRuzKfqQR6f6h0xdGYv+qKDoTvZb0j8+u/furf4eu+feut5665976rnz67966sPl1x&#10;976p1737r3X/2VBLAwQKAAAAAAAAACEAsE+KHxIMAAASDAAAFgAAAGRycy9tZWRpYS9pbWFnZTE3&#10;LmpwZWf/2P/gABBKRklGAAECAABkAGQAAP/sABFEdWNreQABAAQAAABkAAD/7gAOQWRvYmUAZMAA&#10;AAAB/9sAhAABAQEBAQEBAQEBAQEBAQEBAQEBAQEBAQEBAQEBAQEBAQEBAQEBAQEBAQEBAgICAgIC&#10;AgICAgIDAwMDAwMDAwMDAQEBAQEBAQIBAQICAgECAgMDAwMDAwMDAwMDAwMDAwMDAwMDAwMDAwMD&#10;AwMDAwMDAwMDAwMDAwMDAwMDAwMDAwP/wAARCACGALIDAREAAhEBAxEB/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Dct/x9jjqEjnI68PfuvADr3v3XiK9e/wAPfuvD06UO15vDm6Jr&#10;2vKq/wBPqR7S3a6oG+zoz2l9F8h+fRqEN1U/1UH/AHj2ETx6lkGoB65e/db697917r3v3Xuve/de&#10;697917r3v3Xuve/de697917r3v3Xuve/de697917r3v3Xuve/de697917r3v3Xuve/de697917om&#10;lvY46hKmOve/dap5dde/deyOu/8AYe/dbr59T8ZJ4q+lf6ETJ/vY9tzCsZHy6UWj6bhG89Q6NnRv&#10;rpad731RIf8Ak0ewa4o5Hz6mCFtUSn5dSfdeneve/de697917r3v3Xuve/de697917r3v3Xuve/d&#10;e697917r3v3Xuve/de697917r3v3Xuve/de697917r3v3Xuve/de6Jp+PY46hLy69f8Aw9+61Xrr&#10;37rXXd/furVJ6ywtomib/Uup/wB5HvTCqkdWQ6XB9D0a/Ay+bE0T3veFPzf8D2DrhdMzD59S/t76&#10;7NG/ojp39s9LOve/de697917r3v3Xuve/de697917r3v3Xuve/de697917r3v3Xuve/de697917r&#10;3v3Xuve/de697917r3v3Xuve/de6Jn7HHUIEZ697916uOve/de679+638uvA2I/wIP8AtvfuvVpj&#10;oz+y5vNgaQ3vpXT/ALb2E75dNwR1K2xvr29D6DpWe0fRx1737r3Xvfuvde9+691737r3Xvfuvde9&#10;+691737r3Xvfuvde9+691737r3Xvfuvde9+691737r3Xvfuvde9+691737r3RNP9f2OOoRGDnr30&#10;9+69WnDr359+62Aa9e9+60SfPr3+9e/dbPr5dGH63n8uF0X/AM29rewzua6Z6+vUkcsSa7HT6HoR&#10;PZb0Jeve/de697917r3v3Xuve/de697917r3v3Xuve/de697917r3v3Xuve/de697917r3v3Xuve&#10;/de697917r3v3Xuve/de6JmPY46hEZPXf09+63gYPXXv3Veu7ce/dWIx8+u/fut9Db1bPqp6uG/6&#10;Te3sg3Ze4N0OuU5Kxunz6F32TdDLr3v3Xuve/de697917r3v3Xuve/de697917r3v3Xuve/de697&#10;917r3v3Xuve/de697917r3v3Xuve/de697917r3v3XuiZ+xx1CFD12foPfurHh1737rVD14n37rx&#10;Pp1659+62CehV6vntX1EN7akvb+vsn3Zf0w3Qu5Uk/xhk9R0O3sP9D/r3v3Xuve/de697917r3v3&#10;Xuve/de697917r3v3Xuve/de697917r3v3Xuve/de697917r3v3Xuve/de697917r3v3Xuia+xx1&#10;CRFfs669+60cfb17/fH37rfEY49et79XrwX169791rNMcOl715P4s5Gt7a1I9l25rWAnoQ8tyab8&#10;L6jox3sMdSb1737r3Xvfuvde9+691737r3Xvfuvde9+691737r3Xvfuvde9+691737r3Xvfuvde9&#10;+691737r3Xvfuvde9+691737r3RNR9PY46hIVp119PfuvcM+XXr+/deqevD37rwznrx/p7914+nS&#10;l2lP4c5RN9LyBf8Abn2kvV1W7dGmzSaL9Dwz0aVTdQf6gH/bj2EupYHDrv37rfXvfuvde9+69173&#10;7r3Xvfuvde9+691737r3Xvfuvde9+691737r3Xvfuvde9+691737r3Xvfuvde9+691737r3RNPx7&#10;HHUJVx14e/daAJ+zr309+63wHXuffutCvl1737rxr59OOHl8OSo5P9TMn+9j21OKxMPl0psm0XSN&#10;/SHRs6ZtdPC/+qjQ/wC3Uewc2GI+fUwxHVGp+XWf3Xpzr3v3Xuve/de697917r3v3Xuve/de6979&#10;17r3v3Xuve/de697917r3v3Xuve/de697917r3v3Xuve/de697917omfscdQicY67/Hv3WwcfPr3&#10;+Hv3Ws0p17/D37rdfLz699ffuvcR8+s1M2ieFv8AUyIf9sw91fKkfLq0R0yA/Po2WGl82Mo5Prqg&#10;T/eh7B040ysPn1MNk2u1Rv6I6c/bXSrr3v3Xuve/de697917r3v3Xuve/de697917r3v3Xuve/de&#10;697917r3v3Xuve/de697917r3v3Xuve/de697917omn59jjqEqVPXre/dep14+/deJx163v3WgOv&#10;WHv3W6DrtTYg/wBCP9796PXhWtejR7Qm8+Co2vfSgX/bD2ErxdNww6ljZpPEsEPy6U/tL0a9e9+6&#10;91737r3Xvfuvde9+691737r3Xvfuvde9+691737r3Xvfuvde9+691737r3Xvfuvde9+691737r3X&#10;vfuvdE0+vscdQlWv29d+/deFAOuuPfutY69/sffut0+fXh791oep68Pqffutjj0Yzrucy4NVvfxs&#10;R7DG5rS46kvlqTXYAeh6X/su6EXXvfuvde9+691737r3Xvfuvde9+691737r3Xvfuvde9+691737&#10;r3Xvfuvde9+691737r3Xvfuvde9+691737r3RNB7HHUJCvXvx79x61wHz669+6112PfutgZ69b37&#10;rYHXr/7f37r1f29Dn1dPqoqmG/6Wv7D+7LSQHoe8pyEwMh9ehY9k/Qw697917r3v3Xuve/de6979&#10;17r3v3Xuve/de697917r3v3Xuve/de697917r3v3Xuve/de697917r3v3Xuve/de6Jpz7HHUJGtc&#10;de9+69Tz8+ve/da4569b37r1Kde9+68eOevEe/dbI6Fvq6fTVVUF/wBS3t7Jt2WqhuhjynJpleP1&#10;HQ4eyDoede9+691737r3Xvfuvde9+691737r3Xvfuvde9+691737r3Xvfuvde9+691737r3Xvfuv&#10;de9+691737r3XvfuvdEzv7HHUI1PXZ9+62fXr305Hv3XuGR176/X37rVa8eve/de44HXXv3Wj6dC&#10;H1zP4c2Ev/nFtb2W7otYK+nQl5ZfRfafUdGJ9hnqSuve/de697917r3v3Xuve/de697917r3v3Xu&#10;ve/de697917r3v3Xuve/de697917r3v3Xuve/de697917r3v3Xuiaexx1CPnjj14+/deNfPr34/w&#10;9+69mny697917Hl17/W9+68Pl178+/deNK56V2yTIM/SeJSxvyLgcf7Ej2iv6fTmvR1sWr94Jp6M&#10;6Ppz7CnUqde9+691737r3Xvfuvde9+691737r3Xvfuvde9+691737r3Xvfuvde9+691737r3Xvfu&#10;vde9+691737r3Xvfuvdf/9lQSwMECgAAAAAAAAAhAFnQUDZLEQAASxEAABYAAABkcnMvbWVkaWEv&#10;aW1hZ2UxNi5qcGVn/9j/4AAQSkZJRgABAgAAZABkAAD/7AARRHVja3kAAQAEAAAAZAAA/+4ADkFk&#10;b2JlAGTAAAAAAf/bAIQAAQEBAQEBAQEBAQEBAQEBAQEBAQEBAQEBAQEBAQEBAQEBAQEBAQEBAQEB&#10;AQICAgICAgICAgICAwMDAwMDAwMDAwEBAQEBAQECAQECAgIBAgIDAwMDAwMDAwMDAwMDAwMDAwMD&#10;AwMDAwMDAwMDAwMDAwMDAwMDAwMDAwMDAwMDAwMD/8AAEQgAhgB4AwERAAIRAQMRAf/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2lPcsdBrr3v3Xuve/de697917r3v3Xuve/de67II&#10;+oI/1xb37r3XXv3Xuve/de65xxvK6xxqWdjZVAuSf8PfiaCp4de6XGzhQUGajhzlE0iy6UWORbWL&#10;Hg2I9obzxJINUDcOtjj0Z8bJwdRTJU42EUNQyB4ZojYqSLj6Wv7DH1s6tpkOpfQ9eJPT5gKLLUMU&#10;kOSqhUhT+0/9rT+L/wCPtPO8TtqjFOtY6Ud+Lf7H2x1rrr37rfVc/uROvde9+69173vr3Xveuvdd&#10;kEfUEf64t7917rJAuuaJf9U6j/eR70xoCevdGk2/sPbudw9P9xCoqVjXW8ZAPI/Nvz7C09/cwTHS&#10;e2vXuoO6+pqSPGKMDTs9Wp9RJ+o9uWm7OZf1z2de6BWp2HuelYq+Nma310qT/vV/Z0t/atwYde6d&#10;9o4avxuYgqa/C1M8cbAhPGf1A/m4t7ZvJo5YSkbgHr3RkH2dgs/JT5SooTTTqFPjA0EEfS4Fvz7D&#10;gvJ4AYlaq9e8+l1TU8dLDHBFcJGoVbm5sOPaJmLHUePXus3un29e67t/vHvfWuvHgXuPfuvdV3w0&#10;dTUahDBJJpGptKk2A/J49yEzqvxEdb6jlWUkMCCDY3H0Pu3XuuvfuvdCLsGh2/WVls0yoisCGkYB&#10;ePwQfr7Lb97hE/Q49e6HWo2RsfcCxjHy06yIV/zLrdgLcWH9fZGt7fW5/UrT59er0EvY+0sZt+op&#10;kxYmNQ6glFUkG35BAI9m+23ctwpMtNI690qOnairSrqErK1rMNK00jEtf8cH6e0m8BNAKL+fXjWn&#10;RkPYd6110UU/VVN/6qD/AL2Pfqnr3WMQQA3EUYP9Qi/X/be96jTjjreeso4+nHvXXuuxb8+/da69&#10;9P8AH/H37r3XCR1jUvIwVQLknj3sCuB1pmVFqxoOkLm90BddPRHn6NIPp/Tj2YW9pXuk6D19u1Kx&#10;wH8+nij2lgaBXWnoIV8ilWOgEkEWP49pnup3+Jj0I+k1k+rtt5CNkSD7d2YsXTgkn/kftVFudzGa&#10;k1HWs9IKv6OibU1DWlfyFb2vj3wjDrjrfSbbpXPqx8dVGEv9QSD/ALx7Ufvq3pkGvXuljhepsnjf&#10;HOuZlgnU3IRm03/2/wBPaObdY5e0oCvXuhPp9trLAEyxirp0XTHUMgLqLWvc+ytrgg/o1VfTrw69&#10;h9oYjD1ElXBDqqJGLGQ/i/8AQfj3ua7mmUIx7R149Kr2l691737r3Xvfuvde9+691737r3UOtr6e&#10;hjMkzhbDhb8k/wCHu6RtIaKOk89zHbqWc9BlmNxT17GOJjHALgAEgkf4+zaC1WMVPxdBO83KS4bS&#10;honSZJJ+pv7V9FRJ6H/2G+pJ697917rsm59+6117n6e/de+fXXv3W+uwL+9HHWiade+nvfXuvG3+&#10;w9++3r329e9+6911791vru9r/wBPz791rpPZbP0+PUqrCSYjhQb2P+PtTDbtKf6PRbe7jHbAquX6&#10;DCvyVRXymSZ2IJNlvwB7No4VjFF6CVxdSXDanJ6bvbvSUjrjI6xRvI30RSx/2A9+GTTqwX9vRg/Y&#10;b6kfrwt+ffuvGvl1737r3Xjb8f09+68Pn11791vrv6e/da669+63148/4e9U61Tru3vfXuuDyJGp&#10;d2CqouSfewCTQcetMyoNTGg6Qma3QBqp6JufoZP+KH2YQWle6ToO3+7cYoD+fSBllklcvIxd2JJJ&#10;59mKqFFBw6DruzNqJqx6xm3u3VCB+fTblcrSYejkraxwkUY/2JP4AH5J9uRxPM4ROJ6vGrO2kdNc&#10;WeOQoKesoqSSWOpcLpYWshP6j/h7uYfDco5oR04Y9LUY8OjT3B+vAHsJ56kHP59eIvyPp79X160D&#10;Tjx64+99W679+6113f8AJF/euvU66PvfXuvf63v3Xuuvfut9Qq2vpqGIyTSAGx0rfk+7xxtI1F6T&#10;XFzHbrqc9Bll9w1FexjjJSG5tbgkf4/T2bQWqx5OW6Cl9uUtwdK4j6TXJ5P+x/x9q+iuhOT176e/&#10;de4Z6ZM9lmxNDLPDC9RUaGMUKC5ZrcfT/H29BF4rhWNF9enI01uPIdARhKXee98q4zqSUmGjqPL4&#10;HBXUFa4WxtcezuZ7Kyi/Qo0xHHpfIYIF/T+Pow9HRx0UKU8VhHGAqLYAKALceyF3LnUeJ6LWYs1e&#10;jFewxXqR+u7n37rXXXv3W+ve/de675+nv3Wuuvfut9e+gv8Agfn375dax59J7L5+mx6MiMJJyDwC&#10;DY/8j9qYLd5DU4XorvdyjtwVXL9BhW5Cpr5TJK5IJ4W5sP8AC309m0cSRigHQUnuZbltTnHUD8+3&#10;ek9c9d+9dbPXX19761xFOuDxxuRqRWI+hYA2/wBv78CR16p4DrtERBZVVR/RQB/vXvxJPHrwzk9c&#10;j79149GAHsN9SOevHg+/deHXXv3W+ve/de697917rjJKkSF5CFVRcsTb6fX/AF/ewpJoOqMyoNTG&#10;g6Qea3R+unoj/UM4/wCIPswgtPxSdB2/3apMUH7ekDJLJKxeRi7Em5PPsyChRQY6DrOzklsnrgPe&#10;+qjrx9+62ePXfvXW+PXh731oYGeuvfutVocde9+63jy49e9+60aV6MBx7DfUkZ697917r1r/AF96&#10;69w6697631BrchT0ETSTOBYcLfkn/W9uJG8hovSa4uY7dNTnoMsvuCoyDMkbGOD6AA2uP8fZtBbL&#10;GKnLdBO93GW5OlcJ0mz/AL4/19quiw9d8+/dezTrr/e/fuvcPt69791rH59ev79Trerr3v3Wq149&#10;eHv3XhTz69/re/dbIrw669+61X16MD7DfUkdeJJ9+p16nXjYc/i17n34der69JvL7gp6BWSNhJPY&#10;gAfg/wCPtTDbtKanC9Fd7uUdspVcv0GVdkKiukMkzsQfot+B7No4ljFF6Ck9zJcNqcmnUD6e3ek/&#10;DHXvfutZ4de/Hv3W6mmOvW9+61Q9et7916h69b37r1M069b37r1B+fXXv3WjTy67t791uleHXXv3&#10;XuHHowIt/vvp7DfUkdY5JEiUvIwVQLkk297AJwOPVWdUXUxoOkJm908NT0R/qpk/4ofZhb2n436D&#10;t/u3GOD9vSCkkeVi8jFmY3JJv7MgAuBw6DzMzksxyesf4976oOHXf+w9+6t59BdvvsvGbShkgQif&#10;IgemC/0/xPszsdtluzqOI/XpVBbNNk4XqL1nunO7tiqMlXxrDR6isKKLX/3w923K1htGESGr+fXr&#10;qKOEBV49C1z7Kukeeu7f4+/dbofXrr6+/da49eHv3XhTz69791uvkevf4e/deNOA69791ocPn0ON&#10;dkKagiMkzgEA2W4uf6WHsPxxtI1F6kC4uorZdTnoMcvuCoyDsiMY4foAOLj/ABt7NobZYhU5boJ3&#10;m5S3LaVNE6TvJ+v+v7VdFlCePXR9+68T1xdhGjOxsqgsx/oALn34ZNOtUPl0W7f3aeXpcm1DtlGq&#10;Io/25JUQtaT6WBAP0PsRWG2QvHrucHo0t7RCuqXpCYjr3de/cmMrnQ9PDIwZ2lBUlL/QA/4e18u4&#10;WthH4UGT0+9xDAuiPJ6Njt7A0e3MZT42jW0cSgM35ZgOSf8AX9hS4ne4lMj8T0UyyGR9R6fjz7Z6&#10;bOeuPv3Va9cuPeur466I9760R6de9+61kGp697914kU699Pfut1AHU6tyFRXymSZyQSbLc2A/wBb&#10;23HEka0Xp+e5luH1OT1Bt7c6YAH59e/x9+68Kceve/dayegn7A7Gj2dJFTy0ZqY6lSCwNxzwQSPZ&#10;pYbc14CwNCOlltbGYVrQ9BRh+xsPW1iUeI21FJWVcwYs6B7Ox5Y3B4Hs1m22aNNc0hCAdK3tnUan&#10;btHQk5jtWg27LR416XzVzBBPDAvEbsB6bD+h9l0O1yXIMgNE+fSZLMyVevb0J+FyEuUx8NbLA1OZ&#10;l1rG31CnkX9lk0YjkKA1p0klUI1Bnp3/AOJ9tdUHGnr11791rzx1yt791amKde/3n3rrflTrr3vq&#10;uT16x9+63Q8evW9+60R12Pp791scOuv979+619vHri7LGjOxsqgsxP0sBc+/CpNOt0HAcegK3B3X&#10;hsdWVuMSOR2iSSITJ9BLYgW/pY+zy32aeRFlPAnh0vjsHYB69F8yx3NumgqcpWOXxsEskkMs3B0k&#10;khVJ+vs/i+mtZREn9qRkDowQRQsEHxdLnoXBJV5aqyUsYYUq6UJFwG/qP9t7Rb9cFIhEPPpm/chA&#10;o8+jFTbBwFRk5cpUUyy1MsiyAsAQpU3Fr+w8L+4WIRKaKOi36mQLo8ulokaxIkaAKiKFUDgAAWA9&#10;oyamp49Jzxr1zt7116h49eHv3XhQ9e/Pv3XvPrx9+68fl13711YU4de9+69mnXEk2976rU9dn37r&#10;x49de/da64yxrJG8bC6upVh/UEe9gkGvVuGR0W7NdTUGf3FI9KstDCrF5tSnTKb3Nj/tR9iKHdpL&#10;e3o1GPRnHdtHFmhPSZ3lTth6CTCEOKajTTBSwKxaVgLeSS3tRZt40gn/ABE5Pp09CRI3ieZ6Evo/&#10;EvQ7flq5YjE9XKWGoEHT9bc+y7e5RJcaQagDpLfSAyaRwHQ3/wCv7JekHyPXr+/daJ8uve/deFKZ&#10;69791s+o699ffuvHOOu/eut0HDrj731TrHNMtPE80hISNSzWF+Bz72BqNBx6stTgdBi3amIlzcOE&#10;pIZqiZ5PG7Kp9Jva54+nsyG1zCEzuQF6V/SP4etqU6FP2WdI/wDB1737rx/l14+/deP8uuPo1cad&#10;X5tbV/sfz79nrePy6TOQG1fuZf4g1B91p/dE+nXp/wBiLe1Mf1WkeHq0/Lp0eLpGitOnrHfw/wC1&#10;j/hxh+1t6PBbR/sLe2ZPE1fqV1fPqj1r311dTv8AevdOqD+XXv8Aevfutin5dde/daPXv9b37r32&#10;dd/n37y69+LPXj791s8c9dce/dax+XXCXx+J/Lp8djq1fptbm9/xb3sVrjj1scMevRYIKpqTsHKv&#10;hMXS5WsZGEMKVNHTCNv6hqyanjY3/oSfYkKB9vUTsUT1oT/gr0akVtxrJA/P/J1//9lQSwMECgAA&#10;AAAAAAAhAOUR+e5VDgAAVQ4AABYAAABkcnMvbWVkaWEvaW1hZ2UxNS5qcGVn/9j/4AAQSkZJRgAB&#10;AgAAZABkAAD/7AARRHVja3kAAQAEAAAAZAAA/+4ADkFkb2JlAGTAAAAAAf/bAIQAAQEBAQEBAQEB&#10;AQEBAQEBAQEBAQEBAQEBAQEBAQEBAQEBAQEBAQEBAQEBAQICAgICAgICAgICAwMDAwMDAwMDAwEB&#10;AQEBAQECAQECAgIBAgIDAwMDAwMDAwMDAwMDAwMDAwMDAwMDAwMDAwMDAwMDAwMDAwMDAwMDAwMD&#10;AwMDAwMD/8AAEQgAhgCZAwERAAIRAQMRAf/EAaIAAAAGAgMBAAAAAAAAAAAAAAcIBgUECQMKAgEA&#10;CwEAAAYDAQEBAAAAAAAAAAAABgUEAwcCCAEJAAoLEAACAQMEAQMDAgMDAwIGCXUBAgMEEQUSBiEH&#10;EyIACDEUQTIjFQlRQhZhJDMXUnGBGGKRJUOhsfAmNHIKGcHRNSfhUzaC8ZKiRFRzRUY3R2MoVVZX&#10;GrLC0uLyZIN0k4Rlo7PD0+MpOGbzdSo5OkhJSlhZWmdoaWp2d3h5eoWGh4iJipSVlpeYmZqkpaan&#10;qKmqtLW2t7i5usTFxsfIycrU1dbX2Nna5OXm5+jp6vT19vf4+foRAAIBAwIEBAMFBAQEBgYFbQEC&#10;AxEEIRIFMQYAIhNBUQcyYRRxCEKBI5EVUqFiFjMJsSTB0UNy8BfhgjQlklMYY0TxorImNRlUNkVk&#10;Jwpzg5NGdMLS4vJVZXVWN4SFo7PD0+PzKRqUpLTE1OT0laW1xdXl9ShHV2Y4doaWprbG1ub2Z3eH&#10;l6e3x9fn90hYaHiImKi4yNjo+DlJWWl5iZmpucnZ6fkqOkpaanqKmqq6ytrq+v/aAAwDAQACEQMR&#10;AD8A3q1ZXAZSGU8gjkH/AFvZpSmD0GeuXv3Xuuvfut9d/T/H/evfutdde/de67t/Tn377evfb117&#10;91vrkSCP8feh1qlPs66/H5v/ALx7317rsD+nP9R7116vXFyqKWZgoFySSAAP9j72KnA60D0Gue7L&#10;wOKNVSrUeSqjjYKEII8ljYcH+vsyg224lo1Ozq1Oip5rcuUy9bLUy1c2kyM0Sh2ARb8AC/sUw20U&#10;KBQBWnXumWerqakhp55ZSOBrdmt/tz7fVFXCinXuo/u3Xuve/de697917r3++/33+Pv3Xuve/de6&#10;97917o+O1czQ5bGwGj1qI0VTHJfWLD839gS6hkilIfj17pT+03Xuuxb8+/daNevH/D37r3XZtYD8&#10;+9DrQ4/Lrj731br3v3Xuu/futdeP+8e/de669+630EXZuSy/2oo8MJ1kAJmlQFUCWN/Vx7Nttjh1&#10;6p6U8uvdFLqWmaeUzsXl1nWzG5LX559ixaBe3h17rB7t17r3v3Xuve/de6972cde697117r3v3Xu&#10;ve/de697917qw2loKOiGmkp44BaxCKFuP9h7j0u75ck9a6l+69b679+6114W/Pvx68a9e9+69117&#10;91vru3F/8ffvPrVc9de/db697917pP7j3BSbfx81VUSKrpGxiRjbW9uAP9j7ft7d7iQIvWuim7g7&#10;IzmZM0PkEMDMw/bFmKXIAJ+vsWW+2wQ0NKnrfQdMxYlmJJJuSfqT/X2Y8Ovdde/de697917r1j/T&#10;37r3XYBP0BP+sCffq0691kMMwTyGNwn+qKkD/eR78GFaVHXusXv3XuvfX3snr3Xdj/Q/7Y+9de6s&#10;XUqyhvqCAQPoefcdmvDrR9Ove/db697917rkBe/+8e9daJ669769169v+K+/dep11791vr3v3Xuv&#10;e/de6Lv3bk5FSmx/hGhvUJQTf/W9iHZIhUyVz17ot/sR9e697917qdDja+oQSQ0s0iH6MqMR/twP&#10;dGlRTRiK9e6UOH2ZmspWQQGiqIopXCvKyEBAT9Tcfj2nmvYIkLagSOvcOjH4LqbB0FH4q9BWSvyZ&#10;Dxa4+n+w9hufdZ5HqmF690oIOudrQG649D/wYA+2G3G6b8XXus2U2JgMjQNQrRx06m9njUBgbf1t&#10;7rFfXEcniaqnr3QSP0dI1U2iuC02q4/1Vv6ezYb525Xu690t8R1Ht2gVTUoaqQDkt9L+0U27XEnw&#10;4HXulB/o72t/zr4/9t7T/X3P8R69U9P+Dyy5ihjq1gkp9QA8cgKkG39D7Yni8JylQevdPVh+T7Z6&#10;111791vru5Hv3HrWD14m/vw68Mdet7917r3++49+6911791vr3v3XukxuHamK3Ei/fwh2i5VvzYc&#10;2v7U291LbmsZp17oqu8sBJFljR4zETwojaFZUYiTmwIsPYpsrgGLXK4J69087a6kzGUaObID7OnN&#10;mIbhitx+Pr7auN3hiqI+5uvdGWwm2cZhcfBRRU8UniHLuilmP9SSPYanuZJpDIxOetdPqQQx/wCb&#10;ijT/AIKij/iPbBJPE9b6zc+9da669+6312Offutdde/de69791vr3v3XuuMcccYCIqoo/sqAB/vH&#10;vxJOTx60euf+t7917ruw/wCK39669nrr3vr3XXv3W+u7H/H37rXXvfut9eAv/T/Y+/da68f94HHv&#10;Q68OvDn3vrx6jvSU0jh3gidx9GZFJH+xt72HYDBNOvfPrPYCwFgLfQcAf63vXXh1737rfXfv3Wuv&#10;e/de68Db349eIr14/wBf98PfuvfLrr37r3Xvfut9d3P9T791qg69za/+w9+6911791vr3v3Xuve/&#10;de697917ru59+6111791vrv37rXXv95H+29+69/h669+6313791rr3v3Xuve/db69Y+9E9aqOu7G&#10;3H5+vv329ernrj731vrsG34v791rrr37rfXYH5/Hv3Wq+XXrj+n+8+9Z69nrr3vrfXvfuvde9+69&#10;13b/AFvfutde9+69142/Hv3Xh1737r3XXv3W+ve/de679+611737r3XuP9j7917r1uL+/der5de9&#10;+6914f69vfuvdde/db67t+ffutdde/db67ufp791rrr37rfXvfuvdd+/da699ffuvdde/db67txf&#10;/H37rXy68Db37r3Hrr37rfXf/E/7x791rr3v3Xuve/db697917r1rm1/ejw61XHXv8P8fe/n1759&#10;d8AX/PvXy695066/x4976911791vrv37r3Xvfutdde/db697917r3v3Xuu729+6116x/2P19+691&#10;1791vrv37rXXvfuvdeHB9+68c9e9+6911791vr3v3Xuuzyfp79w61w67tYjn3rj17iOuj7314dde&#10;/db67PHv1etde9+69163+I/3r37r1evfT8/X6+/de669+631737r3Xf++t791rrr37rfXfPv3Wsd&#10;de/db6971XrXXve+t9d29+6116/FveqdepmvXXvfW+u+Lf4+/da69/vh7917rr37rfXvfuvdd/8A&#10;I/futdde/de69791vr3v3XuuwCfeq9arTr3I49769xz11791vrv37rXXvp+Pfuvdesf9bj37r3Xv&#10;6f77n37r3Xr/AO3/AK+/de69/vd/r7117/B143/PvY68Ouvfut9e9+6912bC3+I96r1qvXZtxb/b&#10;e/Drw64+99b679+6111791vrv/Y+/da674/42Pes9ez117317r1zax49++fXvn1737r3XXv3W+vf&#10;4/19+61Xrv37r3XXv3W+ve/de6970fXrXXve+t9d+/de669+691yFuf+Ke9Z60a9df8AEe99e69b&#10;j/fWt7917rr37rfXZFv9f37rXXduP8fr/sPeq569XPXH3vrfXYNvx/re/HrR697917r31vc+9fZ1&#10;7hw697317rr37rfTBFXSx2DHUPagxg8Oi1J3X5jp0irYpAASFP8Aj7aaMjpUk6Ng4PUserkEH3Th&#10;09UUx13/AF/Hv3W+vf8AE+/de669+6313791rr3v3Xuve/de697917rr37rfXf49+6111791vrvn&#10;/iPfutdde/db67/1vfutdde/db697917plymbpschu4aW3CA35/F/b8UDyn5dF95fxWq8av0jv74&#10;VH+oH+8+1v0I9eiP99yenT97T9GfXvp9PfuvdSYquWK1muB+PdSgPTiyuvDp0hyEb8Selv6+2WjI&#10;4dKkuQcNjqerK4urA/7H3Qgjj0pDK3Drl+D/AF96631737r3Xib+9cOvAU67Btx79TrxHXX+3t73&#10;17/D1631/wAPfuvdde/db697917rsf4n/Ye/da669+631737r3XTsqLqYhVAuST78Kk06qWAqScd&#10;IvNbnSANBRkNJyC4PA/1va63tC3c/Doiv92WMGOD4vXoO5qiWpkaSZyzE3uTf2aKoQUXoMPI0rFn&#10;OT1h/wBj/vHu3VMdCl7J+hh1737r3Xrce/da69791vrNHNJHyrkW/BP191Kg8erB2XgenGHI/QSj&#10;/Y+22iPl0pS5PBunJJo5OVYH/D/iPbRUjj0qWRWGD1lsf+J966vUdeH+8/j37r3XrfW30/x9669/&#10;h6697631737r3Xdj/t/eh1qvXjx7317rr37rfUeqrIaSNpZ3CgA/0uf9Ye7Ihc0XpiaaOBNTmg6D&#10;TNbkmrC0NOxSH6XHBI9msFqqdz8egtfbpJOTHFhOkobkkk3J+pPtaOicgk1PXH37qua9cveunOhS&#10;/H4/4n2UdCzz669+631737r3Xvfuvdd8cf7z79nrWeuvfut9ZYvLf9vVf/D/AH1vejSmerrrr29O&#10;8D1oA1Qll/J1IOLf4sD7YYR+R6VxtOOIr+zpwBY/qXSf6XU/9Ck+2+lIJPEU679+6t13791rr3v3&#10;Xuuxf8e9GnXjTz64+99b6jVUlRHGTTQGeSxsoeNBf/EyOg93QKT3Gg6ZmaVV/SXU32gf4T0FebfM&#10;PKxroZIUv6V1Kyj/AGMbsvs3txAF/TIJ6CF+18z1uFIX8v8AIek6farorNfPr3+v79177eve/deN&#10;PLrr37rWOv/ZUEsDBAoAAAAAAAAAIQD+NVRGbxYAAG8WAAAWAAAAZHJzL21lZGlhL2ltYWdlMTQu&#10;anBlZ//Y/+AAEEpGSUYAAQIAAGQAZAAA/+wAEUR1Y2t5AAEABAAAAGQAAP/uAA5BZG9iZQBkwAAA&#10;AAH/2wCEAAEBAQEBAQEBAQEBAQEBAQEBAQEBAQEBAQEBAQEBAQEBAQEBAQEBAQEBAQECAgICAgIC&#10;AgICAgMDAwMDAwMDAwMBAQEBAQEBAgEBAgICAQICAwMDAwMDAwMDAwMDAwMDAwMDAwMDAwMDAwMD&#10;AwMDAwMDAwMDAwMDAwMDAwMDAwMDA//AABEIAIYAkA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pT3LHQa697917r3v3Xuve/de697917r3vdevde96691737r3Xv&#10;fuvdLzYWHp83k/tays+2pFGuQF9AcDm3+N/aC/maCLUgq/Xvn0N9RvTamxoGx+JUTyj9Wg6gXH9T&#10;7JFsru+Piy4HXuPQeZ7t7IZegloaaA0zym3kQ+rSfwPZhBtEcUgdjUDr2OsWwa+uyOSjxOXpXq6O&#10;YG7TRlimr8hiL+938cccZlhOlx17oSM305i6qGaXHuYahiXjX+yL3IW3sug3iVCBJlevdBhL1lV4&#10;zH5OqyYZTTKTTFBfyEXsbezMbmksipF58evDoJWUqzKQQQSORY8f1Hs3GevdcffuvdGh6brkp8RL&#10;FVVMMSNJ+2juAxP+xPsMbwmqYFASade6K97E/Xuve/de697917r3v3Xuve/de65KrObKpY/0AJ/3&#10;r34mnHr3UgUVWV1/bTaf9V42t/vXuviIDxFevdPe2MdT5DLw0Narqk58YOk3Vj9D9PwfbF1I0cJd&#10;OI690rcx1dmKCqYRtEaR2vHK7BfS304JH4PtJDukMi5rr699nSmi6iyEWK+8o60tWMuoLG1ha30u&#10;p/PtKd4jMuh17OvdJn/RVumaF6lo9T3N1Yku1v8AX/r7VDdbUHSOHW+u9u9a56oy8CVtI0NPFKGl&#10;dhwVU3IH+v79c7lbrCShq5HWvLo2FBhMbQCIw0sKSxxqnkVFDekWuT7CbzSPxJI61ny6cJZ4If8A&#10;OzRp/wAGcD/ez7oAW4A9er0jt25Qpi6uKKjerSSB9MsYDopseePay0jrKCTQg9bHHok1YzNVTlhp&#10;YyvdSLEeo8W9jVaaRT0691G92690/YLIijrIWn88lOHBaON2H5H4HtPPGXQ6aBuvdMPtR17rsKWI&#10;CgsT9ABc/wC2Hv1acevdP+P2vnMkQKWgnYN9GKMBz/jb2nkuoI/iYde6FfbPTlbVHy5smCIi4Rf1&#10;eyq53hFxBk9e6EhOn9tLEYyshci2s/X6fX2W/ve5JrinXq9TsL1bt3DztP4/uiw4WYBlH+wPuk26&#10;XMy6a0+zrWeloMBhxGYhj6bQRYjxr/xT2j8eatdRr1voGt4GDaNT97RYKn1Fv2pQtzfmzBQOPZvZ&#10;hrxdDyGnW/LoH8xubdedk80v3SQp6lRFdUUD6XsPx7OIba0gFBQnrXRgeoslUV+FlWrmkllik0+s&#10;kkAfgX9kG7xrHMNAAB68a9C3/rfT2U9e67AF+AB/sAPeuHWuA66/3w97690GWZ2TX5rKPV1OYmgp&#10;CRpgikK2H+wP5HsyhvUhi0qgL+vW69P1VLjds4CeKWpWdYYHFpHVne6/65PthVkupwQKEnr2K9En&#10;y1RFV5GrqIV0RyzO6r/QFj7GsKlIwrcQOvdN4BJAH1JAH+ufbnXujJdebFaOnpa6vo4KmCpAe7gF&#10;lH1H9fYb3C+qxSMkMOvdFs9iTr3Qy9T4zA5CuZcjGZqpTeJCt0sPyfx7Jt2knjT9M0Tz690aqnoq&#10;WlUJTwRRKBYBUA/3oewszsxqxJ691K+n0916114fX6/7f37r3XrC/wBffs9ez11791vpH7liqKh4&#10;o4sTHXhbHVLYqvP9D7V25VQSW09e6zLhKWpxL05oKalnniKEBFGliP8AWv7r4zrMG1EqD17z6hbU&#10;27LtuKZZZIvE5LegW+pvc+3Lq4FywIBr14npW1bTmimko9LzeNjD/Qtbj2kXTrAf4a9armnRfarL&#10;dkUuRNTNBIaSOUlkRSV8YPP0/wAPZ+sO2vFoUjWR1vy6eW7mpaYiOqoJkZQFZiCLuOG/3n2yNmds&#10;qw690FW4OzM1XV0z4+rkgpH/AEICQVHs1t9sgSMCQAt1s9IWszuWr9Qqq6eVW+qs5IP+wv7XpBDH&#10;8Cgda6arE/gm/wDgefbvXuvC6kH6EEH/AFiOffuvdGM6t39ZI8LkC7tcLC4BIUfQD/W9hzdLDPjR&#10;8OveXRdoVR5UWRtCMwDN/QH8+xExIFRk9e6NV1km0qOJYqGpjnyLqC7OAGB4uFv/AE9hbc/q3NZA&#10;RH17oa/ZL17rr37r3XYF/fq9ar11791vr3v3Xuu/futdI3J08lLX/wATrMt9vQw3cU5YAMBzbk8+&#10;1cbBo/DRKyHz638ukHke4cSlatDTwmaIyiN5SfTa+kn/AB9r4tomKa2NDTr3Qs4vJ0GRpYpKOeJ1&#10;KKdKMDpJFyDz+L+ymWN42o4IPWunCVI2ik8gUpobVcAixHN/dASDjj16vRO+zZaJsr46J4THGzAp&#10;EANLX51EfU+xftgfwqvWvz630F/s06914C59+690afYmx8HkMDRV+Qp4pJVUsXFrEWP6v9b2Fr6+&#10;njnaOMkDr3QQ9hYbHUmceHB/vJYtJHCNQjP5Hp+gHs32+aR4AZ8H59e6xbFra3DVbVyYl6yJHAkf&#10;xljH9L24+vvd8iTJoL6T17y6AWlzk8Vlk9a/7z7EL26tw49JEmI48Ol9tXcYp8rQzU1R4JPPGGu2&#10;kEahe/suu7UtCysKinT4kVsdWA4uqSsoaWZZUlLwxsxRg3JUX+hPuP5FKOQRSh6v04cX9069mnXv&#10;959+691737rfWOSWOFGkldY0UXLMQAB/rn3sAk0HHr3SAzfZW3cPqX7laiVQfREQeR+Lj2vh225m&#10;zSg690XbffYE26ZY0phJTU0dxpViNY/F7fX2IbDbxair5Y9e6DK/5/P1v7M+vdKrbm4MvQVtLDSV&#10;UyxvPGGjDGxBYAi3tLc28MiEuBWnXujwULNUY6nMoN5adNYP9WSx9ghwFkNPI9a6Kv2ptGPD1xra&#10;RJXjqmLyGzFEJNzz7FO1XfjR6HpUdb6w7T2LTZvbGRykurzwhjCBfkqL+93V+0F0sQ+E8evfLpA0&#10;G3cpkq1qOkpZZCshRmCEhQGtyfZhJcRRprZhSnXujjbOwEuH2/FjquRnLJ6xyCuocr/sL+wdeXAl&#10;nMicOvHrnQbIwlFWVVYYFmkqb38g16Q31tq96kvZ5ECVoB1rPT5Q4TF4+J4qakhRZGLMNC8k8/09&#10;sPNLIasST17qqi3PuWei+ma9c1ZkYOjFWBuCDYgj6W/x96IqKHh1vga9CNtjtLdO2ZIxBWyT0yEX&#10;glYsukfgXPstutqtboVZaN69WEhU0HRm9pd/YXKeKnzKfY1DWUyX9BJ4v/Qc+wvd8vzxVaHuXpQs&#10;oPHod8fl8dlYlmoKuCoRgCPG6k8/4Xv7IZIZIm0yAg9Ogg8OnH231voIO3c2KDCClgqfHUztbSjW&#10;bT/iB7N9pg8SfWwqo61/g6KQ7vIxZ2Z2P1LEk/7c+xaAAKDh1vrj7917r3v3XulxtHZuaz9VFLRx&#10;vDFG6t9wwIUWINx/sPaG7vIbdSHySOHXujm4ekqKHHU1NUy+aWKNUaT+pAH59g6Z1eQsooD17rnk&#10;8TRZalenroEmjZTwwuRcfg/g+6xzPE2qM0PWq56T+2sVTY6GtxkFG8FLqYAt9HDfW3+HtRcytIVk&#10;Zqv1s9PePwmNxms0lLHG8jFmcKNRJ+vNvbLzSSfGSevdOoH9PbXDr3Xfv3Wuuvfut9VJ39y70XV/&#10;Z13711broe99VHr1yBI5B5H0I/4r711voW+p85mYt0UFJDXTindxriMjFCP6WJtb2T7vBCbVnKjV&#10;1vWVFejT9idmT7Qp6ZEgDPUrpEx+itb/AI37Cu3bWLxiScDy6ciuAfi6LFldzVe5KhqurqjMzElV&#10;1cKD+AL249iaK1S2XQgp0qDAjHTZ7c631737r3WWFlSWN3GpVdSw/qAeR70wqCBx690cXam6dsUW&#10;Boz9xS0jeJRJGCobVYXJ/N/YOurW5edsEivXiOu872jgcZTeSknWsmJ9MaG//FffoNsnlejDSOvU&#10;6z7J3ZkN1Gaolp/tqWM2RWUgtf8Apx71e2kdpRQasetdCPYW/wAT/vufZdnr3n14f63v3XuvfT37&#10;r3Xvfuvde5sPfuvdVJ+5c6QH069791vr3v3Wuve/deHTzt/LzYLK0uRhPqglVj/ioPI/2I9s3EK3&#10;ERjbzHVSMZ6F/sbsPD7twVFBDEfvk0mQt/ZNhf2Tbdt01pOzE9nVVUg16A2KomgN43Zf8L8ez1kV&#10;uI6dDEHp+pc+62Wcah+SPad7YHK9OrMeB6UdPX01SAUkFz+CbH2laJ04jp9XDdTPbfV+ufkktp1t&#10;b+mo2/3v36gJ6908YDGzZjK0lGmthJKoYi50rfk+2LiUQxFz6de6PFgMPBhcdBSRAXWNdTaQCTpF&#10;729gieZppC5690+EW9s9a49eubW9+p16nn11791vr3v3Xuve/de6qU9y50g69791rr3v3XsEde9+&#10;69XFeuv6e99ar69eHv3Xgf2dd+9db697917HEdclkeM3Rip/wPvxUHj17VT7enikzdRDZZP3F/x+&#10;vth7dWyOnFmI6WOFyFFkK2lglkEQklRX1fQAkA+0M8TxoWArQdKFkDcePR3tqbI2/jEpclRRCSd4&#10;UYSGxFyoJI/2PsD3V7cS1jc9oPV69CFa3HtB17r3v3W+ve/de697917rv37rXXj/AIfT3odeHVSQ&#10;9y90Xjrx59+60c9eHv3Wwa9e/wAPfuvY4det7916n7Ou/fut0oOve/deHp11f37rVfTr1vfuvU9e&#10;PXfv3W+HWWnlMM8UvP7cisbfWwIP/Ee6sAykeo69mvR6euOycXkcTSUklVHTzwIkIilcBnKgC4v/&#10;AF9gPctsljlLgVU56r4jocZHQ20+RikAJIFxwRyD/iPZK0RHShLhWw2OnBXVl9JB/wBb8+2qEHpQ&#10;CDkcOve/dW679+61163F/fuvde9+691Un7lzpB5de9769kYHXR/w9+60eOOPXvfuvCo49d+9dbr1&#10;4+/dePDr3v3Xh1737r3Xvfuvddfn3vrVM1679663Xpb7LxlJkKmaSsyZxqUqeVJQ+k6lINgLi/tD&#10;eyvGoCLqJ60ejjbD3NjMvQrQUld95PRKI3dj6nCi2r639g6/tpYZPEdaK3TDCn59CRHPLHYqT/re&#10;ywqDx62rsvA9OMORB4lFv8f9t7aaP06VJc+TdOUcscgBVgf8OP8AevbZBHHpUrq3A9ZPeurde/Hv&#10;3Xuqk/cudIeve/de66HvfVRTr1/fuvV679+635VPXh7914GvXveuvde9+691737r3ljrx9+68R17&#10;37r2fPrkGdbhWZQeCAbX/wBf36gPHrxHSl2rubI7ZyUVVQzFAzoJVubMpNjce0t3ax3URRx1UqDg&#10;9H/wGTGXxNFkAeaiBHb/AIMRz7j+4i8KZo/Q9MEUx08e2evdc0kdDdWI96IB49bDEZHTjDkGUWkF&#10;xe1/6e2mj9OlCXLA0PDpyjqYpbWYA/0PtsqR0rSZG+3qpv3LXSXrq/vfVajrv3rrYp5ddf7C/vfW&#10;uHXv9f37r2eJ69f37r1fTrv3rrea9dA+99aB67F72HPvXXs1+XQo7O61yeflgqayP7XGOQWmkOnU&#10;n9Vv9ePZVe7nFbgqmZetMwA6Xu4uj0p6dqrEZBJEA/Q7CxNvpe/59oLbfCzaZlz1RX8j0BeWwGUw&#10;0rR1tNJGATpk0kow/qGHBB9n0NxFOKoQT05UHh06YTZmcztI9djqYzRQuA1vre/9PbM97BA/hyGh&#10;PXiw6Ox1/BXUu3aOkyCxpUQRhSiEEqABww/B9gncGR7hmj+Enpg8elx7Q9a697917r3v3XuuwSpu&#10;CQffuvVpw6q/HuUelA69z791o169/j791sDzHXfvXW+ve/deHz697916nXv8PfuvVzTrr6e99aoR&#10;w6l0MXnq6eE8a5UBJPAGoX590kOlC3y68T0J2795ZGAUmFxlW0NLRU8aMYW06nCi9yvsrs7KNqzy&#10;irseqqvUvZu7NyySRUFT9zX46scQsbszRljbUDyRa/ul7aWoBkWiyL14qOI49GEx22Hq2kxWbo0r&#10;cfJGJKeokUGWMML6C1r3HsOyXWkCWFisnmOm6+Y6WWK27i9s0FRDjIBEhSRyP6nSfaOa5luXBlNT&#10;1okk56QXW+TeryWeSoq9cn3kgihL3KqGP6VvwPa/cYtEcZUYpx6s3QxeyfqnXZtxb37r3XXv3Xuv&#10;e/de6rAt7lHpRTOOu/eutjr3v3Xsde9+6910Pe+tD5cOvfn37r2a567+n49+63w4dev7114EHrkj&#10;sjB0JVlNwR9R78QCKHh17rzu0jF3Ysx+pJuffgABQcOvdLDZ2467C5SkWGRRDJURq6uAygFgCRf6&#10;e0V5bRzRMW+KnWmFR1YBj5xVUdLOGDeWGN7ryOVF/cfyKUcr6HpP1iyxcY2tKMFf7eXSWNgDpP59&#10;7ip4grwr17z6Ivid212091Vlep8w+5kEqBrqy6zf6Gx9juazS7tFj4Y6fI1Do22yOwcdvKJhAjRV&#10;MSgyRn+v5t7CN9t8lke7KnpoqR0Ifsu6r1737r3XvfuvdVgj3KHSkcOuv9697619nDrse/dbHDr3&#10;vXXuvfn37r3n8+ve/de/w9dc+99azXr3v3XvPHHrv3rrfXvfuvHrJCGMiaGCvqXQfV+q4tbSGP19&#10;6NKZ4de6OJ19Xb5ioqJKnCTVVIUVVmNZQxgQ24cLPVRyGw/Gm/sG7hHYmRijgN6UPH8h002n8+ha&#10;zRjlxdXHWCSmpnpm89QtpDCCvq9EJeVyP9pB9lMFRKClC1cD1/b02K/n0SDPYfZq1cxx+7o5CZHL&#10;pNi82rBr8glsaAT7HFvNe6Brh8vJl/6C6UAt5jpadMvlabcMsWJhTI0LcVNSrrAqJ/q9FUYJT/rB&#10;SfaLehE1uDMdMnkOP+CvVHpTPRxh9Bf6/n2DemuuXNv8PfvPrWK/Prr37rfX/9lQSwMECgAAAAAA&#10;AAAhAORJwE/aDQAA2g0AABYAAABkcnMvbWVkaWEvaW1hZ2UxMy5qcGVn/9j/4AAQSkZJRgABAgAA&#10;ZABkAAD/7AARRHVja3kAAQAEAAAAZAAA/+4ADkFkb2JlAGTAAAAAAf/bAIQAAQEBAQEBAQEBAQEB&#10;AQEBAQEBAQEBAQEBAQEBAQEBAQEBAQEBAQEBAQEBAQICAgICAgICAgICAwMDAwMDAwMDAwEBAQEB&#10;AQECAQECAgIBAgIDAwMDAwMDAwMDAwMDAwMDAwMDAwMDAwMDAwMDAwMDAwMDAwMDAwMDAwMDAwMD&#10;AwMD/8AAEQgAhgCcAwERAAIRAQMRAf/EAaIAAAAGAgMBAAAAAAAAAAAAAAcIBgUECQMKAgEACwEA&#10;AAYDAQEBAAAAAAAAAAAABgUEAwcCCAEJAAoLEAACAQMEAQMDAgMDAwIGCXUBAgMEEQUSBiEHEyIA&#10;CDEUQTIjFQlRQhZhJDMXUnGBGGKRJUOhsfAmNHIKGcHRNSfhUzaC8ZKiRFRzRUY3R2MoVVZXGrLC&#10;0uLyZIN0k4Rlo7PD0+MpOGbzdSo5OkhJSlhZWmdoaWp2d3h5eoWGh4iJipSVlpeYmZqkpaanqKmq&#10;tLW2t7i5usTFxsfIycrU1dbX2Nna5OXm5+jp6vT19vf4+foRAAIBAwIEBAMFBAQEBgYFbQECAxEE&#10;IRIFMQYAIhNBUQcyYRRxCEKBI5EVUqFiFjMJsSTB0UNy8BfhgjQlklMYY0TxorImNRlUNkVkJwpz&#10;g5NGdMLS4vJVZXVWN4SFo7PD0+PzKRqUpLTE1OT0laW1xdXl9ShHV2Y4doaWprbG1ub2Z3eHl6e3&#10;x9fn90hYaHiImKi4yNjo+DlJWWl5iZmpucnZ6fkqOkpaanqKmqq6ytrq+v/aAAwDAQACEQMRAD8A&#10;3f8A2IOgD1737r3Xvfuvde9+69176e/de49e/wAf6+/de6Se8dsU26cRUUEyL5ShMDkC6vbjn/X9&#10;q7O6e1mEi8PPrYNDXoiG5dv1m18pJQVDWkQkqVP1W/H+8ex5a3CXcIkXh08D5jqHS5ipp7Bm1p/Q&#10;/UD3d4Ebhx6eWRl6UlLmaaewY+N/yD9PaV4HXI4dPrKp49Oysri6sGH9QfbFCOPTlQeuXvXW+ve/&#10;de697917r3v3Xuve/de697917r3v3Xuve/de697tQfl17o9Y/wBf2BeiXr309+631737r3XY/wB6&#10;9+6914+/deHXXv3Xuve/de6LB3bs2ollXPUqtLcaZUQE6QPybf63sUbJeqB9O2OnEby6LCQQSCCC&#10;DYj8g+xR0710Cf8AEEf09+69x6nU2RqaYjS5K/6km/tt4kcZ49WVypx0o6XPRSWWcaG/r/X2le2I&#10;yvT6zV+Lp9jmilAMbqwP9D7TlSvHp4EHh1l91631737r3Xvfuvde9+691737r3Xvfuvde9+690ew&#10;/j2B+ibrr37r3Xvfuvde59+6159e9+63169/9h7917r3v3XuotbSQV1PLTVEavHKjIwYBh6ha9j7&#10;sjtG2pTnr3z6IT2JtmXbe4KqHxlaaaRpIGA9Oljew4/x9j/brkXNuG/EOPT6tUdIH2v6tUde9+68&#10;Mdde99aFeHn1IhqZ4GBjkYW/x490ZFYUI6srMp6UFJnyLLULccDUPaZ7bzXj08sx8+lFBWU9QAY5&#10;Bc/gnn2laNl49Ph1PDqV7p1br3v3Xuve/de697917r3v3Xuj1/X2B+ibr3v3Xuve/de67Fvof9v7&#10;1nrRrx69/wAi9763117917r3v3Xuve/de6CrtXbKZnAzzwUa1FbApZGAu4AF+LC/s12q5MM4Vmoh&#10;6spoeiNzwyU8rxTIySRsVZWBBBB5Fj7HSsGFV4dP4PWL3vr3XX+w9761nz679662TTrrj3vrVQes&#10;iSyRtqRmW39D70QCKHrdSD8unqlzk8VllGtfyfz/AK/tO9urfDx6dWZhx4dKWlydNUgWcKx/BPtK&#10;8Lp0+sit9vTgCCLg3Htnpzrv37r3XvfuvdHr9gfom697917r3v3Xuve/de697917rwF/fuvcOve/&#10;de697917rpgGUqyhlIIII4IP1B9+GDXr3Rau3et4Wglz+Jh0yLd6mJBwR9SwAHsTbPuR1C3mOPLp&#10;xGPA9FYIKkgixBsQfwR9fYq48OneA66HvfXh10ffutH169/T37r2Mde59+69UjHXfvXW+PXYZlN1&#10;JB/w9+6306U2Wqqew1a1/o3tl4Ubq6yMv2dKSlzVPPYP+23H1+l/aV7dl4dPLKp49Ovmi06/Iun+&#10;t/bOlq0pnp2opXy6Ph7AvRP1737r3XvfuvdeIt9ffuvVHXvfuvde+nv3Xuve/de8+ve/de697917&#10;qPVU0VZTy006h4pkZGUjggi3uyMUYMvEde6Jv2r1ym2n/idDqekqJGZwBxGSb/gfT2Mtp3I3I8KT&#10;4x08p1YPQI+zzq9AOve99ePp14+/dePDrr37rVaGnXd/fut1697117j178+/de8+vA2/417917y6&#10;y/cS6PH5G0f0uf8AW960CtaZ63r8q46s6H+PuMOkvXRt+Pfuvde9+69139Ryfp9P+R+/da8+urcX&#10;9+631737r3Xvfuvdd24v79XNOtVzTrr37rfXvfuvdF97hydfi4miqIFrMVWIVAYcwyW4YH2INnij&#10;lNVNJV6ug/b0URyGdiospYkD+gJ4HsYDAzx6dyeuvfut9e9+699vXXvfWvs6796631737r3Xvfuv&#10;de9+6911bj3vrVDSnVn/ALi7pP17/b/4+/de697917r3v3Xuu+D/AIf8T/xT37rWeuvfut9e9+69&#10;1737r3Xvfuvde9+690HnZuETNbXrU0BpYI2ljNrkFQTx7MdsnMN0p8j1ZTQ9EGkRo5HRhZkYqR/i&#10;Db/iPY/BBFRw6dzx64j37qwNeve/dePz697917r3v3Xiaddf6/vfVft697916tPt67966sP59e9+&#10;691Z9Y/7b3F/Sbr1z7917r3v3Xuve/de697917r3v3Xuve/de697917r3v3Xuve/de6i1sC1NJUw&#10;MARLDIljz9VPu8bFXDeh691XbuygONz+TpiLBKmQqP8AAsfp7kW0k8W3Vvl0oBxXpO+1HWzw6979&#10;17r3v3Xuuh731oZ49et/h7916gp139Pfut4HXveuvf4euvx731quOrP/AHF3Sfr3v3Xuve/de697&#10;917r3v3Xuve/de697917r1/futY4de9+631737r3Xvrx/sPfutV6I/3PjPsd1zShdKVK6x/Q+xxs&#10;sviWgHmOn0yvQQ+zjq/Xvfut9e9+6114+99eOB10PfutCv5ddn37rZ697117rr/D3vrWOHn1Z/7i&#10;7pP1737r3Xvfuvde9+691737r3Xvfuvde9+691737r3Xvfuvde9+691737r3RaO/sQWhocoi/oPj&#10;dgP+J/2HsTcvzUZoj59ORnorHsVdOk0697917r3v3Xuve/de6979175de9+63173vrVKfZ17/eve&#10;uvf4OrPvcX9Juve/de697917r3v3Xuve/de697917r3v3Xuve/de697917r3v3Xuve/de6QnYuDG&#10;d2zXU6pqljjaWPi5uoJ49r9un8C6VvInramh6IDUQvBNLDICrxOyMD9QVNvcgKwYBhwPSjBHWE+7&#10;DrTdd/63vXW/LHXvfuvEV697917r3vfXq5697117PXVuPe+q0x1Z/wC4u6Y67/H+t9ffutefXQFz&#10;79149e9+631737r3Xgbe/depXr3v3Xuve/de697917r3v3XuuyB/Xn37PWs9cHRZEZGF1dSrA/kE&#10;WPvYNDXrfRJO3NnyYHNSVsER+zrWMgZQdKsTcg8WH19jbaLwTwhGPevTyGooegev7Our1x11ce/d&#10;aqK9e59+68a9d+9dbGB1737r3lUde9+69XHXr8e/derivVn3uL+k3Xuef959+691737r3Xvfuvde&#10;9+691737r3Xvfuvde9+691737r3Xvfuvde9+6912Bf37r3DpKbxwVLnMLW089Os0iwuYSVBYOAba&#10;T9fr7V2c7wTqymgr1sGnVfWTopcfXVNLNG0TxSuulgQQAxt9f8PcgxSCSMOuQR0oFPLqB7c698+v&#10;W9769TNT173rrfXvp731omnXXv3WifLru3v3W6eXVn3HP+8e4u6Tde9+691737r3XY9+68euvfuv&#10;de9+691737r3Xvfuvde9+691737r3Xv8fz7917r3v3Xuuj9D731o8Oik907IqKWsfcVMNVPMf3lV&#10;f0H+vA9i3Zb5WT6ZviHTqN5dF3+n09iPpw44dd+9dbHz68P+J9+68Ouv6e99azx8+u7+9dbr6ddc&#10;+99az1Z/7i7pP14m/v3Xuve/de697917r3v3Xuvf737917r3v3Xuve/de697917r3v3Xuve/de69&#10;e/v3Xuve/de6T26MLHnsLWY5wCZYm8dx9Htx/vPtRazGCYSeh62DQ1HRANxYGu2/kZ6KsheMpIwR&#10;ipAZbmxB9yBbXEdxGHQ+XSgGor0w+1HW+ve/daFfPrx9+68euv6e99V67966t1Z97i/pN1737r3X&#10;vfuvde9+691737r3Xvfuvde9+691737r3Xjfj/W/3j37rXXvfut9e9+691737r3Xvfuvde9+690D&#10;XadNsioonXPZCmx9foP28ngqJ5S1uAVpYJntf+o9nO1NfK9bdS0fnwp/Mjq66q44dEuqo4IqiVKa&#10;cVMAciOZUkjDrfg6JkjkHH9QPY1UsVBYUbp7qOfd+vGnXveuvfb14e/deHDr3v3XvP5df//ZUEsD&#10;BAoAAAAAAAAAIQDdpETfRxEAAEcRAAAWAAAAZHJzL21lZGlhL2ltYWdlMjQuanBlZ//Y/+AAEEpG&#10;SUYAAQIAAGQAZAAA/+wAEUR1Y2t5AAEABAAAAGQAAP/uAA5BZG9iZQBkwAAAAAH/2wCEAAEBAQEB&#10;AQEBAQEBAQEBAQEBAQEBAQEBAQEBAQEBAQEBAQEBAQEBAQEBAQECAgICAgICAgICAgMDAwMDAwMD&#10;AwMBAQEBAQEBAgEBAgICAQICAwMDAwMDAwMDAwMDAwMDAwMDAwMDAwMDAwMDAwMDAwMDAwMDAwMD&#10;AwMDAwMDAwMDA//AABEIAHsAeA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Ny3/ePY46hIHr309+69wPXdvfut0HXX9f6e/daGPs69791oevl14n37rxPXuB791ugH&#10;Hr309+69gdeJABJIAAuffutj5dBxuLsnC4CNy5aaRJfDoUXu97ED2YW+3TXBoMCnSiK1kkPoOodV&#10;2tgKGloJ6pjHJWhSIr8xq35b+nu6bXcSOypkL1YWchJA8ugw3Z3rNTVpp8DFHLAq8yt+SR+PZpab&#10;GHTVOSG6Uw2AIrJx6S8Xfe4FppY5II2ma+iQf2b+1LbDBqFCadPGwirXy6F7q/sOfceNrpcwyRtR&#10;Xd5SQF0fX8+ync9vFtIoi/F0iu7YRsAnn0Cncm4MLm6+B8SyM0ZZZnQAFmB/JH1+ns52a3mhQiXh&#10;0vs43Re/o65/1vYM6Ijnrr37rVadd/X37reSOvf4e/dbrTHXvfutH5cOvD37rwJ69x7916oP29eA&#10;9+62B59F37U7Nq9vZJMVjipsl5iPqCR9PYg2vbFuY/Fk/LoytbVZF1t0V7Kbgr8rO8s8hKtMZgh5&#10;AYm/+9+xPDbRwrReNOjRY1Xh021ddU1zq9RKzlFCoCTZQBYWH49upGkYoo6sFC8Oontzh1bqXRUN&#10;VXzxU9NC8skrqihVJ5Y2/A90eRY1LMcDqpYKKnh0KWe8uycJFg6eRo6/IxiSuIJDKrC4T/efZTb0&#10;vpzOw/TXh0ljpO+s/COHQRksxJYkkm5JN+fZwBTpZ1aL7jDoKEGvXXv3Wj8uu/p791bh1737r3EY&#10;699PfutcOPXv8ffuvZ49eFvfutinSA31vMbUoGqY4455CCNJcBgbfXTe/tfY2f1Umkmg6UW8HjNT&#10;h0RXcecqNw5WpydRfXO5IW9wovwB/h7HNtAtvEI14Do+ijEaaR0w+381+XTnXY+ov9Li/wDre/Gv&#10;l1roYtjbd2VlZ6WDJV8jVcxUCAD06j/Z9k19c30Skxr2Dz6R3EsyAlB29GUXDbE2MIJZoKendxqi&#10;llVSxIF7gn8k+w2Zb6+qASR0WeJcT1pw6LP21ujC7jyqNioheH0STj+3bjj/AA49iXabWe3i/VOD&#10;5dGdnE8ad3QQ+znpZ1aN7i/oKmnXfHv3WxTrr/X9+615569/re/dbJxjrr6+/daJr1379175Dj01&#10;ZbL0GIppaiuqI4ERGYa2ALWBtYE/X27FFJKwVASerpGztRR0QTfG5anO5uukWrlko/M4hTWdGm5+&#10;gvb2PbG2WCBQR306EMEYjjApnpE+13T/AF737rXXvfuHW+nTC5FsTlKOvW96aZJCB+QCCfbM8Ymj&#10;MfqOqOutSvr0Pm5u09r7lxYpa7HySVEUIWGQG2mTTYm/+v7ILXa7q2l1o1Fr0XxWksT1U46LnKyv&#10;LIyCyM7FQfqATwP9t7EiggAHj0ZDh1i97rmnW+rR/wDH3F/QVPGvXvyPfuveY69+T7917zPXXv3V&#10;eu/futjrHLKsMckr8LGjO3+soufewKmg4nrYqTjonnc+76bNVFNS0Ek6CAssvLKjkGxFuL2t7F2y&#10;2jwgvIBno5soSgJboAPYh6MOu1VmIVQWJ+gAufejQZPXuvMrKbMCpH1BFj/tj72CDkde64+/fPrf&#10;Xfv3Wuve/de69798+t9e9+691aN/h7i/oKccdet7916n7euvfutf4eux791sfPr3v3W88PLrBUqG&#10;p5la1jG4N/p9D9b8e9qe4deAIPVfnYdW024aun8cUaU0rqgiAseTySPqfY/21AtuGqSSOhHbrSMH&#10;16Qfsw6e6Mh011/QZaB85lIvKkbERRuLobfUkH2Gt53CSJvAiNOi2+uCn6acegy7OTHQ7prYMbEk&#10;MMTaSqABQw+v09me1mQ2qmQ1Y9KrXUYQW49B37Manz6U9d+99a697917rr36vW+ve/Y691aP9fcX&#10;9BTj176e/dboB139ffuvYIx11791ony69f36nW9XSD7HyVbjdr189CD5vGw1g2KAggm/+x9rdvjS&#10;S6VZOHSi2AeUA8Oq/aqomqp5Z6h2kld2LsxuSSTf3ICKqKFXAHQhAAFBw6j/ANPdz8ut9HQ2JmYc&#10;V1rJWtGKcQwSBWNh5H0mxHsF30LS7lo4knoluEL3VB0UDLVr5HI1lZI2pp55Hv8A4Fjb2L4UEcQQ&#10;cAOjdF0qB03e3T1fr3v3Wuve/de669+p1vr3uvHj17q0f3GPQVFeHXuffutZ4dde/da69791vy67&#10;/Hv3XsU6APvHc0+KxMWMgt/l4IkP5C/T+vs92S2Es3iN+HowsIgza/Tomp5N/wCvsZ9HXSp2ftuX&#10;dGap8ahKrIwMjgX0rfk+0l5ci1hMp49NTSeEhbz6G7tWOo2ltvG7Yolk+zKgyz82ZrcgkeyPait3&#10;ctcyfH5DpDaUlkaU8ei0exNmvy6NOhG2n17X7ipqjITN9nQQRNJ9xJwrFRewJ+t/Zbd7jHbsI17p&#10;CeHSaa4WMhRlj0g62BKarngjkEiRSMgcfRtJtcezCNi6hjgkdPqaip6ie7VzTq3XfvfXuve/de6t&#10;G+nuL+gpWnXd/eurV69x7916g49de99aFBjrokKCTwFBYn/Ae/da86dEv7vz9FlszFTUkvkNHeOQ&#10;A3AYf8i9jLY7d4oizjB6PLGNkSrefQE+z7P5dL+jHfH7GrLkq6vZQfCmlSf6/wCHsOcwSUjVPXos&#10;3FqIF6GbtvDxZTa1S3gMtRB6otC6nv8A4WF/ZNtUxiuhminpDZuVlA8j0Tzb21avI13+WRSUtDTn&#10;XUzSqUCopuRc2F7D2L7i7SOPsILnh0dvKFGOPSz3Vv8ASLHLtnbo8GPgXxSzLw0xHDEkf19orTby&#10;ZPqrnLnPTEVv3eJJlugcJJJJNyTck/Uk+znA6Wdde90631737j17r3v3Dr3Vo49xf0FQfLrv3rrf&#10;l17/AB97618+uvfuvYrXy6Yty5WDDYatr57mOKF7gcE3U/T29bxNNMI14k9ORp4jgDj1XXnK1Mjl&#10;a2sjBCTzu6hvqAWNhz7kSBDHCqHiB0I0GlAvp01e3urdGF6R3ZicHNV0eRmWnapI0SOQFP8AgT7D&#10;u92kswDxioHRffRPIAy+XRuUemr6dZE8dRTyrdTwyMD/ALwfYTIZGocN0UGq/I9Aj3NQTUW22fEU&#10;ywo7/wCVGBNLFfzcqL29nOzur3NJTU+Vel1mwMn6mT0S83vz9fzf63/x9jXo56696wet9e97zX5d&#10;e6971XyPXuu/e+tdWi+4v6Cnz67v791smvXr+/derjr349+68K06Lj3hvKCGhGCo6gGokP8AlCKf&#10;ov0sf8fYi2SzZpPHcdo6NLGEk62GOij/AF9i6nRv1736vXupdBBJU1tNBFfXLMiLpNjyw/p7pIwV&#10;Cx4AdVYgKSerGdp0L47AY2lkYl46aMsWNzcqPrf3HV04knZhwJ6Dcra5SfLoL999mYKlbKbdq4TJ&#10;IKd1DMAV8hBA/wB59mVjts7BbhTivSuC2kNJRw6JhUOsk8roLK8jso/oCTb/AHj2NFFFAPGnR0OH&#10;WL3br3Xvfut9e9++3r3XvfuvdWjW9xf0FaUHXre/dap11791rFPn1jqGaOnmdOXWN2Uf1IUke9qK&#10;sAeHTgpgHqu7fVbUV25cnNUKVdah0tzYWY29yFYIqWyhfToRQKFiAHp0jwCTYAkn8Dk+1vDp3rxB&#10;U2IIP9CLH3rHHrfSw2Gab+9OK+6F4/uE4tf1ahb2jvyxtX0cadMz18I0406sRi0+BNFtPiXSP8NP&#10;HuPW456Dnma9EB7R1HeGT1fXyG3+t7Hu1/7hLToQWv8AYjoPPZkOHSnr3v3XuuveuHHr3Xve/s69&#10;137917q0f3F3QW8s9e9760Ourf19+68B69dMNSstvqCP9uLe/fPr1fLolPcWAGGyTywwNoq5DK85&#10;WyksT6QfYy2a4M0dGOR5dHlnJrXPEdMvU21o9x7gT7mPyUtMNcgIup/wPtRu90be3ovxnq93KYo8&#10;cT1y7V2dLtvMvPGgFFVMWh0L6UH4XgW962m8FzDoPxjr1pP4qU8x0wdd46Wv3TjFjjZ1jnR3IBIA&#10;BH19v7jIIrVqniOr3LBYj9nVgck0FLT/ALsiRhIfozAGyp/ib+wCAWbA8+g8Kk/OvVeu/a6Ov3Rl&#10;J4m1p53UMOQbMRx7kHb0MdoqnjToRW4KxAHpG+1gr59P9e976913791rrr3qvp1vr3v2fPr3VpHu&#10;L+gsPn11xf3vrWAevf09+60c/b139Pfut8B0FHZuxKvedNTx0lQImicFlYcEezTbb5bNyWFQeldr&#10;cLCST0jjQ0XT+2JpdYlytWulXt/at+P8B7Vh33e6C8Ih0/qa8lA/AOnCjEHZmxZZ6yDy18Mb+J7e&#10;ryAXGnj222rbb4Kh/T6o1bWeintPWbqjaMO2sVV5HJUohq1eQ+SUAMka35ubWuPft1u2uZRHGap1&#10;q7mMrhUOOgQ7F7GyeSz1TFjqt4qOnLwKI2IVxyCePrf2dbbtsUcAaQVc56X21siRjUO7oG5HaV2k&#10;dizuxZmP1JPJPs6AAFBw6Wdcfe+vde9+691737r3Xvfut9e9+691aN7i/oKDjnrw9+68CevH37rZ&#10;9evc+/dez+XXr+/U69XoBu+Mc1TgaapUEiGYa7A8KTyT/sPZ5sUmi4K+o6MLFqSU6fNhZDA7f2TT&#10;1C1MI0U5mnUuusvpuQR9fr7Yv45570qQa1p03cJJLPSnn0Cu7O6q7JQV+MoYVhp5WeNJk4Yx8gnj&#10;+vs7tNlSMrLIat0uislUhyc9AE7s7M7HUzEsxP1JJuT7P6UFF4dL+uPvfW+ve/de669+69173418&#10;uvdd+/da6696Ir1vq0c/T3GHQVPDro/n/iLX/wB549+HWjx66W9hfV/yHpv/AMm8W9768ePXP8j3&#10;rrZ49dfn37y61+LoP+zdP91Mhr+yt42/4G+bRe39jw+rX/T8e1+21+qWmrj5f7PSq2/thx/LolUW&#10;v+Hz2/j2nS3/AAH8P8P+v+1/u6P959jM08Qf2dfnWvR35/h/y9I4/U/8T9f9j7XdPde9+611737r&#10;3Xvfuvde9+69117r59b6792691737rXX/9lQSwECLQAUAAYACAAAACEAihU/mAwBAAAVAgAAEwAA&#10;AAAAAAAAAAAAAAAAAAAAW0NvbnRlbnRfVHlwZXNdLnhtbFBLAQItABQABgAIAAAAIQA4/SH/1gAA&#10;AJQBAAALAAAAAAAAAAAAAAAAAD0BAABfcmVscy8ucmVsc1BLAQItABQABgAIAAAAIQByvfoW1gsA&#10;ALjsAAAOAAAAAAAAAAAAAAAAADwCAABkcnMvZTJvRG9jLnhtbFBLAQItAAoAAAAAAAAAIQD7RCMk&#10;Jg0AACYNAAAWAAAAAAAAAAAAAAAAAD4OAABkcnMvbWVkaWEvaW1hZ2UzMS5qcGVnUEsBAi0ACgAA&#10;AAAAAAAhAB8HYz9LCgAASwoAABYAAAAAAAAAAAAAAAAAmBsAAGRycy9tZWRpYS9pbWFnZTMzLmpw&#10;ZWdQSwECLQAKAAAAAAAAACEAZrdObhwUAAAcFAAAFgAAAAAAAAAAAAAAAAAXJgAAZHJzL21lZGlh&#10;L2ltYWdlMzAuanBlZ1BLAQItAAoAAAAAAAAAIQANbSbAMQ0AADENAAAWAAAAAAAAAAAAAAAAAGc6&#10;AABkcnMvbWVkaWEvaW1hZ2UzMi5qcGVnUEsBAi0ACgAAAAAAAAAhALYW4L3hGAAA4RgAABYAAAAA&#10;AAAAAAAAAAAAzEcAAGRycy9tZWRpYS9pbWFnZTI5LmpwZWdQSwECLQAKAAAAAAAAACEAuxaYBvYR&#10;AAD2EQAAFgAAAAAAAAAAAAAAAADhYAAAZHJzL21lZGlhL2ltYWdlMjguanBlZ1BLAQItAAoAAAAA&#10;AAAAIQC66PfJKgwAACoMAAAWAAAAAAAAAAAAAAAAAAtzAABkcnMvbWVkaWEvaW1hZ2UyNy5qcGVn&#10;UEsBAi0ACgAAAAAAAAAhAFKV5AOjEAAAoxAAABYAAAAAAAAAAAAAAAAAaX8AAGRycy9tZWRpYS9p&#10;bWFnZTI2LmpwZWdQSwECLQAKAAAAAAAAACEAEfbn68UIAADFCAAAFgAAAAAAAAAAAAAAAABAkAAA&#10;ZHJzL21lZGlhL2ltYWdlMjUuanBlZ1BLAQItAAoAAAAAAAAAIQCpKjDYkgcAAJIHAAAWAAAAAAAA&#10;AAAAAAAAADmZAABkcnMvbWVkaWEvaW1hZ2UzNC5qcGVnUEsBAi0ACgAAAAAAAAAhAEeF5nnRCwAA&#10;0QsAABYAAAAAAAAAAAAAAAAA/6AAAGRycy9tZWRpYS9pbWFnZTM2LmpwZWdQSwECLQAKAAAAAAAA&#10;ACEAIhHeS8sRAADLEQAAFgAAAAAAAAAAAAAAAAAErQAAZHJzL21lZGlhL2ltYWdlMzcuanBlZ1BL&#10;AQItABQABgAIAAAAIQB0WWqUwQEAADgXAAAZAAAAAAAAAAAAAAAAAAO/AABkcnMvX3JlbHMvZTJv&#10;RG9jLnhtbC5yZWxzUEsBAi0AFAAGAAgAAAAhAByAzvDjAAAADQEAAA8AAAAAAAAAAAAAAAAA+8AA&#10;AGRycy9kb3ducmV2LnhtbFBLAQItAAoAAAAAAAAAIQC3XnyEAxsAAAMbAAAWAAAAAAAAAAAAAAAA&#10;AAvCAABkcnMvbWVkaWEvaW1hZ2U0My5qcGVnUEsBAi0ACgAAAAAAAAAhAM4JuJcsGQAALBkAABYA&#10;AAAAAAAAAAAAAAAAQt0AAGRycy9tZWRpYS9pbWFnZTQyLmpwZWdQSwECLQAKAAAAAAAAACEAv/HH&#10;JtEMAADRDAAAFgAAAAAAAAAAAAAAAACi9gAAZHJzL21lZGlhL2ltYWdlNDEuanBlZ1BLAQItAAoA&#10;AAAAAAAAIQADh8TZxAoAAMQKAAAWAAAAAAAAAAAAAAAAAKcDAQBkcnMvbWVkaWEvaW1hZ2U0MC5q&#10;cGVnUEsBAi0ACgAAAAAAAAAhAOY0KyYdEgAAHRIAABYAAAAAAAAAAAAAAAAAnw4BAGRycy9tZWRp&#10;YS9pbWFnZTM5LmpwZWdQSwECLQAKAAAAAAAAACEAppvIeGYPAABmDwAAFgAAAAAAAAAAAAAAAADw&#10;IAEAZHJzL21lZGlhL2ltYWdlMzguanBlZ1BLAQItAAoAAAAAAAAAIQCjM5ppZyMAAGcjAAAWAAAA&#10;AAAAAAAAAAAAAIowAQBkcnMvbWVkaWEvaW1hZ2UzNS5qcGVnUEsBAi0ACgAAAAAAAAAhAKTEJ038&#10;DQAA/A0AABYAAAAAAAAAAAAAAAAAJVQBAGRycy9tZWRpYS9pbWFnZTIzLmpwZWdQSwECLQAKAAAA&#10;AAAAACEADNRsECYVAAAmFQAAFgAAAAAAAAAAAAAAAABVYgEAZHJzL21lZGlhL2ltYWdlMjIuanBl&#10;Z1BLAQItAAoAAAAAAAAAIQCOrCe2OhMAADoTAAAVAAAAAAAAAAAAAAAAAK93AQBkcnMvbWVkaWEv&#10;aW1hZ2U5LmpwZWdQSwECLQAKAAAAAAAAACEA/gUugPgNAAD4DQAAFQAAAAAAAAAAAAAAAAAciwEA&#10;ZHJzL21lZGlhL2ltYWdlOC5qcGVnUEsBAi0ACgAAAAAAAAAhAH0xgt09FAAAPRQAABUAAAAAAAAA&#10;AAAAAAAAR5kBAGRycy9tZWRpYS9pbWFnZTcuanBlZ1BLAQItAAoAAAAAAAAAIQBfyYLRbhkAAG4Z&#10;AAAVAAAAAAAAAAAAAAAAALetAQBkcnMvbWVkaWEvaW1hZ2U2LmpwZWdQSwECLQAKAAAAAAAAACEA&#10;2YsiPaMTAACjEwAAFQAAAAAAAAAAAAAAAABYxwEAZHJzL21lZGlhL2ltYWdlNS5qcGVnUEsBAi0A&#10;CgAAAAAAAAAhAOGZxyz/DAAA/wwAABUAAAAAAAAAAAAAAAAALtsBAGRycy9tZWRpYS9pbWFnZTQu&#10;anBlZ1BLAQItAAoAAAAAAAAAIQCjzHscIigAACIoAAAVAAAAAAAAAAAAAAAAAGDoAQBkcnMvbWVk&#10;aWEvaW1hZ2UzLmpwZWdQSwECLQAKAAAAAAAAACEA2kGWQqgmAACoJgAAFQAAAAAAAAAAAAAAAAC1&#10;EAIAZHJzL21lZGlhL2ltYWdlMi5qcGVnUEsBAi0ACgAAAAAAAAAhANbVdR/4FAAA+BQAABUAAAAA&#10;AAAAAAAAAAAAkDcCAGRycy9tZWRpYS9pbWFnZTEuanBlZ1BLAQItAAoAAAAAAAAAIQD3I1+CgxUA&#10;AIMVAAAWAAAAAAAAAAAAAAAAALtMAgBkcnMvbWVkaWEvaW1hZ2UxMC5qcGVnUEsBAi0ACgAAAAAA&#10;AAAhAHO9a2nnEAAA5xAAABYAAAAAAAAAAAAAAAAAcmICAGRycy9tZWRpYS9pbWFnZTExLmpwZWdQ&#10;SwECLQAKAAAAAAAAACEAP9/v9ToKAAA6CgAAFgAAAAAAAAAAAAAAAACNcwIAZHJzL21lZGlhL2lt&#10;YWdlMTIuanBlZ1BLAQItAAoAAAAAAAAAIQA0+FpCaQ4AAGkOAAAWAAAAAAAAAAAAAAAAAPt9AgBk&#10;cnMvbWVkaWEvaW1hZ2UyMS5qcGVnUEsBAi0ACgAAAAAAAAAhAPVjn9+hCAAAoQgAABYAAAAAAAAA&#10;AAAAAAAAmIwCAGRycy9tZWRpYS9pbWFnZTIwLmpwZWdQSwECLQAKAAAAAAAAACEA1ToIjxMTAAAT&#10;EwAAFgAAAAAAAAAAAAAAAABtlQIAZHJzL21lZGlhL2ltYWdlMTkuanBlZ1BLAQItAAoAAAAAAAAA&#10;IQB1OCv1DBAAAAwQAAAWAAAAAAAAAAAAAAAAALSoAgBkcnMvbWVkaWEvaW1hZ2UxOC5qcGVnUEsB&#10;Ai0ACgAAAAAAAAAhALBPih8SDAAAEgwAABYAAAAAAAAAAAAAAAAA9LgCAGRycy9tZWRpYS9pbWFn&#10;ZTE3LmpwZWdQSwECLQAKAAAAAAAAACEAWdBQNksRAABLEQAAFgAAAAAAAAAAAAAAAAA6xQIAZHJz&#10;L21lZGlhL2ltYWdlMTYuanBlZ1BLAQItAAoAAAAAAAAAIQDlEfnuVQ4AAFUOAAAWAAAAAAAAAAAA&#10;AAAAALnWAgBkcnMvbWVkaWEvaW1hZ2UxNS5qcGVnUEsBAi0ACgAAAAAAAAAhAP41VEZvFgAAbxYA&#10;ABYAAAAAAAAAAAAAAAAAQuUCAGRycy9tZWRpYS9pbWFnZTE0LmpwZWdQSwECLQAKAAAAAAAAACEA&#10;5EnAT9oNAADaDQAAFgAAAAAAAAAAAAAAAADl+wIAZHJzL21lZGlhL2ltYWdlMTMuanBlZ1BLAQIt&#10;AAoAAAAAAAAAIQDdpETfRxEAAEcRAAAWAAAAAAAAAAAAAAAAAPMJAwBkcnMvbWVkaWEvaW1hZ2Uy&#10;NC5qcGVnUEsFBgAAAAAwADAAnQwAAG4bAwAAAA==&#10;">
              <v:group id="Group 7" o:spid="_x0000_s1027" style="position:absolute;left:11;top:8721;width:6125;height:6120" coordorigin="11,8361" coordsize="6125,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alt="cube_27" style="position:absolute;left:3176;top:11751;width:63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6yOvwAAANoAAAAPAAAAZHJzL2Rvd25yZXYueG1sRI89j8Iw&#10;DIZ3JP5D5JPYIL0OCPUI6A4JiZXCwGga90PXOFUSoPx7PCAxWq/fx37W29H16k4hdp4NfC8yUMSV&#10;tx03Bs6n/XwFKiZki71nMvCkCNvNdLLGwvoHH+lepkYJhGOBBtqUhkLrWLXkMC78QCxZ7YPDJGNo&#10;tA34ELjrdZ5lS+2wY7nQ4kC7lqr/8uaE4kNZn/jvfNzdKn+55Nc6r6/GzL7G3x9Qicb0WX63D9aA&#10;/CoqogF68wIAAP//AwBQSwECLQAUAAYACAAAACEA2+H2y+4AAACFAQAAEwAAAAAAAAAAAAAAAAAA&#10;AAAAW0NvbnRlbnRfVHlwZXNdLnhtbFBLAQItABQABgAIAAAAIQBa9CxbvwAAABUBAAALAAAAAAAA&#10;AAAAAAAAAB8BAABfcmVscy8ucmVsc1BLAQItABQABgAIAAAAIQD8E6yOvwAAANoAAAAPAAAAAAAA&#10;AAAAAAAAAAcCAABkcnMvZG93bnJldi54bWxQSwUGAAAAAAMAAwC3AAAA8wIAAAAA&#10;">
                  <v:imagedata r:id="rId44" o:title="cube_27"/>
                </v:shape>
                <v:shape id="Picture 9" o:spid="_x0000_s1029" type="#_x0000_t75" alt="cube_02" style="position:absolute;left:3181;top:8361;width:2955;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JfxAAAANoAAAAPAAAAZHJzL2Rvd25yZXYueG1sRI9PawIx&#10;FMTvhX6H8Aq91awWrW6NIoWKiCD+uXh7bl53FzcvaxLX9dsbQehxmJnfMONpayrRkPOlZQXdTgKC&#10;OLO65FzBfvf7MQThA7LGyjIpuJGH6eT1ZYyptlfeULMNuYgQ9ikqKEKoUyl9VpBB37E1cfT+rDMY&#10;onS51A6vEW4q2UuSgTRYclwosKafgrLT9mIUlG510F/n2eY87y37n47X4bholHp/a2ffIAK14T/8&#10;bC+0ghE8rsQbICd3AAAA//8DAFBLAQItABQABgAIAAAAIQDb4fbL7gAAAIUBAAATAAAAAAAAAAAA&#10;AAAAAAAAAABbQ29udGVudF9UeXBlc10ueG1sUEsBAi0AFAAGAAgAAAAhAFr0LFu/AAAAFQEAAAsA&#10;AAAAAAAAAAAAAAAAHwEAAF9yZWxzLy5yZWxzUEsBAi0AFAAGAAgAAAAhAPGhUl/EAAAA2gAAAA8A&#10;AAAAAAAAAAAAAAAABwIAAGRycy9kb3ducmV2LnhtbFBLBQYAAAAAAwADALcAAAD4AgAAAAA=&#10;">
                  <v:imagedata r:id="rId45" o:title="cube_02"/>
                </v:shape>
                <v:shape id="Picture 10" o:spid="_x0000_s1030" type="#_x0000_t75" alt="cube_01" style="position:absolute;left:14;top:8361;width:3165;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SVxgAAANsAAAAPAAAAZHJzL2Rvd25yZXYueG1sRI9Ba8JA&#10;EIXvQv/DMoXe6qaFFk1dRayCoAU1HuptyI5JaHY2ZFdN+us7h4K3Gd6b976ZzDpXqyu1ofJs4GWY&#10;gCLOva24MHDMVs8jUCEiW6w9k4GeAsymD4MJptbfeE/XQyyUhHBI0UAZY5NqHfKSHIahb4hFO/vW&#10;YZS1LbRt8SbhrtavSfKuHVYsDSU2tCgp/zlcnIGdn4+Wmz7J+sX3ZnvafmW/47dPY54eu/kHqEhd&#10;vJv/r9dW8IVefpEB9PQPAAD//wMAUEsBAi0AFAAGAAgAAAAhANvh9svuAAAAhQEAABMAAAAAAAAA&#10;AAAAAAAAAAAAAFtDb250ZW50X1R5cGVzXS54bWxQSwECLQAUAAYACAAAACEAWvQsW78AAAAVAQAA&#10;CwAAAAAAAAAAAAAAAAAfAQAAX3JlbHMvLnJlbHNQSwECLQAUAAYACAAAACEARV/UlcYAAADbAAAA&#10;DwAAAAAAAAAAAAAAAAAHAgAAZHJzL2Rvd25yZXYueG1sUEsFBgAAAAADAAMAtwAAAPoCAAAAAA==&#10;">
                  <v:imagedata r:id="rId46" o:title="cube_01"/>
                </v:shape>
                <v:shape id="Picture 11" o:spid="_x0000_s1031" type="#_x0000_t75" alt="cube_03" style="position:absolute;left:16;top:9396;width:78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S+vgAAANsAAAAPAAAAZHJzL2Rvd25yZXYueG1sRE9Ni8Iw&#10;EL0L/ocwgjdNXags1SiiLHh0VXavQzM2pc2kJNHWf28WhL3N433OejvYVjzIh9qxgsU8A0FcOl1z&#10;peB6+Zp9gggRWWPrmBQ8KcB2Mx6tsdCu5296nGMlUgiHAhWYGLtCylAashjmriNO3M15izFBX0nt&#10;sU/htpUfWbaUFmtODQY72hsqm/PdKrhTbprfUJ1OPm+6W3895O3PRanpZNitQEQa4r/47T7qNH8B&#10;f7+kA+TmBQAA//8DAFBLAQItABQABgAIAAAAIQDb4fbL7gAAAIUBAAATAAAAAAAAAAAAAAAAAAAA&#10;AABbQ29udGVudF9UeXBlc10ueG1sUEsBAi0AFAAGAAgAAAAhAFr0LFu/AAAAFQEAAAsAAAAAAAAA&#10;AAAAAAAAHwEAAF9yZWxzLy5yZWxzUEsBAi0AFAAGAAgAAAAhAEmWhL6+AAAA2wAAAA8AAAAAAAAA&#10;AAAAAAAABwIAAGRycy9kb3ducmV2LnhtbFBLBQYAAAAAAwADALcAAADyAgAAAAA=&#10;">
                  <v:imagedata r:id="rId47" o:title="cube_03"/>
                </v:shape>
                <v:shape id="Picture 12" o:spid="_x0000_s1032" type="#_x0000_t75" alt="cube_04" style="position:absolute;left:796;top:9395;width:82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iwwwAAANsAAAAPAAAAZHJzL2Rvd25yZXYueG1sRE9Na8JA&#10;EL0L/odlCr1Is1GK2NRVJCj0UGiMhV6H7DQJzc6G7MYk/fXdguBtHu9ztvvRNOJKnastK1hGMQji&#10;wuqaSwWfl9PTBoTzyBoby6RgIgf73Xy2xUTbgc90zX0pQgi7BBVU3reJlK6oyKCLbEscuG/bGfQB&#10;dqXUHQ4h3DRyFcdrabDm0FBhS2lFxU/eGwXm5bd/zo/v+usjXWSbQ5a7cpqUenwYD68gPI3+Lr65&#10;33SYv4L/X8IBcvcHAAD//wMAUEsBAi0AFAAGAAgAAAAhANvh9svuAAAAhQEAABMAAAAAAAAAAAAA&#10;AAAAAAAAAFtDb250ZW50X1R5cGVzXS54bWxQSwECLQAUAAYACAAAACEAWvQsW78AAAAVAQAACwAA&#10;AAAAAAAAAAAAAAAfAQAAX3JlbHMvLnJlbHNQSwECLQAUAAYACAAAACEAdIZ4sMMAAADbAAAADwAA&#10;AAAAAAAAAAAAAAAHAgAAZHJzL2Rvd25yZXYueG1sUEsFBgAAAAADAAMAtwAAAPcCAAAAAA==&#10;">
                  <v:imagedata r:id="rId48" o:title="cube_04"/>
                </v:shape>
                <v:shape id="Picture 13" o:spid="_x0000_s1033" type="#_x0000_t75" alt="cube_05" style="position:absolute;left:1616;top:9381;width:765;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AoIwwAAANsAAAAPAAAAZHJzL2Rvd25yZXYueG1sRE/NasJA&#10;EL4LvsMyQi9SN61QauomtIpoL4HGPsCQnSbR7Gya3Wj06bsFwdt8fL+zTAfTiBN1rras4GkWgSAu&#10;rK65VPC93zy+gnAeWWNjmRRcyEGajEdLjLU98xedcl+KEMIuRgWV920spSsqMuhmtiUO3I/tDPoA&#10;u1LqDs8h3DTyOYpepMGaQ0OFLa0qKo55bxRspdxeD1H/O+3LxfTzw2TZepMp9TAZ3t9AeBr8XXxz&#10;73SYP4f/X8IBMvkDAAD//wMAUEsBAi0AFAAGAAgAAAAhANvh9svuAAAAhQEAABMAAAAAAAAAAAAA&#10;AAAAAAAAAFtDb250ZW50X1R5cGVzXS54bWxQSwECLQAUAAYACAAAACEAWvQsW78AAAAVAQAACwAA&#10;AAAAAAAAAAAAAAAfAQAAX3JlbHMvLnJlbHNQSwECLQAUAAYACAAAACEArdgKCMMAAADbAAAADwAA&#10;AAAAAAAAAAAAAAAHAgAAZHJzL2Rvd25yZXYueG1sUEsFBgAAAAADAAMAtwAAAPcCAAAAAA==&#10;">
                  <v:imagedata r:id="rId49" o:title="cube_05"/>
                </v:shape>
                <v:shape id="Picture 14" o:spid="_x0000_s1034" type="#_x0000_t75" alt="cube_06" style="position:absolute;left:2376;top:9396;width:81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4TvAAAANsAAAAPAAAAZHJzL2Rvd25yZXYueG1sRE9LCsIw&#10;EN0L3iGM4E5TRVSqUUQQ3Ljwc4BpM7bVZFKaqPX2RhDczeN9Z7lurRFPanzlWMFomIAgzp2uuFBw&#10;Oe8GcxA+IGs0jknBmzysV93OElPtXnyk5ykUIoawT1FBGUKdSunzkiz6oauJI3d1jcUQYVNI3eAr&#10;hlsjx0kylRYrjg0l1rQtKb+fHlaBMyZL8oObkb8d9vZRX7Jze1eq32s3CxCB2vAX/9x7HedP4PtL&#10;PECuPgAAAP//AwBQSwECLQAUAAYACAAAACEA2+H2y+4AAACFAQAAEwAAAAAAAAAAAAAAAAAAAAAA&#10;W0NvbnRlbnRfVHlwZXNdLnhtbFBLAQItABQABgAIAAAAIQBa9CxbvwAAABUBAAALAAAAAAAAAAAA&#10;AAAAAB8BAABfcmVscy8ucmVsc1BLAQItABQABgAIAAAAIQBRHK4TvAAAANsAAAAPAAAAAAAAAAAA&#10;AAAAAAcCAABkcnMvZG93bnJldi54bWxQSwUGAAAAAAMAAwC3AAAA8AIAAAAA&#10;">
                  <v:imagedata r:id="rId50" o:title="cube_06"/>
                </v:shape>
                <v:shape id="Picture 15" o:spid="_x0000_s1035" type="#_x0000_t75" alt="cube_07" style="position:absolute;left:3186;top:9396;width:63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jvwAAANsAAAAPAAAAZHJzL2Rvd25yZXYueG1sRE9Ni8Iw&#10;EL0L/ocwgjdNrShSjUUEwYMsqAt7HZuxLTaT2kTb9dcbYWFv83ifs0o7U4knNa60rGAyjkAQZ1aX&#10;nCv4Pu9GCxDOI2usLJOCX3KQrvu9FSbatnyk58nnIoSwS1BB4X2dSOmyggy6sa2JA3e1jUEfYJNL&#10;3WAbwk0l4yiaS4Mlh4YCa9oWlN1OD6PgfLjMD/eXr1z7oyn7oql7xazUcNBtliA8df5f/Ofe6zB/&#10;Bp9fwgFy/QYAAP//AwBQSwECLQAUAAYACAAAACEA2+H2y+4AAACFAQAAEwAAAAAAAAAAAAAAAAAA&#10;AAAAW0NvbnRlbnRfVHlwZXNdLnhtbFBLAQItABQABgAIAAAAIQBa9CxbvwAAABUBAAALAAAAAAAA&#10;AAAAAAAAAB8BAABfcmVscy8ucmVsc1BLAQItABQABgAIAAAAIQAkosAjvwAAANsAAAAPAAAAAAAA&#10;AAAAAAAAAAcCAABkcnMvZG93bnJldi54bWxQSwUGAAAAAAMAAwC3AAAA8wIAAAAA&#10;">
                  <v:imagedata r:id="rId51" o:title="cube_07"/>
                </v:shape>
                <v:shape id="Picture 16" o:spid="_x0000_s1036" type="#_x0000_t75" alt="cube_08" style="position:absolute;left:3816;top:9396;width:75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4nwgAAANsAAAAPAAAAZHJzL2Rvd25yZXYueG1sRE/basJA&#10;EH0X/IdlhL6IbrQgEl0lCIopWPDu45Adk2B2NmS3mv59t1Do2xzOdebL1lTiSY0rLSsYDSMQxJnV&#10;JecKTsf1YArCeWSNlWVS8E0OlotuZ46xti/e0/PgcxFC2MWooPC+jqV0WUEG3dDWxIG728agD7DJ&#10;pW7wFcJNJcdRNJEGSw4NBda0Kih7HL6MgvOHTK5muqsuuHvvb/Zpmtw+U6Xeem0yA+Gp9f/iP/dW&#10;h/kT+P0lHCAXPwAAAP//AwBQSwECLQAUAAYACAAAACEA2+H2y+4AAACFAQAAEwAAAAAAAAAAAAAA&#10;AAAAAAAAW0NvbnRlbnRfVHlwZXNdLnhtbFBLAQItABQABgAIAAAAIQBa9CxbvwAAABUBAAALAAAA&#10;AAAAAAAAAAAAAB8BAABfcmVscy8ucmVsc1BLAQItABQABgAIAAAAIQBWqu4nwgAAANsAAAAPAAAA&#10;AAAAAAAAAAAAAAcCAABkcnMvZG93bnJldi54bWxQSwUGAAAAAAMAAwC3AAAA9gIAAAAA&#10;">
                  <v:imagedata r:id="rId52" o:title="cube_08"/>
                </v:shape>
                <v:shape id="Picture 17" o:spid="_x0000_s1037" type="#_x0000_t75" alt="cube_09" style="position:absolute;left:4566;top:9396;width:64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WSSwQAAANsAAAAPAAAAZHJzL2Rvd25yZXYueG1sRE9NawIx&#10;EL0X/A9hhN5q1hbrshpFhEo99FAVwduwGTeLm8mSxHX9901B8DaP9znzZW8b0ZEPtWMF41EGgrh0&#10;uuZKwWH/9ZaDCBFZY+OYFNwpwHIxeJljod2Nf6nbxUqkEA4FKjAxtoWUoTRkMYxcS5y4s/MWY4K+&#10;ktrjLYXbRr5n2ae0WHNqMNjS2lB52V2tgo/TOu+sz81kerzHuttO/OZnq9TrsF/NQETq41P8cH/r&#10;NH8K/7+kA+TiDwAA//8DAFBLAQItABQABgAIAAAAIQDb4fbL7gAAAIUBAAATAAAAAAAAAAAAAAAA&#10;AAAAAABbQ29udGVudF9UeXBlc10ueG1sUEsBAi0AFAAGAAgAAAAhAFr0LFu/AAAAFQEAAAsAAAAA&#10;AAAAAAAAAAAAHwEAAF9yZWxzLy5yZWxzUEsBAi0AFAAGAAgAAAAhADbNZJLBAAAA2wAAAA8AAAAA&#10;AAAAAAAAAAAABwIAAGRycy9kb3ducmV2LnhtbFBLBQYAAAAAAwADALcAAAD1AgAAAAA=&#10;">
                  <v:imagedata r:id="rId53" o:title="cube_09"/>
                </v:shape>
                <v:shape id="Picture 18" o:spid="_x0000_s1038" type="#_x0000_t75" alt="cube_10" style="position:absolute;left:5204;top:9396;width:93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GCSwgAAANsAAAAPAAAAZHJzL2Rvd25yZXYueG1sRI/NisJA&#10;EITvC77D0IK3daKISnQUEQTBPfj3AG2mTYKZnpAZY/Tptw8Le6umq7+uWq47V6mWmlB6NjAaJqCI&#10;M29Lzg1cL7vvOagQkS1WnsnAmwKsV72vJabWv/hE7TnmSiAcUjRQxFinWoesIIdh6Gti2d194zDK&#10;2OTaNvgSuKv0OEmm2mHJ8qHAmrYFZY/z0wnlMOZqW47aTzLZ/Oyft9kx9zdjBv1uswAVqYv/5r/r&#10;vZX4Ela6iAC9+gUAAP//AwBQSwECLQAUAAYACAAAACEA2+H2y+4AAACFAQAAEwAAAAAAAAAAAAAA&#10;AAAAAAAAW0NvbnRlbnRfVHlwZXNdLnhtbFBLAQItABQABgAIAAAAIQBa9CxbvwAAABUBAAALAAAA&#10;AAAAAAAAAAAAAB8BAABfcmVscy8ucmVsc1BLAQItABQABgAIAAAAIQCb1GCSwgAAANsAAAAPAAAA&#10;AAAAAAAAAAAAAAcCAABkcnMvZG93bnJldi54bWxQSwUGAAAAAAMAAwC3AAAA9gIAAAAA&#10;">
                  <v:imagedata r:id="rId54" o:title="cube_10"/>
                </v:shape>
                <v:shape id="Picture 19" o:spid="_x0000_s1039" type="#_x0000_t75" alt="cube_11" style="position:absolute;left:16;top:10401;width:78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t1wgAAANsAAAAPAAAAZHJzL2Rvd25yZXYueG1sRE9NawIx&#10;EL0X/A9hBG81q4jUrVFUEMWioLWH3sZk3F3cTJZN1O2/N0LB2zze54ynjS3FjWpfOFbQ6yYgiLUz&#10;BWcKjt/L9w8QPiAbLB2Tgj/yMJ203saYGnfnPd0OIRMxhH2KCvIQqlRKr3Oy6LuuIo7c2dUWQ4R1&#10;Jk2N9xhuS9lPkqG0WHBsyLGiRU76crhaBT+DzXY1P/2ud4R797Uq9PY40kp12s3sE0SgJrzE/+61&#10;ifNH8PwlHiAnDwAAAP//AwBQSwECLQAUAAYACAAAACEA2+H2y+4AAACFAQAAEwAAAAAAAAAAAAAA&#10;AAAAAAAAW0NvbnRlbnRfVHlwZXNdLnhtbFBLAQItABQABgAIAAAAIQBa9CxbvwAAABUBAAALAAAA&#10;AAAAAAAAAAAAAB8BAABfcmVscy8ucmVsc1BLAQItABQABgAIAAAAIQCv8Lt1wgAAANsAAAAPAAAA&#10;AAAAAAAAAAAAAAcCAABkcnMvZG93bnJldi54bWxQSwUGAAAAAAMAAwC3AAAA9gIAAAAA&#10;">
                  <v:imagedata r:id="rId55" o:title="cube_11"/>
                </v:shape>
                <v:shape id="Picture 20" o:spid="_x0000_s1040" type="#_x0000_t75" alt="cube_12" style="position:absolute;left:794;top:10401;width:82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hwmwwAAANsAAAAPAAAAZHJzL2Rvd25yZXYueG1sRE/dasIw&#10;FL4f7B3CGXgzZro6RWtTGcJAdjHw5wHOmmNbbE5KEtvOp18uBC8/vv98M5pW9OR8Y1nB+zQBQVxa&#10;3XCl4HT8eluC8AFZY2uZFPyRh03x/JRjpu3Ae+oPoRIxhH2GCuoQukxKX9Zk0E9tRxy5s3UGQ4Su&#10;ktrhEMNNK9MkWUiDDceGGjva1lReDlejwI3n/fz68f3z6o/9bLZa+cvtt1Rq8jJ+rkEEGsNDfHfv&#10;tII0ro9f4g+QxT8AAAD//wMAUEsBAi0AFAAGAAgAAAAhANvh9svuAAAAhQEAABMAAAAAAAAAAAAA&#10;AAAAAAAAAFtDb250ZW50X1R5cGVzXS54bWxQSwECLQAUAAYACAAAACEAWvQsW78AAAAVAQAACwAA&#10;AAAAAAAAAAAAAAAfAQAAX3JlbHMvLnJlbHNQSwECLQAUAAYACAAAACEAo+4cJsMAAADbAAAADwAA&#10;AAAAAAAAAAAAAAAHAgAAZHJzL2Rvd25yZXYueG1sUEsFBgAAAAADAAMAtwAAAPcCAAAAAA==&#10;">
                  <v:imagedata r:id="rId56" o:title="cube_12"/>
                </v:shape>
                <v:shape id="Picture 21" o:spid="_x0000_s1041" type="#_x0000_t75" alt="cube_13" style="position:absolute;left:1619;top:10401;width:75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lwxAAAANsAAAAPAAAAZHJzL2Rvd25yZXYueG1sRI9Ba8JA&#10;FITvhf6H5RW81Y1KpabZSCnUCorU6MHjI/uahGbfht3VxH/vCoUeh5n5hsmWg2nFhZxvLCuYjBMQ&#10;xKXVDVcKjofP51cQPiBrbC2Tgit5WOaPDxmm2va8p0sRKhEh7FNUUIfQpVL6siaDfmw74uj9WGcw&#10;ROkqqR32EW5aOU2SuTTYcFyosaOPmsrf4mwUrIb9usfTwn7R9mVT7L7dduY3So2ehvc3EIGG8B/+&#10;a6+1gukE7l/iD5D5DQAA//8DAFBLAQItABQABgAIAAAAIQDb4fbL7gAAAIUBAAATAAAAAAAAAAAA&#10;AAAAAAAAAABbQ29udGVudF9UeXBlc10ueG1sUEsBAi0AFAAGAAgAAAAhAFr0LFu/AAAAFQEAAAsA&#10;AAAAAAAAAAAAAAAAHwEAAF9yZWxzLy5yZWxzUEsBAi0AFAAGAAgAAAAhAEAiiXDEAAAA2wAAAA8A&#10;AAAAAAAAAAAAAAAABwIAAGRycy9kb3ducmV2LnhtbFBLBQYAAAAAAwADALcAAAD4AgAAAAA=&#10;">
                  <v:imagedata r:id="rId57" o:title="cube_13"/>
                </v:shape>
                <v:shape id="Picture 22" o:spid="_x0000_s1042" type="#_x0000_t75" alt="cube_14" style="position:absolute;left:2369;top:10401;width:81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8owQAAANsAAAAPAAAAZHJzL2Rvd25yZXYueG1sRI9BawIx&#10;FITvQv9DeII3zbqoyNYotqh4rbY9Pzavm6Wbl20SdfXXN4LgcZiZb5jFqrONOJMPtWMF41EGgrh0&#10;uuZKwedxO5yDCBFZY+OYFFwpwGr50ltgod2FP+h8iJVIEA4FKjAxtoWUoTRkMYxcS5y8H+ctxiR9&#10;JbXHS4LbRuZZNpMWa04LBlt6N1T+Hk5WwX7392Xe6FZ/Gz/3u/UmTidaKzXod+tXEJG6+Aw/2nut&#10;IM/h/iX9ALn8BwAA//8DAFBLAQItABQABgAIAAAAIQDb4fbL7gAAAIUBAAATAAAAAAAAAAAAAAAA&#10;AAAAAABbQ29udGVudF9UeXBlc10ueG1sUEsBAi0AFAAGAAgAAAAhAFr0LFu/AAAAFQEAAAsAAAAA&#10;AAAAAAAAAAAAHwEAAF9yZWxzLy5yZWxzUEsBAi0AFAAGAAgAAAAhAGdk3yjBAAAA2wAAAA8AAAAA&#10;AAAAAAAAAAAABwIAAGRycy9kb3ducmV2LnhtbFBLBQYAAAAAAwADALcAAAD1AgAAAAA=&#10;">
                  <v:imagedata r:id="rId58" o:title="cube_14"/>
                </v:shape>
                <v:shape id="Picture 23" o:spid="_x0000_s1043" type="#_x0000_t75" alt="cube_15" style="position:absolute;left:3179;top:10401;width:63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GjxgAAANsAAAAPAAAAZHJzL2Rvd25yZXYueG1sRI9Ba8JA&#10;FITvgv9heUJvddO0iERXEUUsFKrVFvH2yL4mwezbuLvG9N93CwWPw8x8w0znnalFS85XlhU8DRMQ&#10;xLnVFRcKPg/rxzEIH5A11pZJwQ95mM/6vSlm2t74g9p9KESEsM9QQRlCk0np85IM+qFtiKP3bZ3B&#10;EKUrpHZ4i3BTyzRJRtJgxXGhxIaWJeXn/dUo2L1cjtev43Z0enerbbPY6J1800o9DLrFBESgLtzD&#10;/+1XrSB9hr8v8QfI2S8AAAD//wMAUEsBAi0AFAAGAAgAAAAhANvh9svuAAAAhQEAABMAAAAAAAAA&#10;AAAAAAAAAAAAAFtDb250ZW50X1R5cGVzXS54bWxQSwECLQAUAAYACAAAACEAWvQsW78AAAAVAQAA&#10;CwAAAAAAAAAAAAAAAAAfAQAAX3JlbHMvLnJlbHNQSwECLQAUAAYACAAAACEAJqGRo8YAAADbAAAA&#10;DwAAAAAAAAAAAAAAAAAHAgAAZHJzL2Rvd25yZXYueG1sUEsFBgAAAAADAAMAtwAAAPoCAAAAAA==&#10;">
                  <v:imagedata r:id="rId59" o:title="cube_15"/>
                </v:shape>
                <v:shape id="Picture 24" o:spid="_x0000_s1044" type="#_x0000_t75" alt="cube_18" style="position:absolute;left:5204;top:10401;width:93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LFQwwAAANsAAAAPAAAAZHJzL2Rvd25yZXYueG1sRI9BawIx&#10;FITvBf9DeIK3mlWkla1RVCgInrSKPT42r7vb3byETRp3/70pFHocZuYbZrXpTSsidb62rGA2zUAQ&#10;F1bXXCq4fLw/L0H4gKyxtUwKBvKwWY+eVphre+cTxXMoRYKwz1FBFYLLpfRFRQb91Dri5H3ZzmBI&#10;siul7vCe4KaV8yx7kQZrTgsVOtpXVDTnH6OgccP3ccDP12u2uxWXQ4zN0UWlJuN++wYiUB/+w3/t&#10;g1YwX8Dvl/QD5PoBAAD//wMAUEsBAi0AFAAGAAgAAAAhANvh9svuAAAAhQEAABMAAAAAAAAAAAAA&#10;AAAAAAAAAFtDb250ZW50X1R5cGVzXS54bWxQSwECLQAUAAYACAAAACEAWvQsW78AAAAVAQAACwAA&#10;AAAAAAAAAAAAAAAfAQAAX3JlbHMvLnJlbHNQSwECLQAUAAYACAAAACEAGYSxUMMAAADbAAAADwAA&#10;AAAAAAAAAAAAAAAHAgAAZHJzL2Rvd25yZXYueG1sUEsFBgAAAAADAAMAtwAAAPcCAAAAAA==&#10;">
                  <v:imagedata r:id="rId60" o:title="cube_18"/>
                </v:shape>
                <v:shape id="Picture 25" o:spid="_x0000_s1045" type="#_x0000_t75" alt="cube_17" style="position:absolute;left:4559;top:10401;width:64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kPwwAAANsAAAAPAAAAZHJzL2Rvd25yZXYueG1sRI9Bi8Iw&#10;FITvwv6H8Ba8iKZbUbQaZSmKgifdxfOjebbV5qU0sdZ/bxYWPA4z8w2zXHemEi01rrSs4GsUgSDO&#10;rC45V/D7sx3OQDiPrLGyTAqe5GC9+ugtMdH2wUdqTz4XAcIuQQWF93UipcsKMuhGtiYO3sU2Bn2Q&#10;TS51g48AN5WMo2gqDZYcFgqsKS0ou53uRsEmbvVkMBvPr/fN2e2uh3Qc5alS/c/uewHCU+ff4f/2&#10;XiuIJ/D3JfwAuXoBAAD//wMAUEsBAi0AFAAGAAgAAAAhANvh9svuAAAAhQEAABMAAAAAAAAAAAAA&#10;AAAAAAAAAFtDb250ZW50X1R5cGVzXS54bWxQSwECLQAUAAYACAAAACEAWvQsW78AAAAVAQAACwAA&#10;AAAAAAAAAAAAAAAfAQAAX3JlbHMvLnJlbHNQSwECLQAUAAYACAAAACEAH4X5D8MAAADbAAAADwAA&#10;AAAAAAAAAAAAAAAHAgAAZHJzL2Rvd25yZXYueG1sUEsFBgAAAAADAAMAtwAAAPcCAAAAAA==&#10;">
                  <v:imagedata r:id="rId61" o:title="cube_17"/>
                </v:shape>
                <v:shape id="Picture 26" o:spid="_x0000_s1046" type="#_x0000_t75" alt="cube_16" style="position:absolute;left:3810;top:10400;width:75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MBwgAAANsAAAAPAAAAZHJzL2Rvd25yZXYueG1sRI/BasMw&#10;EETvhfyD2EButRwbjHGshBDSEHqr2/S8WBvLxFoZS03cv68KhR6HmXnD1LvZDuJOk+8dK1gnKQji&#10;1umeOwUf7y/PJQgfkDUOjknBN3nYbRdPNVbaPfiN7k3oRISwr1CBCWGspPStIYs+cSNx9K5ushii&#10;nDqpJ3xEuB1klqaFtNhzXDA40sFQe2u+rIK8yJvsZMrPy2txul6G/sisU6VWy3m/ARFoDv/hv/ZZ&#10;K8gK+P0Sf4Dc/gAAAP//AwBQSwECLQAUAAYACAAAACEA2+H2y+4AAACFAQAAEwAAAAAAAAAAAAAA&#10;AAAAAAAAW0NvbnRlbnRfVHlwZXNdLnhtbFBLAQItABQABgAIAAAAIQBa9CxbvwAAABUBAAALAAAA&#10;AAAAAAAAAAAAAB8BAABfcmVscy8ucmVsc1BLAQItABQABgAIAAAAIQAUv3MBwgAAANsAAAAPAAAA&#10;AAAAAAAAAAAAAAcCAABkcnMvZG93bnJldi54bWxQSwUGAAAAAAMAAwC3AAAA9gIAAAAA&#10;">
                  <v:imagedata r:id="rId62" o:title="cube_16"/>
                </v:shape>
                <v:shape id="Picture 27" o:spid="_x0000_s1047" type="#_x0000_t75" alt="cube_19" style="position:absolute;left:29;top:11106;width:78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3WwQAAANsAAAAPAAAAZHJzL2Rvd25yZXYueG1sRI9Ra8JA&#10;EITfC/6HYwXf6kWRWqKnqCAE+1TTH7Dk1iSY2ztyq8Z/3ysIfRxm5htmvR1cp+7Ux9azgdk0A0Vc&#10;edtybeCnPL5/goqCbLHzTAaeFGG7Gb2tMbf+wd90P0utEoRjjgYakZBrHauGHMapD8TJu/jeoSTZ&#10;19r2+Ehw1+l5ln1ohy2nhQYDHRqqruebM1DaKF+nIPuWTtmi3BVdKOLMmMl42K1ACQ3yH361C2tg&#10;voS/L+kH6M0vAAAA//8DAFBLAQItABQABgAIAAAAIQDb4fbL7gAAAIUBAAATAAAAAAAAAAAAAAAA&#10;AAAAAABbQ29udGVudF9UeXBlc10ueG1sUEsBAi0AFAAGAAgAAAAhAFr0LFu/AAAAFQEAAAsAAAAA&#10;AAAAAAAAAAAAHwEAAF9yZWxzLy5yZWxzUEsBAi0AFAAGAAgAAAAhACzAPdbBAAAA2wAAAA8AAAAA&#10;AAAAAAAAAAAABwIAAGRycy9kb3ducmV2LnhtbFBLBQYAAAAAAwADALcAAAD1AgAAAAA=&#10;">
                  <v:imagedata r:id="rId63" o:title="cube_19"/>
                </v:shape>
                <v:shape id="Picture 28" o:spid="_x0000_s1048" type="#_x0000_t75" alt="cube_20" style="position:absolute;left:809;top:11106;width:81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CRwQAAANsAAAAPAAAAZHJzL2Rvd25yZXYueG1sRE/NisIw&#10;EL4LvkMYYS+ypnpwpTaVRRTci1LtA8w2Y9ttMylN1Pr25iDs8eP7TzaDacWdeldbVjCfRSCIC6tr&#10;LhXkl/3nCoTzyBpby6TgSQ426XiUYKztgzO6n30pQgi7GBVU3nexlK6oyKCb2Y44cFfbG/QB9qXU&#10;PT5CuGnlIoqW0mDNoaHCjrYVFc35ZhSUp2M2+Pn0K8v/il3T/OS/rtkp9TEZvtcgPA3+X/x2H7SC&#10;RRgbvoQfINMXAAAA//8DAFBLAQItABQABgAIAAAAIQDb4fbL7gAAAIUBAAATAAAAAAAAAAAAAAAA&#10;AAAAAABbQ29udGVudF9UeXBlc10ueG1sUEsBAi0AFAAGAAgAAAAhAFr0LFu/AAAAFQEAAAsAAAAA&#10;AAAAAAAAAAAAHwEAAF9yZWxzLy5yZWxzUEsBAi0AFAAGAAgAAAAhAOg04JHBAAAA2wAAAA8AAAAA&#10;AAAAAAAAAAAABwIAAGRycy9kb3ducmV2LnhtbFBLBQYAAAAAAwADALcAAAD1AgAAAAA=&#10;">
                  <v:imagedata r:id="rId64" o:title="cube_20"/>
                </v:shape>
                <v:shape id="Picture 29" o:spid="_x0000_s1049" type="#_x0000_t75" alt="cube_21" style="position:absolute;left:1619;top:11106;width:75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YqwwAAANsAAAAPAAAAZHJzL2Rvd25yZXYueG1sRI9PawIx&#10;FMTvhX6H8ApeSs1qodjVKFIqCD35Dzw+N8/N4uYlJHFdv70pFHocZuY3zGzR21Z0FGLjWMFoWIAg&#10;rpxuuFaw363eJiBiQtbYOiYFd4qwmD8/zbDU7sYb6rapFhnCsUQFJiVfShkrQxbj0Hni7J1dsJiy&#10;DLXUAW8Zbls5LooPabHhvGDQ05eh6rK9WgWT/ffJLzc/rzja8XtnwsEf8aDU4KVfTkEk6tN/+K+9&#10;1grGn/D7Jf8AOX8AAAD//wMAUEsBAi0AFAAGAAgAAAAhANvh9svuAAAAhQEAABMAAAAAAAAAAAAA&#10;AAAAAAAAAFtDb250ZW50X1R5cGVzXS54bWxQSwECLQAUAAYACAAAACEAWvQsW78AAAAVAQAACwAA&#10;AAAAAAAAAAAAAAAfAQAAX3JlbHMvLnJlbHNQSwECLQAUAAYACAAAACEAFYU2KsMAAADbAAAADwAA&#10;AAAAAAAAAAAAAAAHAgAAZHJzL2Rvd25yZXYueG1sUEsFBgAAAAADAAMAtwAAAPcCAAAAAA==&#10;">
                  <v:imagedata r:id="rId65" o:title="cube_21"/>
                </v:shape>
                <v:shape id="Picture 30" o:spid="_x0000_s1050" type="#_x0000_t75" alt="cube_22" style="position:absolute;left:2369;top:11091;width:81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vaSvwAAANsAAAAPAAAAZHJzL2Rvd25yZXYueG1sRE9Na8JA&#10;EL0X/A/LCL3VjS2VEl1FBcWTqBW8DtkxWczOhuzUxH/vHgoeH+97tuh9re7URhfYwHiUgSIugnVc&#10;Gjj/bj5+QEVBtlgHJgMPirCYD95mmNvQ8ZHuJylVCuGYo4FKpMm1jkVFHuMoNMSJu4bWoyTYltq2&#10;2KVwX+vPLJtoj45TQ4UNrSsqbqc/b2B/QTms5Hu8300OTcfotte1M+Z92C+noIR6eYn/3Ttr4Cut&#10;T1/SD9DzJwAAAP//AwBQSwECLQAUAAYACAAAACEA2+H2y+4AAACFAQAAEwAAAAAAAAAAAAAAAAAA&#10;AAAAW0NvbnRlbnRfVHlwZXNdLnhtbFBLAQItABQABgAIAAAAIQBa9CxbvwAAABUBAAALAAAAAAAA&#10;AAAAAAAAAB8BAABfcmVscy8ucmVsc1BLAQItABQABgAIAAAAIQDD9vaSvwAAANsAAAAPAAAAAAAA&#10;AAAAAAAAAAcCAABkcnMvZG93bnJldi54bWxQSwUGAAAAAAMAAwC3AAAA8wIAAAAA&#10;">
                  <v:imagedata r:id="rId66" o:title="cube_22"/>
                </v:shape>
                <v:shape id="Picture 31" o:spid="_x0000_s1051" type="#_x0000_t75" alt="cube_23" style="position:absolute;left:3179;top:11106;width:63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YYwwAAANsAAAAPAAAAZHJzL2Rvd25yZXYueG1sRI/dagIx&#10;EIXvC32HMELvataKRVaj2BZFVAr+PMCwGZPVzWS7SXV9eyMUenk4Px9nPG1dJS7UhNKzgl43A0Fc&#10;eF2yUXDYz1+HIEJE1lh5JgU3CjCdPD+NMdf+ylu67KIRaYRDjgpsjHUuZSgsOQxdXxMn7+gbhzHJ&#10;xkjd4DWNu0q+Zdm7dFhyIlis6dNScd79ugSZGZPZzWL7PTgPP34Wty9er05KvXTa2QhEpDb+h//a&#10;S62g34PHl/QD5OQOAAD//wMAUEsBAi0AFAAGAAgAAAAhANvh9svuAAAAhQEAABMAAAAAAAAAAAAA&#10;AAAAAAAAAFtDb250ZW50X1R5cGVzXS54bWxQSwECLQAUAAYACAAAACEAWvQsW78AAAAVAQAACwAA&#10;AAAAAAAAAAAAAAAfAQAAX3JlbHMvLnJlbHNQSwECLQAUAAYACAAAACEAODaGGMMAAADbAAAADwAA&#10;AAAAAAAAAAAAAAAHAgAAZHJzL2Rvd25yZXYueG1sUEsFBgAAAAADAAMAtwAAAPcCAAAAAA==&#10;">
                  <v:imagedata r:id="rId67" o:title="cube_23"/>
                </v:shape>
                <v:shape id="Picture 32" o:spid="_x0000_s1052" type="#_x0000_t75" alt="cube_24" style="position:absolute;left:3809;top:11106;width:75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KS/xAAAANsAAAAPAAAAZHJzL2Rvd25yZXYueG1sRI9La8JA&#10;FIX3hf6H4Qru6sQIVqKj2NKH2E19QZbXzDVJk7kTMlON/74jFFwezuPjzBadqcWZWldaVjAcRCCI&#10;M6tLzhXsd+9PExDOI2usLZOCKzlYzB8fZphoe+ENnbc+F2GEXYIKCu+bREqXFWTQDWxDHLyTbQ36&#10;INtc6hYvYdzUMo6isTRYciAU2NBrQVm1/TWB+/1WVYYOH6k+xqvPr+f052WdKtXvdcspCE+dv4f/&#10;2yutYBTD7Uv4AXL+BwAA//8DAFBLAQItABQABgAIAAAAIQDb4fbL7gAAAIUBAAATAAAAAAAAAAAA&#10;AAAAAAAAAABbQ29udGVudF9UeXBlc10ueG1sUEsBAi0AFAAGAAgAAAAhAFr0LFu/AAAAFQEAAAsA&#10;AAAAAAAAAAAAAAAAHwEAAF9yZWxzLy5yZWxzUEsBAi0AFAAGAAgAAAAhAAsopL/EAAAA2wAAAA8A&#10;AAAAAAAAAAAAAAAABwIAAGRycy9kb3ducmV2LnhtbFBLBQYAAAAAAwADALcAAAD4AgAAAAA=&#10;">
                  <v:imagedata r:id="rId68" o:title="cube_24"/>
                </v:shape>
                <v:shape id="Picture 33" o:spid="_x0000_s1053" type="#_x0000_t75" alt="cube_25" style="position:absolute;left:4559;top:11106;width:645;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FpxQAAANsAAAAPAAAAZHJzL2Rvd25yZXYueG1sRI9Li8JA&#10;EITvC/6HoYW9rRMVRKKjqLvuQ/Tg695k2iSY6QmZ2STrr3cWBI9FVX1FTeetKURNlcstK+j3IhDE&#10;idU5pwpOx/XbGITzyBoLy6TgjxzMZ52XKcbaNryn+uBTESDsYlSQeV/GUrokI4OuZ0vi4F1sZdAH&#10;WaVSV9gEuCnkIIpG0mDOYSHDklYZJdfDr1Fw3a0/lu15d/sZfI62X5u0bvz7RanXbruYgPDU+mf4&#10;0f7WCoZD+P8SfoCc3QEAAP//AwBQSwECLQAUAAYACAAAACEA2+H2y+4AAACFAQAAEwAAAAAAAAAA&#10;AAAAAAAAAAAAW0NvbnRlbnRfVHlwZXNdLnhtbFBLAQItABQABgAIAAAAIQBa9CxbvwAAABUBAAAL&#10;AAAAAAAAAAAAAAAAAB8BAABfcmVscy8ucmVsc1BLAQItABQABgAIAAAAIQCewRFpxQAAANsAAAAP&#10;AAAAAAAAAAAAAAAAAAcCAABkcnMvZG93bnJldi54bWxQSwUGAAAAAAMAAwC3AAAA+QIAAAAA&#10;">
                  <v:imagedata r:id="rId69" o:title="cube_25"/>
                </v:shape>
                <v:shape id="Picture 34" o:spid="_x0000_s1054" type="#_x0000_t75" alt="cube_26" style="position:absolute;left:5204;top:11106;width:93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O4ExQAAANsAAAAPAAAAZHJzL2Rvd25yZXYueG1sRI/dasJA&#10;FITvC77DcoTeFN3UipboJkixpaBQ/x7gNHtMgtmzcXer8e3dQqGXw8x8w8zzzjTiQs7XlhU8DxMQ&#10;xIXVNZcKDvv3wSsIH5A1NpZJwY085FnvYY6ptlfe0mUXShEh7FNUUIXQplL6oiKDfmhb4ugdrTMY&#10;onSl1A6vEW4aOUqSiTRYc1yosKW3iorT7sco+Cq8O6/09IOS9dPy+2A2+/V5o9Rjv1vMQATqwn/4&#10;r/2pFbyM4fdL/AEyuwMAAP//AwBQSwECLQAUAAYACAAAACEA2+H2y+4AAACFAQAAEwAAAAAAAAAA&#10;AAAAAAAAAAAAW0NvbnRlbnRfVHlwZXNdLnhtbFBLAQItABQABgAIAAAAIQBa9CxbvwAAABUBAAAL&#10;AAAAAAAAAAAAAAAAAB8BAABfcmVscy8ucmVsc1BLAQItABQABgAIAAAAIQARGO4ExQAAANsAAAAP&#10;AAAAAAAAAAAAAAAAAAcCAABkcnMvZG93bnJldi54bWxQSwUGAAAAAAMAAwC3AAAA+QIAAAAA&#10;">
                  <v:imagedata r:id="rId70" o:title="cube_26"/>
                </v:shape>
                <v:shape id="Picture 35" o:spid="_x0000_s1055" type="#_x0000_t75" alt="cube_30" style="position:absolute;left:5201;top:11751;width:93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WvjxgAAANsAAAAPAAAAZHJzL2Rvd25yZXYueG1sRI9Ba8JA&#10;FITvBf/D8gQvpW6qVEp0lbYYyaEQqlLo7Zl9JsHs25jdaPz3bqHQ4zAz3zCLVW9qcaHWVZYVPI8j&#10;EMS51RUXCva75OkVhPPIGmvLpOBGDlbLwcMCY22v/EWXrS9EgLCLUUHpfRNL6fKSDLqxbYiDd7St&#10;QR9kW0jd4jXATS0nUTSTBisOCyU29FFSftp2RsH6fZMd9tFP4gPqO/vsH8867ZQaDfu3OQhPvf8P&#10;/7VTrWD6Ar9fwg+QyzsAAAD//wMAUEsBAi0AFAAGAAgAAAAhANvh9svuAAAAhQEAABMAAAAAAAAA&#10;AAAAAAAAAAAAAFtDb250ZW50X1R5cGVzXS54bWxQSwECLQAUAAYACAAAACEAWvQsW78AAAAVAQAA&#10;CwAAAAAAAAAAAAAAAAAfAQAAX3JlbHMvLnJlbHNQSwECLQAUAAYACAAAACEAPGVr48YAAADbAAAA&#10;DwAAAAAAAAAAAAAAAAAHAgAAZHJzL2Rvd25yZXYueG1sUEsFBgAAAAADAAMAtwAAAPoCAAAAAA==&#10;">
                  <v:imagedata r:id="rId71" o:title="cube_30"/>
                </v:shape>
                <v:shape id="Picture 36" o:spid="_x0000_s1056" type="#_x0000_t75" alt="cube_29" style="position:absolute;left:4556;top:11751;width:645;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O5xAAAANsAAAAPAAAAZHJzL2Rvd25yZXYueG1sRI9Ra8JA&#10;EITfC/0Pxxb6Vi9VlBI9JbQUSh8UY3/AkluTaG4v5Lbm7K/vCYU+DjPzDbPaRNepCw2h9WzgeZKB&#10;Iq68bbk28HV4f3oBFQTZYueZDFwpwGZ9f7fC3PqR93QppVYJwiFHA41In2sdqoYchonviZN39IND&#10;SXKotR1wTHDX6WmWLbTDltNCgz29NlSdy29noNjKTxvne5nJrjh9hngd36alMY8PsViCEoryH/5r&#10;f1gDswXcvqQfoNe/AAAA//8DAFBLAQItABQABgAIAAAAIQDb4fbL7gAAAIUBAAATAAAAAAAAAAAA&#10;AAAAAAAAAABbQ29udGVudF9UeXBlc10ueG1sUEsBAi0AFAAGAAgAAAAhAFr0LFu/AAAAFQEAAAsA&#10;AAAAAAAAAAAAAAAAHwEAAF9yZWxzLy5yZWxzUEsBAi0AFAAGAAgAAAAhAIq2g7nEAAAA2wAAAA8A&#10;AAAAAAAAAAAAAAAABwIAAGRycy9kb3ducmV2LnhtbFBLBQYAAAAAAwADALcAAAD4AgAAAAA=&#10;">
                  <v:imagedata r:id="rId72" o:title="cube_29"/>
                </v:shape>
                <v:shape id="Picture 37" o:spid="_x0000_s1057" type="#_x0000_t75" alt="cube_28" style="position:absolute;left:3806;top:11751;width:75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O/wAAAANsAAAAPAAAAZHJzL2Rvd25yZXYueG1sRI9Bi8Iw&#10;FITvC/6H8ARva6rCulajiCK4R7tFr4/mmRabl9JErf/eCILHYWa+YRarztbiRq2vHCsYDRMQxIXT&#10;FRsF+f/u+xeED8gaa8ek4EEeVsve1wJT7e58oFsWjIgQ9ikqKENoUil9UZJFP3QNcfTOrrUYomyN&#10;1C3eI9zWcpwkP9JixXGhxIY2JRWX7GoVXJPZ1mS+W+fnv2l4nJzJj84oNeh36zmIQF34hN/tvVYw&#10;mcLrS/wBcvkEAAD//wMAUEsBAi0AFAAGAAgAAAAhANvh9svuAAAAhQEAABMAAAAAAAAAAAAAAAAA&#10;AAAAAFtDb250ZW50X1R5cGVzXS54bWxQSwECLQAUAAYACAAAACEAWvQsW78AAAAVAQAACwAAAAAA&#10;AAAAAAAAAAAfAQAAX3JlbHMvLnJlbHNQSwECLQAUAAYACAAAACEAE8pTv8AAAADbAAAADwAAAAAA&#10;AAAAAAAAAAAHAgAAZHJzL2Rvd25yZXYueG1sUEsFBgAAAAADAAMAtwAAAPQCAAAAAA==&#10;">
                  <v:imagedata r:id="rId73" o:title="cube_28"/>
                </v:shape>
                <v:shape id="Picture 38" o:spid="_x0000_s1058" type="#_x0000_t75" alt="cube_34" style="position:absolute;left:2366;top:11871;width:81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GDwgAAANsAAAAPAAAAZHJzL2Rvd25yZXYueG1sRE/Pa8Iw&#10;FL4P/B/CE3abqW5UrUZxg8HYYWAVvT6aZ1tsXmoSa/vfL4fBjh/f7/W2N43oyPnasoLpJAFBXFhd&#10;c6ngePh8WYDwAVljY5kUDORhuxk9rTHT9sF76vJQihjCPkMFVQhtJqUvKjLoJ7YljtzFOoMhQldK&#10;7fARw00jZ0mSSoM1x4YKW/qoqLjmd6Ng153ovHz7yZtumLvvIU0v9/ebUs/jfrcCEagP/+I/95dW&#10;8BrHxi/xB8jNLwAAAP//AwBQSwECLQAUAAYACAAAACEA2+H2y+4AAACFAQAAEwAAAAAAAAAAAAAA&#10;AAAAAAAAW0NvbnRlbnRfVHlwZXNdLnhtbFBLAQItABQABgAIAAAAIQBa9CxbvwAAABUBAAALAAAA&#10;AAAAAAAAAAAAAB8BAABfcmVscy8ucmVsc1BLAQItABQABgAIAAAAIQAQZXGDwgAAANsAAAAPAAAA&#10;AAAAAAAAAAAAAAcCAABkcnMvZG93bnJldi54bWxQSwUGAAAAAAMAAwC3AAAA9gIAAAAA&#10;">
                  <v:imagedata r:id="rId74" o:title="cube_34"/>
                </v:shape>
                <v:shape id="Picture 39" o:spid="_x0000_s1059" type="#_x0000_t75" alt="cube_33" style="position:absolute;left:1616;top:11871;width:75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q4vgAAANsAAAAPAAAAZHJzL2Rvd25yZXYueG1sRI9LC8Iw&#10;EITvgv8hrOBNUx/4qEZRQfAk+DwvzdoWm01potZ/bwTB4zAz3zDzZW0K8aTK5ZYV9LoRCOLE6pxT&#10;BefTtjMB4TyyxsIyKXiTg+Wi2ZhjrO2LD/Q8+lQECLsYFWTel7GULsnIoOvakjh4N1sZ9EFWqdQV&#10;vgLcFLIfRSNpMOewkGFJm4yS+/FhFGA02vuc9EWOr/vN6t0b2mI9VKrdqlczEJ5q/w//2jutYDCF&#10;75fwA+TiAwAA//8DAFBLAQItABQABgAIAAAAIQDb4fbL7gAAAIUBAAATAAAAAAAAAAAAAAAAAAAA&#10;AABbQ29udGVudF9UeXBlc10ueG1sUEsBAi0AFAAGAAgAAAAhAFr0LFu/AAAAFQEAAAsAAAAAAAAA&#10;AAAAAAAAHwEAAF9yZWxzLy5yZWxzUEsBAi0AFAAGAAgAAAAhAO8jGri+AAAA2wAAAA8AAAAAAAAA&#10;AAAAAAAABwIAAGRycy9kb3ducmV2LnhtbFBLBQYAAAAAAwADALcAAADyAgAAAAA=&#10;">
                  <v:imagedata r:id="rId75" o:title="cube_33"/>
                </v:shape>
                <v:shape id="Picture 40" o:spid="_x0000_s1060" type="#_x0000_t75" alt="cube_32" style="position:absolute;left:791;top:11871;width:825;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SWwgAAANsAAAAPAAAAZHJzL2Rvd25yZXYueG1sRE/Pa8Iw&#10;FL4P/B/CE7zNZCoinVHGVFDBw5yTHZ/Ns+1sXkoTa/3vzUHY8eP7PZ23thQN1b5wrOGtr0AQp84U&#10;nGk4fK9eJyB8QDZYOiYNd/Iwn3VeppgYd+MvavYhEzGEfYIa8hCqREqf5mTR911FHLmzqy2GCOtM&#10;mhpvMdyWcqDUWFosODbkWNFnTullf7UajsfFj1XLv98mvZw2h0m22w5V0LrXbT/eQQRqw7/46V4b&#10;DaO4Pn6JP0DOHgAAAP//AwBQSwECLQAUAAYACAAAACEA2+H2y+4AAACFAQAAEwAAAAAAAAAAAAAA&#10;AAAAAAAAW0NvbnRlbnRfVHlwZXNdLnhtbFBLAQItABQABgAIAAAAIQBa9CxbvwAAABUBAAALAAAA&#10;AAAAAAAAAAAAAB8BAABfcmVscy8ucmVsc1BLAQItABQABgAIAAAAIQDtQvSWwgAAANsAAAAPAAAA&#10;AAAAAAAAAAAAAAcCAABkcnMvZG93bnJldi54bWxQSwUGAAAAAAMAAwC3AAAA9gIAAAAA&#10;">
                  <v:imagedata r:id="rId76" o:title="cube_32"/>
                </v:shape>
                <v:shape id="Picture 41" o:spid="_x0000_s1061" type="#_x0000_t75" alt="cube_31" style="position:absolute;left:11;top:11871;width:78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GOxAAAANsAAAAPAAAAZHJzL2Rvd25yZXYueG1sRI9Pa8JA&#10;FMTvBb/D8oTe6sY/SInZhKIIFtqDttTrS/Y1Ccm+Ddk1pt++Kwgeh5n5DZNko2nFQL2rLSuYzyIQ&#10;xIXVNZcKvr/2L68gnEfW2FomBX/kIEsnTwnG2l75SMPJlyJA2MWooPK+i6V0RUUG3cx2xMH7tb1B&#10;H2RfSt3jNcBNKxdRtJYGaw4LFXa0rahoThejYH2o31f55QN3P58tLbE5HzlfKvU8Hd82IDyN/hG+&#10;tw9awWoOty/hB8j0HwAA//8DAFBLAQItABQABgAIAAAAIQDb4fbL7gAAAIUBAAATAAAAAAAAAAAA&#10;AAAAAAAAAABbQ29udGVudF9UeXBlc10ueG1sUEsBAi0AFAAGAAgAAAAhAFr0LFu/AAAAFQEAAAsA&#10;AAAAAAAAAAAAAAAAHwEAAF9yZWxzLy5yZWxzUEsBAi0AFAAGAAgAAAAhADWDMY7EAAAA2wAAAA8A&#10;AAAAAAAAAAAAAAAABwIAAGRycy9kb3ducmV2LnhtbFBLBQYAAAAAAwADALcAAAD4AgAAAAA=&#10;">
                  <v:imagedata r:id="rId77" o:title="cube_31"/>
                </v:shape>
                <v:shape id="Picture 42" o:spid="_x0000_s1062" type="#_x0000_t75" alt="cube_35" style="position:absolute;left:11;top:12531;width:16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oWxAAAANsAAAAPAAAAZHJzL2Rvd25yZXYueG1sRI9Ba8JA&#10;FITvgv9heYIXqRujtpK6igSCXgRr2/sj+5qkzb6N2VXjv3cFocdhZr5hluvO1OJCrassK5iMIxDE&#10;udUVFwq+PrOXBQjnkTXWlknBjRysV/3eEhNtr/xBl6MvRICwS1BB6X2TSOnykgy6sW2Ig/djW4M+&#10;yLaQusVrgJtaxlH0Kg1WHBZKbCgtKf87no2C6HCa7n+zxXy+SSf6bTvKUh9/KzUcdJt3EJ46/x9+&#10;tndawSyGx5fwA+TqDgAA//8DAFBLAQItABQABgAIAAAAIQDb4fbL7gAAAIUBAAATAAAAAAAAAAAA&#10;AAAAAAAAAABbQ29udGVudF9UeXBlc10ueG1sUEsBAi0AFAAGAAgAAAAhAFr0LFu/AAAAFQEAAAsA&#10;AAAAAAAAAAAAAAAAHwEAAF9yZWxzLy5yZWxzUEsBAi0AFAAGAAgAAAAhAEE+uhbEAAAA2wAAAA8A&#10;AAAAAAAAAAAAAAAABwIAAGRycy9kb3ducmV2LnhtbFBLBQYAAAAAAwADALcAAAD4AgAAAAA=&#10;">
                  <v:imagedata r:id="rId78" o:title="cube_35"/>
                </v:shape>
                <v:shape id="Picture 43" o:spid="_x0000_s1063" type="#_x0000_t75" alt="cube_36" style="position:absolute;left:1616;top:12531;width:75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lxgAAANsAAAAPAAAAZHJzL2Rvd25yZXYueG1sRI9Ba8JA&#10;FITvQv/D8gq9mY1GbEldQ6sUi9JDVQq9PbKvSUj2bchuNP77riB4HGbmG2aRDaYRJ+pcZVnBJIpB&#10;EOdWV1woOB4+xi8gnEfW2FgmBRdykC0fRgtMtT3zN532vhABwi5FBaX3bSqly0sy6CLbEgfvz3YG&#10;fZBdIXWH5wA3jZzG8VwarDgslNjSqqS83vdGwfrHbJrt7/wyfcavZPIu+11S90o9PQ5vryA8Df4e&#10;vrU/tYJZAtcv4QfI5T8AAAD//wMAUEsBAi0AFAAGAAgAAAAhANvh9svuAAAAhQEAABMAAAAAAAAA&#10;AAAAAAAAAAAAAFtDb250ZW50X1R5cGVzXS54bWxQSwECLQAUAAYACAAAACEAWvQsW78AAAAVAQAA&#10;CwAAAAAAAAAAAAAAAAAfAQAAX3JlbHMvLnJlbHNQSwECLQAUAAYACAAAACEAWfkXZcYAAADbAAAA&#10;DwAAAAAAAAAAAAAAAAAHAgAAZHJzL2Rvd25yZXYueG1sUEsFBgAAAAADAAMAtwAAAPoCAAAAAA==&#10;">
                  <v:imagedata r:id="rId79" o:title="cube_36"/>
                </v:shape>
                <v:shape id="Picture 44" o:spid="_x0000_s1064" type="#_x0000_t75" alt="cube_37" style="position:absolute;left:2366;top:12531;width:81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AywgAAANsAAAAPAAAAZHJzL2Rvd25yZXYueG1sRI/disIw&#10;FITvhX2HcBa8kTVRikjXKLK4qDeCPw9waI5tsTnpJlmtb28EwcthZr5hZovONuJKPtSONYyGCgRx&#10;4UzNpYbT8fdrCiJEZIONY9JwpwCL+UdvhrlxN97T9RBLkSAcctRQxdjmUoaiIoth6Fri5J2dtxiT&#10;9KU0Hm8Jbhs5VmoiLdacFips6aei4nL4txrU1K//dls78fvxwDu6qFXWKq37n93yG0SkLr7Dr/bG&#10;aMgyeH5JP0DOHwAAAP//AwBQSwECLQAUAAYACAAAACEA2+H2y+4AAACFAQAAEwAAAAAAAAAAAAAA&#10;AAAAAAAAW0NvbnRlbnRfVHlwZXNdLnhtbFBLAQItABQABgAIAAAAIQBa9CxbvwAAABUBAAALAAAA&#10;AAAAAAAAAAAAAB8BAABfcmVscy8ucmVsc1BLAQItABQABgAIAAAAIQBUzjAywgAAANsAAAAPAAAA&#10;AAAAAAAAAAAAAAcCAABkcnMvZG93bnJldi54bWxQSwUGAAAAAAMAAwC3AAAA9gIAAAAA&#10;">
                  <v:imagedata r:id="rId80" o:title="cube_37"/>
                </v:shape>
                <v:shape id="Picture 45" o:spid="_x0000_s1065" type="#_x0000_t75" alt="cube_38" style="position:absolute;left:3176;top:12531;width:63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u5wwAAANsAAAAPAAAAZHJzL2Rvd25yZXYueG1sRI/BasMw&#10;EETvhfyD2EAvJZEa2hKcKMEJuPjYprnktlgb28RaGUmN7b+vCoUeh9l5s7Pdj7YTd/KhdazhealA&#10;EFfOtFxrOH8VizWIEJENdo5Jw0QB9rvZwxYz4wb+pPsp1iJBOGSooYmxz6QMVUMWw9L1xMm7Om8x&#10;JulraTwOCW47uVLqTVpsOTU02NOxoep2+rbpjYN/p6fCnA+5vKh2jPlUqg+tH+djvgERaYz/x3/p&#10;0mh4eYXfLQkAcvcDAAD//wMAUEsBAi0AFAAGAAgAAAAhANvh9svuAAAAhQEAABMAAAAAAAAAAAAA&#10;AAAAAAAAAFtDb250ZW50X1R5cGVzXS54bWxQSwECLQAUAAYACAAAACEAWvQsW78AAAAVAQAACwAA&#10;AAAAAAAAAAAAAAAfAQAAX3JlbHMvLnJlbHNQSwECLQAUAAYACAAAACEA/s87ucMAAADbAAAADwAA&#10;AAAAAAAAAAAAAAAHAgAAZHJzL2Rvd25yZXYueG1sUEsFBgAAAAADAAMAtwAAAPcCAAAAAA==&#10;">
                  <v:imagedata r:id="rId81" o:title="cube_38"/>
                </v:shape>
                <v:shape id="Picture 46" o:spid="_x0000_s1066" type="#_x0000_t75" alt="cube_39" style="position:absolute;left:3806;top:12531;width:75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U5wAAAANsAAAAPAAAAZHJzL2Rvd25yZXYueG1sRI9fa8Iw&#10;FMXfhX2HcIW92VQZZVSj6HSw1zn7fmmubbS5KUnWdvv0y2Cwx8P58+NsdpPtxEA+GMcKllkOgrh2&#10;2nCj4PLxungGESKyxs4xKfiiALvtw2yDpXYjv9Nwjo1IIxxKVNDG2JdShroliyFzPXHyrs5bjEn6&#10;RmqPYxq3nVzleSEtGk6EFnt6aam+nz9tggT7PdaVNdXRn4LhMe9vh5NSj/NpvwYRaYr/4b/2m1bw&#10;VMDvl/QD5PYHAAD//wMAUEsBAi0AFAAGAAgAAAAhANvh9svuAAAAhQEAABMAAAAAAAAAAAAAAAAA&#10;AAAAAFtDb250ZW50X1R5cGVzXS54bWxQSwECLQAUAAYACAAAACEAWvQsW78AAAAVAQAACwAAAAAA&#10;AAAAAAAAAAAfAQAAX3JlbHMvLnJlbHNQSwECLQAUAAYACAAAACEAlkmlOcAAAADbAAAADwAAAAAA&#10;AAAAAAAAAAAHAgAAZHJzL2Rvd25yZXYueG1sUEsFBgAAAAADAAMAtwAAAPQCAAAAAA==&#10;">
                  <v:imagedata r:id="rId82" o:title="cube_39"/>
                </v:shape>
                <v:shape id="Picture 47" o:spid="_x0000_s1067" type="#_x0000_t75" alt="cube_40" style="position:absolute;left:4556;top:12531;width:495;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RlxAAAANsAAAAPAAAAZHJzL2Rvd25yZXYueG1sRI9bi8Iw&#10;FITfBf9DOIJvmiqi0jVKERURlsXLwj4emtOL25yUJmr995sFwcdhZr5hFqvWVOJOjSstKxgNIxDE&#10;qdUl5wou5+1gDsJ5ZI2VZVLwJAerZbezwFjbBx/pfvK5CBB2MSoovK9jKV1akEE3tDVx8DLbGPRB&#10;NrnUDT4C3FRyHEVTabDksFBgTeuC0t/TzSg4fN1M+jO9fu+Tz3p33FB2TTKpVL/XJh8gPLX+HX61&#10;91rBZAb/X8IPkMs/AAAA//8DAFBLAQItABQABgAIAAAAIQDb4fbL7gAAAIUBAAATAAAAAAAAAAAA&#10;AAAAAAAAAABbQ29udGVudF9UeXBlc10ueG1sUEsBAi0AFAAGAAgAAAAhAFr0LFu/AAAAFQEAAAsA&#10;AAAAAAAAAAAAAAAAHwEAAF9yZWxzLy5yZWxzUEsBAi0AFAAGAAgAAAAhANUtpGXEAAAA2wAAAA8A&#10;AAAAAAAAAAAAAAAABwIAAGRycy9kb3ducmV2LnhtbFBLBQYAAAAAAwADALcAAAD4AgAAAAA=&#10;">
                  <v:imagedata r:id="rId83" o:title="cube_40"/>
                </v:shape>
                <v:shape id="Picture 48" o:spid="_x0000_s1068" type="#_x0000_t75" alt="cube_41" style="position:absolute;left:5051;top:12531;width:108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yrwAAAANsAAAAPAAAAZHJzL2Rvd25yZXYueG1sRE9La8JA&#10;EL4X+h+WKfRWN4oVia4iAak9ePBx8TZkxySYnY27q6b/3jkUPH587/myd626U4iNZwPDQQaKuPS2&#10;4crA8bD+moKKCdli65kM/FGE5eL9bY659Q/e0X2fKiUhHHM0UKfU5VrHsiaHceA7YuHOPjhMAkOl&#10;bcCHhLtWj7Jsoh02LA01dlTUVF72Nye91S1OirDdDDs3KovL+PR7/fk25vOjX81AJerTS/zv3lgD&#10;YxkrX+QH6MUTAAD//wMAUEsBAi0AFAAGAAgAAAAhANvh9svuAAAAhQEAABMAAAAAAAAAAAAAAAAA&#10;AAAAAFtDb250ZW50X1R5cGVzXS54bWxQSwECLQAUAAYACAAAACEAWvQsW78AAAAVAQAACwAAAAAA&#10;AAAAAAAAAAAfAQAAX3JlbHMvLnJlbHNQSwECLQAUAAYACAAAACEAP/Msq8AAAADbAAAADwAAAAAA&#10;AAAAAAAAAAAHAgAAZHJzL2Rvd25yZXYueG1sUEsFBgAAAAADAAMAtwAAAPQCAAAAAA==&#10;">
                  <v:imagedata r:id="rId84" o:title="cube_41"/>
                </v:shape>
                <v:shape id="Picture 49" o:spid="_x0000_s1069" type="#_x0000_t75" alt="cube_42" style="position:absolute;left:1631;top:13371;width:1560;height: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kpwwAAANsAAAAPAAAAZHJzL2Rvd25yZXYueG1sRI/dasJA&#10;EIXvBd9hGcE73SgiNbqKrbYV6oV/DzBmxySYnY3ZbYxv3xUKXh7Oz8eZLRpTiJoql1tWMOhHIIgT&#10;q3NOFZyOn703EM4jaywsk4IHOVjM260ZxtreeU/1wacijLCLUUHmfRlL6ZKMDLq+LYmDd7GVQR9k&#10;lUpd4T2Mm0IOo2gsDeYcCBmW9JFRcj38mgBZj9+/v24/UZqfV2a3qbductwq1e00yykIT41/hf/b&#10;G61gNIHnl/AD5PwPAAD//wMAUEsBAi0AFAAGAAgAAAAhANvh9svuAAAAhQEAABMAAAAAAAAAAAAA&#10;AAAAAAAAAFtDb250ZW50X1R5cGVzXS54bWxQSwECLQAUAAYACAAAACEAWvQsW78AAAAVAQAACwAA&#10;AAAAAAAAAAAAAAAfAQAAX3JlbHMvLnJlbHNQSwECLQAUAAYACAAAACEAwe25KcMAAADbAAAADwAA&#10;AAAAAAAAAAAAAAAHAgAAZHJzL2Rvd25yZXYueG1sUEsFBgAAAAADAAMAtwAAAPcCAAAAAA==&#10;">
                  <v:imagedata r:id="rId85" o:title="cube_42"/>
                </v:shape>
                <v:shape id="Picture 50" o:spid="_x0000_s1070" type="#_x0000_t75" alt="cube_43" style="position:absolute;left:3173;top:13365;width:1395;height: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mWuwAAANsAAAAPAAAAZHJzL2Rvd25yZXYueG1sRE+9CsIw&#10;EN4F3yGc4GZTC4pUo6gguDiodT+asy02l9rEWt/eDILjx/e/2vSmFh21rrKsYBrFIIhzqysuFGTX&#10;w2QBwnlkjbVlUvAhB5v1cLDCVNs3n6m7+EKEEHYpKii9b1IpXV6SQRfZhjhwd9sa9AG2hdQtvkO4&#10;qWUSx3NpsOLQUGJD+5Lyx+VlFHAyv+2uT50U2FX+ZWTWnO6ZUuNRv12C8NT7v/jnPmoFs7A+fAk/&#10;QK6/AAAA//8DAFBLAQItABQABgAIAAAAIQDb4fbL7gAAAIUBAAATAAAAAAAAAAAAAAAAAAAAAABb&#10;Q29udGVudF9UeXBlc10ueG1sUEsBAi0AFAAGAAgAAAAhAFr0LFu/AAAAFQEAAAsAAAAAAAAAAAAA&#10;AAAAHwEAAF9yZWxzLy5yZWxzUEsBAi0AFAAGAAgAAAAhAK4XGZa7AAAA2wAAAA8AAAAAAAAAAAAA&#10;AAAABwIAAGRycy9kb3ducmV2LnhtbFBLBQYAAAAAAwADALcAAADvAgAAAAA=&#10;">
                  <v:imagedata r:id="rId86" o:title="cube_43"/>
                </v:shape>
              </v:group>
              <v:line id="Line 51" o:spid="_x0000_s1071" style="position:absolute;rotation:2;flip:x;visibility:visible;mso-wrap-style:square" from="3011,12341" to="6011,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gBxQAAANsAAAAPAAAAZHJzL2Rvd25yZXYueG1sRI9Pa8JA&#10;FMTvBb/D8gre6saKUqKrFKEoFQ/xD3h8Zp9JNPs2ZrcmfntXEHocZuY3zGTWmlLcqHaFZQX9XgSC&#10;OLW64EzBbvvz8QXCeWSNpWVScCcHs2nnbYKxtg0ndNv4TAQIuxgV5N5XsZQuzcmg69mKOHgnWxv0&#10;QdaZ1DU2AW5K+RlFI2mw4LCQY0XznNLL5s8o2N+3g8Yfft0pofXgeF20l/MqUar73n6PQXhq/X/4&#10;1V5qBcM+PL+EHyCnDwAAAP//AwBQSwECLQAUAAYACAAAACEA2+H2y+4AAACFAQAAEwAAAAAAAAAA&#10;AAAAAAAAAAAAW0NvbnRlbnRfVHlwZXNdLnhtbFBLAQItABQABgAIAAAAIQBa9CxbvwAAABUBAAAL&#10;AAAAAAAAAAAAAAAAAB8BAABfcmVscy8ucmVsc1BLAQItABQABgAIAAAAIQBRXMgBxQAAANsAAAAP&#10;AAAAAAAAAAAAAAAAAAcCAABkcnMvZG93bnJldi54bWxQSwUGAAAAAAMAAwC3AAAA+QIAAAAA&#10;" strokecolor="white" strokeweight="2.25pt"/>
            </v:group>
          </w:pict>
        </mc:Fallback>
      </mc:AlternateContent>
    </w:r>
    <w:r>
      <w:rPr>
        <w:noProof/>
        <w:lang w:val="en-US" w:eastAsia="en-US"/>
      </w:rPr>
      <w:drawing>
        <wp:anchor distT="0" distB="0" distL="114300" distR="114300" simplePos="0" relativeHeight="251662336" behindDoc="0" locked="0" layoutInCell="1" allowOverlap="1" wp14:anchorId="0433F4B2" wp14:editId="583EFE25">
          <wp:simplePos x="0" y="0"/>
          <wp:positionH relativeFrom="column">
            <wp:posOffset>3920490</wp:posOffset>
          </wp:positionH>
          <wp:positionV relativeFrom="paragraph">
            <wp:posOffset>-177165</wp:posOffset>
          </wp:positionV>
          <wp:extent cx="2162175" cy="895350"/>
          <wp:effectExtent l="0" t="0" r="9525" b="0"/>
          <wp:wrapNone/>
          <wp:docPr id="73" name="Picture 73" descr="Logo 300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300 Blu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6217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8240" behindDoc="1" locked="0" layoutInCell="1" allowOverlap="1" wp14:anchorId="03A8B51A" wp14:editId="7A3849E2">
              <wp:simplePos x="0" y="0"/>
              <wp:positionH relativeFrom="column">
                <wp:posOffset>-1137285</wp:posOffset>
              </wp:positionH>
              <wp:positionV relativeFrom="paragraph">
                <wp:posOffset>-405765</wp:posOffset>
              </wp:positionV>
              <wp:extent cx="7572375" cy="1295400"/>
              <wp:effectExtent l="5715" t="13335" r="1333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295400"/>
                      </a:xfrm>
                      <a:prstGeom prst="rect">
                        <a:avLst/>
                      </a:prstGeom>
                      <a:solidFill>
                        <a:srgbClr val="95ADCA"/>
                      </a:solidFill>
                      <a:ln w="9525">
                        <a:solidFill>
                          <a:srgbClr val="95ADC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0F587" id="Rectangle 4" o:spid="_x0000_s1026" style="position:absolute;margin-left:-89.55pt;margin-top:-31.95pt;width:596.25pt;height:1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Z2IAIAAD0EAAAOAAAAZHJzL2Uyb0RvYy54bWysU9uO0zAQfUfiHyy/0yQlpduo6apqWYS0&#10;wIqFD3AdJ7HwjbHbtHw9Y6dbuvCCEHmwZjLj4zNnZpa3R63IQYCX1tS0mOSUCMNtI01X069f7l7d&#10;UOIDMw1T1oianoSnt6uXL5aDq8TU9lY1AgiCGF8NrqZ9CK7KMs97oZmfWCcMBlsLmgV0ocsaYAOi&#10;a5VN8/xNNlhoHFguvMe/2zFIVwm/bQUPn9rWi0BUTZFbSCekcxfPbLVkVQfM9ZKfabB/YKGZNPjo&#10;BWrLAiN7kH9AacnBetuGCbc6s20ruUg1YDVF/ls1jz1zItWC4nh3kcn/P1j+8fAARDY1LSkxTGOL&#10;PqNozHRKkDLKMzhfYdaje4BYoHf3ln/zxNhNj1liDWCHXrAGSRUxP3t2IToer5Ld8ME2iM72wSal&#10;ji3oCIgakGNqyOnSEHEMhOPP+Ww+fT2fUcIxVkwXszJPLctY9XTdgQ/vhNUkGjUFJJ/g2eHeh0iH&#10;VU8pib5VsrmTSiUHut1GATkwnI7FbL3drFMFWOV1mjJkiPHpLCE/i/m/g9Ay4JgrqWt6k8dvHLyo&#10;21vTpCEMTKrRRsrKnIWM2o092NnmhDqCHWcYdw6N3sIPSgac35r673sGghL13mAvFkVZxoFPTok6&#10;ogPXkd11hBmOUDUNlIzmJoxLsncgux5fKlLtxq6xf61MysbejqzOZHFGk+DnfYpLcO2nrF9bv/oJ&#10;AAD//wMAUEsDBBQABgAIAAAAIQDe4ZAv4gAAAA0BAAAPAAAAZHJzL2Rvd25yZXYueG1sTI/BTsMw&#10;DIbvSLxDZCRuWxI2dWtpOsEkxIEDYkwaR68xTaFJSpNt3duTneD2W/70+3O5Gm3HjjSE1jsFciqA&#10;kau9bl2jYPv+NFkCCxGdxs47UnCmAKvq+qrEQvuTe6PjJjYslbhQoAITY19wHmpDFsPU9+TS7tMP&#10;FmMah4brAU+p3Hb8ToiMW2xdumCwp7Wh+ntzsArWu/OXeVxkBnH3+vOSf2DdPGdK3d6MD/fAIo3x&#10;D4aLflKHKjnt/cHpwDoFE7nIZWJTymY5sAsi5GwObJ/SXEjgVcn/f1H9AgAA//8DAFBLAQItABQA&#10;BgAIAAAAIQC2gziS/gAAAOEBAAATAAAAAAAAAAAAAAAAAAAAAABbQ29udGVudF9UeXBlc10ueG1s&#10;UEsBAi0AFAAGAAgAAAAhADj9If/WAAAAlAEAAAsAAAAAAAAAAAAAAAAALwEAAF9yZWxzLy5yZWxz&#10;UEsBAi0AFAAGAAgAAAAhAOYQVnYgAgAAPQQAAA4AAAAAAAAAAAAAAAAALgIAAGRycy9lMm9Eb2Mu&#10;eG1sUEsBAi0AFAAGAAgAAAAhAN7hkC/iAAAADQEAAA8AAAAAAAAAAAAAAAAAegQAAGRycy9kb3du&#10;cmV2LnhtbFBLBQYAAAAABAAEAPMAAACJBQAAAAA=&#10;" fillcolor="#95adca" strokecolor="#95adca"/>
          </w:pict>
        </mc:Fallback>
      </mc:AlternateContent>
    </w:r>
    <w:r>
      <w:rPr>
        <w:noProof/>
        <w:lang w:val="en-US" w:eastAsia="en-US"/>
      </w:rPr>
      <mc:AlternateContent>
        <mc:Choice Requires="wps">
          <w:drawing>
            <wp:anchor distT="0" distB="0" distL="114300" distR="114300" simplePos="0" relativeHeight="251656192" behindDoc="0" locked="0" layoutInCell="1" allowOverlap="1" wp14:anchorId="5C776015" wp14:editId="6AADDE91">
              <wp:simplePos x="0" y="0"/>
              <wp:positionH relativeFrom="column">
                <wp:posOffset>1495425</wp:posOffset>
              </wp:positionH>
              <wp:positionV relativeFrom="paragraph">
                <wp:posOffset>9307830</wp:posOffset>
              </wp:positionV>
              <wp:extent cx="4457700" cy="800100"/>
              <wp:effectExtent l="0" t="1905"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FCDE1" w14:textId="77777777" w:rsidR="006516B7" w:rsidRPr="00082C35" w:rsidRDefault="006516B7" w:rsidP="001010C0">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14:paraId="581A318A" w14:textId="77777777" w:rsidR="006516B7" w:rsidRPr="00082C35" w:rsidRDefault="006516B7" w:rsidP="0042313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14:paraId="7FEB5E42" w14:textId="77777777" w:rsidR="006516B7" w:rsidRPr="00082C35" w:rsidRDefault="006516B7" w:rsidP="001010C0">
                          <w:pPr>
                            <w:jc w:val="right"/>
                            <w:rPr>
                              <w:rFonts w:cs="Arial"/>
                              <w:color w:val="FFFFFF"/>
                              <w:sz w:val="14"/>
                              <w:szCs w:val="14"/>
                            </w:rPr>
                          </w:pPr>
                          <w:r w:rsidRPr="00082C35">
                            <w:rPr>
                              <w:rFonts w:cs="Arial"/>
                              <w:color w:val="FFFFFF"/>
                              <w:sz w:val="14"/>
                              <w:szCs w:val="14"/>
                            </w:rPr>
                            <w:t>COPYRIGHT 2007</w:t>
                          </w:r>
                          <w:r>
                            <w:rPr>
                              <w:rFonts w:cs="Arial"/>
                              <w:color w:val="FFFFFF"/>
                              <w:sz w:val="14"/>
                              <w:szCs w:val="14"/>
                            </w:rPr>
                            <w:t xml:space="preserve"> - 2008</w:t>
                          </w:r>
                          <w:r w:rsidRPr="00082C35">
                            <w:rPr>
                              <w:rFonts w:cs="Arial"/>
                              <w:color w:val="FFFFFF"/>
                              <w:sz w:val="14"/>
                              <w:szCs w:val="14"/>
                            </w:rPr>
                            <w:t xml:space="preserve"> TEMENOS HEADQUARTERS SA.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776015" id="_x0000_t202" coordsize="21600,21600" o:spt="202" path="m,l,21600r21600,l21600,xe">
              <v:stroke joinstyle="miter"/>
              <v:path gradientshapeok="t" o:connecttype="rect"/>
            </v:shapetype>
            <v:shape id="Text Box 3" o:spid="_x0000_s1027" type="#_x0000_t202" style="position:absolute;margin-left:117.75pt;margin-top:732.9pt;width:351pt;height: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LQbtQIAALk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X2MkaAstemKDQfdyQNe2On2nE3B67MDNDHAMXXaZ6u5BFt81EnJZU7Fhd0rJvma0BHahvemfXR1x&#10;tAVZ959kCWHo1kgHNFSqtaWDYiBAhy49HztjqRRwSMhkNgvAVIBtHkCpXOt8mhxud0qbD0y2yC5S&#10;rKDzDp3uHrSxbGhycLHBhMx507juN+LiABzHE4gNV63NsnDNfImDeDVfzYlHounKI0GWeXf5knjT&#10;PJxNsutsuczCXzZuSJKalyUTNsxBWCH5s8btJT5K4igtLRteWjhLSavNetkotKMg7Nx9ruZgObn5&#10;lzRcESCXVymFEQnuo9jLp/OZR3Iy8eJZMPeCML6PpwGJSZZfpvTABfv3lFCf4ngSTUYxnUi/yi1w&#10;39vcaNJyA6Oj4a1TBLhZJ5pYCa5E6daG8mZcn5XC0j+VAtp9aLQTrNXoqFYzrAdAsSpey/IZpKsk&#10;KAtECPMOFrVUPzHqYXakWP/YUsUwaj4KkH8cEmKHjduAciPYqHPL+txCRQFQKTYYjculGQfUtlN8&#10;U0Ok8cEJeQdPpuJOzSdW+4cG88EltZ9ldgCd753XaeIufgMAAP//AwBQSwMEFAAGAAgAAAAhAGA/&#10;QdfgAAAADQEAAA8AAABkcnMvZG93bnJldi54bWxMj0tPwzAQhO9I/AdrkbhRuw+XJsSpEIgrqOUh&#10;cXPjbRIRr6PYbcK/ZznBcWc+zc4U28l34oxDbAMZmM8UCKQquJZqA2+vTzcbEDFZcrYLhAa+McK2&#10;vLwobO7CSDs871MtOIRibg00KfW5lLFq0Ns4Cz0Se8cweJv4HGrpBjtyuO/kQqm19LYl/tDYHh8a&#10;rL72J2/g/fn4+bFSL/Wj1/0YJiXJZ9KY66vp/g5Ewin9wfBbn6tDyZ0O4UQuis7AYqk1o2ys1ppH&#10;MJItb1k6sKSz+QZkWcj/K8ofAAAA//8DAFBLAQItABQABgAIAAAAIQC2gziS/gAAAOEBAAATAAAA&#10;AAAAAAAAAAAAAAAAAABbQ29udGVudF9UeXBlc10ueG1sUEsBAi0AFAAGAAgAAAAhADj9If/WAAAA&#10;lAEAAAsAAAAAAAAAAAAAAAAALwEAAF9yZWxzLy5yZWxzUEsBAi0AFAAGAAgAAAAhADp4tBu1AgAA&#10;uQUAAA4AAAAAAAAAAAAAAAAALgIAAGRycy9lMm9Eb2MueG1sUEsBAi0AFAAGAAgAAAAhAGA/Qdfg&#10;AAAADQEAAA8AAAAAAAAAAAAAAAAADwUAAGRycy9kb3ducmV2LnhtbFBLBQYAAAAABAAEAPMAAAAc&#10;BgAAAAA=&#10;" filled="f" stroked="f">
              <v:textbox>
                <w:txbxContent>
                  <w:p w14:paraId="6DCFCDE1" w14:textId="77777777" w:rsidR="006516B7" w:rsidRPr="00082C35" w:rsidRDefault="006516B7" w:rsidP="001010C0">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14:paraId="581A318A" w14:textId="77777777" w:rsidR="006516B7" w:rsidRPr="00082C35" w:rsidRDefault="006516B7" w:rsidP="0042313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14:paraId="7FEB5E42" w14:textId="77777777" w:rsidR="006516B7" w:rsidRPr="00082C35" w:rsidRDefault="006516B7" w:rsidP="001010C0">
                    <w:pPr>
                      <w:jc w:val="right"/>
                      <w:rPr>
                        <w:rFonts w:cs="Arial"/>
                        <w:color w:val="FFFFFF"/>
                        <w:sz w:val="14"/>
                        <w:szCs w:val="14"/>
                      </w:rPr>
                    </w:pPr>
                    <w:r w:rsidRPr="00082C35">
                      <w:rPr>
                        <w:rFonts w:cs="Arial"/>
                        <w:color w:val="FFFFFF"/>
                        <w:sz w:val="14"/>
                        <w:szCs w:val="14"/>
                      </w:rPr>
                      <w:t>COPYRIGHT 2007</w:t>
                    </w:r>
                    <w:r>
                      <w:rPr>
                        <w:rFonts w:cs="Arial"/>
                        <w:color w:val="FFFFFF"/>
                        <w:sz w:val="14"/>
                        <w:szCs w:val="14"/>
                      </w:rPr>
                      <w:t xml:space="preserve"> - 2008</w:t>
                    </w:r>
                    <w:r w:rsidRPr="00082C35">
                      <w:rPr>
                        <w:rFonts w:cs="Arial"/>
                        <w:color w:val="FFFFFF"/>
                        <w:sz w:val="14"/>
                        <w:szCs w:val="14"/>
                      </w:rPr>
                      <w:t xml:space="preserve"> TEMENOS HEADQUARTERS SA. All rights reserved.</w:t>
                    </w:r>
                  </w:p>
                </w:txbxContent>
              </v:textbox>
            </v:shape>
          </w:pict>
        </mc:Fallback>
      </mc:AlternateContent>
    </w:r>
    <w:r>
      <w:rPr>
        <w:noProof/>
        <w:lang w:val="en-US" w:eastAsia="en-US"/>
      </w:rPr>
      <mc:AlternateContent>
        <mc:Choice Requires="wps">
          <w:drawing>
            <wp:anchor distT="0" distB="0" distL="114300" distR="114300" simplePos="0" relativeHeight="251654144" behindDoc="1" locked="0" layoutInCell="1" allowOverlap="1" wp14:anchorId="2B4051D2" wp14:editId="5D8FA367">
              <wp:simplePos x="0" y="0"/>
              <wp:positionH relativeFrom="column">
                <wp:posOffset>-1247775</wp:posOffset>
              </wp:positionH>
              <wp:positionV relativeFrom="paragraph">
                <wp:posOffset>9307830</wp:posOffset>
              </wp:positionV>
              <wp:extent cx="7772400" cy="1028700"/>
              <wp:effectExtent l="0" t="1905"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2870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799EB" id="Rectangle 2" o:spid="_x0000_s1026" style="position:absolute;margin-left:-98.25pt;margin-top:732.9pt;width:612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YRfAIAAPwEAAAOAAAAZHJzL2Uyb0RvYy54bWysVNuO0zAQfUfiHyy/d3NRummipqvtliKk&#10;BVYsfIBrO42FYxvbbbog/p2x05Yu8IAQfXA9mfHxmZkznt8ceon23DqhVYOzqxQjrqhmQm0b/Onj&#10;ejLDyHmiGJFa8QY/cYdvFi9fzAdT81x3WjJuEYAoVw+mwZ33pk4SRzveE3elDVfgbLXtiQfTbhNm&#10;yQDovUzyNL1OBm2ZsZpy5+DranTiRcRvW079+7Z13CPZYODm42rjuglrspiTemuJ6QQ90iD/wKIn&#10;QsGlZ6gV8QTtrPgNqhfUaqdbf0V1n+i2FZTHHCCbLP0lm8eOGB5zgeI4cy6T+3+w9N3+wSLBGpxj&#10;pEgPLfoARSNqKznKQ3kG42qIejQPNiTozL2mnx1S+q6DKH5rrR46ThiQykJ88uxAMBwcRZvhrWaA&#10;TnZex0odWtsHQKgBOsSGPJ0bwg8eUfhYlmVepNA3Cr4szWclGOEOUp+OG+v8a657FDYNtkA+wpP9&#10;vfNj6Ckk0tdSsLWQMhp2u7mTFu0JqKNaLZer8ojuLsOkCsFKh2Mj4vgFWMIdwRf4xm5/qzIgvMyr&#10;yfp6Vk6KdTGdVGU6m6RZtayu06IqVuvvgWBW1J1gjKt7ofhJeVnxd509zsComag9NEAG03wac3/G&#10;3l0mmcbfn5LshYdBlKJv8OwcROrQ2VeKQdqk9kTIcZ88px8bAjU4/ceqRB2E1o8S2mj2BDKwGpoE&#10;DYUnAzadtl8xGmD8Guy+7IjlGMk3CqRUZUUR5jUaxbTMwbCXns2lhygKUA32GI3bOz/O+M5Yse3g&#10;piwWRulbkF8rojCCNEdWR9HCiMUMjs9BmOFLO0b9fLQWPwAAAP//AwBQSwMEFAAGAAgAAAAhAPVc&#10;69jjAAAADwEAAA8AAABkcnMvZG93bnJldi54bWxMj8FOwzAQRO9I/IO1SNxap6FN2zROhVC5cKIJ&#10;RBydeIkjYjuK3Tb9e7YnuO3ujGbfZPvJ9OyMo++cFbCYR8DQNk51thXwUb7ONsB8kFbJ3lkUcEUP&#10;+/z+LpOpchd7xHMRWkYh1qdSgA5hSDn3jUYj/dwNaEn7dqORgdax5WqUFwo3PY+jKOFGdpY+aDng&#10;i8bmpzgZAe9Pn/pQfL0t3eiubV2VVXnwlRCPD9PzDljAKfyZ4YZP6JATU+1OVnnWC5gttsmKvKQs&#10;kxW1uHmieE23mqYkXm+A5xn/3yP/BQAA//8DAFBLAQItABQABgAIAAAAIQC2gziS/gAAAOEBAAAT&#10;AAAAAAAAAAAAAAAAAAAAAABbQ29udGVudF9UeXBlc10ueG1sUEsBAi0AFAAGAAgAAAAhADj9If/W&#10;AAAAlAEAAAsAAAAAAAAAAAAAAAAALwEAAF9yZWxzLy5yZWxzUEsBAi0AFAAGAAgAAAAhAIGdJhF8&#10;AgAA/AQAAA4AAAAAAAAAAAAAAAAALgIAAGRycy9lMm9Eb2MueG1sUEsBAi0AFAAGAAgAAAAhAPVc&#10;69jjAAAADwEAAA8AAAAAAAAAAAAAAAAA1gQAAGRycy9kb3ducmV2LnhtbFBLBQYAAAAABAAEAPMA&#10;AADmBQAAAAA=&#10;" fillcolor="#9dbbd7"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DED91" w14:textId="77777777" w:rsidR="006516B7" w:rsidRDefault="006516B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19E0"/>
    <w:multiLevelType w:val="multilevel"/>
    <w:tmpl w:val="C90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81DBB"/>
    <w:multiLevelType w:val="hybridMultilevel"/>
    <w:tmpl w:val="2200B578"/>
    <w:lvl w:ilvl="0" w:tplc="A6D8451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777234B"/>
    <w:multiLevelType w:val="hybridMultilevel"/>
    <w:tmpl w:val="6846C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97D12"/>
    <w:multiLevelType w:val="hybridMultilevel"/>
    <w:tmpl w:val="EA5C4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13D2E"/>
    <w:multiLevelType w:val="hybridMultilevel"/>
    <w:tmpl w:val="86A4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D3AE6"/>
    <w:multiLevelType w:val="hybridMultilevel"/>
    <w:tmpl w:val="7848F6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F08C9"/>
    <w:multiLevelType w:val="hybridMultilevel"/>
    <w:tmpl w:val="74B4A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E92D39"/>
    <w:multiLevelType w:val="multilevel"/>
    <w:tmpl w:val="3520789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1296"/>
        </w:tabs>
        <w:ind w:left="129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0"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560D753D"/>
    <w:multiLevelType w:val="hybridMultilevel"/>
    <w:tmpl w:val="A7A4CE52"/>
    <w:lvl w:ilvl="0" w:tplc="0409000F">
      <w:start w:val="1"/>
      <w:numFmt w:val="decimal"/>
      <w:lvlText w:val="%1."/>
      <w:lvlJc w:val="left"/>
      <w:pPr>
        <w:ind w:left="720" w:hanging="360"/>
      </w:pPr>
    </w:lvl>
    <w:lvl w:ilvl="1" w:tplc="95D81D70">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A375A1"/>
    <w:multiLevelType w:val="multilevel"/>
    <w:tmpl w:val="DAD4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D4163"/>
    <w:multiLevelType w:val="hybridMultilevel"/>
    <w:tmpl w:val="8166C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num w:numId="1">
    <w:abstractNumId w:val="9"/>
  </w:num>
  <w:num w:numId="2">
    <w:abstractNumId w:val="10"/>
  </w:num>
  <w:num w:numId="3">
    <w:abstractNumId w:val="2"/>
  </w:num>
  <w:num w:numId="4">
    <w:abstractNumId w:val="8"/>
  </w:num>
  <w:num w:numId="5">
    <w:abstractNumId w:val="14"/>
  </w:num>
  <w:num w:numId="6">
    <w:abstractNumId w:val="5"/>
  </w:num>
  <w:num w:numId="7">
    <w:abstractNumId w:val="7"/>
  </w:num>
  <w:num w:numId="8">
    <w:abstractNumId w:val="1"/>
  </w:num>
  <w:num w:numId="9">
    <w:abstractNumId w:val="6"/>
  </w:num>
  <w:num w:numId="10">
    <w:abstractNumId w:val="11"/>
  </w:num>
  <w:num w:numId="11">
    <w:abstractNumId w:val="3"/>
  </w:num>
  <w:num w:numId="12">
    <w:abstractNumId w:val="13"/>
  </w:num>
  <w:num w:numId="13">
    <w:abstractNumId w:val="12"/>
    <w:lvlOverride w:ilvl="0">
      <w:startOverride w:val="1"/>
    </w:lvlOverride>
  </w:num>
  <w:num w:numId="14">
    <w:abstractNumId w:val="12"/>
    <w:lvlOverride w:ilvl="0">
      <w:startOverride w:val="2"/>
    </w:lvlOverride>
  </w:num>
  <w:num w:numId="15">
    <w:abstractNumId w:val="12"/>
    <w:lvlOverride w:ilvl="0">
      <w:startOverride w:val="3"/>
    </w:lvlOverride>
  </w:num>
  <w:num w:numId="16">
    <w:abstractNumId w:val="0"/>
    <w:lvlOverride w:ilvl="0">
      <w:startOverride w:val="8"/>
    </w:lvlOverride>
  </w:num>
  <w:num w:numId="1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012"/>
    <w:rsid w:val="000007E8"/>
    <w:rsid w:val="00005CC9"/>
    <w:rsid w:val="00007E64"/>
    <w:rsid w:val="00010850"/>
    <w:rsid w:val="0001155F"/>
    <w:rsid w:val="00011B6D"/>
    <w:rsid w:val="00012735"/>
    <w:rsid w:val="00012870"/>
    <w:rsid w:val="00012C90"/>
    <w:rsid w:val="00013490"/>
    <w:rsid w:val="00013CF1"/>
    <w:rsid w:val="00015AD9"/>
    <w:rsid w:val="0001701A"/>
    <w:rsid w:val="0002015E"/>
    <w:rsid w:val="00020B6F"/>
    <w:rsid w:val="0002330A"/>
    <w:rsid w:val="00023329"/>
    <w:rsid w:val="00024450"/>
    <w:rsid w:val="00024985"/>
    <w:rsid w:val="00026A14"/>
    <w:rsid w:val="000323B5"/>
    <w:rsid w:val="000338ED"/>
    <w:rsid w:val="00040A18"/>
    <w:rsid w:val="00040B9A"/>
    <w:rsid w:val="00041037"/>
    <w:rsid w:val="000430AA"/>
    <w:rsid w:val="00043375"/>
    <w:rsid w:val="00043ECA"/>
    <w:rsid w:val="0004423E"/>
    <w:rsid w:val="00044E69"/>
    <w:rsid w:val="000513CF"/>
    <w:rsid w:val="0005149D"/>
    <w:rsid w:val="000529BD"/>
    <w:rsid w:val="00052D32"/>
    <w:rsid w:val="00053674"/>
    <w:rsid w:val="00054FA9"/>
    <w:rsid w:val="00055183"/>
    <w:rsid w:val="00055210"/>
    <w:rsid w:val="00057948"/>
    <w:rsid w:val="00061326"/>
    <w:rsid w:val="00062B65"/>
    <w:rsid w:val="00066108"/>
    <w:rsid w:val="000674F1"/>
    <w:rsid w:val="0007063E"/>
    <w:rsid w:val="000742A1"/>
    <w:rsid w:val="000802BC"/>
    <w:rsid w:val="000814E3"/>
    <w:rsid w:val="000822B6"/>
    <w:rsid w:val="000834E2"/>
    <w:rsid w:val="00084490"/>
    <w:rsid w:val="00086951"/>
    <w:rsid w:val="000905A6"/>
    <w:rsid w:val="00091075"/>
    <w:rsid w:val="00091799"/>
    <w:rsid w:val="00093CE4"/>
    <w:rsid w:val="0009509E"/>
    <w:rsid w:val="00096C6A"/>
    <w:rsid w:val="000A082B"/>
    <w:rsid w:val="000A0CAF"/>
    <w:rsid w:val="000A0E9C"/>
    <w:rsid w:val="000A4BDB"/>
    <w:rsid w:val="000A50A6"/>
    <w:rsid w:val="000B2B6F"/>
    <w:rsid w:val="000B3139"/>
    <w:rsid w:val="000B338D"/>
    <w:rsid w:val="000B3DA2"/>
    <w:rsid w:val="000B4193"/>
    <w:rsid w:val="000B456D"/>
    <w:rsid w:val="000B5866"/>
    <w:rsid w:val="000B729D"/>
    <w:rsid w:val="000B7C63"/>
    <w:rsid w:val="000C097A"/>
    <w:rsid w:val="000C2048"/>
    <w:rsid w:val="000C21DF"/>
    <w:rsid w:val="000C41A1"/>
    <w:rsid w:val="000C42F9"/>
    <w:rsid w:val="000C5668"/>
    <w:rsid w:val="000C6AAF"/>
    <w:rsid w:val="000D04C3"/>
    <w:rsid w:val="000D04D2"/>
    <w:rsid w:val="000D20F4"/>
    <w:rsid w:val="000D225D"/>
    <w:rsid w:val="000D529F"/>
    <w:rsid w:val="000D5317"/>
    <w:rsid w:val="000D6502"/>
    <w:rsid w:val="000D677C"/>
    <w:rsid w:val="000D71CA"/>
    <w:rsid w:val="000E23EB"/>
    <w:rsid w:val="000E2517"/>
    <w:rsid w:val="000E3D36"/>
    <w:rsid w:val="000E3E53"/>
    <w:rsid w:val="000E48D4"/>
    <w:rsid w:val="000E58F2"/>
    <w:rsid w:val="000E5AB5"/>
    <w:rsid w:val="000E5B19"/>
    <w:rsid w:val="000E6893"/>
    <w:rsid w:val="000F080D"/>
    <w:rsid w:val="000F0BA1"/>
    <w:rsid w:val="000F189A"/>
    <w:rsid w:val="000F1B92"/>
    <w:rsid w:val="000F3667"/>
    <w:rsid w:val="000F450D"/>
    <w:rsid w:val="000F54A2"/>
    <w:rsid w:val="000F67B0"/>
    <w:rsid w:val="001010C0"/>
    <w:rsid w:val="00103D87"/>
    <w:rsid w:val="00106BC2"/>
    <w:rsid w:val="0010726B"/>
    <w:rsid w:val="00107912"/>
    <w:rsid w:val="001103E4"/>
    <w:rsid w:val="00112F70"/>
    <w:rsid w:val="00113B57"/>
    <w:rsid w:val="00113CEC"/>
    <w:rsid w:val="00114BD4"/>
    <w:rsid w:val="00114D07"/>
    <w:rsid w:val="001162DA"/>
    <w:rsid w:val="00117508"/>
    <w:rsid w:val="001207AE"/>
    <w:rsid w:val="00120B65"/>
    <w:rsid w:val="00121AF4"/>
    <w:rsid w:val="001224FA"/>
    <w:rsid w:val="001227B3"/>
    <w:rsid w:val="00123738"/>
    <w:rsid w:val="00123D13"/>
    <w:rsid w:val="001248AF"/>
    <w:rsid w:val="00124DCC"/>
    <w:rsid w:val="00127807"/>
    <w:rsid w:val="0013202C"/>
    <w:rsid w:val="00133501"/>
    <w:rsid w:val="00134B2D"/>
    <w:rsid w:val="0014101B"/>
    <w:rsid w:val="00142CE1"/>
    <w:rsid w:val="0014349C"/>
    <w:rsid w:val="00143593"/>
    <w:rsid w:val="001442D5"/>
    <w:rsid w:val="001463DF"/>
    <w:rsid w:val="00150A98"/>
    <w:rsid w:val="001513D4"/>
    <w:rsid w:val="00153585"/>
    <w:rsid w:val="00156B3A"/>
    <w:rsid w:val="00161A3C"/>
    <w:rsid w:val="001621B2"/>
    <w:rsid w:val="001643E7"/>
    <w:rsid w:val="00164967"/>
    <w:rsid w:val="0016642B"/>
    <w:rsid w:val="00167809"/>
    <w:rsid w:val="001724D1"/>
    <w:rsid w:val="001725EA"/>
    <w:rsid w:val="001759CC"/>
    <w:rsid w:val="00175C7F"/>
    <w:rsid w:val="00176DBF"/>
    <w:rsid w:val="00180373"/>
    <w:rsid w:val="00180FB7"/>
    <w:rsid w:val="001829DB"/>
    <w:rsid w:val="00184208"/>
    <w:rsid w:val="0018562A"/>
    <w:rsid w:val="00186D53"/>
    <w:rsid w:val="00191798"/>
    <w:rsid w:val="00191AB6"/>
    <w:rsid w:val="0019222D"/>
    <w:rsid w:val="00194796"/>
    <w:rsid w:val="00196C99"/>
    <w:rsid w:val="00197B42"/>
    <w:rsid w:val="001A1FE4"/>
    <w:rsid w:val="001A249F"/>
    <w:rsid w:val="001A2DE9"/>
    <w:rsid w:val="001A64CB"/>
    <w:rsid w:val="001B286C"/>
    <w:rsid w:val="001B2AED"/>
    <w:rsid w:val="001B3446"/>
    <w:rsid w:val="001B4A7D"/>
    <w:rsid w:val="001B5C3E"/>
    <w:rsid w:val="001C08F6"/>
    <w:rsid w:val="001C48D3"/>
    <w:rsid w:val="001C4F16"/>
    <w:rsid w:val="001C5E23"/>
    <w:rsid w:val="001C709F"/>
    <w:rsid w:val="001C712B"/>
    <w:rsid w:val="001D0710"/>
    <w:rsid w:val="001D1272"/>
    <w:rsid w:val="001D18D9"/>
    <w:rsid w:val="001D3331"/>
    <w:rsid w:val="001D3716"/>
    <w:rsid w:val="001D382E"/>
    <w:rsid w:val="001D5DA4"/>
    <w:rsid w:val="001E0016"/>
    <w:rsid w:val="001E248B"/>
    <w:rsid w:val="001E5A9F"/>
    <w:rsid w:val="001F1377"/>
    <w:rsid w:val="001F1698"/>
    <w:rsid w:val="001F1FEA"/>
    <w:rsid w:val="001F319E"/>
    <w:rsid w:val="001F31B5"/>
    <w:rsid w:val="001F351E"/>
    <w:rsid w:val="001F5A4A"/>
    <w:rsid w:val="0020008E"/>
    <w:rsid w:val="00200E2D"/>
    <w:rsid w:val="00201886"/>
    <w:rsid w:val="00201FFF"/>
    <w:rsid w:val="002034AE"/>
    <w:rsid w:val="00203CD6"/>
    <w:rsid w:val="002059CF"/>
    <w:rsid w:val="00206C58"/>
    <w:rsid w:val="00207792"/>
    <w:rsid w:val="00211D83"/>
    <w:rsid w:val="002131DD"/>
    <w:rsid w:val="00217A8A"/>
    <w:rsid w:val="0022034F"/>
    <w:rsid w:val="002209C6"/>
    <w:rsid w:val="00224191"/>
    <w:rsid w:val="002247EB"/>
    <w:rsid w:val="0022566C"/>
    <w:rsid w:val="0022640D"/>
    <w:rsid w:val="00231A13"/>
    <w:rsid w:val="002334AD"/>
    <w:rsid w:val="00234293"/>
    <w:rsid w:val="002346B2"/>
    <w:rsid w:val="00234CD6"/>
    <w:rsid w:val="00235604"/>
    <w:rsid w:val="0023653B"/>
    <w:rsid w:val="00240182"/>
    <w:rsid w:val="00240D9E"/>
    <w:rsid w:val="0024264E"/>
    <w:rsid w:val="002441DE"/>
    <w:rsid w:val="002465B0"/>
    <w:rsid w:val="002467B9"/>
    <w:rsid w:val="00247183"/>
    <w:rsid w:val="00250F72"/>
    <w:rsid w:val="002532A2"/>
    <w:rsid w:val="00257403"/>
    <w:rsid w:val="002601DD"/>
    <w:rsid w:val="00260251"/>
    <w:rsid w:val="00262110"/>
    <w:rsid w:val="002629DD"/>
    <w:rsid w:val="00263FA1"/>
    <w:rsid w:val="00264D77"/>
    <w:rsid w:val="00265B9F"/>
    <w:rsid w:val="002670F4"/>
    <w:rsid w:val="00270115"/>
    <w:rsid w:val="0027253C"/>
    <w:rsid w:val="0027634B"/>
    <w:rsid w:val="00276FDB"/>
    <w:rsid w:val="00277835"/>
    <w:rsid w:val="00280581"/>
    <w:rsid w:val="00281669"/>
    <w:rsid w:val="00282960"/>
    <w:rsid w:val="00285BB4"/>
    <w:rsid w:val="002870E7"/>
    <w:rsid w:val="00290068"/>
    <w:rsid w:val="00290E3E"/>
    <w:rsid w:val="00293190"/>
    <w:rsid w:val="002934B8"/>
    <w:rsid w:val="002944BA"/>
    <w:rsid w:val="00295D46"/>
    <w:rsid w:val="00297F92"/>
    <w:rsid w:val="002A2493"/>
    <w:rsid w:val="002A30C5"/>
    <w:rsid w:val="002B1955"/>
    <w:rsid w:val="002B19A8"/>
    <w:rsid w:val="002B2074"/>
    <w:rsid w:val="002B2BDA"/>
    <w:rsid w:val="002B4777"/>
    <w:rsid w:val="002B65B6"/>
    <w:rsid w:val="002B6C7F"/>
    <w:rsid w:val="002C0874"/>
    <w:rsid w:val="002C17E7"/>
    <w:rsid w:val="002C1A42"/>
    <w:rsid w:val="002C278E"/>
    <w:rsid w:val="002C361B"/>
    <w:rsid w:val="002C52FF"/>
    <w:rsid w:val="002C65F4"/>
    <w:rsid w:val="002C7CEE"/>
    <w:rsid w:val="002D430B"/>
    <w:rsid w:val="002D51C6"/>
    <w:rsid w:val="002D5CCF"/>
    <w:rsid w:val="002D6EBC"/>
    <w:rsid w:val="002E02B1"/>
    <w:rsid w:val="002E05EF"/>
    <w:rsid w:val="002E1B5A"/>
    <w:rsid w:val="002E37FC"/>
    <w:rsid w:val="002E3F07"/>
    <w:rsid w:val="002E406F"/>
    <w:rsid w:val="002E7B71"/>
    <w:rsid w:val="002F2694"/>
    <w:rsid w:val="002F4437"/>
    <w:rsid w:val="002F4982"/>
    <w:rsid w:val="002F7011"/>
    <w:rsid w:val="003007E3"/>
    <w:rsid w:val="00304543"/>
    <w:rsid w:val="003045AA"/>
    <w:rsid w:val="00305528"/>
    <w:rsid w:val="003072A0"/>
    <w:rsid w:val="0030758D"/>
    <w:rsid w:val="003077F0"/>
    <w:rsid w:val="00310F94"/>
    <w:rsid w:val="00323622"/>
    <w:rsid w:val="00323892"/>
    <w:rsid w:val="00324843"/>
    <w:rsid w:val="00324BD1"/>
    <w:rsid w:val="00325283"/>
    <w:rsid w:val="00325D0D"/>
    <w:rsid w:val="00326FEF"/>
    <w:rsid w:val="00327C79"/>
    <w:rsid w:val="003311E7"/>
    <w:rsid w:val="003317AC"/>
    <w:rsid w:val="003318F7"/>
    <w:rsid w:val="00334968"/>
    <w:rsid w:val="00335736"/>
    <w:rsid w:val="003370CA"/>
    <w:rsid w:val="00340017"/>
    <w:rsid w:val="00340BD3"/>
    <w:rsid w:val="00342AE7"/>
    <w:rsid w:val="00346BD0"/>
    <w:rsid w:val="00346C7C"/>
    <w:rsid w:val="00346FE0"/>
    <w:rsid w:val="00347A63"/>
    <w:rsid w:val="00351704"/>
    <w:rsid w:val="00354FEE"/>
    <w:rsid w:val="003554BD"/>
    <w:rsid w:val="00360360"/>
    <w:rsid w:val="00361AB1"/>
    <w:rsid w:val="00361CD1"/>
    <w:rsid w:val="00362017"/>
    <w:rsid w:val="0036242C"/>
    <w:rsid w:val="003641C4"/>
    <w:rsid w:val="0037197F"/>
    <w:rsid w:val="00371E8D"/>
    <w:rsid w:val="003726FB"/>
    <w:rsid w:val="00372A1B"/>
    <w:rsid w:val="00372D14"/>
    <w:rsid w:val="00373FD0"/>
    <w:rsid w:val="00377A51"/>
    <w:rsid w:val="003815E4"/>
    <w:rsid w:val="00382021"/>
    <w:rsid w:val="0038237A"/>
    <w:rsid w:val="00382869"/>
    <w:rsid w:val="003836EC"/>
    <w:rsid w:val="00383F8B"/>
    <w:rsid w:val="003851D5"/>
    <w:rsid w:val="00386F99"/>
    <w:rsid w:val="00387A42"/>
    <w:rsid w:val="00387AE2"/>
    <w:rsid w:val="00390620"/>
    <w:rsid w:val="00391C8B"/>
    <w:rsid w:val="003926C6"/>
    <w:rsid w:val="00395B23"/>
    <w:rsid w:val="003A0BB4"/>
    <w:rsid w:val="003A3A82"/>
    <w:rsid w:val="003A3D69"/>
    <w:rsid w:val="003A6A73"/>
    <w:rsid w:val="003B05A2"/>
    <w:rsid w:val="003B0A01"/>
    <w:rsid w:val="003B49DE"/>
    <w:rsid w:val="003C08B3"/>
    <w:rsid w:val="003C119B"/>
    <w:rsid w:val="003C310A"/>
    <w:rsid w:val="003C53A8"/>
    <w:rsid w:val="003C5E04"/>
    <w:rsid w:val="003C6196"/>
    <w:rsid w:val="003C69CD"/>
    <w:rsid w:val="003C75AD"/>
    <w:rsid w:val="003C7AD6"/>
    <w:rsid w:val="003D3875"/>
    <w:rsid w:val="003D49E4"/>
    <w:rsid w:val="003D5998"/>
    <w:rsid w:val="003E130F"/>
    <w:rsid w:val="003E3C07"/>
    <w:rsid w:val="003E4891"/>
    <w:rsid w:val="003F078A"/>
    <w:rsid w:val="003F429D"/>
    <w:rsid w:val="003F4AC3"/>
    <w:rsid w:val="003F5614"/>
    <w:rsid w:val="00400236"/>
    <w:rsid w:val="00403089"/>
    <w:rsid w:val="0040521D"/>
    <w:rsid w:val="004061A8"/>
    <w:rsid w:val="00406592"/>
    <w:rsid w:val="00407C1C"/>
    <w:rsid w:val="00410D2E"/>
    <w:rsid w:val="00413B83"/>
    <w:rsid w:val="0041502E"/>
    <w:rsid w:val="00415050"/>
    <w:rsid w:val="00415A8E"/>
    <w:rsid w:val="00415D11"/>
    <w:rsid w:val="00416ED1"/>
    <w:rsid w:val="00420282"/>
    <w:rsid w:val="00420BAC"/>
    <w:rsid w:val="004217FB"/>
    <w:rsid w:val="00423137"/>
    <w:rsid w:val="0042379B"/>
    <w:rsid w:val="004277FC"/>
    <w:rsid w:val="00430768"/>
    <w:rsid w:val="0043574B"/>
    <w:rsid w:val="00437E5F"/>
    <w:rsid w:val="00441694"/>
    <w:rsid w:val="004418F1"/>
    <w:rsid w:val="00442E51"/>
    <w:rsid w:val="00442EF7"/>
    <w:rsid w:val="00443AEC"/>
    <w:rsid w:val="00445DE0"/>
    <w:rsid w:val="00446678"/>
    <w:rsid w:val="00447E63"/>
    <w:rsid w:val="00450C60"/>
    <w:rsid w:val="00450DB7"/>
    <w:rsid w:val="00451809"/>
    <w:rsid w:val="004519E6"/>
    <w:rsid w:val="00455AB6"/>
    <w:rsid w:val="004568B7"/>
    <w:rsid w:val="00456BD6"/>
    <w:rsid w:val="00456E0B"/>
    <w:rsid w:val="004575E9"/>
    <w:rsid w:val="00460B9B"/>
    <w:rsid w:val="00462C51"/>
    <w:rsid w:val="004650DF"/>
    <w:rsid w:val="00465160"/>
    <w:rsid w:val="00465BEC"/>
    <w:rsid w:val="0046604D"/>
    <w:rsid w:val="00466143"/>
    <w:rsid w:val="00466FD7"/>
    <w:rsid w:val="004674C5"/>
    <w:rsid w:val="00470202"/>
    <w:rsid w:val="00471BDF"/>
    <w:rsid w:val="00471EB2"/>
    <w:rsid w:val="00472663"/>
    <w:rsid w:val="0047271A"/>
    <w:rsid w:val="00473CBC"/>
    <w:rsid w:val="00475C1F"/>
    <w:rsid w:val="00476892"/>
    <w:rsid w:val="00477605"/>
    <w:rsid w:val="004808B2"/>
    <w:rsid w:val="004808F0"/>
    <w:rsid w:val="00485E71"/>
    <w:rsid w:val="004862AC"/>
    <w:rsid w:val="00487557"/>
    <w:rsid w:val="00490444"/>
    <w:rsid w:val="00492DAC"/>
    <w:rsid w:val="004930C7"/>
    <w:rsid w:val="00493A64"/>
    <w:rsid w:val="004A3F66"/>
    <w:rsid w:val="004A54AE"/>
    <w:rsid w:val="004B05F0"/>
    <w:rsid w:val="004B0D81"/>
    <w:rsid w:val="004C0598"/>
    <w:rsid w:val="004C25CE"/>
    <w:rsid w:val="004C39A5"/>
    <w:rsid w:val="004C3AC5"/>
    <w:rsid w:val="004C6BF9"/>
    <w:rsid w:val="004D0358"/>
    <w:rsid w:val="004D0CE6"/>
    <w:rsid w:val="004D5931"/>
    <w:rsid w:val="004D5A24"/>
    <w:rsid w:val="004D5DD8"/>
    <w:rsid w:val="004D7BD5"/>
    <w:rsid w:val="004D7DEA"/>
    <w:rsid w:val="004E011A"/>
    <w:rsid w:val="004E1C75"/>
    <w:rsid w:val="004E279A"/>
    <w:rsid w:val="004E449F"/>
    <w:rsid w:val="004E44C0"/>
    <w:rsid w:val="004E4BE9"/>
    <w:rsid w:val="004E500F"/>
    <w:rsid w:val="004E5E00"/>
    <w:rsid w:val="004E6E1F"/>
    <w:rsid w:val="004F0EF8"/>
    <w:rsid w:val="004F194B"/>
    <w:rsid w:val="004F1F13"/>
    <w:rsid w:val="004F4198"/>
    <w:rsid w:val="004F4ACB"/>
    <w:rsid w:val="004F544A"/>
    <w:rsid w:val="004F6F7B"/>
    <w:rsid w:val="004F7096"/>
    <w:rsid w:val="00502376"/>
    <w:rsid w:val="00502E9C"/>
    <w:rsid w:val="00502F13"/>
    <w:rsid w:val="00506BFB"/>
    <w:rsid w:val="00511B45"/>
    <w:rsid w:val="00511EE6"/>
    <w:rsid w:val="00512C71"/>
    <w:rsid w:val="00517E50"/>
    <w:rsid w:val="005254E3"/>
    <w:rsid w:val="0052617E"/>
    <w:rsid w:val="00526FC7"/>
    <w:rsid w:val="005310A7"/>
    <w:rsid w:val="0053400C"/>
    <w:rsid w:val="00540075"/>
    <w:rsid w:val="00540279"/>
    <w:rsid w:val="005419D0"/>
    <w:rsid w:val="005424AF"/>
    <w:rsid w:val="00542B28"/>
    <w:rsid w:val="00542D0D"/>
    <w:rsid w:val="005449B4"/>
    <w:rsid w:val="005459B9"/>
    <w:rsid w:val="00550192"/>
    <w:rsid w:val="0055146A"/>
    <w:rsid w:val="00552115"/>
    <w:rsid w:val="00552A59"/>
    <w:rsid w:val="00552D5F"/>
    <w:rsid w:val="00553FE2"/>
    <w:rsid w:val="00554036"/>
    <w:rsid w:val="00554152"/>
    <w:rsid w:val="005559D0"/>
    <w:rsid w:val="00556267"/>
    <w:rsid w:val="005573D2"/>
    <w:rsid w:val="0056057D"/>
    <w:rsid w:val="00560DC8"/>
    <w:rsid w:val="00563A55"/>
    <w:rsid w:val="00563A66"/>
    <w:rsid w:val="00564FA2"/>
    <w:rsid w:val="0056589A"/>
    <w:rsid w:val="005666B8"/>
    <w:rsid w:val="00571BD9"/>
    <w:rsid w:val="005733DF"/>
    <w:rsid w:val="00573CD4"/>
    <w:rsid w:val="005742AA"/>
    <w:rsid w:val="005769BE"/>
    <w:rsid w:val="00580C65"/>
    <w:rsid w:val="005826BD"/>
    <w:rsid w:val="005827A2"/>
    <w:rsid w:val="0058481B"/>
    <w:rsid w:val="005850BC"/>
    <w:rsid w:val="005851CC"/>
    <w:rsid w:val="00585E12"/>
    <w:rsid w:val="00586F5E"/>
    <w:rsid w:val="0058724D"/>
    <w:rsid w:val="005909D9"/>
    <w:rsid w:val="0059390D"/>
    <w:rsid w:val="00593A16"/>
    <w:rsid w:val="00593EE8"/>
    <w:rsid w:val="00593EFA"/>
    <w:rsid w:val="00595774"/>
    <w:rsid w:val="00595D63"/>
    <w:rsid w:val="00596D53"/>
    <w:rsid w:val="00597A8D"/>
    <w:rsid w:val="005A136A"/>
    <w:rsid w:val="005A1B11"/>
    <w:rsid w:val="005A7530"/>
    <w:rsid w:val="005A7A81"/>
    <w:rsid w:val="005B05BF"/>
    <w:rsid w:val="005B14F0"/>
    <w:rsid w:val="005B19A7"/>
    <w:rsid w:val="005B2DE8"/>
    <w:rsid w:val="005B6E8D"/>
    <w:rsid w:val="005C29A9"/>
    <w:rsid w:val="005C3846"/>
    <w:rsid w:val="005C47B4"/>
    <w:rsid w:val="005C4FFF"/>
    <w:rsid w:val="005C6B56"/>
    <w:rsid w:val="005C797C"/>
    <w:rsid w:val="005C7A30"/>
    <w:rsid w:val="005C7F08"/>
    <w:rsid w:val="005D04E1"/>
    <w:rsid w:val="005D2FA3"/>
    <w:rsid w:val="005D3CFF"/>
    <w:rsid w:val="005D417A"/>
    <w:rsid w:val="005D4F9E"/>
    <w:rsid w:val="005D6217"/>
    <w:rsid w:val="005E058C"/>
    <w:rsid w:val="005E537C"/>
    <w:rsid w:val="005E5F29"/>
    <w:rsid w:val="005E648B"/>
    <w:rsid w:val="005F0936"/>
    <w:rsid w:val="005F24B0"/>
    <w:rsid w:val="005F3891"/>
    <w:rsid w:val="005F5055"/>
    <w:rsid w:val="005F58CE"/>
    <w:rsid w:val="005F7D5E"/>
    <w:rsid w:val="005F7F76"/>
    <w:rsid w:val="00605C51"/>
    <w:rsid w:val="00606C67"/>
    <w:rsid w:val="00607BB8"/>
    <w:rsid w:val="0061067C"/>
    <w:rsid w:val="00611FCD"/>
    <w:rsid w:val="00612352"/>
    <w:rsid w:val="00614933"/>
    <w:rsid w:val="00614B61"/>
    <w:rsid w:val="00614EEA"/>
    <w:rsid w:val="00615C18"/>
    <w:rsid w:val="0061635D"/>
    <w:rsid w:val="00616A41"/>
    <w:rsid w:val="00617C44"/>
    <w:rsid w:val="006232E7"/>
    <w:rsid w:val="00623B29"/>
    <w:rsid w:val="00626470"/>
    <w:rsid w:val="0062649F"/>
    <w:rsid w:val="00626742"/>
    <w:rsid w:val="00627A67"/>
    <w:rsid w:val="00635215"/>
    <w:rsid w:val="00635F2A"/>
    <w:rsid w:val="006366AC"/>
    <w:rsid w:val="00637727"/>
    <w:rsid w:val="00637EFB"/>
    <w:rsid w:val="006412A2"/>
    <w:rsid w:val="00641402"/>
    <w:rsid w:val="00641AAA"/>
    <w:rsid w:val="0064407E"/>
    <w:rsid w:val="00645ACC"/>
    <w:rsid w:val="00646CF9"/>
    <w:rsid w:val="00647DEE"/>
    <w:rsid w:val="006516B7"/>
    <w:rsid w:val="0065481C"/>
    <w:rsid w:val="00655256"/>
    <w:rsid w:val="006569A8"/>
    <w:rsid w:val="00656E71"/>
    <w:rsid w:val="00660067"/>
    <w:rsid w:val="00661443"/>
    <w:rsid w:val="00666060"/>
    <w:rsid w:val="0066692D"/>
    <w:rsid w:val="00667AB8"/>
    <w:rsid w:val="0067358C"/>
    <w:rsid w:val="00675436"/>
    <w:rsid w:val="006764A5"/>
    <w:rsid w:val="00681141"/>
    <w:rsid w:val="0068133F"/>
    <w:rsid w:val="00683BB8"/>
    <w:rsid w:val="00685ADF"/>
    <w:rsid w:val="006862D5"/>
    <w:rsid w:val="00690236"/>
    <w:rsid w:val="00693CF3"/>
    <w:rsid w:val="00693D86"/>
    <w:rsid w:val="006947D1"/>
    <w:rsid w:val="00695C74"/>
    <w:rsid w:val="00696227"/>
    <w:rsid w:val="00696D15"/>
    <w:rsid w:val="006A3E55"/>
    <w:rsid w:val="006A44F4"/>
    <w:rsid w:val="006A5064"/>
    <w:rsid w:val="006A5603"/>
    <w:rsid w:val="006A563A"/>
    <w:rsid w:val="006A60A0"/>
    <w:rsid w:val="006A7F64"/>
    <w:rsid w:val="006B2CF3"/>
    <w:rsid w:val="006B6C49"/>
    <w:rsid w:val="006B7B4D"/>
    <w:rsid w:val="006B7C0E"/>
    <w:rsid w:val="006C09C5"/>
    <w:rsid w:val="006C114D"/>
    <w:rsid w:val="006C157F"/>
    <w:rsid w:val="006C2122"/>
    <w:rsid w:val="006C2CF7"/>
    <w:rsid w:val="006C3922"/>
    <w:rsid w:val="006C4347"/>
    <w:rsid w:val="006C4EE0"/>
    <w:rsid w:val="006C5394"/>
    <w:rsid w:val="006C545C"/>
    <w:rsid w:val="006C571E"/>
    <w:rsid w:val="006C66FE"/>
    <w:rsid w:val="006D08F5"/>
    <w:rsid w:val="006D27E9"/>
    <w:rsid w:val="006D2BBF"/>
    <w:rsid w:val="006D3958"/>
    <w:rsid w:val="006D633A"/>
    <w:rsid w:val="006E303B"/>
    <w:rsid w:val="006E3272"/>
    <w:rsid w:val="006E63A5"/>
    <w:rsid w:val="006E7891"/>
    <w:rsid w:val="006F33D0"/>
    <w:rsid w:val="006F3764"/>
    <w:rsid w:val="006F4D24"/>
    <w:rsid w:val="006F6F65"/>
    <w:rsid w:val="00700059"/>
    <w:rsid w:val="00700650"/>
    <w:rsid w:val="0070123D"/>
    <w:rsid w:val="00701C30"/>
    <w:rsid w:val="00701DF1"/>
    <w:rsid w:val="0070272E"/>
    <w:rsid w:val="00703DCD"/>
    <w:rsid w:val="00703ECE"/>
    <w:rsid w:val="00706D8A"/>
    <w:rsid w:val="00712BEB"/>
    <w:rsid w:val="00715F67"/>
    <w:rsid w:val="0071789E"/>
    <w:rsid w:val="007251BE"/>
    <w:rsid w:val="007255CA"/>
    <w:rsid w:val="00725739"/>
    <w:rsid w:val="00730916"/>
    <w:rsid w:val="00730DD6"/>
    <w:rsid w:val="0073134D"/>
    <w:rsid w:val="00734255"/>
    <w:rsid w:val="00734760"/>
    <w:rsid w:val="00734C46"/>
    <w:rsid w:val="00740CAB"/>
    <w:rsid w:val="00742438"/>
    <w:rsid w:val="00742F15"/>
    <w:rsid w:val="007448CF"/>
    <w:rsid w:val="00744B02"/>
    <w:rsid w:val="00745E80"/>
    <w:rsid w:val="007467E4"/>
    <w:rsid w:val="00747EBE"/>
    <w:rsid w:val="00751A61"/>
    <w:rsid w:val="00753029"/>
    <w:rsid w:val="00756D3A"/>
    <w:rsid w:val="00760539"/>
    <w:rsid w:val="007608E4"/>
    <w:rsid w:val="00760F4E"/>
    <w:rsid w:val="00761B98"/>
    <w:rsid w:val="00761E28"/>
    <w:rsid w:val="00764304"/>
    <w:rsid w:val="00765D4B"/>
    <w:rsid w:val="00767C60"/>
    <w:rsid w:val="00767DFB"/>
    <w:rsid w:val="00770121"/>
    <w:rsid w:val="007707BE"/>
    <w:rsid w:val="007722D5"/>
    <w:rsid w:val="00774874"/>
    <w:rsid w:val="00781006"/>
    <w:rsid w:val="007818FA"/>
    <w:rsid w:val="007825EB"/>
    <w:rsid w:val="00783061"/>
    <w:rsid w:val="0078377A"/>
    <w:rsid w:val="00784062"/>
    <w:rsid w:val="00784078"/>
    <w:rsid w:val="007850BE"/>
    <w:rsid w:val="007923BB"/>
    <w:rsid w:val="00794449"/>
    <w:rsid w:val="007959BF"/>
    <w:rsid w:val="00795B67"/>
    <w:rsid w:val="007969BB"/>
    <w:rsid w:val="00797AE8"/>
    <w:rsid w:val="007A0765"/>
    <w:rsid w:val="007A186D"/>
    <w:rsid w:val="007A1B1C"/>
    <w:rsid w:val="007A3783"/>
    <w:rsid w:val="007A4351"/>
    <w:rsid w:val="007A69CA"/>
    <w:rsid w:val="007B6015"/>
    <w:rsid w:val="007B71F4"/>
    <w:rsid w:val="007B7DAB"/>
    <w:rsid w:val="007C3C9D"/>
    <w:rsid w:val="007C4431"/>
    <w:rsid w:val="007D04D8"/>
    <w:rsid w:val="007D0646"/>
    <w:rsid w:val="007D1E32"/>
    <w:rsid w:val="007D2B18"/>
    <w:rsid w:val="007D3947"/>
    <w:rsid w:val="007D4EEC"/>
    <w:rsid w:val="007D74AB"/>
    <w:rsid w:val="007E39E8"/>
    <w:rsid w:val="007E3DC7"/>
    <w:rsid w:val="007E43E3"/>
    <w:rsid w:val="007E52E0"/>
    <w:rsid w:val="007E798B"/>
    <w:rsid w:val="007E7BED"/>
    <w:rsid w:val="007F0B5D"/>
    <w:rsid w:val="007F5370"/>
    <w:rsid w:val="007F5BC6"/>
    <w:rsid w:val="007F7765"/>
    <w:rsid w:val="007F7B5C"/>
    <w:rsid w:val="00800424"/>
    <w:rsid w:val="008017AF"/>
    <w:rsid w:val="00801834"/>
    <w:rsid w:val="00802AFC"/>
    <w:rsid w:val="00802B78"/>
    <w:rsid w:val="00802FD2"/>
    <w:rsid w:val="00804818"/>
    <w:rsid w:val="00804B85"/>
    <w:rsid w:val="0080728C"/>
    <w:rsid w:val="00811596"/>
    <w:rsid w:val="00812652"/>
    <w:rsid w:val="0081316A"/>
    <w:rsid w:val="00814D05"/>
    <w:rsid w:val="00815B08"/>
    <w:rsid w:val="00822D74"/>
    <w:rsid w:val="00827456"/>
    <w:rsid w:val="00827AD3"/>
    <w:rsid w:val="0083426C"/>
    <w:rsid w:val="00836CB8"/>
    <w:rsid w:val="00844204"/>
    <w:rsid w:val="00844E16"/>
    <w:rsid w:val="00847BBC"/>
    <w:rsid w:val="00847F71"/>
    <w:rsid w:val="00851C06"/>
    <w:rsid w:val="00852B57"/>
    <w:rsid w:val="00854012"/>
    <w:rsid w:val="00856A5C"/>
    <w:rsid w:val="00860ED4"/>
    <w:rsid w:val="008610FE"/>
    <w:rsid w:val="0086394B"/>
    <w:rsid w:val="00865015"/>
    <w:rsid w:val="00866DFF"/>
    <w:rsid w:val="00867107"/>
    <w:rsid w:val="00872925"/>
    <w:rsid w:val="00872F11"/>
    <w:rsid w:val="00874691"/>
    <w:rsid w:val="008777F5"/>
    <w:rsid w:val="0088211F"/>
    <w:rsid w:val="008830F2"/>
    <w:rsid w:val="00883BEB"/>
    <w:rsid w:val="0088554C"/>
    <w:rsid w:val="00885602"/>
    <w:rsid w:val="00887071"/>
    <w:rsid w:val="0088725A"/>
    <w:rsid w:val="008904F2"/>
    <w:rsid w:val="00890D60"/>
    <w:rsid w:val="00892983"/>
    <w:rsid w:val="00892A2B"/>
    <w:rsid w:val="00893C0B"/>
    <w:rsid w:val="00896A8C"/>
    <w:rsid w:val="008970A5"/>
    <w:rsid w:val="008A0033"/>
    <w:rsid w:val="008A1140"/>
    <w:rsid w:val="008A267D"/>
    <w:rsid w:val="008A2C56"/>
    <w:rsid w:val="008A7588"/>
    <w:rsid w:val="008B04CD"/>
    <w:rsid w:val="008B0F28"/>
    <w:rsid w:val="008B10E5"/>
    <w:rsid w:val="008B22E8"/>
    <w:rsid w:val="008B2FA7"/>
    <w:rsid w:val="008B41D5"/>
    <w:rsid w:val="008B4430"/>
    <w:rsid w:val="008B61B7"/>
    <w:rsid w:val="008B61D0"/>
    <w:rsid w:val="008B6AB7"/>
    <w:rsid w:val="008C0105"/>
    <w:rsid w:val="008C0D08"/>
    <w:rsid w:val="008C0E7E"/>
    <w:rsid w:val="008C17A5"/>
    <w:rsid w:val="008C2135"/>
    <w:rsid w:val="008C2BD3"/>
    <w:rsid w:val="008C3A28"/>
    <w:rsid w:val="008C3DA1"/>
    <w:rsid w:val="008C436F"/>
    <w:rsid w:val="008C626F"/>
    <w:rsid w:val="008C62E9"/>
    <w:rsid w:val="008C7AD5"/>
    <w:rsid w:val="008C7C09"/>
    <w:rsid w:val="008E303B"/>
    <w:rsid w:val="008E3F3E"/>
    <w:rsid w:val="008E5FBC"/>
    <w:rsid w:val="008F3271"/>
    <w:rsid w:val="008F443C"/>
    <w:rsid w:val="008F4987"/>
    <w:rsid w:val="008F5264"/>
    <w:rsid w:val="008F6861"/>
    <w:rsid w:val="008F6FE6"/>
    <w:rsid w:val="008F70B2"/>
    <w:rsid w:val="008F779B"/>
    <w:rsid w:val="0090280A"/>
    <w:rsid w:val="00903E72"/>
    <w:rsid w:val="0090454D"/>
    <w:rsid w:val="00904BB8"/>
    <w:rsid w:val="00905373"/>
    <w:rsid w:val="009106D8"/>
    <w:rsid w:val="009139B5"/>
    <w:rsid w:val="00915306"/>
    <w:rsid w:val="0091664E"/>
    <w:rsid w:val="00916FAC"/>
    <w:rsid w:val="009211EC"/>
    <w:rsid w:val="00921635"/>
    <w:rsid w:val="009238FF"/>
    <w:rsid w:val="009249DB"/>
    <w:rsid w:val="009251A8"/>
    <w:rsid w:val="00925930"/>
    <w:rsid w:val="009272C8"/>
    <w:rsid w:val="00932555"/>
    <w:rsid w:val="009325CF"/>
    <w:rsid w:val="00932C6D"/>
    <w:rsid w:val="009333EF"/>
    <w:rsid w:val="00933752"/>
    <w:rsid w:val="00933D35"/>
    <w:rsid w:val="009349BA"/>
    <w:rsid w:val="009371BD"/>
    <w:rsid w:val="009373D1"/>
    <w:rsid w:val="00937A37"/>
    <w:rsid w:val="009409FE"/>
    <w:rsid w:val="00941C30"/>
    <w:rsid w:val="00943F55"/>
    <w:rsid w:val="00947F48"/>
    <w:rsid w:val="0095216E"/>
    <w:rsid w:val="00954AC9"/>
    <w:rsid w:val="00954F93"/>
    <w:rsid w:val="0095595E"/>
    <w:rsid w:val="00956AC0"/>
    <w:rsid w:val="0095707C"/>
    <w:rsid w:val="0096006F"/>
    <w:rsid w:val="009622FC"/>
    <w:rsid w:val="009631BE"/>
    <w:rsid w:val="00963EB9"/>
    <w:rsid w:val="009677EF"/>
    <w:rsid w:val="00967B17"/>
    <w:rsid w:val="00970DE2"/>
    <w:rsid w:val="009712A7"/>
    <w:rsid w:val="00971D51"/>
    <w:rsid w:val="009733BE"/>
    <w:rsid w:val="00973C1F"/>
    <w:rsid w:val="009746CA"/>
    <w:rsid w:val="009752A2"/>
    <w:rsid w:val="00980208"/>
    <w:rsid w:val="00981DCD"/>
    <w:rsid w:val="00984CC7"/>
    <w:rsid w:val="0098530B"/>
    <w:rsid w:val="00986259"/>
    <w:rsid w:val="00987AB8"/>
    <w:rsid w:val="00992213"/>
    <w:rsid w:val="009922DF"/>
    <w:rsid w:val="0099258F"/>
    <w:rsid w:val="009931E9"/>
    <w:rsid w:val="00993B16"/>
    <w:rsid w:val="00993B96"/>
    <w:rsid w:val="00993B9C"/>
    <w:rsid w:val="00994682"/>
    <w:rsid w:val="009947AE"/>
    <w:rsid w:val="00995020"/>
    <w:rsid w:val="009965F4"/>
    <w:rsid w:val="0099735E"/>
    <w:rsid w:val="00997BDD"/>
    <w:rsid w:val="009A10F5"/>
    <w:rsid w:val="009A2226"/>
    <w:rsid w:val="009A3AF6"/>
    <w:rsid w:val="009A3DB2"/>
    <w:rsid w:val="009A4788"/>
    <w:rsid w:val="009A497F"/>
    <w:rsid w:val="009B0CE8"/>
    <w:rsid w:val="009B3BF0"/>
    <w:rsid w:val="009B43D6"/>
    <w:rsid w:val="009B48B6"/>
    <w:rsid w:val="009B4D2D"/>
    <w:rsid w:val="009C27C8"/>
    <w:rsid w:val="009C37AD"/>
    <w:rsid w:val="009C3D21"/>
    <w:rsid w:val="009C49C9"/>
    <w:rsid w:val="009C4C74"/>
    <w:rsid w:val="009C56CE"/>
    <w:rsid w:val="009C6515"/>
    <w:rsid w:val="009C699C"/>
    <w:rsid w:val="009C72AC"/>
    <w:rsid w:val="009D29B9"/>
    <w:rsid w:val="009D3483"/>
    <w:rsid w:val="009D5DAE"/>
    <w:rsid w:val="009D61D9"/>
    <w:rsid w:val="009D754D"/>
    <w:rsid w:val="009D7614"/>
    <w:rsid w:val="009E007F"/>
    <w:rsid w:val="009E3D9F"/>
    <w:rsid w:val="009E6487"/>
    <w:rsid w:val="009F0FCD"/>
    <w:rsid w:val="009F1418"/>
    <w:rsid w:val="009F2356"/>
    <w:rsid w:val="009F2737"/>
    <w:rsid w:val="009F3C20"/>
    <w:rsid w:val="009F4856"/>
    <w:rsid w:val="00A00AC1"/>
    <w:rsid w:val="00A00DBB"/>
    <w:rsid w:val="00A042BB"/>
    <w:rsid w:val="00A06001"/>
    <w:rsid w:val="00A0706C"/>
    <w:rsid w:val="00A106BB"/>
    <w:rsid w:val="00A125CD"/>
    <w:rsid w:val="00A131CA"/>
    <w:rsid w:val="00A1530C"/>
    <w:rsid w:val="00A16B17"/>
    <w:rsid w:val="00A21AB3"/>
    <w:rsid w:val="00A243EE"/>
    <w:rsid w:val="00A24D9D"/>
    <w:rsid w:val="00A24E0A"/>
    <w:rsid w:val="00A2663B"/>
    <w:rsid w:val="00A326D1"/>
    <w:rsid w:val="00A33748"/>
    <w:rsid w:val="00A33AB0"/>
    <w:rsid w:val="00A34E85"/>
    <w:rsid w:val="00A34EBE"/>
    <w:rsid w:val="00A350FB"/>
    <w:rsid w:val="00A4006D"/>
    <w:rsid w:val="00A43D89"/>
    <w:rsid w:val="00A44F31"/>
    <w:rsid w:val="00A45598"/>
    <w:rsid w:val="00A5160C"/>
    <w:rsid w:val="00A523DE"/>
    <w:rsid w:val="00A52933"/>
    <w:rsid w:val="00A56765"/>
    <w:rsid w:val="00A56CAE"/>
    <w:rsid w:val="00A56F04"/>
    <w:rsid w:val="00A57BDD"/>
    <w:rsid w:val="00A60CD4"/>
    <w:rsid w:val="00A61F27"/>
    <w:rsid w:val="00A63282"/>
    <w:rsid w:val="00A6397A"/>
    <w:rsid w:val="00A67CD1"/>
    <w:rsid w:val="00A7010B"/>
    <w:rsid w:val="00A70701"/>
    <w:rsid w:val="00A710CF"/>
    <w:rsid w:val="00A72154"/>
    <w:rsid w:val="00A73757"/>
    <w:rsid w:val="00A73AE1"/>
    <w:rsid w:val="00A73E3F"/>
    <w:rsid w:val="00A753BA"/>
    <w:rsid w:val="00A75C98"/>
    <w:rsid w:val="00A77272"/>
    <w:rsid w:val="00A85120"/>
    <w:rsid w:val="00A85C96"/>
    <w:rsid w:val="00A94251"/>
    <w:rsid w:val="00AA1F45"/>
    <w:rsid w:val="00AA2658"/>
    <w:rsid w:val="00AA2A67"/>
    <w:rsid w:val="00AA48EB"/>
    <w:rsid w:val="00AA5180"/>
    <w:rsid w:val="00AA56BB"/>
    <w:rsid w:val="00AA5BD3"/>
    <w:rsid w:val="00AB036D"/>
    <w:rsid w:val="00AB0EF8"/>
    <w:rsid w:val="00AB2248"/>
    <w:rsid w:val="00AB22BA"/>
    <w:rsid w:val="00AB26A7"/>
    <w:rsid w:val="00AB2722"/>
    <w:rsid w:val="00AB3AAD"/>
    <w:rsid w:val="00AB498E"/>
    <w:rsid w:val="00AB53A6"/>
    <w:rsid w:val="00AB5D7B"/>
    <w:rsid w:val="00AB6236"/>
    <w:rsid w:val="00AC0D62"/>
    <w:rsid w:val="00AC1C85"/>
    <w:rsid w:val="00AC270B"/>
    <w:rsid w:val="00AC61ED"/>
    <w:rsid w:val="00AD0AF6"/>
    <w:rsid w:val="00AD15DD"/>
    <w:rsid w:val="00AD4EB3"/>
    <w:rsid w:val="00AD6B47"/>
    <w:rsid w:val="00AE085B"/>
    <w:rsid w:val="00AE2C0E"/>
    <w:rsid w:val="00AE5269"/>
    <w:rsid w:val="00AE63C0"/>
    <w:rsid w:val="00AE63C5"/>
    <w:rsid w:val="00AF136C"/>
    <w:rsid w:val="00AF24F4"/>
    <w:rsid w:val="00AF2E04"/>
    <w:rsid w:val="00AF4B64"/>
    <w:rsid w:val="00AF5DED"/>
    <w:rsid w:val="00AF769A"/>
    <w:rsid w:val="00B00A6F"/>
    <w:rsid w:val="00B00E2C"/>
    <w:rsid w:val="00B03E25"/>
    <w:rsid w:val="00B0671D"/>
    <w:rsid w:val="00B0682E"/>
    <w:rsid w:val="00B06E33"/>
    <w:rsid w:val="00B07796"/>
    <w:rsid w:val="00B1039D"/>
    <w:rsid w:val="00B10DA6"/>
    <w:rsid w:val="00B10FE8"/>
    <w:rsid w:val="00B1211D"/>
    <w:rsid w:val="00B12628"/>
    <w:rsid w:val="00B13553"/>
    <w:rsid w:val="00B141A2"/>
    <w:rsid w:val="00B1553A"/>
    <w:rsid w:val="00B20AC0"/>
    <w:rsid w:val="00B224B1"/>
    <w:rsid w:val="00B2254F"/>
    <w:rsid w:val="00B2468F"/>
    <w:rsid w:val="00B3032A"/>
    <w:rsid w:val="00B305C4"/>
    <w:rsid w:val="00B307BB"/>
    <w:rsid w:val="00B41C99"/>
    <w:rsid w:val="00B4277D"/>
    <w:rsid w:val="00B435AB"/>
    <w:rsid w:val="00B43C1C"/>
    <w:rsid w:val="00B43C8C"/>
    <w:rsid w:val="00B45ABD"/>
    <w:rsid w:val="00B52F65"/>
    <w:rsid w:val="00B5397A"/>
    <w:rsid w:val="00B54011"/>
    <w:rsid w:val="00B551FA"/>
    <w:rsid w:val="00B55625"/>
    <w:rsid w:val="00B56157"/>
    <w:rsid w:val="00B569C9"/>
    <w:rsid w:val="00B57BE0"/>
    <w:rsid w:val="00B57C76"/>
    <w:rsid w:val="00B57FC7"/>
    <w:rsid w:val="00B60033"/>
    <w:rsid w:val="00B604BB"/>
    <w:rsid w:val="00B6070A"/>
    <w:rsid w:val="00B61D6C"/>
    <w:rsid w:val="00B61F71"/>
    <w:rsid w:val="00B62CC0"/>
    <w:rsid w:val="00B63365"/>
    <w:rsid w:val="00B66247"/>
    <w:rsid w:val="00B67D32"/>
    <w:rsid w:val="00B70F0C"/>
    <w:rsid w:val="00B74F6C"/>
    <w:rsid w:val="00B752E3"/>
    <w:rsid w:val="00B75E63"/>
    <w:rsid w:val="00B767F8"/>
    <w:rsid w:val="00B802F6"/>
    <w:rsid w:val="00B845BD"/>
    <w:rsid w:val="00B84E74"/>
    <w:rsid w:val="00B85F6C"/>
    <w:rsid w:val="00B87F44"/>
    <w:rsid w:val="00B95661"/>
    <w:rsid w:val="00B96B71"/>
    <w:rsid w:val="00B97017"/>
    <w:rsid w:val="00BA38A7"/>
    <w:rsid w:val="00BA3F68"/>
    <w:rsid w:val="00BA4DCF"/>
    <w:rsid w:val="00BA7D2D"/>
    <w:rsid w:val="00BB006C"/>
    <w:rsid w:val="00BB2185"/>
    <w:rsid w:val="00BB4D67"/>
    <w:rsid w:val="00BB5524"/>
    <w:rsid w:val="00BB5899"/>
    <w:rsid w:val="00BB615D"/>
    <w:rsid w:val="00BB7112"/>
    <w:rsid w:val="00BB744F"/>
    <w:rsid w:val="00BC0A15"/>
    <w:rsid w:val="00BC1A90"/>
    <w:rsid w:val="00BC255F"/>
    <w:rsid w:val="00BC3413"/>
    <w:rsid w:val="00BC3694"/>
    <w:rsid w:val="00BC3CB4"/>
    <w:rsid w:val="00BC546A"/>
    <w:rsid w:val="00BC5A6D"/>
    <w:rsid w:val="00BC5BBC"/>
    <w:rsid w:val="00BC79C7"/>
    <w:rsid w:val="00BD15BC"/>
    <w:rsid w:val="00BD3A6F"/>
    <w:rsid w:val="00BD4E76"/>
    <w:rsid w:val="00BD5568"/>
    <w:rsid w:val="00BD5A15"/>
    <w:rsid w:val="00BD661F"/>
    <w:rsid w:val="00BD6622"/>
    <w:rsid w:val="00BE0BB6"/>
    <w:rsid w:val="00BE1047"/>
    <w:rsid w:val="00BE1272"/>
    <w:rsid w:val="00BE2FCF"/>
    <w:rsid w:val="00BE44EC"/>
    <w:rsid w:val="00BE484C"/>
    <w:rsid w:val="00BE4F22"/>
    <w:rsid w:val="00BE57D3"/>
    <w:rsid w:val="00BE5E26"/>
    <w:rsid w:val="00BF3BCF"/>
    <w:rsid w:val="00BF3ED3"/>
    <w:rsid w:val="00C010F4"/>
    <w:rsid w:val="00C032FD"/>
    <w:rsid w:val="00C06E2F"/>
    <w:rsid w:val="00C075B0"/>
    <w:rsid w:val="00C13743"/>
    <w:rsid w:val="00C16EC9"/>
    <w:rsid w:val="00C1741F"/>
    <w:rsid w:val="00C20019"/>
    <w:rsid w:val="00C232BA"/>
    <w:rsid w:val="00C252E7"/>
    <w:rsid w:val="00C26F0D"/>
    <w:rsid w:val="00C30A4E"/>
    <w:rsid w:val="00C30F5D"/>
    <w:rsid w:val="00C35D43"/>
    <w:rsid w:val="00C35DD5"/>
    <w:rsid w:val="00C36270"/>
    <w:rsid w:val="00C437CC"/>
    <w:rsid w:val="00C4482A"/>
    <w:rsid w:val="00C44EDB"/>
    <w:rsid w:val="00C4572A"/>
    <w:rsid w:val="00C4682B"/>
    <w:rsid w:val="00C5150C"/>
    <w:rsid w:val="00C522C9"/>
    <w:rsid w:val="00C53573"/>
    <w:rsid w:val="00C55472"/>
    <w:rsid w:val="00C5654D"/>
    <w:rsid w:val="00C56751"/>
    <w:rsid w:val="00C56C6E"/>
    <w:rsid w:val="00C60570"/>
    <w:rsid w:val="00C6272A"/>
    <w:rsid w:val="00C6523B"/>
    <w:rsid w:val="00C658F9"/>
    <w:rsid w:val="00C71DE8"/>
    <w:rsid w:val="00C74530"/>
    <w:rsid w:val="00C805C2"/>
    <w:rsid w:val="00C814F0"/>
    <w:rsid w:val="00C8486D"/>
    <w:rsid w:val="00C8517D"/>
    <w:rsid w:val="00C86AF4"/>
    <w:rsid w:val="00C912E1"/>
    <w:rsid w:val="00C920C9"/>
    <w:rsid w:val="00C9294C"/>
    <w:rsid w:val="00C92D09"/>
    <w:rsid w:val="00C974D9"/>
    <w:rsid w:val="00CA09EC"/>
    <w:rsid w:val="00CA1640"/>
    <w:rsid w:val="00CA1F4A"/>
    <w:rsid w:val="00CA2511"/>
    <w:rsid w:val="00CA3C0A"/>
    <w:rsid w:val="00CB042D"/>
    <w:rsid w:val="00CB1816"/>
    <w:rsid w:val="00CB24D0"/>
    <w:rsid w:val="00CC00C3"/>
    <w:rsid w:val="00CC040C"/>
    <w:rsid w:val="00CC191D"/>
    <w:rsid w:val="00CC1C79"/>
    <w:rsid w:val="00CC1CF1"/>
    <w:rsid w:val="00CC2788"/>
    <w:rsid w:val="00CC30A4"/>
    <w:rsid w:val="00CC3AF6"/>
    <w:rsid w:val="00CC4318"/>
    <w:rsid w:val="00CD03D5"/>
    <w:rsid w:val="00CD12C6"/>
    <w:rsid w:val="00CD18BA"/>
    <w:rsid w:val="00CD1D6D"/>
    <w:rsid w:val="00CE2C1F"/>
    <w:rsid w:val="00CE377B"/>
    <w:rsid w:val="00CE5DAD"/>
    <w:rsid w:val="00CF0F87"/>
    <w:rsid w:val="00CF3F82"/>
    <w:rsid w:val="00CF41BF"/>
    <w:rsid w:val="00CF473D"/>
    <w:rsid w:val="00CF51A5"/>
    <w:rsid w:val="00CF5A28"/>
    <w:rsid w:val="00CF5A71"/>
    <w:rsid w:val="00CF6D07"/>
    <w:rsid w:val="00CF7CC9"/>
    <w:rsid w:val="00CF7E87"/>
    <w:rsid w:val="00CF7EC6"/>
    <w:rsid w:val="00D00B6D"/>
    <w:rsid w:val="00D00F58"/>
    <w:rsid w:val="00D02F55"/>
    <w:rsid w:val="00D03E91"/>
    <w:rsid w:val="00D0489B"/>
    <w:rsid w:val="00D04B3F"/>
    <w:rsid w:val="00D0634C"/>
    <w:rsid w:val="00D06B7F"/>
    <w:rsid w:val="00D11D17"/>
    <w:rsid w:val="00D12495"/>
    <w:rsid w:val="00D12D36"/>
    <w:rsid w:val="00D1470B"/>
    <w:rsid w:val="00D15648"/>
    <w:rsid w:val="00D20203"/>
    <w:rsid w:val="00D202C4"/>
    <w:rsid w:val="00D20EFD"/>
    <w:rsid w:val="00D21E40"/>
    <w:rsid w:val="00D2318C"/>
    <w:rsid w:val="00D24B61"/>
    <w:rsid w:val="00D25CC4"/>
    <w:rsid w:val="00D26187"/>
    <w:rsid w:val="00D26C50"/>
    <w:rsid w:val="00D26ED9"/>
    <w:rsid w:val="00D306B2"/>
    <w:rsid w:val="00D35385"/>
    <w:rsid w:val="00D35A2C"/>
    <w:rsid w:val="00D3605A"/>
    <w:rsid w:val="00D3773C"/>
    <w:rsid w:val="00D37F48"/>
    <w:rsid w:val="00D405AD"/>
    <w:rsid w:val="00D42E3F"/>
    <w:rsid w:val="00D435A3"/>
    <w:rsid w:val="00D44823"/>
    <w:rsid w:val="00D44C3D"/>
    <w:rsid w:val="00D44D3F"/>
    <w:rsid w:val="00D45A9C"/>
    <w:rsid w:val="00D472E1"/>
    <w:rsid w:val="00D50CEA"/>
    <w:rsid w:val="00D55B26"/>
    <w:rsid w:val="00D56852"/>
    <w:rsid w:val="00D60EAD"/>
    <w:rsid w:val="00D61E3B"/>
    <w:rsid w:val="00D62294"/>
    <w:rsid w:val="00D639E7"/>
    <w:rsid w:val="00D65ED5"/>
    <w:rsid w:val="00D65F15"/>
    <w:rsid w:val="00D66A10"/>
    <w:rsid w:val="00D66AD8"/>
    <w:rsid w:val="00D67530"/>
    <w:rsid w:val="00D67647"/>
    <w:rsid w:val="00D67AEF"/>
    <w:rsid w:val="00D67C78"/>
    <w:rsid w:val="00D70DBF"/>
    <w:rsid w:val="00D72BF6"/>
    <w:rsid w:val="00D73A82"/>
    <w:rsid w:val="00D749FF"/>
    <w:rsid w:val="00D769FA"/>
    <w:rsid w:val="00D77027"/>
    <w:rsid w:val="00D80ED2"/>
    <w:rsid w:val="00D8475E"/>
    <w:rsid w:val="00D84AE0"/>
    <w:rsid w:val="00D85469"/>
    <w:rsid w:val="00D859E6"/>
    <w:rsid w:val="00D86AB8"/>
    <w:rsid w:val="00D90D61"/>
    <w:rsid w:val="00D912A6"/>
    <w:rsid w:val="00D9198C"/>
    <w:rsid w:val="00D92B5E"/>
    <w:rsid w:val="00D93373"/>
    <w:rsid w:val="00D93D4F"/>
    <w:rsid w:val="00DA34C6"/>
    <w:rsid w:val="00DA5EEE"/>
    <w:rsid w:val="00DA738C"/>
    <w:rsid w:val="00DC12D4"/>
    <w:rsid w:val="00DC3E24"/>
    <w:rsid w:val="00DC432D"/>
    <w:rsid w:val="00DC5BE2"/>
    <w:rsid w:val="00DC6045"/>
    <w:rsid w:val="00DC629A"/>
    <w:rsid w:val="00DC6725"/>
    <w:rsid w:val="00DC7C6C"/>
    <w:rsid w:val="00DD24E1"/>
    <w:rsid w:val="00DD5D03"/>
    <w:rsid w:val="00DE06C4"/>
    <w:rsid w:val="00DE15F0"/>
    <w:rsid w:val="00DE36FB"/>
    <w:rsid w:val="00DE3CEB"/>
    <w:rsid w:val="00DE6AF5"/>
    <w:rsid w:val="00DF0870"/>
    <w:rsid w:val="00DF1795"/>
    <w:rsid w:val="00DF5F60"/>
    <w:rsid w:val="00DF66FB"/>
    <w:rsid w:val="00DF732C"/>
    <w:rsid w:val="00E02AC7"/>
    <w:rsid w:val="00E04097"/>
    <w:rsid w:val="00E040F5"/>
    <w:rsid w:val="00E07342"/>
    <w:rsid w:val="00E07412"/>
    <w:rsid w:val="00E1083A"/>
    <w:rsid w:val="00E11150"/>
    <w:rsid w:val="00E11E7E"/>
    <w:rsid w:val="00E13E97"/>
    <w:rsid w:val="00E15515"/>
    <w:rsid w:val="00E158CB"/>
    <w:rsid w:val="00E161B3"/>
    <w:rsid w:val="00E161F6"/>
    <w:rsid w:val="00E22BD2"/>
    <w:rsid w:val="00E22CEF"/>
    <w:rsid w:val="00E240EC"/>
    <w:rsid w:val="00E24E1E"/>
    <w:rsid w:val="00E269DD"/>
    <w:rsid w:val="00E27571"/>
    <w:rsid w:val="00E27792"/>
    <w:rsid w:val="00E304FC"/>
    <w:rsid w:val="00E31180"/>
    <w:rsid w:val="00E320E8"/>
    <w:rsid w:val="00E34AAF"/>
    <w:rsid w:val="00E35189"/>
    <w:rsid w:val="00E374BA"/>
    <w:rsid w:val="00E415E6"/>
    <w:rsid w:val="00E4167D"/>
    <w:rsid w:val="00E425CB"/>
    <w:rsid w:val="00E43129"/>
    <w:rsid w:val="00E434A8"/>
    <w:rsid w:val="00E43B67"/>
    <w:rsid w:val="00E441EF"/>
    <w:rsid w:val="00E449E2"/>
    <w:rsid w:val="00E44D46"/>
    <w:rsid w:val="00E46752"/>
    <w:rsid w:val="00E47DAE"/>
    <w:rsid w:val="00E5043D"/>
    <w:rsid w:val="00E507F9"/>
    <w:rsid w:val="00E50B26"/>
    <w:rsid w:val="00E50C7C"/>
    <w:rsid w:val="00E5218B"/>
    <w:rsid w:val="00E53CB8"/>
    <w:rsid w:val="00E54029"/>
    <w:rsid w:val="00E55943"/>
    <w:rsid w:val="00E57475"/>
    <w:rsid w:val="00E60967"/>
    <w:rsid w:val="00E62B19"/>
    <w:rsid w:val="00E63711"/>
    <w:rsid w:val="00E63D8D"/>
    <w:rsid w:val="00E641C6"/>
    <w:rsid w:val="00E66525"/>
    <w:rsid w:val="00E7072A"/>
    <w:rsid w:val="00E73346"/>
    <w:rsid w:val="00E733E4"/>
    <w:rsid w:val="00E75437"/>
    <w:rsid w:val="00E75441"/>
    <w:rsid w:val="00E77034"/>
    <w:rsid w:val="00E77133"/>
    <w:rsid w:val="00E771E4"/>
    <w:rsid w:val="00E816AF"/>
    <w:rsid w:val="00E822D0"/>
    <w:rsid w:val="00E83D86"/>
    <w:rsid w:val="00E85328"/>
    <w:rsid w:val="00E8620A"/>
    <w:rsid w:val="00E873C4"/>
    <w:rsid w:val="00E87605"/>
    <w:rsid w:val="00E900A0"/>
    <w:rsid w:val="00E9246B"/>
    <w:rsid w:val="00E93AAC"/>
    <w:rsid w:val="00E93D7F"/>
    <w:rsid w:val="00E94AA4"/>
    <w:rsid w:val="00E95ACC"/>
    <w:rsid w:val="00E95CE1"/>
    <w:rsid w:val="00E96A1F"/>
    <w:rsid w:val="00E976D0"/>
    <w:rsid w:val="00EA14F3"/>
    <w:rsid w:val="00EA3DCA"/>
    <w:rsid w:val="00EA411A"/>
    <w:rsid w:val="00EA4E10"/>
    <w:rsid w:val="00EA59ED"/>
    <w:rsid w:val="00EA622E"/>
    <w:rsid w:val="00EA7329"/>
    <w:rsid w:val="00EA7F33"/>
    <w:rsid w:val="00EB36DC"/>
    <w:rsid w:val="00EB412C"/>
    <w:rsid w:val="00EB528D"/>
    <w:rsid w:val="00EB59E6"/>
    <w:rsid w:val="00EB6717"/>
    <w:rsid w:val="00EC2D09"/>
    <w:rsid w:val="00EC32C3"/>
    <w:rsid w:val="00EC6033"/>
    <w:rsid w:val="00EC6FAD"/>
    <w:rsid w:val="00EC7360"/>
    <w:rsid w:val="00ED0E72"/>
    <w:rsid w:val="00ED30BD"/>
    <w:rsid w:val="00ED4154"/>
    <w:rsid w:val="00ED6B4A"/>
    <w:rsid w:val="00EE056C"/>
    <w:rsid w:val="00EE0721"/>
    <w:rsid w:val="00EE0E5E"/>
    <w:rsid w:val="00EE1EE7"/>
    <w:rsid w:val="00EE270D"/>
    <w:rsid w:val="00EE29D0"/>
    <w:rsid w:val="00EE594F"/>
    <w:rsid w:val="00EE6353"/>
    <w:rsid w:val="00EF0FAB"/>
    <w:rsid w:val="00EF1110"/>
    <w:rsid w:val="00EF2E97"/>
    <w:rsid w:val="00EF3223"/>
    <w:rsid w:val="00EF3FC8"/>
    <w:rsid w:val="00EF6DE9"/>
    <w:rsid w:val="00EF7115"/>
    <w:rsid w:val="00EF777A"/>
    <w:rsid w:val="00F01F41"/>
    <w:rsid w:val="00F02EC2"/>
    <w:rsid w:val="00F03C77"/>
    <w:rsid w:val="00F10478"/>
    <w:rsid w:val="00F124E8"/>
    <w:rsid w:val="00F12C00"/>
    <w:rsid w:val="00F215EF"/>
    <w:rsid w:val="00F21B3E"/>
    <w:rsid w:val="00F21DDA"/>
    <w:rsid w:val="00F22B07"/>
    <w:rsid w:val="00F24B35"/>
    <w:rsid w:val="00F26B85"/>
    <w:rsid w:val="00F30314"/>
    <w:rsid w:val="00F31AD7"/>
    <w:rsid w:val="00F32293"/>
    <w:rsid w:val="00F335B6"/>
    <w:rsid w:val="00F3393D"/>
    <w:rsid w:val="00F34450"/>
    <w:rsid w:val="00F352D1"/>
    <w:rsid w:val="00F36384"/>
    <w:rsid w:val="00F364BA"/>
    <w:rsid w:val="00F366A8"/>
    <w:rsid w:val="00F36934"/>
    <w:rsid w:val="00F41952"/>
    <w:rsid w:val="00F4234E"/>
    <w:rsid w:val="00F4252E"/>
    <w:rsid w:val="00F435EA"/>
    <w:rsid w:val="00F51107"/>
    <w:rsid w:val="00F519A1"/>
    <w:rsid w:val="00F534B4"/>
    <w:rsid w:val="00F53C9A"/>
    <w:rsid w:val="00F54C20"/>
    <w:rsid w:val="00F54EC7"/>
    <w:rsid w:val="00F5570E"/>
    <w:rsid w:val="00F564E6"/>
    <w:rsid w:val="00F60A4B"/>
    <w:rsid w:val="00F6238A"/>
    <w:rsid w:val="00F63398"/>
    <w:rsid w:val="00F63FD3"/>
    <w:rsid w:val="00F643C3"/>
    <w:rsid w:val="00F660AF"/>
    <w:rsid w:val="00F66205"/>
    <w:rsid w:val="00F67B2F"/>
    <w:rsid w:val="00F67F4E"/>
    <w:rsid w:val="00F707A7"/>
    <w:rsid w:val="00F71186"/>
    <w:rsid w:val="00F72499"/>
    <w:rsid w:val="00F73994"/>
    <w:rsid w:val="00F73AD4"/>
    <w:rsid w:val="00F75C1B"/>
    <w:rsid w:val="00F761B4"/>
    <w:rsid w:val="00F83521"/>
    <w:rsid w:val="00F839BB"/>
    <w:rsid w:val="00F854B3"/>
    <w:rsid w:val="00F85639"/>
    <w:rsid w:val="00F87E5F"/>
    <w:rsid w:val="00F945ED"/>
    <w:rsid w:val="00F970EE"/>
    <w:rsid w:val="00FA0D57"/>
    <w:rsid w:val="00FA1302"/>
    <w:rsid w:val="00FA1E25"/>
    <w:rsid w:val="00FA5DAA"/>
    <w:rsid w:val="00FA7035"/>
    <w:rsid w:val="00FB0171"/>
    <w:rsid w:val="00FB08C1"/>
    <w:rsid w:val="00FB18E4"/>
    <w:rsid w:val="00FB3D0C"/>
    <w:rsid w:val="00FB5D48"/>
    <w:rsid w:val="00FB675F"/>
    <w:rsid w:val="00FB70AF"/>
    <w:rsid w:val="00FC15DC"/>
    <w:rsid w:val="00FC202E"/>
    <w:rsid w:val="00FC285A"/>
    <w:rsid w:val="00FC2FD9"/>
    <w:rsid w:val="00FC4CC6"/>
    <w:rsid w:val="00FC600D"/>
    <w:rsid w:val="00FC6AF2"/>
    <w:rsid w:val="00FC6C20"/>
    <w:rsid w:val="00FC7ED1"/>
    <w:rsid w:val="00FD0053"/>
    <w:rsid w:val="00FD1B5B"/>
    <w:rsid w:val="00FD21F2"/>
    <w:rsid w:val="00FD413B"/>
    <w:rsid w:val="00FD4302"/>
    <w:rsid w:val="00FD577C"/>
    <w:rsid w:val="00FD5CCC"/>
    <w:rsid w:val="00FD5ED4"/>
    <w:rsid w:val="00FD70EC"/>
    <w:rsid w:val="00FE0D0D"/>
    <w:rsid w:val="00FE176B"/>
    <w:rsid w:val="00FE21D5"/>
    <w:rsid w:val="00FE39E5"/>
    <w:rsid w:val="00FE5136"/>
    <w:rsid w:val="00FE6EC3"/>
    <w:rsid w:val="00FE73AC"/>
    <w:rsid w:val="00FE7E4F"/>
    <w:rsid w:val="00FF067C"/>
    <w:rsid w:val="00FF0BA4"/>
    <w:rsid w:val="00FF1464"/>
    <w:rsid w:val="00FF3CE6"/>
    <w:rsid w:val="00FF4353"/>
    <w:rsid w:val="00FF6781"/>
    <w:rsid w:val="00FF6BDD"/>
    <w:rsid w:val="00FF7A8C"/>
    <w:rsid w:val="00FF7C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95adca"/>
    </o:shapedefaults>
    <o:shapelayout v:ext="edit">
      <o:idmap v:ext="edit" data="1"/>
    </o:shapelayout>
  </w:shapeDefaults>
  <w:decimalSymbol w:val="."/>
  <w:listSeparator w:val=","/>
  <w14:docId w14:val="68C36C76"/>
  <w15:docId w15:val="{2B5ABE6B-767B-4476-B0A2-FFF9AFA4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spacing w:before="240" w:after="240"/>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984CC7"/>
    <w:pPr>
      <w:tabs>
        <w:tab w:val="left" w:pos="400"/>
        <w:tab w:val="right" w:leader="dot" w:pos="8302"/>
      </w:tabs>
    </w:pPr>
    <w:rPr>
      <w:rFonts w:ascii="Calibri" w:hAnsi="Calibri" w:cs="Calibri"/>
      <w:b/>
      <w:noProof/>
      <w:color w:val="005294"/>
      <w:sz w:val="22"/>
      <w:szCs w:val="22"/>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uiPriority w:val="39"/>
    <w:rsid w:val="006F33D0"/>
    <w:pPr>
      <w:ind w:left="403"/>
    </w:pPr>
    <w:rPr>
      <w:color w:val="005294"/>
    </w:rPr>
  </w:style>
  <w:style w:type="paragraph" w:styleId="TOC5">
    <w:name w:val="toc 5"/>
    <w:basedOn w:val="Normal"/>
    <w:next w:val="Normal"/>
    <w:autoRedefine/>
    <w:uiPriority w:val="39"/>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rsid w:val="00700059"/>
    <w:pPr>
      <w:spacing w:before="120" w:after="120"/>
    </w:pPr>
    <w:rPr>
      <w:rFonts w:ascii="Arial" w:hAnsi="Arial"/>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style>
  <w:style w:type="paragraph" w:styleId="ListParagraph">
    <w:name w:val="List Paragraph"/>
    <w:basedOn w:val="Normal"/>
    <w:uiPriority w:val="34"/>
    <w:qFormat/>
    <w:rsid w:val="00CA09EC"/>
    <w:pPr>
      <w:ind w:left="720"/>
    </w:p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customStyle="1" w:styleId="SectionTitle">
    <w:name w:val="Section Title"/>
    <w:basedOn w:val="Heading1"/>
    <w:next w:val="Normal"/>
    <w:rsid w:val="00334968"/>
    <w:pPr>
      <w:numPr>
        <w:numId w:val="0"/>
      </w:numPr>
    </w:pPr>
    <w:rPr>
      <w:caps/>
    </w:rPr>
  </w:style>
  <w:style w:type="paragraph" w:styleId="CommentText">
    <w:name w:val="annotation text"/>
    <w:basedOn w:val="Normal"/>
    <w:link w:val="CommentTextChar"/>
    <w:rsid w:val="003E130F"/>
    <w:pPr>
      <w:spacing w:before="0" w:after="0"/>
    </w:pPr>
    <w:rPr>
      <w:rFonts w:ascii="Verdana" w:hAnsi="Verdana"/>
      <w:szCs w:val="20"/>
      <w:lang w:val="en-US" w:eastAsia="en-US"/>
    </w:rPr>
  </w:style>
  <w:style w:type="character" w:customStyle="1" w:styleId="CommentTextChar">
    <w:name w:val="Comment Text Char"/>
    <w:link w:val="CommentText"/>
    <w:rsid w:val="003E130F"/>
    <w:rPr>
      <w:rFonts w:ascii="Verdana" w:hAnsi="Verdana"/>
      <w:lang w:val="en-US" w:eastAsia="en-US" w:bidi="ar-SA"/>
    </w:rPr>
  </w:style>
  <w:style w:type="character" w:styleId="CommentReference">
    <w:name w:val="annotation reference"/>
    <w:rsid w:val="003E130F"/>
    <w:rPr>
      <w:sz w:val="16"/>
      <w:szCs w:val="16"/>
    </w:rPr>
  </w:style>
  <w:style w:type="paragraph" w:styleId="BalloonText">
    <w:name w:val="Balloon Text"/>
    <w:basedOn w:val="Normal"/>
    <w:semiHidden/>
    <w:rsid w:val="003E130F"/>
    <w:rPr>
      <w:rFonts w:ascii="Tahoma" w:hAnsi="Tahoma" w:cs="Tahoma"/>
      <w:sz w:val="16"/>
      <w:szCs w:val="16"/>
    </w:rPr>
  </w:style>
  <w:style w:type="paragraph" w:customStyle="1" w:styleId="BulletPoint1">
    <w:name w:val="Bullet Point 1"/>
    <w:basedOn w:val="Normal"/>
    <w:rsid w:val="009C4C74"/>
    <w:pPr>
      <w:tabs>
        <w:tab w:val="num" w:pos="720"/>
      </w:tabs>
      <w:spacing w:before="0" w:after="0"/>
      <w:ind w:left="720" w:hanging="360"/>
    </w:pPr>
    <w:rPr>
      <w:rFonts w:ascii="Verdana" w:hAnsi="Verdana"/>
      <w:sz w:val="18"/>
      <w:lang w:val="en-US" w:eastAsia="en-US"/>
    </w:rPr>
  </w:style>
  <w:style w:type="paragraph" w:styleId="CommentSubject">
    <w:name w:val="annotation subject"/>
    <w:basedOn w:val="CommentText"/>
    <w:next w:val="CommentText"/>
    <w:link w:val="CommentSubjectChar"/>
    <w:rsid w:val="004C0598"/>
    <w:pPr>
      <w:spacing w:before="120" w:after="120"/>
    </w:pPr>
    <w:rPr>
      <w:rFonts w:ascii="Arial" w:hAnsi="Arial"/>
      <w:b/>
      <w:bCs/>
      <w:lang w:val="en-GB" w:eastAsia="en-GB"/>
    </w:rPr>
  </w:style>
  <w:style w:type="character" w:customStyle="1" w:styleId="CommentSubjectChar">
    <w:name w:val="Comment Subject Char"/>
    <w:link w:val="CommentSubject"/>
    <w:rsid w:val="004C0598"/>
    <w:rPr>
      <w:rFonts w:ascii="Arial" w:hAnsi="Arial"/>
      <w:b/>
      <w:bCs/>
      <w:lang w:val="en-GB" w:eastAsia="en-GB" w:bidi="ar-SA"/>
    </w:rPr>
  </w:style>
  <w:style w:type="paragraph" w:customStyle="1" w:styleId="Default">
    <w:name w:val="Default"/>
    <w:rsid w:val="006569A8"/>
    <w:pPr>
      <w:autoSpaceDE w:val="0"/>
      <w:autoSpaceDN w:val="0"/>
      <w:adjustRightInd w:val="0"/>
    </w:pPr>
    <w:rPr>
      <w:color w:val="000000"/>
      <w:sz w:val="24"/>
      <w:szCs w:val="24"/>
    </w:rPr>
  </w:style>
  <w:style w:type="paragraph" w:styleId="NormalWeb">
    <w:name w:val="Normal (Web)"/>
    <w:basedOn w:val="Normal"/>
    <w:uiPriority w:val="99"/>
    <w:unhideWhenUsed/>
    <w:rsid w:val="00EF6DE9"/>
    <w:pPr>
      <w:spacing w:before="0" w:after="0"/>
    </w:pPr>
    <w:rPr>
      <w:rFonts w:ascii="Times New Roman" w:hAnsi="Times New Roman"/>
      <w:sz w:val="24"/>
      <w:lang w:val="en-US" w:eastAsia="en-US"/>
    </w:rPr>
  </w:style>
  <w:style w:type="character" w:styleId="Strong">
    <w:name w:val="Strong"/>
    <w:uiPriority w:val="22"/>
    <w:qFormat/>
    <w:rsid w:val="00A753BA"/>
    <w:rPr>
      <w:b/>
      <w:bCs/>
      <w:color w:val="FFFFFF"/>
      <w:bdr w:val="none" w:sz="0" w:space="0" w:color="auto"/>
      <w:shd w:val="clear" w:color="auto" w:fill="365F91"/>
    </w:rPr>
  </w:style>
  <w:style w:type="paragraph" w:styleId="TOCHeading">
    <w:name w:val="TOC Heading"/>
    <w:basedOn w:val="Heading1"/>
    <w:next w:val="Normal"/>
    <w:uiPriority w:val="39"/>
    <w:unhideWhenUsed/>
    <w:qFormat/>
    <w:rsid w:val="008E5FBC"/>
    <w:pPr>
      <w:keepLines/>
      <w:numPr>
        <w:numId w:val="0"/>
      </w:numPr>
      <w:spacing w:before="480" w:after="0" w:line="276" w:lineRule="auto"/>
      <w:outlineLvl w:val="9"/>
    </w:pPr>
    <w:rPr>
      <w:rFonts w:ascii="Cambria" w:eastAsia="MS Gothic" w:hAnsi="Cambria" w:cs="Times New Roman"/>
      <w:color w:val="365F91"/>
      <w:kern w:val="0"/>
      <w:sz w:val="28"/>
      <w:szCs w:val="28"/>
      <w:lang w:val="en-US" w:eastAsia="ja-JP"/>
    </w:rPr>
  </w:style>
  <w:style w:type="character" w:styleId="Emphasis">
    <w:name w:val="Emphasis"/>
    <w:basedOn w:val="DefaultParagraphFont"/>
    <w:uiPriority w:val="20"/>
    <w:qFormat/>
    <w:rsid w:val="00390620"/>
    <w:rPr>
      <w:i/>
      <w:iCs/>
    </w:rPr>
  </w:style>
  <w:style w:type="paragraph" w:customStyle="1" w:styleId="image">
    <w:name w:val="image"/>
    <w:basedOn w:val="Normal"/>
    <w:rsid w:val="00CD03D5"/>
    <w:pPr>
      <w:spacing w:before="100" w:beforeAutospacing="1" w:after="100" w:afterAutospacing="1"/>
    </w:pPr>
    <w:rPr>
      <w:rFonts w:ascii="Times New Roman" w:hAnsi="Times New Roman"/>
      <w:sz w:val="24"/>
      <w:lang w:val="en-US" w:eastAsia="en-US"/>
    </w:rPr>
  </w:style>
  <w:style w:type="paragraph" w:styleId="Revision">
    <w:name w:val="Revision"/>
    <w:hidden/>
    <w:uiPriority w:val="99"/>
    <w:semiHidden/>
    <w:rsid w:val="007F0B5D"/>
    <w:rPr>
      <w:rFonts w:ascii="Arial" w:hAnsi="Arial"/>
      <w:szCs w:val="24"/>
      <w:lang w:val="en-GB" w:eastAsia="en-GB"/>
    </w:rPr>
  </w:style>
  <w:style w:type="paragraph" w:styleId="BodyText">
    <w:name w:val="Body Text"/>
    <w:basedOn w:val="Normal"/>
    <w:link w:val="BodyTextChar"/>
    <w:qFormat/>
    <w:rsid w:val="00EA3DCA"/>
  </w:style>
  <w:style w:type="character" w:customStyle="1" w:styleId="BodyTextChar">
    <w:name w:val="Body Text Char"/>
    <w:basedOn w:val="DefaultParagraphFont"/>
    <w:link w:val="BodyText"/>
    <w:rsid w:val="00EA3DCA"/>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1343">
      <w:bodyDiv w:val="1"/>
      <w:marLeft w:val="0"/>
      <w:marRight w:val="0"/>
      <w:marTop w:val="0"/>
      <w:marBottom w:val="0"/>
      <w:divBdr>
        <w:top w:val="none" w:sz="0" w:space="0" w:color="auto"/>
        <w:left w:val="none" w:sz="0" w:space="0" w:color="auto"/>
        <w:bottom w:val="none" w:sz="0" w:space="0" w:color="auto"/>
        <w:right w:val="none" w:sz="0" w:space="0" w:color="auto"/>
      </w:divBdr>
    </w:div>
    <w:div w:id="20521253">
      <w:bodyDiv w:val="1"/>
      <w:marLeft w:val="0"/>
      <w:marRight w:val="0"/>
      <w:marTop w:val="0"/>
      <w:marBottom w:val="0"/>
      <w:divBdr>
        <w:top w:val="none" w:sz="0" w:space="0" w:color="auto"/>
        <w:left w:val="none" w:sz="0" w:space="0" w:color="auto"/>
        <w:bottom w:val="none" w:sz="0" w:space="0" w:color="auto"/>
        <w:right w:val="none" w:sz="0" w:space="0" w:color="auto"/>
      </w:divBdr>
    </w:div>
    <w:div w:id="24597119">
      <w:bodyDiv w:val="1"/>
      <w:marLeft w:val="0"/>
      <w:marRight w:val="0"/>
      <w:marTop w:val="0"/>
      <w:marBottom w:val="0"/>
      <w:divBdr>
        <w:top w:val="none" w:sz="0" w:space="0" w:color="auto"/>
        <w:left w:val="none" w:sz="0" w:space="0" w:color="auto"/>
        <w:bottom w:val="none" w:sz="0" w:space="0" w:color="auto"/>
        <w:right w:val="none" w:sz="0" w:space="0" w:color="auto"/>
      </w:divBdr>
    </w:div>
    <w:div w:id="80419727">
      <w:bodyDiv w:val="1"/>
      <w:marLeft w:val="0"/>
      <w:marRight w:val="0"/>
      <w:marTop w:val="0"/>
      <w:marBottom w:val="0"/>
      <w:divBdr>
        <w:top w:val="none" w:sz="0" w:space="0" w:color="auto"/>
        <w:left w:val="none" w:sz="0" w:space="0" w:color="auto"/>
        <w:bottom w:val="none" w:sz="0" w:space="0" w:color="auto"/>
        <w:right w:val="none" w:sz="0" w:space="0" w:color="auto"/>
      </w:divBdr>
    </w:div>
    <w:div w:id="83650796">
      <w:bodyDiv w:val="1"/>
      <w:marLeft w:val="0"/>
      <w:marRight w:val="0"/>
      <w:marTop w:val="0"/>
      <w:marBottom w:val="0"/>
      <w:divBdr>
        <w:top w:val="none" w:sz="0" w:space="0" w:color="auto"/>
        <w:left w:val="none" w:sz="0" w:space="0" w:color="auto"/>
        <w:bottom w:val="none" w:sz="0" w:space="0" w:color="auto"/>
        <w:right w:val="none" w:sz="0" w:space="0" w:color="auto"/>
      </w:divBdr>
    </w:div>
    <w:div w:id="94134315">
      <w:bodyDiv w:val="1"/>
      <w:marLeft w:val="0"/>
      <w:marRight w:val="0"/>
      <w:marTop w:val="0"/>
      <w:marBottom w:val="0"/>
      <w:divBdr>
        <w:top w:val="none" w:sz="0" w:space="0" w:color="auto"/>
        <w:left w:val="none" w:sz="0" w:space="0" w:color="auto"/>
        <w:bottom w:val="none" w:sz="0" w:space="0" w:color="auto"/>
        <w:right w:val="none" w:sz="0" w:space="0" w:color="auto"/>
      </w:divBdr>
    </w:div>
    <w:div w:id="120653238">
      <w:bodyDiv w:val="1"/>
      <w:marLeft w:val="0"/>
      <w:marRight w:val="0"/>
      <w:marTop w:val="0"/>
      <w:marBottom w:val="0"/>
      <w:divBdr>
        <w:top w:val="none" w:sz="0" w:space="0" w:color="auto"/>
        <w:left w:val="none" w:sz="0" w:space="0" w:color="auto"/>
        <w:bottom w:val="none" w:sz="0" w:space="0" w:color="auto"/>
        <w:right w:val="none" w:sz="0" w:space="0" w:color="auto"/>
      </w:divBdr>
    </w:div>
    <w:div w:id="144249529">
      <w:bodyDiv w:val="1"/>
      <w:marLeft w:val="0"/>
      <w:marRight w:val="0"/>
      <w:marTop w:val="0"/>
      <w:marBottom w:val="0"/>
      <w:divBdr>
        <w:top w:val="none" w:sz="0" w:space="0" w:color="auto"/>
        <w:left w:val="none" w:sz="0" w:space="0" w:color="auto"/>
        <w:bottom w:val="none" w:sz="0" w:space="0" w:color="auto"/>
        <w:right w:val="none" w:sz="0" w:space="0" w:color="auto"/>
      </w:divBdr>
    </w:div>
    <w:div w:id="162667664">
      <w:bodyDiv w:val="1"/>
      <w:marLeft w:val="0"/>
      <w:marRight w:val="0"/>
      <w:marTop w:val="0"/>
      <w:marBottom w:val="0"/>
      <w:divBdr>
        <w:top w:val="none" w:sz="0" w:space="0" w:color="auto"/>
        <w:left w:val="none" w:sz="0" w:space="0" w:color="auto"/>
        <w:bottom w:val="none" w:sz="0" w:space="0" w:color="auto"/>
        <w:right w:val="none" w:sz="0" w:space="0" w:color="auto"/>
      </w:divBdr>
    </w:div>
    <w:div w:id="260525928">
      <w:bodyDiv w:val="1"/>
      <w:marLeft w:val="0"/>
      <w:marRight w:val="0"/>
      <w:marTop w:val="0"/>
      <w:marBottom w:val="0"/>
      <w:divBdr>
        <w:top w:val="none" w:sz="0" w:space="0" w:color="auto"/>
        <w:left w:val="none" w:sz="0" w:space="0" w:color="auto"/>
        <w:bottom w:val="none" w:sz="0" w:space="0" w:color="auto"/>
        <w:right w:val="none" w:sz="0" w:space="0" w:color="auto"/>
      </w:divBdr>
    </w:div>
    <w:div w:id="316736401">
      <w:bodyDiv w:val="1"/>
      <w:marLeft w:val="0"/>
      <w:marRight w:val="0"/>
      <w:marTop w:val="0"/>
      <w:marBottom w:val="0"/>
      <w:divBdr>
        <w:top w:val="none" w:sz="0" w:space="0" w:color="auto"/>
        <w:left w:val="none" w:sz="0" w:space="0" w:color="auto"/>
        <w:bottom w:val="none" w:sz="0" w:space="0" w:color="auto"/>
        <w:right w:val="none" w:sz="0" w:space="0" w:color="auto"/>
      </w:divBdr>
    </w:div>
    <w:div w:id="350030564">
      <w:bodyDiv w:val="1"/>
      <w:marLeft w:val="30"/>
      <w:marRight w:val="30"/>
      <w:marTop w:val="30"/>
      <w:marBottom w:val="30"/>
      <w:divBdr>
        <w:top w:val="none" w:sz="0" w:space="0" w:color="auto"/>
        <w:left w:val="none" w:sz="0" w:space="0" w:color="auto"/>
        <w:bottom w:val="none" w:sz="0" w:space="0" w:color="auto"/>
        <w:right w:val="none" w:sz="0" w:space="0" w:color="auto"/>
      </w:divBdr>
    </w:div>
    <w:div w:id="353654599">
      <w:bodyDiv w:val="1"/>
      <w:marLeft w:val="0"/>
      <w:marRight w:val="0"/>
      <w:marTop w:val="0"/>
      <w:marBottom w:val="0"/>
      <w:divBdr>
        <w:top w:val="none" w:sz="0" w:space="0" w:color="auto"/>
        <w:left w:val="none" w:sz="0" w:space="0" w:color="auto"/>
        <w:bottom w:val="none" w:sz="0" w:space="0" w:color="auto"/>
        <w:right w:val="none" w:sz="0" w:space="0" w:color="auto"/>
      </w:divBdr>
    </w:div>
    <w:div w:id="363529720">
      <w:bodyDiv w:val="1"/>
      <w:marLeft w:val="0"/>
      <w:marRight w:val="0"/>
      <w:marTop w:val="0"/>
      <w:marBottom w:val="0"/>
      <w:divBdr>
        <w:top w:val="none" w:sz="0" w:space="0" w:color="auto"/>
        <w:left w:val="none" w:sz="0" w:space="0" w:color="auto"/>
        <w:bottom w:val="none" w:sz="0" w:space="0" w:color="auto"/>
        <w:right w:val="none" w:sz="0" w:space="0" w:color="auto"/>
      </w:divBdr>
    </w:div>
    <w:div w:id="368461060">
      <w:bodyDiv w:val="1"/>
      <w:marLeft w:val="0"/>
      <w:marRight w:val="0"/>
      <w:marTop w:val="0"/>
      <w:marBottom w:val="0"/>
      <w:divBdr>
        <w:top w:val="none" w:sz="0" w:space="0" w:color="auto"/>
        <w:left w:val="none" w:sz="0" w:space="0" w:color="auto"/>
        <w:bottom w:val="none" w:sz="0" w:space="0" w:color="auto"/>
        <w:right w:val="none" w:sz="0" w:space="0" w:color="auto"/>
      </w:divBdr>
    </w:div>
    <w:div w:id="414788637">
      <w:bodyDiv w:val="1"/>
      <w:marLeft w:val="0"/>
      <w:marRight w:val="0"/>
      <w:marTop w:val="0"/>
      <w:marBottom w:val="0"/>
      <w:divBdr>
        <w:top w:val="none" w:sz="0" w:space="0" w:color="auto"/>
        <w:left w:val="none" w:sz="0" w:space="0" w:color="auto"/>
        <w:bottom w:val="none" w:sz="0" w:space="0" w:color="auto"/>
        <w:right w:val="none" w:sz="0" w:space="0" w:color="auto"/>
      </w:divBdr>
    </w:div>
    <w:div w:id="417599876">
      <w:bodyDiv w:val="1"/>
      <w:marLeft w:val="0"/>
      <w:marRight w:val="0"/>
      <w:marTop w:val="0"/>
      <w:marBottom w:val="0"/>
      <w:divBdr>
        <w:top w:val="none" w:sz="0" w:space="0" w:color="auto"/>
        <w:left w:val="none" w:sz="0" w:space="0" w:color="auto"/>
        <w:bottom w:val="none" w:sz="0" w:space="0" w:color="auto"/>
        <w:right w:val="none" w:sz="0" w:space="0" w:color="auto"/>
      </w:divBdr>
    </w:div>
    <w:div w:id="427314367">
      <w:bodyDiv w:val="1"/>
      <w:marLeft w:val="0"/>
      <w:marRight w:val="0"/>
      <w:marTop w:val="0"/>
      <w:marBottom w:val="0"/>
      <w:divBdr>
        <w:top w:val="none" w:sz="0" w:space="0" w:color="auto"/>
        <w:left w:val="none" w:sz="0" w:space="0" w:color="auto"/>
        <w:bottom w:val="none" w:sz="0" w:space="0" w:color="auto"/>
        <w:right w:val="none" w:sz="0" w:space="0" w:color="auto"/>
      </w:divBdr>
    </w:div>
    <w:div w:id="475991322">
      <w:bodyDiv w:val="1"/>
      <w:marLeft w:val="0"/>
      <w:marRight w:val="0"/>
      <w:marTop w:val="0"/>
      <w:marBottom w:val="0"/>
      <w:divBdr>
        <w:top w:val="none" w:sz="0" w:space="0" w:color="auto"/>
        <w:left w:val="none" w:sz="0" w:space="0" w:color="auto"/>
        <w:bottom w:val="none" w:sz="0" w:space="0" w:color="auto"/>
        <w:right w:val="none" w:sz="0" w:space="0" w:color="auto"/>
      </w:divBdr>
    </w:div>
    <w:div w:id="506363802">
      <w:bodyDiv w:val="1"/>
      <w:marLeft w:val="0"/>
      <w:marRight w:val="0"/>
      <w:marTop w:val="0"/>
      <w:marBottom w:val="0"/>
      <w:divBdr>
        <w:top w:val="none" w:sz="0" w:space="0" w:color="auto"/>
        <w:left w:val="none" w:sz="0" w:space="0" w:color="auto"/>
        <w:bottom w:val="none" w:sz="0" w:space="0" w:color="auto"/>
        <w:right w:val="none" w:sz="0" w:space="0" w:color="auto"/>
      </w:divBdr>
    </w:div>
    <w:div w:id="537277075">
      <w:bodyDiv w:val="1"/>
      <w:marLeft w:val="0"/>
      <w:marRight w:val="0"/>
      <w:marTop w:val="0"/>
      <w:marBottom w:val="0"/>
      <w:divBdr>
        <w:top w:val="none" w:sz="0" w:space="0" w:color="auto"/>
        <w:left w:val="none" w:sz="0" w:space="0" w:color="auto"/>
        <w:bottom w:val="none" w:sz="0" w:space="0" w:color="auto"/>
        <w:right w:val="none" w:sz="0" w:space="0" w:color="auto"/>
      </w:divBdr>
    </w:div>
    <w:div w:id="552738332">
      <w:bodyDiv w:val="1"/>
      <w:marLeft w:val="0"/>
      <w:marRight w:val="0"/>
      <w:marTop w:val="0"/>
      <w:marBottom w:val="0"/>
      <w:divBdr>
        <w:top w:val="none" w:sz="0" w:space="0" w:color="auto"/>
        <w:left w:val="none" w:sz="0" w:space="0" w:color="auto"/>
        <w:bottom w:val="none" w:sz="0" w:space="0" w:color="auto"/>
        <w:right w:val="none" w:sz="0" w:space="0" w:color="auto"/>
      </w:divBdr>
    </w:div>
    <w:div w:id="554781087">
      <w:bodyDiv w:val="1"/>
      <w:marLeft w:val="0"/>
      <w:marRight w:val="0"/>
      <w:marTop w:val="0"/>
      <w:marBottom w:val="0"/>
      <w:divBdr>
        <w:top w:val="none" w:sz="0" w:space="0" w:color="auto"/>
        <w:left w:val="none" w:sz="0" w:space="0" w:color="auto"/>
        <w:bottom w:val="none" w:sz="0" w:space="0" w:color="auto"/>
        <w:right w:val="none" w:sz="0" w:space="0" w:color="auto"/>
      </w:divBdr>
    </w:div>
    <w:div w:id="566496986">
      <w:bodyDiv w:val="1"/>
      <w:marLeft w:val="0"/>
      <w:marRight w:val="0"/>
      <w:marTop w:val="0"/>
      <w:marBottom w:val="0"/>
      <w:divBdr>
        <w:top w:val="none" w:sz="0" w:space="0" w:color="auto"/>
        <w:left w:val="none" w:sz="0" w:space="0" w:color="auto"/>
        <w:bottom w:val="none" w:sz="0" w:space="0" w:color="auto"/>
        <w:right w:val="none" w:sz="0" w:space="0" w:color="auto"/>
      </w:divBdr>
    </w:div>
    <w:div w:id="569580585">
      <w:bodyDiv w:val="1"/>
      <w:marLeft w:val="0"/>
      <w:marRight w:val="0"/>
      <w:marTop w:val="0"/>
      <w:marBottom w:val="0"/>
      <w:divBdr>
        <w:top w:val="none" w:sz="0" w:space="0" w:color="auto"/>
        <w:left w:val="none" w:sz="0" w:space="0" w:color="auto"/>
        <w:bottom w:val="none" w:sz="0" w:space="0" w:color="auto"/>
        <w:right w:val="none" w:sz="0" w:space="0" w:color="auto"/>
      </w:divBdr>
    </w:div>
    <w:div w:id="590967694">
      <w:bodyDiv w:val="1"/>
      <w:marLeft w:val="0"/>
      <w:marRight w:val="0"/>
      <w:marTop w:val="0"/>
      <w:marBottom w:val="0"/>
      <w:divBdr>
        <w:top w:val="none" w:sz="0" w:space="0" w:color="auto"/>
        <w:left w:val="none" w:sz="0" w:space="0" w:color="auto"/>
        <w:bottom w:val="none" w:sz="0" w:space="0" w:color="auto"/>
        <w:right w:val="none" w:sz="0" w:space="0" w:color="auto"/>
      </w:divBdr>
    </w:div>
    <w:div w:id="614289612">
      <w:bodyDiv w:val="1"/>
      <w:marLeft w:val="0"/>
      <w:marRight w:val="0"/>
      <w:marTop w:val="0"/>
      <w:marBottom w:val="0"/>
      <w:divBdr>
        <w:top w:val="none" w:sz="0" w:space="0" w:color="auto"/>
        <w:left w:val="none" w:sz="0" w:space="0" w:color="auto"/>
        <w:bottom w:val="none" w:sz="0" w:space="0" w:color="auto"/>
        <w:right w:val="none" w:sz="0" w:space="0" w:color="auto"/>
      </w:divBdr>
    </w:div>
    <w:div w:id="615795911">
      <w:bodyDiv w:val="1"/>
      <w:marLeft w:val="0"/>
      <w:marRight w:val="0"/>
      <w:marTop w:val="0"/>
      <w:marBottom w:val="0"/>
      <w:divBdr>
        <w:top w:val="none" w:sz="0" w:space="0" w:color="auto"/>
        <w:left w:val="none" w:sz="0" w:space="0" w:color="auto"/>
        <w:bottom w:val="none" w:sz="0" w:space="0" w:color="auto"/>
        <w:right w:val="none" w:sz="0" w:space="0" w:color="auto"/>
      </w:divBdr>
    </w:div>
    <w:div w:id="643004134">
      <w:bodyDiv w:val="1"/>
      <w:marLeft w:val="0"/>
      <w:marRight w:val="0"/>
      <w:marTop w:val="0"/>
      <w:marBottom w:val="0"/>
      <w:divBdr>
        <w:top w:val="none" w:sz="0" w:space="0" w:color="auto"/>
        <w:left w:val="none" w:sz="0" w:space="0" w:color="auto"/>
        <w:bottom w:val="none" w:sz="0" w:space="0" w:color="auto"/>
        <w:right w:val="none" w:sz="0" w:space="0" w:color="auto"/>
      </w:divBdr>
    </w:div>
    <w:div w:id="662242150">
      <w:bodyDiv w:val="1"/>
      <w:marLeft w:val="0"/>
      <w:marRight w:val="0"/>
      <w:marTop w:val="0"/>
      <w:marBottom w:val="0"/>
      <w:divBdr>
        <w:top w:val="none" w:sz="0" w:space="0" w:color="auto"/>
        <w:left w:val="none" w:sz="0" w:space="0" w:color="auto"/>
        <w:bottom w:val="none" w:sz="0" w:space="0" w:color="auto"/>
        <w:right w:val="none" w:sz="0" w:space="0" w:color="auto"/>
      </w:divBdr>
    </w:div>
    <w:div w:id="665206515">
      <w:bodyDiv w:val="1"/>
      <w:marLeft w:val="0"/>
      <w:marRight w:val="0"/>
      <w:marTop w:val="0"/>
      <w:marBottom w:val="0"/>
      <w:divBdr>
        <w:top w:val="none" w:sz="0" w:space="0" w:color="auto"/>
        <w:left w:val="none" w:sz="0" w:space="0" w:color="auto"/>
        <w:bottom w:val="none" w:sz="0" w:space="0" w:color="auto"/>
        <w:right w:val="none" w:sz="0" w:space="0" w:color="auto"/>
      </w:divBdr>
    </w:div>
    <w:div w:id="671448927">
      <w:bodyDiv w:val="1"/>
      <w:marLeft w:val="0"/>
      <w:marRight w:val="0"/>
      <w:marTop w:val="0"/>
      <w:marBottom w:val="0"/>
      <w:divBdr>
        <w:top w:val="none" w:sz="0" w:space="0" w:color="auto"/>
        <w:left w:val="none" w:sz="0" w:space="0" w:color="auto"/>
        <w:bottom w:val="none" w:sz="0" w:space="0" w:color="auto"/>
        <w:right w:val="none" w:sz="0" w:space="0" w:color="auto"/>
      </w:divBdr>
    </w:div>
    <w:div w:id="703166729">
      <w:bodyDiv w:val="1"/>
      <w:marLeft w:val="0"/>
      <w:marRight w:val="0"/>
      <w:marTop w:val="0"/>
      <w:marBottom w:val="0"/>
      <w:divBdr>
        <w:top w:val="none" w:sz="0" w:space="0" w:color="auto"/>
        <w:left w:val="none" w:sz="0" w:space="0" w:color="auto"/>
        <w:bottom w:val="none" w:sz="0" w:space="0" w:color="auto"/>
        <w:right w:val="none" w:sz="0" w:space="0" w:color="auto"/>
      </w:divBdr>
      <w:divsChild>
        <w:div w:id="335500228">
          <w:marLeft w:val="0"/>
          <w:marRight w:val="0"/>
          <w:marTop w:val="0"/>
          <w:marBottom w:val="0"/>
          <w:divBdr>
            <w:top w:val="none" w:sz="0" w:space="0" w:color="auto"/>
            <w:left w:val="none" w:sz="0" w:space="0" w:color="auto"/>
            <w:bottom w:val="none" w:sz="0" w:space="0" w:color="auto"/>
            <w:right w:val="none" w:sz="0" w:space="0" w:color="auto"/>
          </w:divBdr>
        </w:div>
      </w:divsChild>
    </w:div>
    <w:div w:id="703598117">
      <w:bodyDiv w:val="1"/>
      <w:marLeft w:val="0"/>
      <w:marRight w:val="0"/>
      <w:marTop w:val="0"/>
      <w:marBottom w:val="0"/>
      <w:divBdr>
        <w:top w:val="none" w:sz="0" w:space="0" w:color="auto"/>
        <w:left w:val="none" w:sz="0" w:space="0" w:color="auto"/>
        <w:bottom w:val="none" w:sz="0" w:space="0" w:color="auto"/>
        <w:right w:val="none" w:sz="0" w:space="0" w:color="auto"/>
      </w:divBdr>
    </w:div>
    <w:div w:id="724262156">
      <w:bodyDiv w:val="1"/>
      <w:marLeft w:val="0"/>
      <w:marRight w:val="0"/>
      <w:marTop w:val="0"/>
      <w:marBottom w:val="0"/>
      <w:divBdr>
        <w:top w:val="none" w:sz="0" w:space="0" w:color="auto"/>
        <w:left w:val="none" w:sz="0" w:space="0" w:color="auto"/>
        <w:bottom w:val="none" w:sz="0" w:space="0" w:color="auto"/>
        <w:right w:val="none" w:sz="0" w:space="0" w:color="auto"/>
      </w:divBdr>
    </w:div>
    <w:div w:id="736052099">
      <w:bodyDiv w:val="1"/>
      <w:marLeft w:val="0"/>
      <w:marRight w:val="0"/>
      <w:marTop w:val="0"/>
      <w:marBottom w:val="0"/>
      <w:divBdr>
        <w:top w:val="none" w:sz="0" w:space="0" w:color="auto"/>
        <w:left w:val="none" w:sz="0" w:space="0" w:color="auto"/>
        <w:bottom w:val="none" w:sz="0" w:space="0" w:color="auto"/>
        <w:right w:val="none" w:sz="0" w:space="0" w:color="auto"/>
      </w:divBdr>
    </w:div>
    <w:div w:id="767896718">
      <w:bodyDiv w:val="1"/>
      <w:marLeft w:val="0"/>
      <w:marRight w:val="0"/>
      <w:marTop w:val="0"/>
      <w:marBottom w:val="0"/>
      <w:divBdr>
        <w:top w:val="none" w:sz="0" w:space="0" w:color="auto"/>
        <w:left w:val="none" w:sz="0" w:space="0" w:color="auto"/>
        <w:bottom w:val="none" w:sz="0" w:space="0" w:color="auto"/>
        <w:right w:val="none" w:sz="0" w:space="0" w:color="auto"/>
      </w:divBdr>
    </w:div>
    <w:div w:id="832525778">
      <w:bodyDiv w:val="1"/>
      <w:marLeft w:val="0"/>
      <w:marRight w:val="0"/>
      <w:marTop w:val="0"/>
      <w:marBottom w:val="0"/>
      <w:divBdr>
        <w:top w:val="none" w:sz="0" w:space="0" w:color="auto"/>
        <w:left w:val="none" w:sz="0" w:space="0" w:color="auto"/>
        <w:bottom w:val="none" w:sz="0" w:space="0" w:color="auto"/>
        <w:right w:val="none" w:sz="0" w:space="0" w:color="auto"/>
      </w:divBdr>
    </w:div>
    <w:div w:id="888150652">
      <w:bodyDiv w:val="1"/>
      <w:marLeft w:val="0"/>
      <w:marRight w:val="0"/>
      <w:marTop w:val="0"/>
      <w:marBottom w:val="0"/>
      <w:divBdr>
        <w:top w:val="none" w:sz="0" w:space="0" w:color="auto"/>
        <w:left w:val="none" w:sz="0" w:space="0" w:color="auto"/>
        <w:bottom w:val="none" w:sz="0" w:space="0" w:color="auto"/>
        <w:right w:val="none" w:sz="0" w:space="0" w:color="auto"/>
      </w:divBdr>
    </w:div>
    <w:div w:id="888958040">
      <w:bodyDiv w:val="1"/>
      <w:marLeft w:val="0"/>
      <w:marRight w:val="0"/>
      <w:marTop w:val="0"/>
      <w:marBottom w:val="0"/>
      <w:divBdr>
        <w:top w:val="none" w:sz="0" w:space="0" w:color="auto"/>
        <w:left w:val="none" w:sz="0" w:space="0" w:color="auto"/>
        <w:bottom w:val="none" w:sz="0" w:space="0" w:color="auto"/>
        <w:right w:val="none" w:sz="0" w:space="0" w:color="auto"/>
      </w:divBdr>
    </w:div>
    <w:div w:id="891968545">
      <w:bodyDiv w:val="1"/>
      <w:marLeft w:val="0"/>
      <w:marRight w:val="0"/>
      <w:marTop w:val="0"/>
      <w:marBottom w:val="0"/>
      <w:divBdr>
        <w:top w:val="none" w:sz="0" w:space="0" w:color="auto"/>
        <w:left w:val="none" w:sz="0" w:space="0" w:color="auto"/>
        <w:bottom w:val="none" w:sz="0" w:space="0" w:color="auto"/>
        <w:right w:val="none" w:sz="0" w:space="0" w:color="auto"/>
      </w:divBdr>
    </w:div>
    <w:div w:id="907960068">
      <w:bodyDiv w:val="1"/>
      <w:marLeft w:val="0"/>
      <w:marRight w:val="0"/>
      <w:marTop w:val="0"/>
      <w:marBottom w:val="0"/>
      <w:divBdr>
        <w:top w:val="none" w:sz="0" w:space="0" w:color="auto"/>
        <w:left w:val="none" w:sz="0" w:space="0" w:color="auto"/>
        <w:bottom w:val="none" w:sz="0" w:space="0" w:color="auto"/>
        <w:right w:val="none" w:sz="0" w:space="0" w:color="auto"/>
      </w:divBdr>
    </w:div>
    <w:div w:id="918054732">
      <w:bodyDiv w:val="1"/>
      <w:marLeft w:val="30"/>
      <w:marRight w:val="30"/>
      <w:marTop w:val="30"/>
      <w:marBottom w:val="30"/>
      <w:divBdr>
        <w:top w:val="none" w:sz="0" w:space="0" w:color="auto"/>
        <w:left w:val="none" w:sz="0" w:space="0" w:color="auto"/>
        <w:bottom w:val="none" w:sz="0" w:space="0" w:color="auto"/>
        <w:right w:val="none" w:sz="0" w:space="0" w:color="auto"/>
      </w:divBdr>
    </w:div>
    <w:div w:id="922959744">
      <w:bodyDiv w:val="1"/>
      <w:marLeft w:val="0"/>
      <w:marRight w:val="0"/>
      <w:marTop w:val="0"/>
      <w:marBottom w:val="0"/>
      <w:divBdr>
        <w:top w:val="none" w:sz="0" w:space="0" w:color="auto"/>
        <w:left w:val="none" w:sz="0" w:space="0" w:color="auto"/>
        <w:bottom w:val="none" w:sz="0" w:space="0" w:color="auto"/>
        <w:right w:val="none" w:sz="0" w:space="0" w:color="auto"/>
      </w:divBdr>
    </w:div>
    <w:div w:id="929773841">
      <w:bodyDiv w:val="1"/>
      <w:marLeft w:val="0"/>
      <w:marRight w:val="0"/>
      <w:marTop w:val="0"/>
      <w:marBottom w:val="0"/>
      <w:divBdr>
        <w:top w:val="none" w:sz="0" w:space="0" w:color="auto"/>
        <w:left w:val="none" w:sz="0" w:space="0" w:color="auto"/>
        <w:bottom w:val="none" w:sz="0" w:space="0" w:color="auto"/>
        <w:right w:val="none" w:sz="0" w:space="0" w:color="auto"/>
      </w:divBdr>
    </w:div>
    <w:div w:id="938028358">
      <w:bodyDiv w:val="1"/>
      <w:marLeft w:val="0"/>
      <w:marRight w:val="0"/>
      <w:marTop w:val="0"/>
      <w:marBottom w:val="0"/>
      <w:divBdr>
        <w:top w:val="none" w:sz="0" w:space="0" w:color="auto"/>
        <w:left w:val="none" w:sz="0" w:space="0" w:color="auto"/>
        <w:bottom w:val="none" w:sz="0" w:space="0" w:color="auto"/>
        <w:right w:val="none" w:sz="0" w:space="0" w:color="auto"/>
      </w:divBdr>
    </w:div>
    <w:div w:id="952632481">
      <w:bodyDiv w:val="1"/>
      <w:marLeft w:val="0"/>
      <w:marRight w:val="0"/>
      <w:marTop w:val="0"/>
      <w:marBottom w:val="0"/>
      <w:divBdr>
        <w:top w:val="none" w:sz="0" w:space="0" w:color="auto"/>
        <w:left w:val="none" w:sz="0" w:space="0" w:color="auto"/>
        <w:bottom w:val="none" w:sz="0" w:space="0" w:color="auto"/>
        <w:right w:val="none" w:sz="0" w:space="0" w:color="auto"/>
      </w:divBdr>
    </w:div>
    <w:div w:id="959843673">
      <w:bodyDiv w:val="1"/>
      <w:marLeft w:val="0"/>
      <w:marRight w:val="0"/>
      <w:marTop w:val="0"/>
      <w:marBottom w:val="0"/>
      <w:divBdr>
        <w:top w:val="none" w:sz="0" w:space="0" w:color="auto"/>
        <w:left w:val="none" w:sz="0" w:space="0" w:color="auto"/>
        <w:bottom w:val="none" w:sz="0" w:space="0" w:color="auto"/>
        <w:right w:val="none" w:sz="0" w:space="0" w:color="auto"/>
      </w:divBdr>
    </w:div>
    <w:div w:id="1015696452">
      <w:bodyDiv w:val="1"/>
      <w:marLeft w:val="0"/>
      <w:marRight w:val="0"/>
      <w:marTop w:val="0"/>
      <w:marBottom w:val="0"/>
      <w:divBdr>
        <w:top w:val="none" w:sz="0" w:space="0" w:color="auto"/>
        <w:left w:val="none" w:sz="0" w:space="0" w:color="auto"/>
        <w:bottom w:val="none" w:sz="0" w:space="0" w:color="auto"/>
        <w:right w:val="none" w:sz="0" w:space="0" w:color="auto"/>
      </w:divBdr>
    </w:div>
    <w:div w:id="1045060733">
      <w:bodyDiv w:val="1"/>
      <w:marLeft w:val="0"/>
      <w:marRight w:val="0"/>
      <w:marTop w:val="0"/>
      <w:marBottom w:val="0"/>
      <w:divBdr>
        <w:top w:val="none" w:sz="0" w:space="0" w:color="auto"/>
        <w:left w:val="none" w:sz="0" w:space="0" w:color="auto"/>
        <w:bottom w:val="none" w:sz="0" w:space="0" w:color="auto"/>
        <w:right w:val="none" w:sz="0" w:space="0" w:color="auto"/>
      </w:divBdr>
    </w:div>
    <w:div w:id="1048410767">
      <w:bodyDiv w:val="1"/>
      <w:marLeft w:val="0"/>
      <w:marRight w:val="0"/>
      <w:marTop w:val="0"/>
      <w:marBottom w:val="0"/>
      <w:divBdr>
        <w:top w:val="none" w:sz="0" w:space="0" w:color="auto"/>
        <w:left w:val="none" w:sz="0" w:space="0" w:color="auto"/>
        <w:bottom w:val="none" w:sz="0" w:space="0" w:color="auto"/>
        <w:right w:val="none" w:sz="0" w:space="0" w:color="auto"/>
      </w:divBdr>
    </w:div>
    <w:div w:id="1058430741">
      <w:bodyDiv w:val="1"/>
      <w:marLeft w:val="0"/>
      <w:marRight w:val="0"/>
      <w:marTop w:val="0"/>
      <w:marBottom w:val="0"/>
      <w:divBdr>
        <w:top w:val="none" w:sz="0" w:space="0" w:color="auto"/>
        <w:left w:val="none" w:sz="0" w:space="0" w:color="auto"/>
        <w:bottom w:val="none" w:sz="0" w:space="0" w:color="auto"/>
        <w:right w:val="none" w:sz="0" w:space="0" w:color="auto"/>
      </w:divBdr>
    </w:div>
    <w:div w:id="1063329488">
      <w:bodyDiv w:val="1"/>
      <w:marLeft w:val="0"/>
      <w:marRight w:val="0"/>
      <w:marTop w:val="0"/>
      <w:marBottom w:val="0"/>
      <w:divBdr>
        <w:top w:val="none" w:sz="0" w:space="0" w:color="auto"/>
        <w:left w:val="none" w:sz="0" w:space="0" w:color="auto"/>
        <w:bottom w:val="none" w:sz="0" w:space="0" w:color="auto"/>
        <w:right w:val="none" w:sz="0" w:space="0" w:color="auto"/>
      </w:divBdr>
    </w:div>
    <w:div w:id="1067802315">
      <w:bodyDiv w:val="1"/>
      <w:marLeft w:val="0"/>
      <w:marRight w:val="0"/>
      <w:marTop w:val="0"/>
      <w:marBottom w:val="0"/>
      <w:divBdr>
        <w:top w:val="none" w:sz="0" w:space="0" w:color="auto"/>
        <w:left w:val="none" w:sz="0" w:space="0" w:color="auto"/>
        <w:bottom w:val="none" w:sz="0" w:space="0" w:color="auto"/>
        <w:right w:val="none" w:sz="0" w:space="0" w:color="auto"/>
      </w:divBdr>
    </w:div>
    <w:div w:id="1067918923">
      <w:bodyDiv w:val="1"/>
      <w:marLeft w:val="0"/>
      <w:marRight w:val="0"/>
      <w:marTop w:val="0"/>
      <w:marBottom w:val="0"/>
      <w:divBdr>
        <w:top w:val="none" w:sz="0" w:space="0" w:color="auto"/>
        <w:left w:val="none" w:sz="0" w:space="0" w:color="auto"/>
        <w:bottom w:val="none" w:sz="0" w:space="0" w:color="auto"/>
        <w:right w:val="none" w:sz="0" w:space="0" w:color="auto"/>
      </w:divBdr>
      <w:divsChild>
        <w:div w:id="1015617883">
          <w:marLeft w:val="0"/>
          <w:marRight w:val="0"/>
          <w:marTop w:val="0"/>
          <w:marBottom w:val="0"/>
          <w:divBdr>
            <w:top w:val="none" w:sz="0" w:space="0" w:color="auto"/>
            <w:left w:val="none" w:sz="0" w:space="0" w:color="auto"/>
            <w:bottom w:val="none" w:sz="0" w:space="0" w:color="auto"/>
            <w:right w:val="none" w:sz="0" w:space="0" w:color="auto"/>
          </w:divBdr>
        </w:div>
      </w:divsChild>
    </w:div>
    <w:div w:id="1091658416">
      <w:bodyDiv w:val="1"/>
      <w:marLeft w:val="0"/>
      <w:marRight w:val="0"/>
      <w:marTop w:val="0"/>
      <w:marBottom w:val="0"/>
      <w:divBdr>
        <w:top w:val="none" w:sz="0" w:space="0" w:color="auto"/>
        <w:left w:val="none" w:sz="0" w:space="0" w:color="auto"/>
        <w:bottom w:val="none" w:sz="0" w:space="0" w:color="auto"/>
        <w:right w:val="none" w:sz="0" w:space="0" w:color="auto"/>
      </w:divBdr>
    </w:div>
    <w:div w:id="1136147171">
      <w:bodyDiv w:val="1"/>
      <w:marLeft w:val="0"/>
      <w:marRight w:val="0"/>
      <w:marTop w:val="0"/>
      <w:marBottom w:val="0"/>
      <w:divBdr>
        <w:top w:val="none" w:sz="0" w:space="0" w:color="auto"/>
        <w:left w:val="none" w:sz="0" w:space="0" w:color="auto"/>
        <w:bottom w:val="none" w:sz="0" w:space="0" w:color="auto"/>
        <w:right w:val="none" w:sz="0" w:space="0" w:color="auto"/>
      </w:divBdr>
    </w:div>
    <w:div w:id="1170172776">
      <w:bodyDiv w:val="1"/>
      <w:marLeft w:val="0"/>
      <w:marRight w:val="0"/>
      <w:marTop w:val="0"/>
      <w:marBottom w:val="0"/>
      <w:divBdr>
        <w:top w:val="none" w:sz="0" w:space="0" w:color="auto"/>
        <w:left w:val="none" w:sz="0" w:space="0" w:color="auto"/>
        <w:bottom w:val="none" w:sz="0" w:space="0" w:color="auto"/>
        <w:right w:val="none" w:sz="0" w:space="0" w:color="auto"/>
      </w:divBdr>
    </w:div>
    <w:div w:id="1177305533">
      <w:bodyDiv w:val="1"/>
      <w:marLeft w:val="0"/>
      <w:marRight w:val="0"/>
      <w:marTop w:val="0"/>
      <w:marBottom w:val="0"/>
      <w:divBdr>
        <w:top w:val="none" w:sz="0" w:space="0" w:color="auto"/>
        <w:left w:val="none" w:sz="0" w:space="0" w:color="auto"/>
        <w:bottom w:val="none" w:sz="0" w:space="0" w:color="auto"/>
        <w:right w:val="none" w:sz="0" w:space="0" w:color="auto"/>
      </w:divBdr>
    </w:div>
    <w:div w:id="1207643509">
      <w:bodyDiv w:val="1"/>
      <w:marLeft w:val="0"/>
      <w:marRight w:val="0"/>
      <w:marTop w:val="0"/>
      <w:marBottom w:val="0"/>
      <w:divBdr>
        <w:top w:val="none" w:sz="0" w:space="0" w:color="auto"/>
        <w:left w:val="none" w:sz="0" w:space="0" w:color="auto"/>
        <w:bottom w:val="none" w:sz="0" w:space="0" w:color="auto"/>
        <w:right w:val="none" w:sz="0" w:space="0" w:color="auto"/>
      </w:divBdr>
    </w:div>
    <w:div w:id="1231892206">
      <w:bodyDiv w:val="1"/>
      <w:marLeft w:val="0"/>
      <w:marRight w:val="0"/>
      <w:marTop w:val="0"/>
      <w:marBottom w:val="0"/>
      <w:divBdr>
        <w:top w:val="none" w:sz="0" w:space="0" w:color="auto"/>
        <w:left w:val="none" w:sz="0" w:space="0" w:color="auto"/>
        <w:bottom w:val="none" w:sz="0" w:space="0" w:color="auto"/>
        <w:right w:val="none" w:sz="0" w:space="0" w:color="auto"/>
      </w:divBdr>
    </w:div>
    <w:div w:id="1237666750">
      <w:bodyDiv w:val="1"/>
      <w:marLeft w:val="0"/>
      <w:marRight w:val="0"/>
      <w:marTop w:val="0"/>
      <w:marBottom w:val="0"/>
      <w:divBdr>
        <w:top w:val="none" w:sz="0" w:space="0" w:color="auto"/>
        <w:left w:val="none" w:sz="0" w:space="0" w:color="auto"/>
        <w:bottom w:val="none" w:sz="0" w:space="0" w:color="auto"/>
        <w:right w:val="none" w:sz="0" w:space="0" w:color="auto"/>
      </w:divBdr>
    </w:div>
    <w:div w:id="1268394658">
      <w:bodyDiv w:val="1"/>
      <w:marLeft w:val="0"/>
      <w:marRight w:val="0"/>
      <w:marTop w:val="0"/>
      <w:marBottom w:val="0"/>
      <w:divBdr>
        <w:top w:val="none" w:sz="0" w:space="0" w:color="auto"/>
        <w:left w:val="none" w:sz="0" w:space="0" w:color="auto"/>
        <w:bottom w:val="none" w:sz="0" w:space="0" w:color="auto"/>
        <w:right w:val="none" w:sz="0" w:space="0" w:color="auto"/>
      </w:divBdr>
    </w:div>
    <w:div w:id="1269317176">
      <w:bodyDiv w:val="1"/>
      <w:marLeft w:val="0"/>
      <w:marRight w:val="0"/>
      <w:marTop w:val="0"/>
      <w:marBottom w:val="0"/>
      <w:divBdr>
        <w:top w:val="none" w:sz="0" w:space="0" w:color="auto"/>
        <w:left w:val="none" w:sz="0" w:space="0" w:color="auto"/>
        <w:bottom w:val="none" w:sz="0" w:space="0" w:color="auto"/>
        <w:right w:val="none" w:sz="0" w:space="0" w:color="auto"/>
      </w:divBdr>
    </w:div>
    <w:div w:id="1276212048">
      <w:bodyDiv w:val="1"/>
      <w:marLeft w:val="0"/>
      <w:marRight w:val="0"/>
      <w:marTop w:val="0"/>
      <w:marBottom w:val="0"/>
      <w:divBdr>
        <w:top w:val="none" w:sz="0" w:space="0" w:color="auto"/>
        <w:left w:val="none" w:sz="0" w:space="0" w:color="auto"/>
        <w:bottom w:val="none" w:sz="0" w:space="0" w:color="auto"/>
        <w:right w:val="none" w:sz="0" w:space="0" w:color="auto"/>
      </w:divBdr>
    </w:div>
    <w:div w:id="1316297355">
      <w:bodyDiv w:val="1"/>
      <w:marLeft w:val="0"/>
      <w:marRight w:val="0"/>
      <w:marTop w:val="0"/>
      <w:marBottom w:val="0"/>
      <w:divBdr>
        <w:top w:val="none" w:sz="0" w:space="0" w:color="auto"/>
        <w:left w:val="none" w:sz="0" w:space="0" w:color="auto"/>
        <w:bottom w:val="none" w:sz="0" w:space="0" w:color="auto"/>
        <w:right w:val="none" w:sz="0" w:space="0" w:color="auto"/>
      </w:divBdr>
    </w:div>
    <w:div w:id="1318873658">
      <w:bodyDiv w:val="1"/>
      <w:marLeft w:val="0"/>
      <w:marRight w:val="0"/>
      <w:marTop w:val="0"/>
      <w:marBottom w:val="0"/>
      <w:divBdr>
        <w:top w:val="none" w:sz="0" w:space="0" w:color="auto"/>
        <w:left w:val="none" w:sz="0" w:space="0" w:color="auto"/>
        <w:bottom w:val="none" w:sz="0" w:space="0" w:color="auto"/>
        <w:right w:val="none" w:sz="0" w:space="0" w:color="auto"/>
      </w:divBdr>
    </w:div>
    <w:div w:id="1351101990">
      <w:bodyDiv w:val="1"/>
      <w:marLeft w:val="0"/>
      <w:marRight w:val="0"/>
      <w:marTop w:val="0"/>
      <w:marBottom w:val="0"/>
      <w:divBdr>
        <w:top w:val="none" w:sz="0" w:space="0" w:color="auto"/>
        <w:left w:val="none" w:sz="0" w:space="0" w:color="auto"/>
        <w:bottom w:val="none" w:sz="0" w:space="0" w:color="auto"/>
        <w:right w:val="none" w:sz="0" w:space="0" w:color="auto"/>
      </w:divBdr>
    </w:div>
    <w:div w:id="1361933767">
      <w:bodyDiv w:val="1"/>
      <w:marLeft w:val="0"/>
      <w:marRight w:val="0"/>
      <w:marTop w:val="0"/>
      <w:marBottom w:val="0"/>
      <w:divBdr>
        <w:top w:val="none" w:sz="0" w:space="0" w:color="auto"/>
        <w:left w:val="none" w:sz="0" w:space="0" w:color="auto"/>
        <w:bottom w:val="none" w:sz="0" w:space="0" w:color="auto"/>
        <w:right w:val="none" w:sz="0" w:space="0" w:color="auto"/>
      </w:divBdr>
    </w:div>
    <w:div w:id="1385059938">
      <w:bodyDiv w:val="1"/>
      <w:marLeft w:val="0"/>
      <w:marRight w:val="0"/>
      <w:marTop w:val="0"/>
      <w:marBottom w:val="0"/>
      <w:divBdr>
        <w:top w:val="none" w:sz="0" w:space="0" w:color="auto"/>
        <w:left w:val="none" w:sz="0" w:space="0" w:color="auto"/>
        <w:bottom w:val="none" w:sz="0" w:space="0" w:color="auto"/>
        <w:right w:val="none" w:sz="0" w:space="0" w:color="auto"/>
      </w:divBdr>
    </w:div>
    <w:div w:id="1387754925">
      <w:bodyDiv w:val="1"/>
      <w:marLeft w:val="0"/>
      <w:marRight w:val="0"/>
      <w:marTop w:val="0"/>
      <w:marBottom w:val="0"/>
      <w:divBdr>
        <w:top w:val="none" w:sz="0" w:space="0" w:color="auto"/>
        <w:left w:val="none" w:sz="0" w:space="0" w:color="auto"/>
        <w:bottom w:val="none" w:sz="0" w:space="0" w:color="auto"/>
        <w:right w:val="none" w:sz="0" w:space="0" w:color="auto"/>
      </w:divBdr>
    </w:div>
    <w:div w:id="1406494064">
      <w:bodyDiv w:val="1"/>
      <w:marLeft w:val="0"/>
      <w:marRight w:val="0"/>
      <w:marTop w:val="0"/>
      <w:marBottom w:val="0"/>
      <w:divBdr>
        <w:top w:val="none" w:sz="0" w:space="0" w:color="auto"/>
        <w:left w:val="none" w:sz="0" w:space="0" w:color="auto"/>
        <w:bottom w:val="none" w:sz="0" w:space="0" w:color="auto"/>
        <w:right w:val="none" w:sz="0" w:space="0" w:color="auto"/>
      </w:divBdr>
    </w:div>
    <w:div w:id="1419864640">
      <w:bodyDiv w:val="1"/>
      <w:marLeft w:val="0"/>
      <w:marRight w:val="0"/>
      <w:marTop w:val="0"/>
      <w:marBottom w:val="0"/>
      <w:divBdr>
        <w:top w:val="none" w:sz="0" w:space="0" w:color="auto"/>
        <w:left w:val="none" w:sz="0" w:space="0" w:color="auto"/>
        <w:bottom w:val="none" w:sz="0" w:space="0" w:color="auto"/>
        <w:right w:val="none" w:sz="0" w:space="0" w:color="auto"/>
      </w:divBdr>
    </w:div>
    <w:div w:id="1437559506">
      <w:bodyDiv w:val="1"/>
      <w:marLeft w:val="0"/>
      <w:marRight w:val="0"/>
      <w:marTop w:val="0"/>
      <w:marBottom w:val="0"/>
      <w:divBdr>
        <w:top w:val="none" w:sz="0" w:space="0" w:color="auto"/>
        <w:left w:val="none" w:sz="0" w:space="0" w:color="auto"/>
        <w:bottom w:val="none" w:sz="0" w:space="0" w:color="auto"/>
        <w:right w:val="none" w:sz="0" w:space="0" w:color="auto"/>
      </w:divBdr>
    </w:div>
    <w:div w:id="1444231948">
      <w:bodyDiv w:val="1"/>
      <w:marLeft w:val="0"/>
      <w:marRight w:val="0"/>
      <w:marTop w:val="0"/>
      <w:marBottom w:val="0"/>
      <w:divBdr>
        <w:top w:val="none" w:sz="0" w:space="0" w:color="auto"/>
        <w:left w:val="none" w:sz="0" w:space="0" w:color="auto"/>
        <w:bottom w:val="none" w:sz="0" w:space="0" w:color="auto"/>
        <w:right w:val="none" w:sz="0" w:space="0" w:color="auto"/>
      </w:divBdr>
    </w:div>
    <w:div w:id="1453786416">
      <w:bodyDiv w:val="1"/>
      <w:marLeft w:val="0"/>
      <w:marRight w:val="0"/>
      <w:marTop w:val="0"/>
      <w:marBottom w:val="0"/>
      <w:divBdr>
        <w:top w:val="none" w:sz="0" w:space="0" w:color="auto"/>
        <w:left w:val="none" w:sz="0" w:space="0" w:color="auto"/>
        <w:bottom w:val="none" w:sz="0" w:space="0" w:color="auto"/>
        <w:right w:val="none" w:sz="0" w:space="0" w:color="auto"/>
      </w:divBdr>
    </w:div>
    <w:div w:id="1464805231">
      <w:bodyDiv w:val="1"/>
      <w:marLeft w:val="0"/>
      <w:marRight w:val="0"/>
      <w:marTop w:val="0"/>
      <w:marBottom w:val="0"/>
      <w:divBdr>
        <w:top w:val="none" w:sz="0" w:space="0" w:color="auto"/>
        <w:left w:val="none" w:sz="0" w:space="0" w:color="auto"/>
        <w:bottom w:val="none" w:sz="0" w:space="0" w:color="auto"/>
        <w:right w:val="none" w:sz="0" w:space="0" w:color="auto"/>
      </w:divBdr>
    </w:div>
    <w:div w:id="1477645316">
      <w:bodyDiv w:val="1"/>
      <w:marLeft w:val="0"/>
      <w:marRight w:val="0"/>
      <w:marTop w:val="0"/>
      <w:marBottom w:val="0"/>
      <w:divBdr>
        <w:top w:val="none" w:sz="0" w:space="0" w:color="auto"/>
        <w:left w:val="none" w:sz="0" w:space="0" w:color="auto"/>
        <w:bottom w:val="none" w:sz="0" w:space="0" w:color="auto"/>
        <w:right w:val="none" w:sz="0" w:space="0" w:color="auto"/>
      </w:divBdr>
    </w:div>
    <w:div w:id="1524434716">
      <w:bodyDiv w:val="1"/>
      <w:marLeft w:val="0"/>
      <w:marRight w:val="0"/>
      <w:marTop w:val="0"/>
      <w:marBottom w:val="0"/>
      <w:divBdr>
        <w:top w:val="none" w:sz="0" w:space="0" w:color="auto"/>
        <w:left w:val="none" w:sz="0" w:space="0" w:color="auto"/>
        <w:bottom w:val="none" w:sz="0" w:space="0" w:color="auto"/>
        <w:right w:val="none" w:sz="0" w:space="0" w:color="auto"/>
      </w:divBdr>
    </w:div>
    <w:div w:id="1525166430">
      <w:bodyDiv w:val="1"/>
      <w:marLeft w:val="0"/>
      <w:marRight w:val="0"/>
      <w:marTop w:val="0"/>
      <w:marBottom w:val="0"/>
      <w:divBdr>
        <w:top w:val="none" w:sz="0" w:space="0" w:color="auto"/>
        <w:left w:val="none" w:sz="0" w:space="0" w:color="auto"/>
        <w:bottom w:val="none" w:sz="0" w:space="0" w:color="auto"/>
        <w:right w:val="none" w:sz="0" w:space="0" w:color="auto"/>
      </w:divBdr>
    </w:div>
    <w:div w:id="1568148611">
      <w:bodyDiv w:val="1"/>
      <w:marLeft w:val="0"/>
      <w:marRight w:val="0"/>
      <w:marTop w:val="0"/>
      <w:marBottom w:val="0"/>
      <w:divBdr>
        <w:top w:val="none" w:sz="0" w:space="0" w:color="auto"/>
        <w:left w:val="none" w:sz="0" w:space="0" w:color="auto"/>
        <w:bottom w:val="none" w:sz="0" w:space="0" w:color="auto"/>
        <w:right w:val="none" w:sz="0" w:space="0" w:color="auto"/>
      </w:divBdr>
    </w:div>
    <w:div w:id="1582713854">
      <w:bodyDiv w:val="1"/>
      <w:marLeft w:val="0"/>
      <w:marRight w:val="0"/>
      <w:marTop w:val="0"/>
      <w:marBottom w:val="0"/>
      <w:divBdr>
        <w:top w:val="none" w:sz="0" w:space="0" w:color="auto"/>
        <w:left w:val="none" w:sz="0" w:space="0" w:color="auto"/>
        <w:bottom w:val="none" w:sz="0" w:space="0" w:color="auto"/>
        <w:right w:val="none" w:sz="0" w:space="0" w:color="auto"/>
      </w:divBdr>
      <w:divsChild>
        <w:div w:id="1342855186">
          <w:marLeft w:val="0"/>
          <w:marRight w:val="0"/>
          <w:marTop w:val="0"/>
          <w:marBottom w:val="0"/>
          <w:divBdr>
            <w:top w:val="none" w:sz="0" w:space="0" w:color="auto"/>
            <w:left w:val="none" w:sz="0" w:space="0" w:color="auto"/>
            <w:bottom w:val="none" w:sz="0" w:space="0" w:color="auto"/>
            <w:right w:val="none" w:sz="0" w:space="0" w:color="auto"/>
          </w:divBdr>
        </w:div>
      </w:divsChild>
    </w:div>
    <w:div w:id="1590310637">
      <w:bodyDiv w:val="1"/>
      <w:marLeft w:val="0"/>
      <w:marRight w:val="0"/>
      <w:marTop w:val="0"/>
      <w:marBottom w:val="0"/>
      <w:divBdr>
        <w:top w:val="none" w:sz="0" w:space="0" w:color="auto"/>
        <w:left w:val="none" w:sz="0" w:space="0" w:color="auto"/>
        <w:bottom w:val="none" w:sz="0" w:space="0" w:color="auto"/>
        <w:right w:val="none" w:sz="0" w:space="0" w:color="auto"/>
      </w:divBdr>
    </w:div>
    <w:div w:id="1593974436">
      <w:bodyDiv w:val="1"/>
      <w:marLeft w:val="30"/>
      <w:marRight w:val="30"/>
      <w:marTop w:val="30"/>
      <w:marBottom w:val="30"/>
      <w:divBdr>
        <w:top w:val="none" w:sz="0" w:space="0" w:color="auto"/>
        <w:left w:val="none" w:sz="0" w:space="0" w:color="auto"/>
        <w:bottom w:val="none" w:sz="0" w:space="0" w:color="auto"/>
        <w:right w:val="none" w:sz="0" w:space="0" w:color="auto"/>
      </w:divBdr>
    </w:div>
    <w:div w:id="1605922145">
      <w:bodyDiv w:val="1"/>
      <w:marLeft w:val="0"/>
      <w:marRight w:val="0"/>
      <w:marTop w:val="0"/>
      <w:marBottom w:val="0"/>
      <w:divBdr>
        <w:top w:val="none" w:sz="0" w:space="0" w:color="auto"/>
        <w:left w:val="none" w:sz="0" w:space="0" w:color="auto"/>
        <w:bottom w:val="none" w:sz="0" w:space="0" w:color="auto"/>
        <w:right w:val="none" w:sz="0" w:space="0" w:color="auto"/>
      </w:divBdr>
    </w:div>
    <w:div w:id="1630162834">
      <w:bodyDiv w:val="1"/>
      <w:marLeft w:val="0"/>
      <w:marRight w:val="0"/>
      <w:marTop w:val="0"/>
      <w:marBottom w:val="0"/>
      <w:divBdr>
        <w:top w:val="none" w:sz="0" w:space="0" w:color="auto"/>
        <w:left w:val="none" w:sz="0" w:space="0" w:color="auto"/>
        <w:bottom w:val="none" w:sz="0" w:space="0" w:color="auto"/>
        <w:right w:val="none" w:sz="0" w:space="0" w:color="auto"/>
      </w:divBdr>
    </w:div>
    <w:div w:id="1643920598">
      <w:bodyDiv w:val="1"/>
      <w:marLeft w:val="0"/>
      <w:marRight w:val="0"/>
      <w:marTop w:val="0"/>
      <w:marBottom w:val="0"/>
      <w:divBdr>
        <w:top w:val="none" w:sz="0" w:space="0" w:color="auto"/>
        <w:left w:val="none" w:sz="0" w:space="0" w:color="auto"/>
        <w:bottom w:val="none" w:sz="0" w:space="0" w:color="auto"/>
        <w:right w:val="none" w:sz="0" w:space="0" w:color="auto"/>
      </w:divBdr>
    </w:div>
    <w:div w:id="1644578395">
      <w:bodyDiv w:val="1"/>
      <w:marLeft w:val="0"/>
      <w:marRight w:val="0"/>
      <w:marTop w:val="0"/>
      <w:marBottom w:val="0"/>
      <w:divBdr>
        <w:top w:val="none" w:sz="0" w:space="0" w:color="auto"/>
        <w:left w:val="none" w:sz="0" w:space="0" w:color="auto"/>
        <w:bottom w:val="none" w:sz="0" w:space="0" w:color="auto"/>
        <w:right w:val="none" w:sz="0" w:space="0" w:color="auto"/>
      </w:divBdr>
    </w:div>
    <w:div w:id="1658217658">
      <w:bodyDiv w:val="1"/>
      <w:marLeft w:val="0"/>
      <w:marRight w:val="0"/>
      <w:marTop w:val="0"/>
      <w:marBottom w:val="0"/>
      <w:divBdr>
        <w:top w:val="none" w:sz="0" w:space="0" w:color="auto"/>
        <w:left w:val="none" w:sz="0" w:space="0" w:color="auto"/>
        <w:bottom w:val="none" w:sz="0" w:space="0" w:color="auto"/>
        <w:right w:val="none" w:sz="0" w:space="0" w:color="auto"/>
      </w:divBdr>
    </w:div>
    <w:div w:id="1722055848">
      <w:bodyDiv w:val="1"/>
      <w:marLeft w:val="0"/>
      <w:marRight w:val="0"/>
      <w:marTop w:val="0"/>
      <w:marBottom w:val="0"/>
      <w:divBdr>
        <w:top w:val="none" w:sz="0" w:space="0" w:color="auto"/>
        <w:left w:val="none" w:sz="0" w:space="0" w:color="auto"/>
        <w:bottom w:val="none" w:sz="0" w:space="0" w:color="auto"/>
        <w:right w:val="none" w:sz="0" w:space="0" w:color="auto"/>
      </w:divBdr>
    </w:div>
    <w:div w:id="1783957390">
      <w:bodyDiv w:val="1"/>
      <w:marLeft w:val="0"/>
      <w:marRight w:val="0"/>
      <w:marTop w:val="0"/>
      <w:marBottom w:val="0"/>
      <w:divBdr>
        <w:top w:val="none" w:sz="0" w:space="0" w:color="auto"/>
        <w:left w:val="none" w:sz="0" w:space="0" w:color="auto"/>
        <w:bottom w:val="none" w:sz="0" w:space="0" w:color="auto"/>
        <w:right w:val="none" w:sz="0" w:space="0" w:color="auto"/>
      </w:divBdr>
    </w:div>
    <w:div w:id="1792360955">
      <w:bodyDiv w:val="1"/>
      <w:marLeft w:val="0"/>
      <w:marRight w:val="0"/>
      <w:marTop w:val="0"/>
      <w:marBottom w:val="0"/>
      <w:divBdr>
        <w:top w:val="none" w:sz="0" w:space="0" w:color="auto"/>
        <w:left w:val="none" w:sz="0" w:space="0" w:color="auto"/>
        <w:bottom w:val="none" w:sz="0" w:space="0" w:color="auto"/>
        <w:right w:val="none" w:sz="0" w:space="0" w:color="auto"/>
      </w:divBdr>
    </w:div>
    <w:div w:id="1809591209">
      <w:bodyDiv w:val="1"/>
      <w:marLeft w:val="0"/>
      <w:marRight w:val="0"/>
      <w:marTop w:val="0"/>
      <w:marBottom w:val="0"/>
      <w:divBdr>
        <w:top w:val="none" w:sz="0" w:space="0" w:color="auto"/>
        <w:left w:val="none" w:sz="0" w:space="0" w:color="auto"/>
        <w:bottom w:val="none" w:sz="0" w:space="0" w:color="auto"/>
        <w:right w:val="none" w:sz="0" w:space="0" w:color="auto"/>
      </w:divBdr>
    </w:div>
    <w:div w:id="1859149681">
      <w:bodyDiv w:val="1"/>
      <w:marLeft w:val="0"/>
      <w:marRight w:val="0"/>
      <w:marTop w:val="0"/>
      <w:marBottom w:val="0"/>
      <w:divBdr>
        <w:top w:val="none" w:sz="0" w:space="0" w:color="auto"/>
        <w:left w:val="none" w:sz="0" w:space="0" w:color="auto"/>
        <w:bottom w:val="none" w:sz="0" w:space="0" w:color="auto"/>
        <w:right w:val="none" w:sz="0" w:space="0" w:color="auto"/>
      </w:divBdr>
      <w:divsChild>
        <w:div w:id="1024673800">
          <w:marLeft w:val="0"/>
          <w:marRight w:val="0"/>
          <w:marTop w:val="0"/>
          <w:marBottom w:val="0"/>
          <w:divBdr>
            <w:top w:val="none" w:sz="0" w:space="0" w:color="auto"/>
            <w:left w:val="none" w:sz="0" w:space="0" w:color="auto"/>
            <w:bottom w:val="none" w:sz="0" w:space="0" w:color="auto"/>
            <w:right w:val="none" w:sz="0" w:space="0" w:color="auto"/>
          </w:divBdr>
        </w:div>
      </w:divsChild>
    </w:div>
    <w:div w:id="1918897878">
      <w:bodyDiv w:val="1"/>
      <w:marLeft w:val="0"/>
      <w:marRight w:val="0"/>
      <w:marTop w:val="0"/>
      <w:marBottom w:val="0"/>
      <w:divBdr>
        <w:top w:val="none" w:sz="0" w:space="0" w:color="auto"/>
        <w:left w:val="none" w:sz="0" w:space="0" w:color="auto"/>
        <w:bottom w:val="none" w:sz="0" w:space="0" w:color="auto"/>
        <w:right w:val="none" w:sz="0" w:space="0" w:color="auto"/>
      </w:divBdr>
    </w:div>
    <w:div w:id="1930968230">
      <w:bodyDiv w:val="1"/>
      <w:marLeft w:val="0"/>
      <w:marRight w:val="0"/>
      <w:marTop w:val="0"/>
      <w:marBottom w:val="0"/>
      <w:divBdr>
        <w:top w:val="none" w:sz="0" w:space="0" w:color="auto"/>
        <w:left w:val="none" w:sz="0" w:space="0" w:color="auto"/>
        <w:bottom w:val="none" w:sz="0" w:space="0" w:color="auto"/>
        <w:right w:val="none" w:sz="0" w:space="0" w:color="auto"/>
      </w:divBdr>
    </w:div>
    <w:div w:id="1938513364">
      <w:bodyDiv w:val="1"/>
      <w:marLeft w:val="0"/>
      <w:marRight w:val="0"/>
      <w:marTop w:val="0"/>
      <w:marBottom w:val="0"/>
      <w:divBdr>
        <w:top w:val="none" w:sz="0" w:space="0" w:color="auto"/>
        <w:left w:val="none" w:sz="0" w:space="0" w:color="auto"/>
        <w:bottom w:val="none" w:sz="0" w:space="0" w:color="auto"/>
        <w:right w:val="none" w:sz="0" w:space="0" w:color="auto"/>
      </w:divBdr>
    </w:div>
    <w:div w:id="1978954154">
      <w:bodyDiv w:val="1"/>
      <w:marLeft w:val="0"/>
      <w:marRight w:val="0"/>
      <w:marTop w:val="0"/>
      <w:marBottom w:val="0"/>
      <w:divBdr>
        <w:top w:val="none" w:sz="0" w:space="0" w:color="auto"/>
        <w:left w:val="none" w:sz="0" w:space="0" w:color="auto"/>
        <w:bottom w:val="none" w:sz="0" w:space="0" w:color="auto"/>
        <w:right w:val="none" w:sz="0" w:space="0" w:color="auto"/>
      </w:divBdr>
    </w:div>
    <w:div w:id="1992129615">
      <w:bodyDiv w:val="1"/>
      <w:marLeft w:val="0"/>
      <w:marRight w:val="0"/>
      <w:marTop w:val="0"/>
      <w:marBottom w:val="0"/>
      <w:divBdr>
        <w:top w:val="none" w:sz="0" w:space="0" w:color="auto"/>
        <w:left w:val="none" w:sz="0" w:space="0" w:color="auto"/>
        <w:bottom w:val="none" w:sz="0" w:space="0" w:color="auto"/>
        <w:right w:val="none" w:sz="0" w:space="0" w:color="auto"/>
      </w:divBdr>
    </w:div>
    <w:div w:id="2005082868">
      <w:bodyDiv w:val="1"/>
      <w:marLeft w:val="0"/>
      <w:marRight w:val="0"/>
      <w:marTop w:val="0"/>
      <w:marBottom w:val="0"/>
      <w:divBdr>
        <w:top w:val="none" w:sz="0" w:space="0" w:color="auto"/>
        <w:left w:val="none" w:sz="0" w:space="0" w:color="auto"/>
        <w:bottom w:val="none" w:sz="0" w:space="0" w:color="auto"/>
        <w:right w:val="none" w:sz="0" w:space="0" w:color="auto"/>
      </w:divBdr>
    </w:div>
    <w:div w:id="2006125435">
      <w:bodyDiv w:val="1"/>
      <w:marLeft w:val="0"/>
      <w:marRight w:val="0"/>
      <w:marTop w:val="0"/>
      <w:marBottom w:val="0"/>
      <w:divBdr>
        <w:top w:val="none" w:sz="0" w:space="0" w:color="auto"/>
        <w:left w:val="none" w:sz="0" w:space="0" w:color="auto"/>
        <w:bottom w:val="none" w:sz="0" w:space="0" w:color="auto"/>
        <w:right w:val="none" w:sz="0" w:space="0" w:color="auto"/>
      </w:divBdr>
    </w:div>
    <w:div w:id="2033413853">
      <w:bodyDiv w:val="1"/>
      <w:marLeft w:val="0"/>
      <w:marRight w:val="0"/>
      <w:marTop w:val="0"/>
      <w:marBottom w:val="0"/>
      <w:divBdr>
        <w:top w:val="none" w:sz="0" w:space="0" w:color="auto"/>
        <w:left w:val="none" w:sz="0" w:space="0" w:color="auto"/>
        <w:bottom w:val="none" w:sz="0" w:space="0" w:color="auto"/>
        <w:right w:val="none" w:sz="0" w:space="0" w:color="auto"/>
      </w:divBdr>
    </w:div>
    <w:div w:id="2067364399">
      <w:bodyDiv w:val="1"/>
      <w:marLeft w:val="0"/>
      <w:marRight w:val="0"/>
      <w:marTop w:val="0"/>
      <w:marBottom w:val="0"/>
      <w:divBdr>
        <w:top w:val="none" w:sz="0" w:space="0" w:color="auto"/>
        <w:left w:val="none" w:sz="0" w:space="0" w:color="auto"/>
        <w:bottom w:val="none" w:sz="0" w:space="0" w:color="auto"/>
        <w:right w:val="none" w:sz="0" w:space="0" w:color="auto"/>
      </w:divBdr>
    </w:div>
    <w:div w:id="2077631994">
      <w:bodyDiv w:val="1"/>
      <w:marLeft w:val="0"/>
      <w:marRight w:val="0"/>
      <w:marTop w:val="0"/>
      <w:marBottom w:val="0"/>
      <w:divBdr>
        <w:top w:val="none" w:sz="0" w:space="0" w:color="auto"/>
        <w:left w:val="none" w:sz="0" w:space="0" w:color="auto"/>
        <w:bottom w:val="none" w:sz="0" w:space="0" w:color="auto"/>
        <w:right w:val="none" w:sz="0" w:space="0" w:color="auto"/>
      </w:divBdr>
    </w:div>
    <w:div w:id="2091194190">
      <w:bodyDiv w:val="1"/>
      <w:marLeft w:val="0"/>
      <w:marRight w:val="0"/>
      <w:marTop w:val="0"/>
      <w:marBottom w:val="0"/>
      <w:divBdr>
        <w:top w:val="none" w:sz="0" w:space="0" w:color="auto"/>
        <w:left w:val="none" w:sz="0" w:space="0" w:color="auto"/>
        <w:bottom w:val="none" w:sz="0" w:space="0" w:color="auto"/>
        <w:right w:val="none" w:sz="0" w:space="0" w:color="auto"/>
      </w:divBdr>
    </w:div>
    <w:div w:id="2097243928">
      <w:bodyDiv w:val="1"/>
      <w:marLeft w:val="0"/>
      <w:marRight w:val="0"/>
      <w:marTop w:val="0"/>
      <w:marBottom w:val="0"/>
      <w:divBdr>
        <w:top w:val="none" w:sz="0" w:space="0" w:color="auto"/>
        <w:left w:val="none" w:sz="0" w:space="0" w:color="auto"/>
        <w:bottom w:val="none" w:sz="0" w:space="0" w:color="auto"/>
        <w:right w:val="none" w:sz="0" w:space="0" w:color="auto"/>
      </w:divBdr>
    </w:div>
    <w:div w:id="2111469076">
      <w:bodyDiv w:val="1"/>
      <w:marLeft w:val="0"/>
      <w:marRight w:val="0"/>
      <w:marTop w:val="0"/>
      <w:marBottom w:val="0"/>
      <w:divBdr>
        <w:top w:val="none" w:sz="0" w:space="0" w:color="auto"/>
        <w:left w:val="none" w:sz="0" w:space="0" w:color="auto"/>
        <w:bottom w:val="none" w:sz="0" w:space="0" w:color="auto"/>
        <w:right w:val="none" w:sz="0" w:space="0" w:color="auto"/>
      </w:divBdr>
    </w:div>
    <w:div w:id="21467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Excel_Worksheet.xlsx"/><Relationship Id="rId18" Type="http://schemas.openxmlformats.org/officeDocument/2006/relationships/image" Target="media/image5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5.png"/><Relationship Id="rId47"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7.emf"/><Relationship Id="rId17" Type="http://schemas.openxmlformats.org/officeDocument/2006/relationships/image" Target="media/image51.png"/><Relationship Id="rId25" Type="http://schemas.openxmlformats.org/officeDocument/2006/relationships/fontTable" Target="fontTable.xml"/><Relationship Id="rId46"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6.png"/><Relationship Id="rId24" Type="http://schemas.openxmlformats.org/officeDocument/2006/relationships/header" Target="header3.xml"/><Relationship Id="rId45"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49.png"/><Relationship Id="rId23" Type="http://schemas.openxmlformats.org/officeDocument/2006/relationships/image" Target="media/image57.png"/><Relationship Id="rId10" Type="http://schemas.openxmlformats.org/officeDocument/2006/relationships/header" Target="header2.xml"/><Relationship Id="rId19" Type="http://schemas.openxmlformats.org/officeDocument/2006/relationships/image" Target="media/image53.png"/><Relationship Id="rId44"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8.png"/><Relationship Id="rId22" Type="http://schemas.openxmlformats.org/officeDocument/2006/relationships/image" Target="media/image56.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6" Type="http://schemas.openxmlformats.org/officeDocument/2006/relationships/image" Target="media/image27.jpeg"/><Relationship Id="rId21" Type="http://schemas.openxmlformats.org/officeDocument/2006/relationships/image" Target="media/image22.jpeg"/><Relationship Id="rId42" Type="http://schemas.openxmlformats.org/officeDocument/2006/relationships/image" Target="media/image43.jpeg"/><Relationship Id="rId47" Type="http://schemas.openxmlformats.org/officeDocument/2006/relationships/image" Target="media/image48.jpeg"/><Relationship Id="rId63" Type="http://schemas.openxmlformats.org/officeDocument/2006/relationships/image" Target="media/image64.jpeg"/><Relationship Id="rId68" Type="http://schemas.openxmlformats.org/officeDocument/2006/relationships/image" Target="media/image69.jpeg"/><Relationship Id="rId84" Type="http://schemas.openxmlformats.org/officeDocument/2006/relationships/image" Target="media/image85.jpeg"/><Relationship Id="rId16" Type="http://schemas.openxmlformats.org/officeDocument/2006/relationships/image" Target="media/image17.jpeg"/><Relationship Id="rId11" Type="http://schemas.openxmlformats.org/officeDocument/2006/relationships/image" Target="media/image12.jpeg"/><Relationship Id="rId32" Type="http://schemas.openxmlformats.org/officeDocument/2006/relationships/image" Target="media/image33.jpeg"/><Relationship Id="rId37" Type="http://schemas.openxmlformats.org/officeDocument/2006/relationships/image" Target="media/image38.jpeg"/><Relationship Id="rId53" Type="http://schemas.openxmlformats.org/officeDocument/2006/relationships/image" Target="media/image54.jpeg"/><Relationship Id="rId58" Type="http://schemas.openxmlformats.org/officeDocument/2006/relationships/image" Target="media/image59.jpeg"/><Relationship Id="rId74" Type="http://schemas.openxmlformats.org/officeDocument/2006/relationships/image" Target="media/image75.jpeg"/><Relationship Id="rId79" Type="http://schemas.openxmlformats.org/officeDocument/2006/relationships/image" Target="media/image80.jpeg"/><Relationship Id="rId5" Type="http://schemas.openxmlformats.org/officeDocument/2006/relationships/image" Target="media/image6.jpeg"/><Relationship Id="rId19" Type="http://schemas.openxmlformats.org/officeDocument/2006/relationships/image" Target="media/image20.jpeg"/><Relationship Id="rId14" Type="http://schemas.openxmlformats.org/officeDocument/2006/relationships/image" Target="media/image15.jpeg"/><Relationship Id="rId22" Type="http://schemas.openxmlformats.org/officeDocument/2006/relationships/image" Target="media/image23.jpeg"/><Relationship Id="rId27" Type="http://schemas.openxmlformats.org/officeDocument/2006/relationships/image" Target="media/image28.jpeg"/><Relationship Id="rId30" Type="http://schemas.openxmlformats.org/officeDocument/2006/relationships/image" Target="media/image31.jpeg"/><Relationship Id="rId35" Type="http://schemas.openxmlformats.org/officeDocument/2006/relationships/image" Target="media/image36.jpeg"/><Relationship Id="rId43" Type="http://schemas.openxmlformats.org/officeDocument/2006/relationships/image" Target="media/image44.jpeg"/><Relationship Id="rId48" Type="http://schemas.openxmlformats.org/officeDocument/2006/relationships/image" Target="media/image49.jpeg"/><Relationship Id="rId56" Type="http://schemas.openxmlformats.org/officeDocument/2006/relationships/image" Target="media/image57.jpeg"/><Relationship Id="rId64" Type="http://schemas.openxmlformats.org/officeDocument/2006/relationships/image" Target="media/image65.jpeg"/><Relationship Id="rId69" Type="http://schemas.openxmlformats.org/officeDocument/2006/relationships/image" Target="media/image70.jpeg"/><Relationship Id="rId77" Type="http://schemas.openxmlformats.org/officeDocument/2006/relationships/image" Target="media/image78.jpeg"/><Relationship Id="rId8" Type="http://schemas.openxmlformats.org/officeDocument/2006/relationships/image" Target="media/image9.jpeg"/><Relationship Id="rId51" Type="http://schemas.openxmlformats.org/officeDocument/2006/relationships/image" Target="media/image52.jpeg"/><Relationship Id="rId72" Type="http://schemas.openxmlformats.org/officeDocument/2006/relationships/image" Target="media/image73.jpeg"/><Relationship Id="rId80" Type="http://schemas.openxmlformats.org/officeDocument/2006/relationships/image" Target="media/image81.jpeg"/><Relationship Id="rId85" Type="http://schemas.openxmlformats.org/officeDocument/2006/relationships/image" Target="media/image86.jpeg"/><Relationship Id="rId3" Type="http://schemas.openxmlformats.org/officeDocument/2006/relationships/image" Target="media/image4.jpeg"/><Relationship Id="rId12" Type="http://schemas.openxmlformats.org/officeDocument/2006/relationships/image" Target="media/image13.jpeg"/><Relationship Id="rId17" Type="http://schemas.openxmlformats.org/officeDocument/2006/relationships/image" Target="media/image18.jpeg"/><Relationship Id="rId25" Type="http://schemas.openxmlformats.org/officeDocument/2006/relationships/image" Target="media/image26.jpeg"/><Relationship Id="rId33" Type="http://schemas.openxmlformats.org/officeDocument/2006/relationships/image" Target="media/image34.jpeg"/><Relationship Id="rId38" Type="http://schemas.openxmlformats.org/officeDocument/2006/relationships/image" Target="media/image39.jpeg"/><Relationship Id="rId46" Type="http://schemas.openxmlformats.org/officeDocument/2006/relationships/image" Target="media/image47.jpeg"/><Relationship Id="rId59" Type="http://schemas.openxmlformats.org/officeDocument/2006/relationships/image" Target="media/image60.jpeg"/><Relationship Id="rId67" Type="http://schemas.openxmlformats.org/officeDocument/2006/relationships/image" Target="media/image68.jpeg"/><Relationship Id="rId20" Type="http://schemas.openxmlformats.org/officeDocument/2006/relationships/image" Target="media/image21.jpeg"/><Relationship Id="rId41" Type="http://schemas.openxmlformats.org/officeDocument/2006/relationships/image" Target="media/image42.jpeg"/><Relationship Id="rId54" Type="http://schemas.openxmlformats.org/officeDocument/2006/relationships/image" Target="media/image55.jpeg"/><Relationship Id="rId62" Type="http://schemas.openxmlformats.org/officeDocument/2006/relationships/image" Target="media/image63.jpeg"/><Relationship Id="rId70" Type="http://schemas.openxmlformats.org/officeDocument/2006/relationships/image" Target="media/image71.jpeg"/><Relationship Id="rId75" Type="http://schemas.openxmlformats.org/officeDocument/2006/relationships/image" Target="media/image76.jpeg"/><Relationship Id="rId83" Type="http://schemas.openxmlformats.org/officeDocument/2006/relationships/image" Target="media/image84.jpeg"/><Relationship Id="rId1" Type="http://schemas.openxmlformats.org/officeDocument/2006/relationships/image" Target="media/image2.jpeg"/><Relationship Id="rId6" Type="http://schemas.openxmlformats.org/officeDocument/2006/relationships/image" Target="media/image7.jpeg"/><Relationship Id="rId15" Type="http://schemas.openxmlformats.org/officeDocument/2006/relationships/image" Target="media/image16.jpeg"/><Relationship Id="rId23" Type="http://schemas.openxmlformats.org/officeDocument/2006/relationships/image" Target="media/image24.jpeg"/><Relationship Id="rId28" Type="http://schemas.openxmlformats.org/officeDocument/2006/relationships/image" Target="media/image29.jpeg"/><Relationship Id="rId36" Type="http://schemas.openxmlformats.org/officeDocument/2006/relationships/image" Target="media/image37.jpeg"/><Relationship Id="rId49" Type="http://schemas.openxmlformats.org/officeDocument/2006/relationships/image" Target="media/image50.jpeg"/><Relationship Id="rId57" Type="http://schemas.openxmlformats.org/officeDocument/2006/relationships/image" Target="media/image58.jpeg"/><Relationship Id="rId10" Type="http://schemas.openxmlformats.org/officeDocument/2006/relationships/image" Target="media/image11.jpeg"/><Relationship Id="rId31" Type="http://schemas.openxmlformats.org/officeDocument/2006/relationships/image" Target="media/image32.jpeg"/><Relationship Id="rId44" Type="http://schemas.openxmlformats.org/officeDocument/2006/relationships/image" Target="media/image45.jpeg"/><Relationship Id="rId52" Type="http://schemas.openxmlformats.org/officeDocument/2006/relationships/image" Target="media/image53.jpeg"/><Relationship Id="rId60" Type="http://schemas.openxmlformats.org/officeDocument/2006/relationships/image" Target="media/image61.jpeg"/><Relationship Id="rId65" Type="http://schemas.openxmlformats.org/officeDocument/2006/relationships/image" Target="media/image66.jpeg"/><Relationship Id="rId73" Type="http://schemas.openxmlformats.org/officeDocument/2006/relationships/image" Target="media/image74.jpeg"/><Relationship Id="rId78" Type="http://schemas.openxmlformats.org/officeDocument/2006/relationships/image" Target="media/image79.jpeg"/><Relationship Id="rId81" Type="http://schemas.openxmlformats.org/officeDocument/2006/relationships/image" Target="media/image82.jpeg"/><Relationship Id="rId86" Type="http://schemas.openxmlformats.org/officeDocument/2006/relationships/image" Target="media/image87.jpeg"/><Relationship Id="rId4" Type="http://schemas.openxmlformats.org/officeDocument/2006/relationships/image" Target="media/image5.jpeg"/><Relationship Id="rId9" Type="http://schemas.openxmlformats.org/officeDocument/2006/relationships/image" Target="media/image10.jpeg"/><Relationship Id="rId13" Type="http://schemas.openxmlformats.org/officeDocument/2006/relationships/image" Target="media/image14.jpeg"/><Relationship Id="rId18" Type="http://schemas.openxmlformats.org/officeDocument/2006/relationships/image" Target="media/image19.jpeg"/><Relationship Id="rId39" Type="http://schemas.openxmlformats.org/officeDocument/2006/relationships/image" Target="media/image40.jpeg"/><Relationship Id="rId34" Type="http://schemas.openxmlformats.org/officeDocument/2006/relationships/image" Target="media/image35.jpeg"/><Relationship Id="rId50" Type="http://schemas.openxmlformats.org/officeDocument/2006/relationships/image" Target="media/image51.jpeg"/><Relationship Id="rId55" Type="http://schemas.openxmlformats.org/officeDocument/2006/relationships/image" Target="media/image56.jpeg"/><Relationship Id="rId76" Type="http://schemas.openxmlformats.org/officeDocument/2006/relationships/image" Target="media/image77.jpeg"/><Relationship Id="rId7" Type="http://schemas.openxmlformats.org/officeDocument/2006/relationships/image" Target="media/image8.jpeg"/><Relationship Id="rId71" Type="http://schemas.openxmlformats.org/officeDocument/2006/relationships/image" Target="media/image72.jpeg"/><Relationship Id="rId2" Type="http://schemas.openxmlformats.org/officeDocument/2006/relationships/image" Target="media/image3.jpeg"/><Relationship Id="rId29" Type="http://schemas.openxmlformats.org/officeDocument/2006/relationships/image" Target="media/image30.jpeg"/><Relationship Id="rId24" Type="http://schemas.openxmlformats.org/officeDocument/2006/relationships/image" Target="media/image25.jpeg"/><Relationship Id="rId40" Type="http://schemas.openxmlformats.org/officeDocument/2006/relationships/image" Target="media/image41.jpeg"/><Relationship Id="rId45" Type="http://schemas.openxmlformats.org/officeDocument/2006/relationships/image" Target="media/image46.jpeg"/><Relationship Id="rId66" Type="http://schemas.openxmlformats.org/officeDocument/2006/relationships/image" Target="media/image67.jpeg"/><Relationship Id="rId87" Type="http://schemas.openxmlformats.org/officeDocument/2006/relationships/image" Target="media/image45.png"/><Relationship Id="rId61" Type="http://schemas.openxmlformats.org/officeDocument/2006/relationships/image" Target="media/image62.jpeg"/><Relationship Id="rId82" Type="http://schemas.openxmlformats.org/officeDocument/2006/relationships/image" Target="media/image83.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EMENOS\Temenos%20Docu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833C61-C151-49ED-99B8-9C72E99C94F7}">
  <ds:schemaRefs>
    <ds:schemaRef ds:uri="http://schemas.openxmlformats.org/officeDocument/2006/bibliography"/>
  </ds:schemaRefs>
</ds:datastoreItem>
</file>

<file path=customXml/itemProps2.xml><?xml version="1.0" encoding="utf-8"?>
<ds:datastoreItem xmlns:ds="http://schemas.openxmlformats.org/officeDocument/2006/customXml" ds:itemID="{CA341103-2BE6-4B1A-94B1-192CF01ECC89}"/>
</file>

<file path=customXml/itemProps3.xml><?xml version="1.0" encoding="utf-8"?>
<ds:datastoreItem xmlns:ds="http://schemas.openxmlformats.org/officeDocument/2006/customXml" ds:itemID="{0AF86C1A-E135-4F92-A266-15CA324F95A8}"/>
</file>

<file path=customXml/itemProps4.xml><?xml version="1.0" encoding="utf-8"?>
<ds:datastoreItem xmlns:ds="http://schemas.openxmlformats.org/officeDocument/2006/customXml" ds:itemID="{072FB0A7-7A09-4508-A09F-F913D5C61861}"/>
</file>

<file path=docProps/app.xml><?xml version="1.0" encoding="utf-8"?>
<Properties xmlns="http://schemas.openxmlformats.org/officeDocument/2006/extended-properties" xmlns:vt="http://schemas.openxmlformats.org/officeDocument/2006/docPropsVTypes">
  <Template>Temenos Document Template</Template>
  <TotalTime>125</TotalTime>
  <Pages>16</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Functional Specification Template</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Template</dc:title>
  <dc:creator>Nauman.Hussain@ndctech.net</dc:creator>
  <cp:lastModifiedBy>Syed Nauman Hussain</cp:lastModifiedBy>
  <cp:revision>5</cp:revision>
  <cp:lastPrinted>2011-05-31T06:57:00Z</cp:lastPrinted>
  <dcterms:created xsi:type="dcterms:W3CDTF">2022-01-05T08:39:00Z</dcterms:created>
  <dcterms:modified xsi:type="dcterms:W3CDTF">2022-01-05T10:43:00Z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vt:lpwstr>
  </property>
  <property fmtid="{D5CDD505-2E9C-101B-9397-08002B2CF9AE}" pid="3" name="Project Size">
    <vt:lpwstr>;#Small;#Medium;#Large;#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Engineering</vt:lpwstr>
  </property>
  <property fmtid="{D5CDD505-2E9C-101B-9397-08002B2CF9AE}" pid="7" name="Sub Category">
    <vt:lpwstr>Engineering templates</vt:lpwstr>
  </property>
  <property fmtid="{D5CDD505-2E9C-101B-9397-08002B2CF9AE}" pid="8" name="ContentTypeId">
    <vt:lpwstr>0x010100058E04355015644FA7D91DADBAB27FE7</vt:lpwstr>
  </property>
</Properties>
</file>