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E6" w:rsidRDefault="00991ADE"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r w:rsidRPr="002F3B65">
        <w:rPr>
          <w:rFonts w:ascii="Bookman Old Style" w:eastAsia="Times New Roman" w:hAnsi="Bookman Old Style" w:cs="Courier New"/>
          <w:b/>
          <w:bCs/>
          <w:color w:val="000000"/>
          <w:sz w:val="24"/>
          <w:szCs w:val="24"/>
        </w:rPr>
        <w:t>Assignment 6</w:t>
      </w:r>
      <w:r w:rsidR="008C02E6" w:rsidRPr="002F3B65">
        <w:rPr>
          <w:rFonts w:ascii="Bookman Old Style" w:eastAsia="Times New Roman" w:hAnsi="Bookman Old Style" w:cs="Courier New"/>
          <w:b/>
          <w:bCs/>
          <w:color w:val="000000"/>
          <w:sz w:val="24"/>
          <w:szCs w:val="24"/>
        </w:rPr>
        <w:t>: Probabilistic Approaches</w:t>
      </w:r>
    </w:p>
    <w:p w:rsidR="002F3B65" w:rsidRPr="002F3B65" w:rsidRDefault="002F3B65"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p>
    <w:p w:rsidR="00C84370" w:rsidRPr="002F3B65" w:rsidRDefault="00C84370"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r w:rsidRPr="002F3B65">
        <w:rPr>
          <w:rFonts w:ascii="Bookman Old Style" w:eastAsia="Times New Roman" w:hAnsi="Bookman Old Style" w:cs="Courier New"/>
          <w:b/>
          <w:bCs/>
          <w:color w:val="000000"/>
          <w:sz w:val="24"/>
          <w:szCs w:val="24"/>
        </w:rPr>
        <w:t>Team:</w:t>
      </w:r>
    </w:p>
    <w:p w:rsidR="00C84370" w:rsidRPr="002F3B65" w:rsidRDefault="00C84370" w:rsidP="00C84370">
      <w:pPr>
        <w:shd w:val="clear" w:color="auto" w:fill="FFFFFF"/>
        <w:spacing w:line="240" w:lineRule="auto"/>
        <w:rPr>
          <w:rFonts w:ascii="Bookman Old Style" w:hAnsi="Bookman Old Style"/>
          <w:sz w:val="24"/>
          <w:szCs w:val="24"/>
        </w:rPr>
      </w:pPr>
      <w:r w:rsidRPr="002F3B65">
        <w:rPr>
          <w:rFonts w:ascii="Bookman Old Style" w:hAnsi="Bookman Old Style"/>
          <w:sz w:val="24"/>
          <w:szCs w:val="24"/>
        </w:rPr>
        <w:t>Venkatesh Duvvuri (</w:t>
      </w:r>
      <w:hyperlink r:id="rId7" w:tgtFrame="_blank" w:history="1">
        <w:r w:rsidRPr="002F3B65">
          <w:rPr>
            <w:rFonts w:ascii="Bookman Old Style" w:hAnsi="Bookman Old Style"/>
            <w:sz w:val="24"/>
            <w:szCs w:val="24"/>
          </w:rPr>
          <w:t>VED14@pitt.edu</w:t>
        </w:r>
      </w:hyperlink>
      <w:r w:rsidRPr="002F3B65">
        <w:rPr>
          <w:rFonts w:ascii="Bookman Old Style" w:hAnsi="Bookman Old Style"/>
          <w:sz w:val="24"/>
          <w:szCs w:val="24"/>
        </w:rPr>
        <w:t>)</w:t>
      </w:r>
    </w:p>
    <w:p w:rsidR="00C84370" w:rsidRPr="002F3B65" w:rsidRDefault="00C84370" w:rsidP="00C84370">
      <w:pPr>
        <w:shd w:val="clear" w:color="auto" w:fill="FFFFFF"/>
        <w:spacing w:line="240" w:lineRule="auto"/>
        <w:rPr>
          <w:rFonts w:ascii="Bookman Old Style" w:hAnsi="Bookman Old Style"/>
          <w:sz w:val="24"/>
          <w:szCs w:val="24"/>
        </w:rPr>
      </w:pPr>
      <w:r w:rsidRPr="002F3B65">
        <w:rPr>
          <w:rFonts w:ascii="Bookman Old Style" w:hAnsi="Bookman Old Style"/>
          <w:sz w:val="24"/>
          <w:szCs w:val="24"/>
        </w:rPr>
        <w:t>Haifa Alnasser(</w:t>
      </w:r>
      <w:hyperlink r:id="rId8" w:tgtFrame="_blank" w:history="1">
        <w:r w:rsidRPr="002F3B65">
          <w:rPr>
            <w:rFonts w:ascii="Bookman Old Style" w:hAnsi="Bookman Old Style"/>
            <w:sz w:val="24"/>
            <w:szCs w:val="24"/>
          </w:rPr>
          <w:t>HIA11@pitt.edu</w:t>
        </w:r>
      </w:hyperlink>
      <w:r w:rsidRPr="002F3B65">
        <w:rPr>
          <w:rFonts w:ascii="Bookman Old Style" w:hAnsi="Bookman Old Style"/>
          <w:sz w:val="24"/>
          <w:szCs w:val="24"/>
        </w:rPr>
        <w:t>) </w:t>
      </w:r>
    </w:p>
    <w:p w:rsidR="00C84370" w:rsidRPr="002F3B65" w:rsidRDefault="00C84370" w:rsidP="00C84370">
      <w:pPr>
        <w:shd w:val="clear" w:color="auto" w:fill="FFFFFF"/>
        <w:spacing w:line="240" w:lineRule="auto"/>
        <w:rPr>
          <w:rFonts w:ascii="Bookman Old Style" w:hAnsi="Bookman Old Style"/>
          <w:sz w:val="24"/>
          <w:szCs w:val="24"/>
        </w:rPr>
      </w:pPr>
      <w:r w:rsidRPr="002F3B65">
        <w:rPr>
          <w:rFonts w:ascii="Bookman Old Style" w:hAnsi="Bookman Old Style"/>
          <w:sz w:val="24"/>
          <w:szCs w:val="24"/>
        </w:rPr>
        <w:t>Gopi Tata</w:t>
      </w:r>
      <w:r w:rsidR="002F3B65" w:rsidRPr="002F3B65">
        <w:rPr>
          <w:rFonts w:ascii="Bookman Old Style" w:hAnsi="Bookman Old Style"/>
          <w:sz w:val="24"/>
          <w:szCs w:val="24"/>
        </w:rPr>
        <w:t xml:space="preserve"> </w:t>
      </w:r>
      <w:r w:rsidRPr="002F3B65">
        <w:rPr>
          <w:rFonts w:ascii="Bookman Old Style" w:hAnsi="Bookman Old Style"/>
          <w:sz w:val="24"/>
          <w:szCs w:val="24"/>
        </w:rPr>
        <w:t>(</w:t>
      </w:r>
      <w:hyperlink r:id="rId9" w:tgtFrame="_blank" w:history="1">
        <w:r w:rsidRPr="002F3B65">
          <w:rPr>
            <w:rFonts w:ascii="Bookman Old Style" w:hAnsi="Bookman Old Style"/>
            <w:sz w:val="24"/>
            <w:szCs w:val="24"/>
          </w:rPr>
          <w:t>GKT3@pitt.edu</w:t>
        </w:r>
      </w:hyperlink>
      <w:r w:rsidRPr="002F3B65">
        <w:rPr>
          <w:rFonts w:ascii="Bookman Old Style" w:hAnsi="Bookman Old Style"/>
          <w:sz w:val="24"/>
          <w:szCs w:val="24"/>
        </w:rPr>
        <w:t>)</w:t>
      </w:r>
    </w:p>
    <w:p w:rsidR="002F3B65" w:rsidRPr="002F3B65" w:rsidRDefault="002F3B65" w:rsidP="00C84370">
      <w:pPr>
        <w:shd w:val="clear" w:color="auto" w:fill="FFFFFF"/>
        <w:spacing w:line="240" w:lineRule="auto"/>
        <w:rPr>
          <w:rFonts w:ascii="Bookman Old Style" w:hAnsi="Bookman Old Style"/>
          <w:sz w:val="24"/>
          <w:szCs w:val="24"/>
        </w:rPr>
      </w:pPr>
    </w:p>
    <w:p w:rsidR="002F3B65" w:rsidRPr="00B879B7" w:rsidRDefault="002F3B65" w:rsidP="00C84370">
      <w:pPr>
        <w:shd w:val="clear" w:color="auto" w:fill="FFFFFF"/>
        <w:spacing w:line="240" w:lineRule="auto"/>
        <w:rPr>
          <w:rFonts w:ascii="Bookman Old Style" w:hAnsi="Bookman Old Style"/>
          <w:sz w:val="24"/>
          <w:szCs w:val="24"/>
          <w:u w:val="single"/>
        </w:rPr>
      </w:pPr>
      <w:r w:rsidRPr="00B879B7">
        <w:rPr>
          <w:rFonts w:ascii="Bookman Old Style" w:hAnsi="Bookman Old Style"/>
          <w:sz w:val="24"/>
          <w:szCs w:val="24"/>
          <w:u w:val="single"/>
        </w:rPr>
        <w:t>Summary:</w:t>
      </w:r>
    </w:p>
    <w:p w:rsidR="002F3B65" w:rsidRDefault="002F3B65" w:rsidP="00B879B7">
      <w:pPr>
        <w:shd w:val="clear" w:color="auto" w:fill="FFFFFF"/>
        <w:spacing w:line="240" w:lineRule="auto"/>
        <w:jc w:val="both"/>
        <w:rPr>
          <w:rFonts w:ascii="Bookman Old Style" w:hAnsi="Bookman Old Style"/>
          <w:sz w:val="24"/>
          <w:szCs w:val="24"/>
        </w:rPr>
      </w:pPr>
      <w:r w:rsidRPr="002F3B65">
        <w:rPr>
          <w:rFonts w:ascii="Bookman Old Style" w:hAnsi="Bookman Old Style"/>
          <w:sz w:val="24"/>
          <w:szCs w:val="24"/>
        </w:rPr>
        <w:t xml:space="preserve">We have gathered the data from internet (as mentioned at the end the various links) of the consumption of Chocolates, alcohol, meat, coffee and tea </w:t>
      </w:r>
      <w:r>
        <w:rPr>
          <w:rFonts w:ascii="Bookman Old Style" w:hAnsi="Bookman Old Style"/>
          <w:sz w:val="24"/>
          <w:szCs w:val="24"/>
        </w:rPr>
        <w:t xml:space="preserve">per capita </w:t>
      </w:r>
      <w:r w:rsidRPr="002F3B65">
        <w:rPr>
          <w:rFonts w:ascii="Bookman Old Style" w:hAnsi="Bookman Old Style"/>
          <w:sz w:val="24"/>
          <w:szCs w:val="24"/>
        </w:rPr>
        <w:t>of various countries</w:t>
      </w:r>
      <w:r>
        <w:rPr>
          <w:rFonts w:ascii="Bookman Old Style" w:hAnsi="Bookman Old Style"/>
          <w:sz w:val="24"/>
          <w:szCs w:val="24"/>
        </w:rPr>
        <w:t xml:space="preserve"> that the author has chosen for studying the relationship between the chocolates and Nobel laureates. </w:t>
      </w:r>
    </w:p>
    <w:p w:rsidR="002F3B65" w:rsidRDefault="002F3B65" w:rsidP="00B879B7">
      <w:pPr>
        <w:shd w:val="clear" w:color="auto" w:fill="FFFFFF"/>
        <w:spacing w:line="240" w:lineRule="auto"/>
        <w:jc w:val="both"/>
        <w:rPr>
          <w:rFonts w:ascii="Bookman Old Style" w:hAnsi="Bookman Old Style"/>
          <w:sz w:val="24"/>
          <w:szCs w:val="24"/>
        </w:rPr>
      </w:pPr>
      <w:r>
        <w:rPr>
          <w:rFonts w:ascii="Bookman Old Style" w:hAnsi="Bookman Old Style"/>
          <w:sz w:val="24"/>
          <w:szCs w:val="24"/>
        </w:rPr>
        <w:t xml:space="preserve">First we processed the relationship between the Chocolate consumption per capita of the selected countries and could see there is a correlation between these variables and which is close to what the author has found. We observed a positive strong correlation with a </w:t>
      </w:r>
      <w:r w:rsidR="002D248A">
        <w:rPr>
          <w:rFonts w:ascii="Bookman Old Style" w:hAnsi="Bookman Old Style"/>
          <w:sz w:val="24"/>
          <w:szCs w:val="24"/>
        </w:rPr>
        <w:t>correlation</w:t>
      </w:r>
      <w:r>
        <w:rPr>
          <w:rFonts w:ascii="Bookman Old Style" w:hAnsi="Bookman Old Style"/>
          <w:sz w:val="24"/>
          <w:szCs w:val="24"/>
        </w:rPr>
        <w:t xml:space="preserve"> coefficient of 0.7287.</w:t>
      </w:r>
    </w:p>
    <w:p w:rsidR="00E76779" w:rsidRDefault="002F3B65" w:rsidP="00B879B7">
      <w:pPr>
        <w:shd w:val="clear" w:color="auto" w:fill="FFFFFF"/>
        <w:spacing w:line="240" w:lineRule="auto"/>
        <w:jc w:val="both"/>
        <w:rPr>
          <w:rFonts w:ascii="Bookman Old Style" w:hAnsi="Bookman Old Style"/>
          <w:sz w:val="24"/>
          <w:szCs w:val="24"/>
        </w:rPr>
      </w:pPr>
      <w:r>
        <w:rPr>
          <w:rFonts w:ascii="Bookman Old Style" w:hAnsi="Bookman Old Style"/>
          <w:sz w:val="24"/>
          <w:szCs w:val="24"/>
        </w:rPr>
        <w:t xml:space="preserve">Later on processed the other data to see if there is any correlation between Nobel Laureates and consumption of other food namely coffee, tea, alcohol or meat. </w:t>
      </w:r>
      <w:r w:rsidR="002D248A">
        <w:rPr>
          <w:rFonts w:ascii="Bookman Old Style" w:hAnsi="Bookman Old Style"/>
          <w:sz w:val="24"/>
          <w:szCs w:val="24"/>
        </w:rPr>
        <w:t xml:space="preserve">Similarly there is to some extent strong positive correlation has been observed between coffee consumption and Nobel laureates with a correlation coefficient of 0.5888 and a lesser positive relationship between (correlation coefficient of 0.2898) meat consumption and Nobel laureates. </w:t>
      </w:r>
    </w:p>
    <w:p w:rsidR="00E76779" w:rsidRDefault="00E76779" w:rsidP="00B879B7">
      <w:pPr>
        <w:shd w:val="clear" w:color="auto" w:fill="FFFFFF"/>
        <w:spacing w:line="240" w:lineRule="auto"/>
        <w:jc w:val="both"/>
        <w:rPr>
          <w:rFonts w:ascii="Bookman Old Style" w:hAnsi="Bookman Old Style"/>
          <w:sz w:val="24"/>
          <w:szCs w:val="24"/>
        </w:rPr>
      </w:pPr>
      <w:r>
        <w:rPr>
          <w:rFonts w:ascii="Bookman Old Style" w:hAnsi="Bookman Old Style"/>
          <w:sz w:val="24"/>
          <w:szCs w:val="24"/>
        </w:rPr>
        <w:t>The reason for strong correlation between Nobel laureates and consumption of Chocolate or coffee we believe that due to the common brain stimulant, called caffeine. In other words coffee consumption and Chocolate consumption observed to be giving a common effect of increased Nobel la</w:t>
      </w:r>
      <w:r w:rsidR="007D4897">
        <w:rPr>
          <w:rFonts w:ascii="Bookman Old Style" w:hAnsi="Bookman Old Style"/>
          <w:sz w:val="24"/>
          <w:szCs w:val="24"/>
        </w:rPr>
        <w:t>ureates.</w:t>
      </w:r>
    </w:p>
    <w:p w:rsidR="0010637D" w:rsidRDefault="002D248A" w:rsidP="00483EF4">
      <w:pPr>
        <w:shd w:val="clear" w:color="auto" w:fill="FFFFFF"/>
        <w:spacing w:line="240" w:lineRule="auto"/>
        <w:jc w:val="both"/>
        <w:rPr>
          <w:rFonts w:ascii="Bookman Old Style" w:hAnsi="Bookman Old Style"/>
          <w:sz w:val="24"/>
          <w:szCs w:val="24"/>
        </w:rPr>
      </w:pPr>
      <w:r>
        <w:rPr>
          <w:rFonts w:ascii="Bookman Old Style" w:hAnsi="Bookman Old Style"/>
          <w:sz w:val="24"/>
          <w:szCs w:val="24"/>
        </w:rPr>
        <w:t>Also we</w:t>
      </w:r>
      <w:r>
        <w:rPr>
          <w:rFonts w:ascii="Bookman Old Style" w:hAnsi="Bookman Old Style"/>
          <w:sz w:val="24"/>
          <w:szCs w:val="24"/>
        </w:rPr>
        <w:t xml:space="preserve"> observed that there is a weak negative correlation between alcohol consumption and Nobel Laureates (correlation coefficient of -0.0725</w:t>
      </w:r>
      <w:r>
        <w:rPr>
          <w:rFonts w:ascii="Bookman Old Style" w:hAnsi="Bookman Old Style"/>
          <w:sz w:val="24"/>
          <w:szCs w:val="24"/>
        </w:rPr>
        <w:t>) and negligible correlation between tea consumption and Nobel laureates (correlation coefficient of 0.0026).</w:t>
      </w:r>
    </w:p>
    <w:p w:rsidR="00483EF4" w:rsidRDefault="00483EF4" w:rsidP="00483EF4">
      <w:pPr>
        <w:shd w:val="clear" w:color="auto" w:fill="FFFFFF"/>
        <w:spacing w:line="240" w:lineRule="auto"/>
        <w:jc w:val="both"/>
        <w:rPr>
          <w:rFonts w:ascii="Bookman Old Style" w:hAnsi="Bookman Old Style"/>
          <w:sz w:val="24"/>
          <w:szCs w:val="24"/>
        </w:rPr>
      </w:pPr>
    </w:p>
    <w:p w:rsidR="004C424B" w:rsidRDefault="004C424B" w:rsidP="00483EF4">
      <w:pPr>
        <w:shd w:val="clear" w:color="auto" w:fill="FFFFFF"/>
        <w:spacing w:line="240" w:lineRule="auto"/>
        <w:jc w:val="both"/>
        <w:rPr>
          <w:rFonts w:ascii="Bookman Old Style" w:hAnsi="Bookman Old Style"/>
          <w:sz w:val="24"/>
          <w:szCs w:val="24"/>
        </w:rPr>
      </w:pPr>
    </w:p>
    <w:p w:rsidR="00555247" w:rsidRDefault="00555247" w:rsidP="00483EF4">
      <w:pPr>
        <w:shd w:val="clear" w:color="auto" w:fill="FFFFFF"/>
        <w:spacing w:line="240" w:lineRule="auto"/>
        <w:jc w:val="both"/>
        <w:rPr>
          <w:rFonts w:ascii="Bookman Old Style" w:hAnsi="Bookman Old Style"/>
          <w:sz w:val="24"/>
          <w:szCs w:val="24"/>
        </w:rPr>
      </w:pPr>
      <w:r>
        <w:rPr>
          <w:rFonts w:ascii="Bookman Old Style" w:hAnsi="Bookman Old Style"/>
          <w:sz w:val="24"/>
          <w:szCs w:val="24"/>
        </w:rPr>
        <w:lastRenderedPageBreak/>
        <w:t>Causal Chain:</w:t>
      </w:r>
    </w:p>
    <w:p w:rsidR="00555247" w:rsidRDefault="00555247" w:rsidP="00483EF4">
      <w:pPr>
        <w:shd w:val="clear" w:color="auto" w:fill="FFFFFF"/>
        <w:spacing w:line="240" w:lineRule="auto"/>
        <w:jc w:val="both"/>
        <w:rPr>
          <w:rFonts w:ascii="Bookman Old Style" w:hAnsi="Bookman Old Style"/>
          <w:sz w:val="24"/>
          <w:szCs w:val="24"/>
        </w:rPr>
      </w:pPr>
    </w:p>
    <w:p w:rsidR="00555247" w:rsidRDefault="00555247" w:rsidP="00483EF4">
      <w:pPr>
        <w:shd w:val="clear" w:color="auto" w:fill="FFFFFF"/>
        <w:spacing w:line="240" w:lineRule="auto"/>
        <w:jc w:val="both"/>
        <w:rPr>
          <w:rFonts w:ascii="Bookman Old Style" w:hAnsi="Bookman Old Style"/>
          <w:sz w:val="24"/>
          <w:szCs w:val="24"/>
        </w:rPr>
      </w:pPr>
      <w:r>
        <w:rPr>
          <w:noProof/>
        </w:rPr>
        <w:drawing>
          <wp:inline distT="0" distB="0" distL="0" distR="0" wp14:anchorId="45FAC1D2" wp14:editId="4CAC00DA">
            <wp:extent cx="537210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124075"/>
                    </a:xfrm>
                    <a:prstGeom prst="rect">
                      <a:avLst/>
                    </a:prstGeom>
                  </pic:spPr>
                </pic:pic>
              </a:graphicData>
            </a:graphic>
          </wp:inline>
        </w:drawing>
      </w:r>
    </w:p>
    <w:p w:rsidR="00555247" w:rsidRDefault="00555247" w:rsidP="00483EF4">
      <w:pPr>
        <w:shd w:val="clear" w:color="auto" w:fill="FFFFFF"/>
        <w:spacing w:line="240" w:lineRule="auto"/>
        <w:jc w:val="both"/>
        <w:rPr>
          <w:rFonts w:ascii="Bookman Old Style" w:hAnsi="Bookman Old Style"/>
          <w:sz w:val="24"/>
          <w:szCs w:val="24"/>
        </w:rPr>
      </w:pPr>
      <w:r>
        <w:rPr>
          <w:rFonts w:ascii="Bookman Old Style" w:hAnsi="Bookman Old Style"/>
          <w:sz w:val="24"/>
          <w:szCs w:val="24"/>
        </w:rPr>
        <w:t>Common Effect:</w:t>
      </w:r>
    </w:p>
    <w:p w:rsidR="00555247" w:rsidRDefault="00555247" w:rsidP="00483EF4">
      <w:pPr>
        <w:shd w:val="clear" w:color="auto" w:fill="FFFFFF"/>
        <w:spacing w:line="240" w:lineRule="auto"/>
        <w:jc w:val="both"/>
        <w:rPr>
          <w:rFonts w:ascii="Bookman Old Style" w:hAnsi="Bookman Old Style"/>
          <w:sz w:val="24"/>
          <w:szCs w:val="24"/>
        </w:rPr>
      </w:pPr>
      <w:r>
        <w:rPr>
          <w:noProof/>
        </w:rPr>
        <w:drawing>
          <wp:inline distT="0" distB="0" distL="0" distR="0" wp14:anchorId="4575ABBF" wp14:editId="1CD050FD">
            <wp:extent cx="3790950" cy="2247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247900"/>
                    </a:xfrm>
                    <a:prstGeom prst="rect">
                      <a:avLst/>
                    </a:prstGeom>
                  </pic:spPr>
                </pic:pic>
              </a:graphicData>
            </a:graphic>
          </wp:inline>
        </w:drawing>
      </w:r>
    </w:p>
    <w:p w:rsidR="004C424B" w:rsidRDefault="004C424B" w:rsidP="00483EF4">
      <w:pPr>
        <w:shd w:val="clear" w:color="auto" w:fill="FFFFFF"/>
        <w:spacing w:line="240" w:lineRule="auto"/>
        <w:jc w:val="both"/>
        <w:rPr>
          <w:rFonts w:ascii="Bookman Old Style" w:hAnsi="Bookman Old Style"/>
          <w:sz w:val="24"/>
          <w:szCs w:val="24"/>
        </w:rPr>
      </w:pPr>
    </w:p>
    <w:p w:rsidR="004C424B" w:rsidRDefault="004C424B" w:rsidP="00483EF4">
      <w:pPr>
        <w:shd w:val="clear" w:color="auto" w:fill="FFFFFF"/>
        <w:spacing w:line="240" w:lineRule="auto"/>
        <w:jc w:val="both"/>
        <w:rPr>
          <w:rFonts w:ascii="Bookman Old Style" w:hAnsi="Bookman Old Style"/>
          <w:sz w:val="24"/>
          <w:szCs w:val="24"/>
        </w:rPr>
      </w:pPr>
    </w:p>
    <w:p w:rsidR="00483EF4" w:rsidRDefault="00555247" w:rsidP="00483EF4">
      <w:pPr>
        <w:shd w:val="clear" w:color="auto" w:fill="FFFFFF"/>
        <w:spacing w:line="240" w:lineRule="auto"/>
        <w:jc w:val="both"/>
        <w:rPr>
          <w:rFonts w:ascii="Bookman Old Style" w:hAnsi="Bookman Old Style"/>
          <w:sz w:val="24"/>
          <w:szCs w:val="24"/>
        </w:rPr>
      </w:pPr>
      <w:r>
        <w:rPr>
          <w:rFonts w:ascii="Bookman Old Style" w:hAnsi="Bookman Old Style"/>
          <w:sz w:val="24"/>
          <w:szCs w:val="24"/>
        </w:rPr>
        <w:lastRenderedPageBreak/>
        <w:t>Explain Away Effect:</w:t>
      </w:r>
    </w:p>
    <w:p w:rsidR="00555247" w:rsidRDefault="00555247" w:rsidP="00483EF4">
      <w:pPr>
        <w:shd w:val="clear" w:color="auto" w:fill="FFFFFF"/>
        <w:spacing w:line="240" w:lineRule="auto"/>
        <w:jc w:val="both"/>
        <w:rPr>
          <w:rFonts w:ascii="Bookman Old Style" w:hAnsi="Bookman Old Style"/>
          <w:sz w:val="24"/>
          <w:szCs w:val="24"/>
        </w:rPr>
      </w:pPr>
    </w:p>
    <w:p w:rsidR="00555247" w:rsidRDefault="00243B3D" w:rsidP="00483EF4">
      <w:pPr>
        <w:shd w:val="clear" w:color="auto" w:fill="FFFFFF"/>
        <w:spacing w:line="240" w:lineRule="auto"/>
        <w:jc w:val="both"/>
        <w:rPr>
          <w:rFonts w:ascii="Bookman Old Style" w:hAnsi="Bookman Old Style"/>
          <w:sz w:val="24"/>
          <w:szCs w:val="24"/>
        </w:rPr>
      </w:pPr>
      <w:r>
        <w:rPr>
          <w:noProof/>
        </w:rPr>
        <w:drawing>
          <wp:inline distT="0" distB="0" distL="0" distR="0" wp14:anchorId="670A252B" wp14:editId="13BE2A78">
            <wp:extent cx="545782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2181225"/>
                    </a:xfrm>
                    <a:prstGeom prst="rect">
                      <a:avLst/>
                    </a:prstGeom>
                  </pic:spPr>
                </pic:pic>
              </a:graphicData>
            </a:graphic>
          </wp:inline>
        </w:drawing>
      </w:r>
    </w:p>
    <w:p w:rsidR="00555247" w:rsidRDefault="00555247" w:rsidP="00483EF4">
      <w:pPr>
        <w:shd w:val="clear" w:color="auto" w:fill="FFFFFF"/>
        <w:spacing w:line="240" w:lineRule="auto"/>
        <w:jc w:val="both"/>
        <w:rPr>
          <w:rFonts w:ascii="Bookman Old Style" w:hAnsi="Bookman Old Style"/>
          <w:sz w:val="24"/>
          <w:szCs w:val="24"/>
        </w:rPr>
      </w:pPr>
    </w:p>
    <w:p w:rsidR="00555247" w:rsidRDefault="00555247" w:rsidP="00483EF4">
      <w:pPr>
        <w:shd w:val="clear" w:color="auto" w:fill="FFFFFF"/>
        <w:spacing w:line="240" w:lineRule="auto"/>
        <w:jc w:val="both"/>
        <w:rPr>
          <w:rFonts w:ascii="Bookman Old Style" w:hAnsi="Bookman Old Style"/>
          <w:sz w:val="24"/>
          <w:szCs w:val="24"/>
        </w:rPr>
      </w:pPr>
    </w:p>
    <w:p w:rsidR="00555247" w:rsidRPr="00483EF4" w:rsidRDefault="00555247" w:rsidP="00483EF4">
      <w:pPr>
        <w:shd w:val="clear" w:color="auto" w:fill="FFFFFF"/>
        <w:spacing w:line="240" w:lineRule="auto"/>
        <w:jc w:val="both"/>
        <w:rPr>
          <w:rFonts w:ascii="Bookman Old Style" w:hAnsi="Bookman Old Style"/>
          <w:sz w:val="24"/>
          <w:szCs w:val="24"/>
        </w:rPr>
      </w:pPr>
    </w:p>
    <w:p w:rsidR="001776C1" w:rsidRPr="00143BA7" w:rsidRDefault="00C84370" w:rsidP="007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r w:rsidRPr="00143BA7">
        <w:rPr>
          <w:rFonts w:ascii="Bookman Old Style" w:eastAsia="Times New Roman" w:hAnsi="Bookman Old Style" w:cs="Courier New"/>
          <w:b/>
          <w:bCs/>
          <w:color w:val="000000"/>
          <w:sz w:val="24"/>
          <w:szCs w:val="24"/>
        </w:rPr>
        <w:t>Data for chocolate, alcohol, coffee, meat, tea</w:t>
      </w:r>
      <w:r w:rsidR="001776C1" w:rsidRPr="00143BA7">
        <w:rPr>
          <w:rFonts w:ascii="Bookman Old Style" w:eastAsia="Times New Roman" w:hAnsi="Bookman Old Style" w:cs="Courier New"/>
          <w:b/>
          <w:bCs/>
          <w:color w:val="000000"/>
          <w:sz w:val="24"/>
          <w:szCs w:val="24"/>
        </w:rPr>
        <w:t xml:space="preserve"> and Nobel </w:t>
      </w:r>
      <w:r w:rsidR="007D4C57" w:rsidRPr="00143BA7">
        <w:rPr>
          <w:rFonts w:ascii="Bookman Old Style" w:eastAsia="Times New Roman" w:hAnsi="Bookman Old Style" w:cs="Courier New"/>
          <w:b/>
          <w:bCs/>
          <w:color w:val="000000"/>
          <w:sz w:val="24"/>
          <w:szCs w:val="24"/>
        </w:rPr>
        <w:t>prizes in 23 countries</w:t>
      </w:r>
      <w:r w:rsidR="001776C1" w:rsidRPr="00143BA7">
        <w:rPr>
          <w:rFonts w:ascii="Bookman Old Style" w:eastAsia="Times New Roman" w:hAnsi="Bookman Old Style" w:cs="Courier New"/>
          <w:b/>
          <w:bCs/>
          <w:color w:val="000000"/>
          <w:sz w:val="24"/>
          <w:szCs w:val="24"/>
        </w:rPr>
        <w:t>:</w:t>
      </w:r>
      <w:r w:rsidR="00975598" w:rsidRPr="00143BA7">
        <w:rPr>
          <w:rFonts w:ascii="Bookman Old Style" w:eastAsia="Times New Roman" w:hAnsi="Bookman Old Style" w:cs="Courier New"/>
          <w:color w:val="000000"/>
          <w:sz w:val="24"/>
          <w:szCs w:val="24"/>
        </w:rPr>
        <w:br/>
        <w:t>Reading the file:</w:t>
      </w:r>
    </w:p>
    <w:p w:rsidR="00975598" w:rsidRPr="00975598" w:rsidRDefault="00975598" w:rsidP="00975598">
      <w:pPr>
        <w:pStyle w:val="HTMLPreformatted"/>
        <w:shd w:val="clear" w:color="auto" w:fill="FFFFFF"/>
        <w:wordWrap w:val="0"/>
        <w:spacing w:line="225" w:lineRule="atLeast"/>
        <w:rPr>
          <w:rFonts w:ascii="Lucida Console" w:hAnsi="Lucida Console"/>
          <w:color w:val="0000FF"/>
        </w:rPr>
      </w:pPr>
      <w:r w:rsidRPr="00975598">
        <w:rPr>
          <w:rFonts w:ascii="Lucida Console" w:hAnsi="Lucida Console"/>
          <w:color w:val="0000FF"/>
        </w:rPr>
        <w:t>Nobel &lt;- read.csv("nobel_fourvar.csv", header = TRUE)</w:t>
      </w:r>
    </w:p>
    <w:p w:rsidR="00975598" w:rsidRPr="00975598" w:rsidRDefault="00975598" w:rsidP="00975598">
      <w:pPr>
        <w:pStyle w:val="HTMLPreformatted"/>
        <w:shd w:val="clear" w:color="auto" w:fill="FFFFFF"/>
        <w:wordWrap w:val="0"/>
        <w:spacing w:line="225" w:lineRule="atLeast"/>
        <w:rPr>
          <w:rFonts w:ascii="Lucida Console" w:hAnsi="Lucida Console"/>
          <w:color w:val="0000FF"/>
        </w:rPr>
      </w:pPr>
    </w:p>
    <w:p w:rsidR="00975598" w:rsidRPr="00975598" w:rsidRDefault="00975598" w:rsidP="00975598">
      <w:pPr>
        <w:pStyle w:val="HTMLPreformatted"/>
        <w:shd w:val="clear" w:color="auto" w:fill="FFFFFF"/>
        <w:wordWrap w:val="0"/>
        <w:spacing w:line="225" w:lineRule="atLeast"/>
        <w:rPr>
          <w:rFonts w:ascii="Lucida Console" w:hAnsi="Lucida Console"/>
          <w:color w:val="000000"/>
        </w:rPr>
      </w:pPr>
      <w:r w:rsidRPr="00975598">
        <w:rPr>
          <w:rFonts w:ascii="Bookman Old Style" w:hAnsi="Bookman Old Style"/>
          <w:color w:val="000000"/>
          <w:sz w:val="24"/>
          <w:szCs w:val="24"/>
        </w:rPr>
        <w:lastRenderedPageBreak/>
        <w:t>Data</w:t>
      </w:r>
      <w:r w:rsidRPr="00975598">
        <w:rPr>
          <w:rFonts w:ascii="Bookman Old Style" w:hAnsi="Bookman Old Style"/>
          <w:noProof/>
          <w:color w:val="000000"/>
          <w:sz w:val="24"/>
          <w:szCs w:val="24"/>
        </w:rPr>
        <w:drawing>
          <wp:anchor distT="0" distB="0" distL="114300" distR="114300" simplePos="0" relativeHeight="251658240" behindDoc="0" locked="0" layoutInCell="1" allowOverlap="1" wp14:anchorId="11C973C6" wp14:editId="786B1CD0">
            <wp:simplePos x="0" y="0"/>
            <wp:positionH relativeFrom="column">
              <wp:posOffset>-85725</wp:posOffset>
            </wp:positionH>
            <wp:positionV relativeFrom="paragraph">
              <wp:posOffset>291465</wp:posOffset>
            </wp:positionV>
            <wp:extent cx="7658100" cy="381545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8100" cy="3815459"/>
                    </a:xfrm>
                    <a:prstGeom prst="rect">
                      <a:avLst/>
                    </a:prstGeom>
                  </pic:spPr>
                </pic:pic>
              </a:graphicData>
            </a:graphic>
          </wp:anchor>
        </w:drawing>
      </w:r>
      <w:r>
        <w:rPr>
          <w:rFonts w:ascii="Bookman Old Style" w:hAnsi="Bookman Old Style"/>
          <w:color w:val="000000"/>
          <w:sz w:val="24"/>
          <w:szCs w:val="24"/>
        </w:rPr>
        <w:t xml:space="preserve">: </w:t>
      </w:r>
      <w:r w:rsidRPr="00975598">
        <w:rPr>
          <w:rFonts w:ascii="Lucida Console" w:hAnsi="Lucida Console"/>
          <w:color w:val="0000FF"/>
        </w:rPr>
        <w:t>View(Nobel)</w:t>
      </w:r>
    </w:p>
    <w:p w:rsidR="00AE6EA0" w:rsidRDefault="00AE6EA0" w:rsidP="00AE6E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4F6009" w:rsidRDefault="00D725A9" w:rsidP="00D725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sidRPr="00D725A9">
        <w:rPr>
          <w:rFonts w:ascii="Bookman Old Style" w:eastAsia="Times New Roman" w:hAnsi="Bookman Old Style" w:cs="Courier New"/>
          <w:color w:val="000000"/>
          <w:sz w:val="24"/>
          <w:szCs w:val="24"/>
        </w:rPr>
        <w:t xml:space="preserve">Analysis Replication : Correlation between </w:t>
      </w:r>
      <w:r w:rsidRPr="00D725A9">
        <w:rPr>
          <w:rFonts w:ascii="Bookman Old Style" w:eastAsia="Times New Roman" w:hAnsi="Bookman Old Style" w:cs="Courier New"/>
          <w:b/>
          <w:bCs/>
          <w:color w:val="000000"/>
          <w:sz w:val="24"/>
          <w:szCs w:val="24"/>
        </w:rPr>
        <w:t>chocolate</w:t>
      </w:r>
      <w:r w:rsidRPr="00D725A9">
        <w:rPr>
          <w:rFonts w:ascii="Bookman Old Style" w:eastAsia="Times New Roman" w:hAnsi="Bookman Old Style" w:cs="Courier New"/>
          <w:color w:val="000000"/>
          <w:sz w:val="24"/>
          <w:szCs w:val="24"/>
        </w:rPr>
        <w:t xml:space="preserve"> consumption and Nobel laureates</w:t>
      </w:r>
      <w:r w:rsidR="0077278D">
        <w:rPr>
          <w:rFonts w:ascii="Bookman Old Style" w:eastAsia="Times New Roman" w:hAnsi="Bookman Old Style" w:cs="Courier New"/>
          <w:color w:val="000000"/>
          <w:sz w:val="24"/>
          <w:szCs w:val="24"/>
        </w:rPr>
        <w:br/>
      </w:r>
    </w:p>
    <w:p w:rsidR="004F6009" w:rsidRPr="004F6009" w:rsidRDefault="0077278D" w:rsidP="0077278D">
      <w:pPr>
        <w:pStyle w:val="HTMLPreformatted"/>
        <w:shd w:val="clear" w:color="auto" w:fill="FFFFFF"/>
        <w:wordWrap w:val="0"/>
        <w:spacing w:line="225" w:lineRule="atLeast"/>
        <w:ind w:left="720"/>
        <w:rPr>
          <w:rFonts w:ascii="Lucida Console" w:hAnsi="Lucida Console"/>
          <w:color w:val="000000"/>
        </w:rPr>
      </w:pPr>
      <w:r>
        <w:rPr>
          <w:rStyle w:val="gcwxi2kcpkb"/>
          <w:rFonts w:ascii="Lucida Console" w:hAnsi="Lucida Console"/>
          <w:color w:val="0000FF"/>
        </w:rPr>
        <w:t xml:space="preserve">&gt; </w:t>
      </w:r>
      <w:r w:rsidR="004F6009">
        <w:rPr>
          <w:rStyle w:val="gcwxi2kcpjb"/>
          <w:rFonts w:ascii="Lucida Console" w:hAnsi="Lucida Console"/>
          <w:color w:val="0000FF"/>
        </w:rPr>
        <w:t>nobel_prize = Nobel$lautareese..10.million</w:t>
      </w:r>
    </w:p>
    <w:p w:rsidR="004F6009" w:rsidRDefault="0077278D" w:rsidP="004F6009">
      <w:pPr>
        <w:pStyle w:val="HTMLPreformatted"/>
        <w:shd w:val="clear" w:color="auto" w:fill="FFFFFF"/>
        <w:wordWrap w:val="0"/>
        <w:spacing w:line="225" w:lineRule="atLeast"/>
        <w:ind w:left="720"/>
        <w:rPr>
          <w:rStyle w:val="gcwxi2kcpjb"/>
          <w:rFonts w:ascii="Lucida Console" w:hAnsi="Lucida Console"/>
          <w:color w:val="0000FF"/>
        </w:rPr>
      </w:pPr>
      <w:r>
        <w:rPr>
          <w:rStyle w:val="gcwxi2kcpkb"/>
          <w:rFonts w:ascii="Lucida Console" w:hAnsi="Lucida Console"/>
          <w:color w:val="0000FF"/>
        </w:rPr>
        <w:t xml:space="preserve">&gt; </w:t>
      </w:r>
      <w:r w:rsidR="004F6009">
        <w:rPr>
          <w:rStyle w:val="gcwxi2kcpjb"/>
          <w:rFonts w:ascii="Lucida Console" w:hAnsi="Lucida Console"/>
          <w:color w:val="0000FF"/>
        </w:rPr>
        <w:t>chocolatepercapita = Nobel$chocolate.per.capita..kg.</w:t>
      </w:r>
    </w:p>
    <w:p w:rsidR="004F6009" w:rsidRDefault="0077278D" w:rsidP="004F6009">
      <w:pPr>
        <w:pStyle w:val="HTMLPreformatted"/>
        <w:shd w:val="clear" w:color="auto" w:fill="FFFFFF"/>
        <w:wordWrap w:val="0"/>
        <w:spacing w:line="225" w:lineRule="atLeast"/>
        <w:ind w:left="720"/>
        <w:rPr>
          <w:rStyle w:val="gcwxi2kcpjb"/>
          <w:rFonts w:ascii="Lucida Console" w:hAnsi="Lucida Console"/>
          <w:color w:val="0000FF"/>
        </w:rPr>
      </w:pPr>
      <w:r>
        <w:rPr>
          <w:rStyle w:val="gcwxi2kcpkb"/>
          <w:rFonts w:ascii="Lucida Console" w:hAnsi="Lucida Console"/>
          <w:color w:val="0000FF"/>
        </w:rPr>
        <w:t xml:space="preserve">&gt; </w:t>
      </w:r>
      <w:r w:rsidR="004F6009">
        <w:rPr>
          <w:rStyle w:val="gcwxi2kcpjb"/>
          <w:rFonts w:ascii="Lucida Console" w:hAnsi="Lucida Console"/>
          <w:color w:val="0000FF"/>
        </w:rPr>
        <w:t>chocolatepercapita</w:t>
      </w:r>
    </w:p>
    <w:p w:rsidR="004F6009" w:rsidRDefault="004F6009" w:rsidP="004F60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[1]  9.50  9.60 11.00  7.50  5.30  7.50  6.90  6.70  3.50  4.20  4.70  5.00  4.80</w:t>
      </w:r>
    </w:p>
    <w:p w:rsidR="004F6009" w:rsidRDefault="004F6009" w:rsidP="004F60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[14]  5.60  4.60  5.20  5.50  3.90  4.30  3.60  1.50  0.07  0.10</w:t>
      </w:r>
    </w:p>
    <w:p w:rsidR="00314FDF" w:rsidRDefault="0077278D" w:rsidP="00314FDF">
      <w:pPr>
        <w:pStyle w:val="HTMLPreformatted"/>
        <w:shd w:val="clear" w:color="auto" w:fill="FFFFFF"/>
        <w:wordWrap w:val="0"/>
        <w:spacing w:line="225" w:lineRule="atLeast"/>
        <w:ind w:left="720"/>
        <w:rPr>
          <w:rFonts w:ascii="Lucida Console" w:hAnsi="Lucida Console"/>
          <w:color w:val="000000"/>
        </w:rPr>
      </w:pPr>
      <w:r>
        <w:rPr>
          <w:rStyle w:val="gcwxi2kcpkb"/>
          <w:rFonts w:ascii="Lucida Console" w:hAnsi="Lucida Console"/>
          <w:color w:val="0000FF"/>
        </w:rPr>
        <w:t xml:space="preserve">&gt; </w:t>
      </w:r>
      <w:r w:rsidR="00314FDF">
        <w:rPr>
          <w:rStyle w:val="gcwxi2kcpjb"/>
          <w:rFonts w:ascii="Lucida Console" w:hAnsi="Lucida Console"/>
          <w:color w:val="0000FF"/>
        </w:rPr>
        <w:t>Chocolatecorrelation= cor(chocolatepercapita, nobel_prize)</w:t>
      </w:r>
    </w:p>
    <w:p w:rsidR="00314FDF" w:rsidRDefault="0077278D" w:rsidP="00314FDF">
      <w:pPr>
        <w:pStyle w:val="HTMLPreformatted"/>
        <w:shd w:val="clear" w:color="auto" w:fill="FFFFFF"/>
        <w:wordWrap w:val="0"/>
        <w:spacing w:line="225" w:lineRule="atLeast"/>
        <w:ind w:left="720"/>
        <w:rPr>
          <w:rStyle w:val="gcwxi2kcpjb"/>
          <w:rFonts w:ascii="Lucida Console" w:hAnsi="Lucida Console"/>
          <w:color w:val="0000FF"/>
        </w:rPr>
      </w:pPr>
      <w:r>
        <w:rPr>
          <w:rStyle w:val="gcwxi2kcpkb"/>
          <w:rFonts w:ascii="Lucida Console" w:hAnsi="Lucida Console"/>
          <w:color w:val="0000FF"/>
        </w:rPr>
        <w:t xml:space="preserve">&gt; </w:t>
      </w:r>
      <w:r w:rsidR="00314FDF">
        <w:rPr>
          <w:rStyle w:val="gcwxi2kcpjb"/>
          <w:rFonts w:ascii="Lucida Console" w:hAnsi="Lucida Console"/>
          <w:color w:val="0000FF"/>
        </w:rPr>
        <w:t>Chocolatecorrelation</w:t>
      </w:r>
    </w:p>
    <w:p w:rsidR="00314FDF" w:rsidRDefault="00314FDF" w:rsidP="00314FD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0.7287111</w:t>
      </w:r>
    </w:p>
    <w:p w:rsidR="0077278D" w:rsidRDefault="0077278D" w:rsidP="0077278D">
      <w:pPr>
        <w:pStyle w:val="HTMLPreformatted"/>
        <w:shd w:val="clear" w:color="auto" w:fill="FFFFFF"/>
        <w:wordWrap w:val="0"/>
        <w:spacing w:line="225" w:lineRule="atLeast"/>
        <w:ind w:left="72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plot(chocolatepercapita, nobel_prize)</w:t>
      </w:r>
    </w:p>
    <w:p w:rsidR="0077278D" w:rsidRDefault="0077278D" w:rsidP="0077278D">
      <w:pPr>
        <w:pStyle w:val="HTMLPreformatted"/>
        <w:shd w:val="clear" w:color="auto" w:fill="FFFFFF"/>
        <w:wordWrap w:val="0"/>
        <w:spacing w:line="225" w:lineRule="atLeast"/>
        <w:ind w:left="720"/>
        <w:rPr>
          <w:rFonts w:ascii="Lucida Console" w:hAnsi="Lucida Console"/>
          <w:color w:val="000000"/>
        </w:rPr>
      </w:pPr>
      <w:r>
        <w:rPr>
          <w:rStyle w:val="gcwxi2kcpkb"/>
          <w:rFonts w:ascii="Lucida Console" w:hAnsi="Lucida Console"/>
          <w:color w:val="0000FF"/>
        </w:rPr>
        <w:lastRenderedPageBreak/>
        <w:t xml:space="preserve">&gt; </w:t>
      </w:r>
      <w:r>
        <w:rPr>
          <w:rStyle w:val="gcwxi2kcpjb"/>
          <w:rFonts w:ascii="Lucida Console" w:hAnsi="Lucida Console"/>
          <w:color w:val="0000FF"/>
        </w:rPr>
        <w:t>abline(lm(nobel_prize ~ chocolatepercapita))</w:t>
      </w:r>
    </w:p>
    <w:p w:rsidR="004F6009" w:rsidRDefault="004F6009" w:rsidP="004F6009">
      <w:pPr>
        <w:pStyle w:val="HTMLPreformatted"/>
        <w:shd w:val="clear" w:color="auto" w:fill="FFFFFF"/>
        <w:wordWrap w:val="0"/>
        <w:spacing w:line="225" w:lineRule="atLeast"/>
        <w:ind w:left="720"/>
        <w:rPr>
          <w:rFonts w:ascii="Lucida Console" w:hAnsi="Lucida Console"/>
          <w:color w:val="000000"/>
        </w:rPr>
      </w:pPr>
    </w:p>
    <w:p w:rsidR="00975598" w:rsidRDefault="0077278D" w:rsidP="004F60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Pr>
          <w:rFonts w:ascii="Bookman Old Style" w:eastAsia="Times New Roman" w:hAnsi="Bookman Old Style" w:cs="Courier New"/>
          <w:noProof/>
          <w:color w:val="000000"/>
          <w:sz w:val="24"/>
          <w:szCs w:val="24"/>
        </w:rPr>
        <w:drawing>
          <wp:inline distT="0" distB="0" distL="0" distR="0">
            <wp:extent cx="5801535" cy="33913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coandnobel.png"/>
                    <pic:cNvPicPr/>
                  </pic:nvPicPr>
                  <pic:blipFill>
                    <a:blip r:embed="rId14">
                      <a:extLst>
                        <a:ext uri="{28A0092B-C50C-407E-A947-70E740481C1C}">
                          <a14:useLocalDpi xmlns:a14="http://schemas.microsoft.com/office/drawing/2010/main" val="0"/>
                        </a:ext>
                      </a:extLst>
                    </a:blip>
                    <a:stretch>
                      <a:fillRect/>
                    </a:stretch>
                  </pic:blipFill>
                  <pic:spPr>
                    <a:xfrm>
                      <a:off x="0" y="0"/>
                      <a:ext cx="5801535" cy="3391373"/>
                    </a:xfrm>
                    <a:prstGeom prst="rect">
                      <a:avLst/>
                    </a:prstGeom>
                  </pic:spPr>
                </pic:pic>
              </a:graphicData>
            </a:graphic>
          </wp:inline>
        </w:drawing>
      </w:r>
      <w:r w:rsidR="004F6009">
        <w:rPr>
          <w:rFonts w:ascii="Bookman Old Style" w:eastAsia="Times New Roman" w:hAnsi="Bookman Old Style" w:cs="Courier New"/>
          <w:color w:val="000000"/>
          <w:sz w:val="24"/>
          <w:szCs w:val="24"/>
        </w:rPr>
        <w:br/>
      </w:r>
    </w:p>
    <w:p w:rsidR="00D725A9" w:rsidRDefault="00D725A9" w:rsidP="00D725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Correlation between </w:t>
      </w:r>
      <w:r w:rsidRPr="00D725A9">
        <w:rPr>
          <w:rFonts w:ascii="Bookman Old Style" w:eastAsia="Times New Roman" w:hAnsi="Bookman Old Style" w:cs="Courier New"/>
          <w:b/>
          <w:bCs/>
          <w:color w:val="000000"/>
          <w:sz w:val="24"/>
          <w:szCs w:val="24"/>
        </w:rPr>
        <w:t>alcohol</w:t>
      </w:r>
      <w:r>
        <w:rPr>
          <w:rFonts w:ascii="Bookman Old Style" w:eastAsia="Times New Roman" w:hAnsi="Bookman Old Style" w:cs="Courier New"/>
          <w:color w:val="000000"/>
          <w:sz w:val="24"/>
          <w:szCs w:val="24"/>
        </w:rPr>
        <w:t xml:space="preserve"> consumption and </w:t>
      </w:r>
      <w:r w:rsidRPr="00D725A9">
        <w:rPr>
          <w:rFonts w:ascii="Bookman Old Style" w:eastAsia="Times New Roman" w:hAnsi="Bookman Old Style" w:cs="Courier New"/>
          <w:color w:val="000000"/>
          <w:sz w:val="24"/>
          <w:szCs w:val="24"/>
        </w:rPr>
        <w:t>Nobel laureates</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Fonts w:ascii="Bookman Old Style" w:hAnsi="Bookman Old Style"/>
          <w:color w:val="000000"/>
          <w:sz w:val="24"/>
          <w:szCs w:val="24"/>
        </w:rPr>
        <w:br/>
      </w:r>
      <w:r>
        <w:rPr>
          <w:rStyle w:val="gcwxi2kcpkb"/>
          <w:rFonts w:ascii="Lucida Console" w:hAnsi="Lucida Console"/>
          <w:color w:val="0000FF"/>
        </w:rPr>
        <w:t xml:space="preserve">&gt; </w:t>
      </w:r>
      <w:r>
        <w:rPr>
          <w:rStyle w:val="gcwxi2kcpjb"/>
          <w:rFonts w:ascii="Lucida Console" w:hAnsi="Lucida Console"/>
          <w:color w:val="0000FF"/>
        </w:rPr>
        <w:t>alcoholpercapita = Nobel$alcohol.per.capita..liter.</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alcoholpercapita</w:t>
      </w:r>
    </w:p>
    <w:p w:rsidR="00935F84" w:rsidRDefault="00935F84" w:rsidP="00935F84">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 10.7 11.9 11.6 10.3 11.0 11.8  7.7 11.4 10.2 12.2 12.5 15.1 12.2  9.2  9.2  9.9</w:t>
      </w:r>
    </w:p>
    <w:p w:rsidR="00935F84" w:rsidRDefault="00935F84" w:rsidP="00935F84">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[17] 12.3 13.0 10.9 13.9  8.7  4.3  6.7</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alcoholcorrelation= cor(alcoholpercapita, nobel_prize)</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alcoholcorrelation</w:t>
      </w:r>
    </w:p>
    <w:p w:rsidR="00935F84" w:rsidRDefault="00935F84" w:rsidP="00935F84">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 -0.07253954</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plot(alcoholpercapita, nobel_prize)</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abline(lm(nobel_prize ~ alcoholpercapita))</w:t>
      </w:r>
    </w:p>
    <w:p w:rsidR="00935F84" w:rsidRDefault="00935F84" w:rsidP="00935F84">
      <w:pPr>
        <w:pStyle w:val="HTMLPreformatted"/>
        <w:shd w:val="clear" w:color="auto" w:fill="FFFFFF"/>
        <w:wordWrap w:val="0"/>
        <w:spacing w:line="225" w:lineRule="atLeast"/>
        <w:ind w:left="360"/>
        <w:rPr>
          <w:rStyle w:val="gcwxi2kcpjb"/>
          <w:rFonts w:ascii="Lucida Console" w:hAnsi="Lucida Console"/>
          <w:color w:val="0000FF"/>
        </w:rPr>
      </w:pPr>
    </w:p>
    <w:p w:rsidR="00935F84" w:rsidRDefault="00935F84" w:rsidP="00935F84">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noProof/>
          <w:color w:val="000000"/>
        </w:rPr>
        <w:lastRenderedPageBreak/>
        <w:drawing>
          <wp:inline distT="0" distB="0" distL="0" distR="0">
            <wp:extent cx="5801535" cy="339137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coholandnobel.png"/>
                    <pic:cNvPicPr/>
                  </pic:nvPicPr>
                  <pic:blipFill>
                    <a:blip r:embed="rId15">
                      <a:extLst>
                        <a:ext uri="{28A0092B-C50C-407E-A947-70E740481C1C}">
                          <a14:useLocalDpi xmlns:a14="http://schemas.microsoft.com/office/drawing/2010/main" val="0"/>
                        </a:ext>
                      </a:extLst>
                    </a:blip>
                    <a:stretch>
                      <a:fillRect/>
                    </a:stretch>
                  </pic:blipFill>
                  <pic:spPr>
                    <a:xfrm>
                      <a:off x="0" y="0"/>
                      <a:ext cx="5801535" cy="3391373"/>
                    </a:xfrm>
                    <a:prstGeom prst="rect">
                      <a:avLst/>
                    </a:prstGeom>
                  </pic:spPr>
                </pic:pic>
              </a:graphicData>
            </a:graphic>
          </wp:inline>
        </w:drawing>
      </w:r>
    </w:p>
    <w:p w:rsidR="00935F84" w:rsidRDefault="00935F84" w:rsidP="0093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D725A9" w:rsidRDefault="00D725A9" w:rsidP="00D725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Correlation between </w:t>
      </w:r>
      <w:r w:rsidRPr="00D725A9">
        <w:rPr>
          <w:rFonts w:ascii="Bookman Old Style" w:eastAsia="Times New Roman" w:hAnsi="Bookman Old Style" w:cs="Courier New"/>
          <w:b/>
          <w:bCs/>
          <w:color w:val="000000"/>
          <w:sz w:val="24"/>
          <w:szCs w:val="24"/>
        </w:rPr>
        <w:t>coffee</w:t>
      </w:r>
      <w:r>
        <w:rPr>
          <w:rFonts w:ascii="Bookman Old Style" w:eastAsia="Times New Roman" w:hAnsi="Bookman Old Style" w:cs="Courier New"/>
          <w:color w:val="000000"/>
          <w:sz w:val="24"/>
          <w:szCs w:val="24"/>
        </w:rPr>
        <w:t xml:space="preserve"> consumption and </w:t>
      </w:r>
      <w:r w:rsidRPr="00D725A9">
        <w:rPr>
          <w:rFonts w:ascii="Bookman Old Style" w:eastAsia="Times New Roman" w:hAnsi="Bookman Old Style" w:cs="Courier New"/>
          <w:color w:val="000000"/>
          <w:sz w:val="24"/>
          <w:szCs w:val="24"/>
        </w:rPr>
        <w:t>Nobel laureates</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Fonts w:ascii="Bookman Old Style" w:hAnsi="Bookman Old Style"/>
          <w:color w:val="000000"/>
          <w:sz w:val="24"/>
          <w:szCs w:val="24"/>
        </w:rPr>
        <w:br/>
      </w:r>
      <w:r>
        <w:rPr>
          <w:rStyle w:val="gcwxi2kcpkb"/>
          <w:rFonts w:ascii="Lucida Console" w:hAnsi="Lucida Console"/>
          <w:color w:val="0000FF"/>
        </w:rPr>
        <w:t xml:space="preserve">&gt; </w:t>
      </w:r>
      <w:r>
        <w:rPr>
          <w:rStyle w:val="gcwxi2kcpjb"/>
          <w:rFonts w:ascii="Lucida Console" w:hAnsi="Lucida Console"/>
          <w:color w:val="0000FF"/>
        </w:rPr>
        <w:t>coffeepercapita = Nobel$coffee.per.capita..Kg.</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coffeepercapita</w:t>
      </w:r>
    </w:p>
    <w:p w:rsidR="000A3FDA" w:rsidRDefault="000A3FDA" w:rsidP="000A3FDA">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  7.900  3.500  2.800  6.100  6.800  5.500  9.900  8.700  6.500  5.400  2.400</w:t>
      </w:r>
    </w:p>
    <w:p w:rsidR="000A3FDA" w:rsidRDefault="000A3FDA" w:rsidP="000A3FDA">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[12]  1.700  3.000  8.200  4.200  8.400 12.000  4.000  3.700  1.400  5.800  0.060</w:t>
      </w:r>
    </w:p>
    <w:p w:rsidR="000A3FDA" w:rsidRDefault="000A3FDA" w:rsidP="000A3FDA">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[23]  0.035</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coffeecorrelation= cor(coffeepercapita, nobel_prize)</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coffeecorrelation</w:t>
      </w:r>
    </w:p>
    <w:p w:rsidR="000A3FDA" w:rsidRDefault="000A3FDA" w:rsidP="000A3FDA">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 0.588828</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plot(coffeepercapita, nobel_prize)</w:t>
      </w:r>
    </w:p>
    <w:p w:rsidR="000A3FDA" w:rsidRDefault="000A3FDA" w:rsidP="000A3FDA">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abline(lm(nobel_prize ~ coffeepercapita))</w:t>
      </w:r>
    </w:p>
    <w:p w:rsidR="000A3FDA" w:rsidRDefault="000A3FDA" w:rsidP="000A3FDA">
      <w:pPr>
        <w:pStyle w:val="HTMLPreformatted"/>
        <w:shd w:val="clear" w:color="auto" w:fill="FFFFFF"/>
        <w:wordWrap w:val="0"/>
        <w:spacing w:line="225" w:lineRule="atLeast"/>
        <w:rPr>
          <w:rStyle w:val="gcwxi2kcpjb"/>
          <w:rFonts w:ascii="Lucida Console" w:hAnsi="Lucida Console"/>
          <w:color w:val="0000FF"/>
        </w:rPr>
      </w:pPr>
    </w:p>
    <w:p w:rsidR="000A3FDA" w:rsidRDefault="000A3FDA" w:rsidP="000A3FD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lastRenderedPageBreak/>
        <w:drawing>
          <wp:inline distT="0" distB="0" distL="0" distR="0">
            <wp:extent cx="5801535" cy="339137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eeandnobel.png"/>
                    <pic:cNvPicPr/>
                  </pic:nvPicPr>
                  <pic:blipFill>
                    <a:blip r:embed="rId16">
                      <a:extLst>
                        <a:ext uri="{28A0092B-C50C-407E-A947-70E740481C1C}">
                          <a14:useLocalDpi xmlns:a14="http://schemas.microsoft.com/office/drawing/2010/main" val="0"/>
                        </a:ext>
                      </a:extLst>
                    </a:blip>
                    <a:stretch>
                      <a:fillRect/>
                    </a:stretch>
                  </pic:blipFill>
                  <pic:spPr>
                    <a:xfrm>
                      <a:off x="0" y="0"/>
                      <a:ext cx="5801535" cy="3391373"/>
                    </a:xfrm>
                    <a:prstGeom prst="rect">
                      <a:avLst/>
                    </a:prstGeom>
                  </pic:spPr>
                </pic:pic>
              </a:graphicData>
            </a:graphic>
          </wp:inline>
        </w:drawing>
      </w:r>
    </w:p>
    <w:p w:rsidR="000A3FDA" w:rsidRPr="000A3FDA" w:rsidRDefault="000A3FDA" w:rsidP="000A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D725A9" w:rsidRDefault="00D725A9" w:rsidP="00D725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Correlation between </w:t>
      </w:r>
      <w:r w:rsidRPr="00D725A9">
        <w:rPr>
          <w:rFonts w:ascii="Bookman Old Style" w:eastAsia="Times New Roman" w:hAnsi="Bookman Old Style" w:cs="Courier New"/>
          <w:b/>
          <w:bCs/>
          <w:color w:val="000000"/>
          <w:sz w:val="24"/>
          <w:szCs w:val="24"/>
        </w:rPr>
        <w:t>meat</w:t>
      </w:r>
      <w:r>
        <w:rPr>
          <w:rFonts w:ascii="Bookman Old Style" w:eastAsia="Times New Roman" w:hAnsi="Bookman Old Style" w:cs="Courier New"/>
          <w:color w:val="000000"/>
          <w:sz w:val="24"/>
          <w:szCs w:val="24"/>
        </w:rPr>
        <w:t xml:space="preserve"> consumption and </w:t>
      </w:r>
      <w:r w:rsidRPr="00D725A9">
        <w:rPr>
          <w:rFonts w:ascii="Bookman Old Style" w:eastAsia="Times New Roman" w:hAnsi="Bookman Old Style" w:cs="Courier New"/>
          <w:color w:val="000000"/>
          <w:sz w:val="24"/>
          <w:szCs w:val="24"/>
        </w:rPr>
        <w:t>Nobel laureates</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Fonts w:ascii="Bookman Old Style" w:hAnsi="Bookman Old Style"/>
          <w:color w:val="000000"/>
          <w:sz w:val="24"/>
          <w:szCs w:val="24"/>
        </w:rPr>
        <w:br/>
      </w:r>
      <w:r>
        <w:rPr>
          <w:rStyle w:val="gcwxi2kcpkb"/>
          <w:rFonts w:ascii="Lucida Console" w:hAnsi="Lucida Console"/>
          <w:color w:val="0000FF"/>
        </w:rPr>
        <w:t xml:space="preserve">&gt; </w:t>
      </w:r>
      <w:r>
        <w:rPr>
          <w:rStyle w:val="gcwxi2kcpjb"/>
          <w:rFonts w:ascii="Lucida Console" w:hAnsi="Lucida Console"/>
          <w:color w:val="0000FF"/>
        </w:rPr>
        <w:t>meatpercapita = Nobel$Meat.per.capita..kg.person.</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meatpercapita</w:t>
      </w:r>
    </w:p>
    <w:p w:rsidR="00EF4FFC" w:rsidRDefault="00EF4FFC" w:rsidP="00EF4FF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  72.9 106.3  79.6  94.1  86.1  82.1  61.7 145.9 108.1 101.1  78.1  51.0 108.2</w:t>
      </w:r>
    </w:p>
    <w:p w:rsidR="00EF4FFC" w:rsidRDefault="00EF4FFC" w:rsidP="00EF4FF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[14]  76.1 124.8  89.3  67.4  77.3 142.1  32.3  82.4   5.2  52.4</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meatcorrelation= cor(meatpercapita, nobel_prize)</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meatcorrelation</w:t>
      </w:r>
    </w:p>
    <w:p w:rsidR="00EF4FFC" w:rsidRDefault="00EF4FFC" w:rsidP="00EF4FF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 0.2898139</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plot(meatpercapita, nobel_prize)</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abline(lm(nobel_prize ~ meatpercapita))</w:t>
      </w:r>
    </w:p>
    <w:p w:rsidR="00EF4FFC" w:rsidRDefault="00EF4FFC" w:rsidP="00EF4FFC">
      <w:pPr>
        <w:pStyle w:val="HTMLPreformatted"/>
        <w:shd w:val="clear" w:color="auto" w:fill="FFFFFF"/>
        <w:wordWrap w:val="0"/>
        <w:spacing w:line="225" w:lineRule="atLeast"/>
        <w:ind w:left="360"/>
        <w:rPr>
          <w:rStyle w:val="gcwxi2kcpjb"/>
          <w:rFonts w:ascii="Lucida Console" w:hAnsi="Lucida Console"/>
          <w:color w:val="0000FF"/>
        </w:rPr>
      </w:pPr>
    </w:p>
    <w:p w:rsidR="00EF4FFC" w:rsidRDefault="00EF4FFC" w:rsidP="00EF4FF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noProof/>
          <w:color w:val="000000"/>
        </w:rPr>
        <w:lastRenderedPageBreak/>
        <w:drawing>
          <wp:inline distT="0" distB="0" distL="0" distR="0">
            <wp:extent cx="5801535" cy="339137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tandnobel.png"/>
                    <pic:cNvPicPr/>
                  </pic:nvPicPr>
                  <pic:blipFill>
                    <a:blip r:embed="rId17">
                      <a:extLst>
                        <a:ext uri="{28A0092B-C50C-407E-A947-70E740481C1C}">
                          <a14:useLocalDpi xmlns:a14="http://schemas.microsoft.com/office/drawing/2010/main" val="0"/>
                        </a:ext>
                      </a:extLst>
                    </a:blip>
                    <a:stretch>
                      <a:fillRect/>
                    </a:stretch>
                  </pic:blipFill>
                  <pic:spPr>
                    <a:xfrm>
                      <a:off x="0" y="0"/>
                      <a:ext cx="5801535" cy="3391373"/>
                    </a:xfrm>
                    <a:prstGeom prst="rect">
                      <a:avLst/>
                    </a:prstGeom>
                  </pic:spPr>
                </pic:pic>
              </a:graphicData>
            </a:graphic>
          </wp:inline>
        </w:drawing>
      </w:r>
    </w:p>
    <w:p w:rsidR="00EF4FFC" w:rsidRPr="00EF4FFC" w:rsidRDefault="00EF4FFC" w:rsidP="00EF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D725A9" w:rsidRPr="00D725A9" w:rsidRDefault="00D725A9" w:rsidP="00D725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Pr>
          <w:rFonts w:ascii="Bookman Old Style" w:eastAsia="Times New Roman" w:hAnsi="Bookman Old Style" w:cs="Courier New"/>
          <w:color w:val="000000"/>
          <w:sz w:val="24"/>
          <w:szCs w:val="24"/>
        </w:rPr>
        <w:t xml:space="preserve">Correlation between </w:t>
      </w:r>
      <w:r w:rsidRPr="00D725A9">
        <w:rPr>
          <w:rFonts w:ascii="Bookman Old Style" w:eastAsia="Times New Roman" w:hAnsi="Bookman Old Style" w:cs="Courier New"/>
          <w:b/>
          <w:bCs/>
          <w:color w:val="000000"/>
          <w:sz w:val="24"/>
          <w:szCs w:val="24"/>
        </w:rPr>
        <w:t>tea</w:t>
      </w:r>
      <w:r>
        <w:rPr>
          <w:rFonts w:ascii="Bookman Old Style" w:eastAsia="Times New Roman" w:hAnsi="Bookman Old Style" w:cs="Courier New"/>
          <w:color w:val="000000"/>
          <w:sz w:val="24"/>
          <w:szCs w:val="24"/>
        </w:rPr>
        <w:t xml:space="preserve"> consumption and </w:t>
      </w:r>
      <w:r w:rsidRPr="00D725A9">
        <w:rPr>
          <w:rFonts w:ascii="Bookman Old Style" w:eastAsia="Times New Roman" w:hAnsi="Bookman Old Style" w:cs="Courier New"/>
          <w:color w:val="000000"/>
          <w:sz w:val="24"/>
          <w:szCs w:val="24"/>
        </w:rPr>
        <w:t>Nobel laureates</w:t>
      </w:r>
    </w:p>
    <w:p w:rsidR="00D725A9" w:rsidRPr="00D725A9" w:rsidRDefault="00D725A9" w:rsidP="00D725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teapercapita = Nobel$tea.per.capita..oz.</w:t>
      </w: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teapercapita</w:t>
      </w:r>
    </w:p>
    <w:p w:rsidR="00117038" w:rsidRDefault="00117038" w:rsidP="0011703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   7.80 114.00  97.00   3.50   4.90   8.10   7.80   8.10  14.00   7.40  31.00</w:t>
      </w:r>
    </w:p>
    <w:p w:rsidR="00117038" w:rsidRDefault="00117038" w:rsidP="0011703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[12]  43.00  18.00  14.00  12.00  25.00   7.80   8.80  23.00  20.00   0.63  24.70</w:t>
      </w:r>
    </w:p>
    <w:p w:rsidR="00117038" w:rsidRDefault="00117038" w:rsidP="0011703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[23]  29.00</w:t>
      </w: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teacorrelation= cor(teapercapita, nobel_prize)</w:t>
      </w: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teacorrelation</w:t>
      </w:r>
    </w:p>
    <w:p w:rsidR="00117038" w:rsidRDefault="00117038" w:rsidP="0011703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[1] 0.002627898</w:t>
      </w: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plot(teapercapita, nobel_prize)</w:t>
      </w:r>
    </w:p>
    <w:p w:rsidR="00117038" w:rsidRDefault="00117038" w:rsidP="00117038">
      <w:pPr>
        <w:pStyle w:val="HTMLPreformatted"/>
        <w:shd w:val="clear" w:color="auto" w:fill="FFFFFF"/>
        <w:wordWrap w:val="0"/>
        <w:spacing w:line="225" w:lineRule="atLeast"/>
        <w:ind w:left="360"/>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abline(lm(nobel_prize ~ teapercapita))</w:t>
      </w:r>
    </w:p>
    <w:p w:rsidR="00117038" w:rsidRDefault="00117038" w:rsidP="00117038">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noProof/>
          <w:color w:val="000000"/>
        </w:rPr>
        <w:lastRenderedPageBreak/>
        <w:drawing>
          <wp:inline distT="0" distB="0" distL="0" distR="0">
            <wp:extent cx="5801535" cy="339137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andnobel.png"/>
                    <pic:cNvPicPr/>
                  </pic:nvPicPr>
                  <pic:blipFill>
                    <a:blip r:embed="rId18">
                      <a:extLst>
                        <a:ext uri="{28A0092B-C50C-407E-A947-70E740481C1C}">
                          <a14:useLocalDpi xmlns:a14="http://schemas.microsoft.com/office/drawing/2010/main" val="0"/>
                        </a:ext>
                      </a:extLst>
                    </a:blip>
                    <a:stretch>
                      <a:fillRect/>
                    </a:stretch>
                  </pic:blipFill>
                  <pic:spPr>
                    <a:xfrm>
                      <a:off x="0" y="0"/>
                      <a:ext cx="5801535" cy="3391373"/>
                    </a:xfrm>
                    <a:prstGeom prst="rect">
                      <a:avLst/>
                    </a:prstGeom>
                  </pic:spPr>
                </pic:pic>
              </a:graphicData>
            </a:graphic>
          </wp:inline>
        </w:drawing>
      </w:r>
    </w:p>
    <w:p w:rsidR="00975598" w:rsidRPr="00975598" w:rsidRDefault="00117038" w:rsidP="00117038">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sz w:val="20"/>
          <w:szCs w:val="20"/>
        </w:rPr>
      </w:pPr>
      <w:r>
        <w:rPr>
          <w:rFonts w:ascii="Lucida Console" w:eastAsia="Times New Roman" w:hAnsi="Lucida Console" w:cs="Courier New"/>
          <w:sz w:val="20"/>
          <w:szCs w:val="20"/>
        </w:rPr>
        <w:tab/>
      </w:r>
    </w:p>
    <w:p w:rsidR="00975598" w:rsidRPr="00B5054E" w:rsidRDefault="00975598"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p>
    <w:p w:rsidR="008C02E6" w:rsidRPr="00362BFB" w:rsidRDefault="008C02E6"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8C02E6" w:rsidRPr="00B5054E" w:rsidRDefault="00B5054E"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bCs/>
          <w:color w:val="000000"/>
          <w:sz w:val="24"/>
          <w:szCs w:val="24"/>
        </w:rPr>
      </w:pPr>
      <w:r w:rsidRPr="00B5054E">
        <w:rPr>
          <w:rFonts w:ascii="Bookman Old Style" w:eastAsia="Times New Roman" w:hAnsi="Bookman Old Style" w:cs="Courier New"/>
          <w:b/>
          <w:bCs/>
          <w:color w:val="000000"/>
          <w:sz w:val="24"/>
          <w:szCs w:val="24"/>
        </w:rPr>
        <w:t>References:</w:t>
      </w:r>
    </w:p>
    <w:p w:rsidR="005208CA" w:rsidRPr="00362BFB" w:rsidRDefault="005208CA"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8C02E6" w:rsidRPr="00B5054E" w:rsidRDefault="00F15222"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rPr>
      </w:pPr>
      <w:hyperlink r:id="rId19" w:history="1">
        <w:r w:rsidR="00B5054E" w:rsidRPr="00B5054E">
          <w:rPr>
            <w:rStyle w:val="Hyperlink"/>
            <w:rFonts w:ascii="Bookman Old Style" w:eastAsia="Times New Roman" w:hAnsi="Bookman Old Style" w:cs="Courier New"/>
          </w:rPr>
          <w:t>http://www.icco.org/about-us/international-cocoa-agreements/cat_view/30-related-documents/45-statistics-other-statistics.html</w:t>
        </w:r>
      </w:hyperlink>
    </w:p>
    <w:p w:rsidR="008C02E6" w:rsidRPr="00B5054E" w:rsidRDefault="00F15222"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Pr>
      </w:pPr>
      <w:hyperlink r:id="rId20" w:history="1">
        <w:r w:rsidR="00B5054E" w:rsidRPr="00B5054E">
          <w:rPr>
            <w:rStyle w:val="Hyperlink"/>
            <w:rFonts w:ascii="Bookman Old Style" w:eastAsia="Times New Roman" w:hAnsi="Bookman Old Style" w:cs="Courier New"/>
          </w:rPr>
          <w:t>http://en.wikipedia.org/wiki/List_of_countries_by_Nobel_laureates_per_capita</w:t>
        </w:r>
      </w:hyperlink>
    </w:p>
    <w:p w:rsidR="00F61EF3" w:rsidRPr="00B5054E" w:rsidRDefault="00F15222"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Courier New"/>
        </w:rPr>
      </w:pPr>
      <w:hyperlink r:id="rId21" w:history="1">
        <w:r w:rsidR="00D76974" w:rsidRPr="00B5054E">
          <w:rPr>
            <w:rStyle w:val="Hyperlink"/>
            <w:rFonts w:ascii="Bookman Old Style" w:eastAsia="Times New Roman" w:hAnsi="Bookman Old Style" w:cs="Courier New"/>
          </w:rPr>
          <w:t>http://www.ico.org/documents/cy2014-15/icc-115-7e-study-china.pdf</w:t>
        </w:r>
      </w:hyperlink>
    </w:p>
    <w:p w:rsidR="00102C87" w:rsidRPr="00B5054E" w:rsidRDefault="00102C87"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Bookman Old Style" w:eastAsia="Times New Roman" w:hAnsi="Bookman Old Style" w:cs="Courier New"/>
        </w:rPr>
      </w:pPr>
      <w:r w:rsidRPr="00B5054E">
        <w:rPr>
          <w:rStyle w:val="Hyperlink"/>
          <w:rFonts w:ascii="Bookman Old Style" w:eastAsia="Times New Roman" w:hAnsi="Bookman Old Style" w:cs="Courier New"/>
        </w:rPr>
        <w:t>http://www.icco.org/about-us/international-cocoa-agreements/cat_view/30-related-documents/45-statistics-other-statistics.html</w:t>
      </w:r>
    </w:p>
    <w:p w:rsidR="00102C87" w:rsidRPr="00B5054E" w:rsidRDefault="00102C87"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Bookman Old Style" w:eastAsia="Times New Roman" w:hAnsi="Bookman Old Style" w:cs="Courier New"/>
        </w:rPr>
      </w:pPr>
      <w:r w:rsidRPr="00B5054E">
        <w:rPr>
          <w:rStyle w:val="Hyperlink"/>
          <w:rFonts w:ascii="Bookman Old Style" w:eastAsia="Times New Roman" w:hAnsi="Bookman Old Style" w:cs="Courier New"/>
        </w:rPr>
        <w:t>http://en.wikipedia.org/wiki/List_of_countries_by_Nobel_laureates_per_capita</w:t>
      </w:r>
    </w:p>
    <w:p w:rsidR="00102C87" w:rsidRPr="00B5054E" w:rsidRDefault="00F15222" w:rsidP="00B5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Courier New"/>
        </w:rPr>
      </w:pPr>
      <w:hyperlink r:id="rId22" w:tooltip="http://www.ico.org/documents/cy2014-15/icc-115-7e-study-china.pdf&#10;Ctrl+Click or tap to follow the link" w:history="1">
        <w:r w:rsidR="00102C87" w:rsidRPr="00B5054E">
          <w:rPr>
            <w:rStyle w:val="Hyperlink"/>
            <w:rFonts w:ascii="Bookman Old Style" w:eastAsia="Times New Roman" w:hAnsi="Bookman Old Style" w:cs="Courier New"/>
          </w:rPr>
          <w:t>http://www.ico.org/documents/cy2014-15/icc-115-7e-study-china.pdf</w:t>
        </w:r>
      </w:hyperlink>
    </w:p>
    <w:p w:rsidR="007F37D3" w:rsidRPr="00B5054E" w:rsidRDefault="00B5054E" w:rsidP="00B5054E">
      <w:pPr>
        <w:shd w:val="clear" w:color="auto" w:fill="FFFFFF"/>
        <w:spacing w:line="240" w:lineRule="auto"/>
        <w:rPr>
          <w:rStyle w:val="Hyperlink"/>
          <w:rFonts w:eastAsia="Times New Roman" w:cs="Courier New"/>
        </w:rPr>
      </w:pPr>
      <w:r>
        <w:rPr>
          <w:rFonts w:ascii="Bookman Old Style" w:hAnsi="Bookman Old Style"/>
          <w:color w:val="000000"/>
        </w:rPr>
        <w:lastRenderedPageBreak/>
        <w:br/>
      </w:r>
      <w:r w:rsidR="005208CA" w:rsidRPr="00B5054E">
        <w:rPr>
          <w:rFonts w:ascii="Bookman Old Style" w:hAnsi="Bookman Old Style"/>
        </w:rPr>
        <w:t xml:space="preserve">List of countries by </w:t>
      </w:r>
      <w:r w:rsidR="005208CA" w:rsidRPr="00B5054E">
        <w:rPr>
          <w:rFonts w:ascii="Bookman Old Style" w:hAnsi="Bookman Old Style"/>
          <w:b/>
        </w:rPr>
        <w:t>alcohol</w:t>
      </w:r>
      <w:r w:rsidR="005208CA" w:rsidRPr="00B5054E">
        <w:rPr>
          <w:rFonts w:ascii="Bookman Old Style" w:hAnsi="Bookman Old Style"/>
        </w:rPr>
        <w:t xml:space="preserve"> consumption per capita</w:t>
      </w:r>
      <w:r>
        <w:rPr>
          <w:rFonts w:ascii="Bookman Old Style" w:hAnsi="Bookman Old Style"/>
          <w:color w:val="00B0F0"/>
        </w:rPr>
        <w:br/>
      </w:r>
      <w:hyperlink r:id="rId23" w:history="1">
        <w:r w:rsidR="00102C87" w:rsidRPr="00B5054E">
          <w:rPr>
            <w:rStyle w:val="Hyperlink"/>
            <w:rFonts w:ascii="Bookman Old Style" w:eastAsia="Times New Roman" w:hAnsi="Bookman Old Style" w:cs="Courier New"/>
          </w:rPr>
          <w:t>https://en.wikipedia.org/wiki/List_of_countries_by_alcohol_consumption_per_capita</w:t>
        </w:r>
      </w:hyperlink>
    </w:p>
    <w:p w:rsidR="00102C87" w:rsidRPr="00B5054E" w:rsidRDefault="00CC3E3D" w:rsidP="00B5054E">
      <w:pPr>
        <w:pStyle w:val="Heading2"/>
        <w:spacing w:before="0" w:beforeAutospacing="0" w:after="0" w:afterAutospacing="0"/>
        <w:textAlignment w:val="baseline"/>
        <w:rPr>
          <w:rStyle w:val="Hyperlink"/>
          <w:rFonts w:cs="Courier New"/>
          <w:bCs w:val="0"/>
          <w:color w:val="auto"/>
        </w:rPr>
      </w:pPr>
      <w:r w:rsidRPr="00B5054E">
        <w:rPr>
          <w:rFonts w:ascii="Bookman Old Style" w:hAnsi="Bookman Old Style"/>
          <w:b w:val="0"/>
          <w:sz w:val="22"/>
          <w:szCs w:val="22"/>
        </w:rPr>
        <w:t xml:space="preserve">Amount of </w:t>
      </w:r>
      <w:r w:rsidRPr="00B5054E">
        <w:rPr>
          <w:rFonts w:ascii="Bookman Old Style" w:hAnsi="Bookman Old Style"/>
          <w:sz w:val="22"/>
          <w:szCs w:val="22"/>
        </w:rPr>
        <w:t>chocolate</w:t>
      </w:r>
      <w:r w:rsidRPr="00B5054E">
        <w:rPr>
          <w:rFonts w:ascii="Bookman Old Style" w:hAnsi="Bookman Old Style"/>
          <w:b w:val="0"/>
          <w:sz w:val="22"/>
          <w:szCs w:val="22"/>
        </w:rPr>
        <w:t xml:space="preserve"> consumed per person in 2011, by country (in kilograms)</w:t>
      </w:r>
    </w:p>
    <w:p w:rsidR="00362BFB" w:rsidRPr="00B5054E" w:rsidRDefault="00F15222" w:rsidP="00B5054E">
      <w:pPr>
        <w:shd w:val="clear" w:color="auto" w:fill="FFFFFF"/>
        <w:spacing w:line="240" w:lineRule="auto"/>
        <w:rPr>
          <w:rStyle w:val="Hyperlink"/>
          <w:rFonts w:eastAsia="Times New Roman" w:cs="Courier New"/>
        </w:rPr>
      </w:pPr>
      <w:hyperlink r:id="rId24" w:history="1">
        <w:r w:rsidR="00362BFB" w:rsidRPr="00B5054E">
          <w:rPr>
            <w:rStyle w:val="Hyperlink"/>
            <w:rFonts w:ascii="Bookman Old Style" w:eastAsia="Times New Roman" w:hAnsi="Bookman Old Style" w:cs="Courier New"/>
          </w:rPr>
          <w:t>http://www.statista.com/statistics/262981/amount-of-chocolate-consumed-per-person-by-country/</w:t>
        </w:r>
      </w:hyperlink>
    </w:p>
    <w:p w:rsidR="004E0880" w:rsidRPr="00B5054E" w:rsidRDefault="00362BFB" w:rsidP="00B5054E">
      <w:pPr>
        <w:shd w:val="clear" w:color="auto" w:fill="FFFFFF"/>
        <w:spacing w:line="240" w:lineRule="auto"/>
        <w:rPr>
          <w:rStyle w:val="Hyperlink"/>
          <w:rFonts w:cs="Courier New"/>
        </w:rPr>
      </w:pPr>
      <w:r w:rsidRPr="00B5054E">
        <w:rPr>
          <w:rFonts w:ascii="Bookman Old Style" w:eastAsia="Times New Roman" w:hAnsi="Bookman Old Style" w:cs="Times New Roman"/>
          <w:bCs/>
        </w:rPr>
        <w:t>List of countries by</w:t>
      </w:r>
      <w:r w:rsidRPr="00B5054E">
        <w:rPr>
          <w:rFonts w:ascii="Bookman Old Style" w:eastAsia="Times New Roman" w:hAnsi="Bookman Old Style" w:cs="Times New Roman"/>
          <w:b/>
        </w:rPr>
        <w:t xml:space="preserve"> coffee </w:t>
      </w:r>
      <w:r w:rsidRPr="00B5054E">
        <w:rPr>
          <w:rFonts w:ascii="Bookman Old Style" w:eastAsia="Times New Roman" w:hAnsi="Bookman Old Style" w:cs="Times New Roman"/>
          <w:bCs/>
        </w:rPr>
        <w:t>consumption pe</w:t>
      </w:r>
      <w:r w:rsidR="00B5054E" w:rsidRPr="00B5054E">
        <w:rPr>
          <w:rFonts w:ascii="Bookman Old Style" w:eastAsia="Times New Roman" w:hAnsi="Bookman Old Style" w:cs="Times New Roman"/>
          <w:bCs/>
        </w:rPr>
        <w:t>r capita</w:t>
      </w:r>
      <w:r w:rsidR="00B5054E" w:rsidRPr="00B5054E">
        <w:rPr>
          <w:rFonts w:ascii="Bookman Old Style" w:eastAsia="Times New Roman" w:hAnsi="Bookman Old Style" w:cs="Times New Roman"/>
          <w:b/>
        </w:rPr>
        <w:t xml:space="preserve"> </w:t>
      </w:r>
      <w:r w:rsidR="00B5054E">
        <w:rPr>
          <w:rStyle w:val="Hyperlink"/>
          <w:rFonts w:cs="Courier New"/>
        </w:rPr>
        <w:br/>
      </w:r>
      <w:hyperlink r:id="rId25" w:anchor="rows:id=1" w:history="1">
        <w:r w:rsidR="004E0880" w:rsidRPr="00B5054E">
          <w:rPr>
            <w:rStyle w:val="Hyperlink"/>
            <w:rFonts w:ascii="Bookman Old Style" w:eastAsia="Times New Roman" w:hAnsi="Bookman Old Style" w:cs="Courier New"/>
          </w:rPr>
          <w:t>https://www.google.com/fusiontables/DataSource?docid=1C-fn6nSe21acP0xJIO1T1x0wohqfMYCQyJjbqdk#rows:id=1</w:t>
        </w:r>
      </w:hyperlink>
    </w:p>
    <w:p w:rsidR="007F37D3" w:rsidRPr="00B5054E" w:rsidRDefault="00362BFB" w:rsidP="00B5054E">
      <w:pPr>
        <w:shd w:val="clear" w:color="auto" w:fill="FFFFFF"/>
        <w:spacing w:line="240" w:lineRule="auto"/>
        <w:rPr>
          <w:rStyle w:val="Hyperlink"/>
          <w:rFonts w:ascii="Bookman Old Style" w:eastAsia="Times New Roman" w:hAnsi="Bookman Old Style" w:cs="Times New Roman"/>
          <w:bCs/>
          <w:color w:val="auto"/>
          <w:u w:val="none"/>
        </w:rPr>
      </w:pPr>
      <w:r w:rsidRPr="00B5054E">
        <w:rPr>
          <w:rFonts w:ascii="Bookman Old Style" w:eastAsia="Times New Roman" w:hAnsi="Bookman Old Style" w:cs="Times New Roman"/>
          <w:bCs/>
        </w:rPr>
        <w:t xml:space="preserve">List of countries by </w:t>
      </w:r>
      <w:r w:rsidRPr="00B5054E">
        <w:rPr>
          <w:rFonts w:ascii="Bookman Old Style" w:eastAsia="Times New Roman" w:hAnsi="Bookman Old Style" w:cs="Times New Roman"/>
          <w:b/>
        </w:rPr>
        <w:t>tea</w:t>
      </w:r>
      <w:r w:rsidRPr="00B5054E">
        <w:rPr>
          <w:rFonts w:ascii="Bookman Old Style" w:eastAsia="Times New Roman" w:hAnsi="Bookman Old Style" w:cs="Times New Roman"/>
          <w:bCs/>
        </w:rPr>
        <w:t xml:space="preserve"> consumption per capita</w:t>
      </w:r>
      <w:r w:rsidR="00B5054E">
        <w:rPr>
          <w:rFonts w:ascii="Bookman Old Style" w:eastAsia="Times New Roman" w:hAnsi="Bookman Old Style" w:cs="Times New Roman"/>
          <w:bCs/>
        </w:rPr>
        <w:br/>
      </w:r>
      <w:hyperlink r:id="rId26" w:history="1">
        <w:r w:rsidRPr="00B5054E">
          <w:rPr>
            <w:rStyle w:val="Hyperlink"/>
            <w:rFonts w:ascii="Bookman Old Style" w:eastAsia="Times New Roman" w:hAnsi="Bookman Old Style" w:cs="Courier New"/>
          </w:rPr>
          <w:t>https://en.wikipedia.org/wiki/List_of_countries_by_tea_consumption_per_capita</w:t>
        </w:r>
      </w:hyperlink>
    </w:p>
    <w:p w:rsidR="00360323" w:rsidRPr="00B5054E" w:rsidRDefault="00360323" w:rsidP="00B5054E">
      <w:pPr>
        <w:rPr>
          <w:rStyle w:val="Hyperlink"/>
          <w:rFonts w:ascii="Bookman Old Style" w:eastAsia="Times New Roman" w:hAnsi="Bookman Old Style" w:cs="Courier New"/>
        </w:rPr>
      </w:pPr>
      <w:r w:rsidRPr="00B5054E">
        <w:rPr>
          <w:rFonts w:ascii="Bookman Old Style" w:eastAsia="Times New Roman" w:hAnsi="Bookman Old Style" w:cs="Times New Roman"/>
          <w:bCs/>
        </w:rPr>
        <w:t xml:space="preserve">List of countries by </w:t>
      </w:r>
      <w:r w:rsidRPr="00B5054E">
        <w:rPr>
          <w:rFonts w:ascii="Bookman Old Style" w:eastAsia="Times New Roman" w:hAnsi="Bookman Old Style" w:cs="Times New Roman"/>
          <w:b/>
        </w:rPr>
        <w:t xml:space="preserve">meat </w:t>
      </w:r>
      <w:r w:rsidRPr="00B5054E">
        <w:rPr>
          <w:rFonts w:ascii="Bookman Old Style" w:eastAsia="Times New Roman" w:hAnsi="Bookman Old Style" w:cs="Times New Roman"/>
          <w:bCs/>
        </w:rPr>
        <w:t>consumption per capita</w:t>
      </w:r>
      <w:r w:rsidR="00B5054E">
        <w:rPr>
          <w:rFonts w:ascii="Bookman Old Style" w:hAnsi="Bookman Old Style"/>
          <w:color w:val="FF0000"/>
          <w:sz w:val="24"/>
          <w:szCs w:val="24"/>
        </w:rPr>
        <w:br/>
      </w:r>
      <w:r w:rsidRPr="00B5054E">
        <w:rPr>
          <w:rStyle w:val="Hyperlink"/>
          <w:rFonts w:ascii="Bookman Old Style" w:eastAsia="Times New Roman" w:hAnsi="Bookman Old Style" w:cs="Courier New"/>
        </w:rPr>
        <w:t>https://en.wikipedia.org/wiki/List_of_countries_by_meat_consumption</w:t>
      </w:r>
    </w:p>
    <w:sectPr w:rsidR="00360323" w:rsidRPr="00B5054E" w:rsidSect="00C34701">
      <w:headerReference w:type="even" r:id="rId27"/>
      <w:headerReference w:type="default" r:id="rId28"/>
      <w:footerReference w:type="even" r:id="rId29"/>
      <w:footerReference w:type="default" r:id="rId30"/>
      <w:headerReference w:type="first" r:id="rId31"/>
      <w:footerReference w:type="first" r:id="rId32"/>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222" w:rsidRDefault="00F15222" w:rsidP="00991ADE">
      <w:pPr>
        <w:spacing w:after="0" w:line="240" w:lineRule="auto"/>
      </w:pPr>
      <w:r>
        <w:separator/>
      </w:r>
    </w:p>
  </w:endnote>
  <w:endnote w:type="continuationSeparator" w:id="0">
    <w:p w:rsidR="00F15222" w:rsidRDefault="00F15222" w:rsidP="0099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0F0" w:rsidRDefault="00CC20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48B" w:rsidRDefault="006C248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C20F0">
      <w:rPr>
        <w:caps/>
        <w:noProof/>
        <w:color w:val="5B9BD5" w:themeColor="accent1"/>
      </w:rPr>
      <w:t>10</w:t>
    </w:r>
    <w:r>
      <w:rPr>
        <w:caps/>
        <w:noProof/>
        <w:color w:val="5B9BD5" w:themeColor="accent1"/>
      </w:rPr>
      <w:fldChar w:fldCharType="end"/>
    </w:r>
  </w:p>
  <w:p w:rsidR="006C248B" w:rsidRDefault="006C24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0F0" w:rsidRDefault="00CC2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222" w:rsidRDefault="00F15222" w:rsidP="00991ADE">
      <w:pPr>
        <w:spacing w:after="0" w:line="240" w:lineRule="auto"/>
      </w:pPr>
      <w:r>
        <w:separator/>
      </w:r>
    </w:p>
  </w:footnote>
  <w:footnote w:type="continuationSeparator" w:id="0">
    <w:p w:rsidR="00F15222" w:rsidRDefault="00F15222" w:rsidP="00991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0F0" w:rsidRDefault="00CC20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ADE" w:rsidRDefault="00991AD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rFonts w:ascii="Bookman Old Style" w:hAnsi="Bookman Old Style"/>
                              <w:caps/>
                              <w:color w:val="C00000"/>
                              <w:sz w:val="32"/>
                              <w:szCs w:val="32"/>
                            </w:rPr>
                            <w:alias w:val="Title"/>
                            <w:tag w:val=""/>
                            <w:id w:val="2119797493"/>
                            <w:dataBinding w:prefixMappings="xmlns:ns0='http://purl.org/dc/elements/1.1/' xmlns:ns1='http://schemas.openxmlformats.org/package/2006/metadata/core-properties' " w:xpath="/ns1:coreProperties[1]/ns0:title[1]" w:storeItemID="{6C3C8BC8-F283-45AE-878A-BAB7291924A1}"/>
                            <w:text/>
                          </w:sdtPr>
                          <w:sdtContent>
                            <w:p w:rsidR="00991ADE" w:rsidRPr="00CC20F0" w:rsidRDefault="00A75F7B">
                              <w:pPr>
                                <w:pStyle w:val="Header"/>
                                <w:tabs>
                                  <w:tab w:val="clear" w:pos="4680"/>
                                  <w:tab w:val="clear" w:pos="9360"/>
                                </w:tabs>
                                <w:jc w:val="center"/>
                                <w:rPr>
                                  <w:rFonts w:ascii="Bookman Old Style" w:hAnsi="Bookman Old Style"/>
                                  <w:caps/>
                                  <w:color w:val="C00000"/>
                                  <w:sz w:val="32"/>
                                  <w:szCs w:val="32"/>
                                </w:rPr>
                              </w:pPr>
                              <w:r w:rsidRPr="00CC20F0">
                                <w:rPr>
                                  <w:rFonts w:ascii="Bookman Old Style" w:hAnsi="Bookman Old Style"/>
                                  <w:color w:val="C00000"/>
                                  <w:sz w:val="32"/>
                                  <w:szCs w:val="32"/>
                                </w:rPr>
                                <w:t>Assignment 6: Probabilistic Approaches</w:t>
                              </w:r>
                            </w:p>
                          </w:sdtContent>
                        </w:sdt>
                        <w:bookmarkEnd w:id="0" w:displacedByCustomXml="prev"/>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bookmarkStart w:id="1" w:name="_GoBack" w:displacedByCustomXml="next"/>
                  <w:sdt>
                    <w:sdtPr>
                      <w:rPr>
                        <w:rFonts w:ascii="Bookman Old Style" w:hAnsi="Bookman Old Style"/>
                        <w:caps/>
                        <w:color w:val="C00000"/>
                        <w:sz w:val="32"/>
                        <w:szCs w:val="32"/>
                      </w:rPr>
                      <w:alias w:val="Title"/>
                      <w:tag w:val=""/>
                      <w:id w:val="2119797493"/>
                      <w:dataBinding w:prefixMappings="xmlns:ns0='http://purl.org/dc/elements/1.1/' xmlns:ns1='http://schemas.openxmlformats.org/package/2006/metadata/core-properties' " w:xpath="/ns1:coreProperties[1]/ns0:title[1]" w:storeItemID="{6C3C8BC8-F283-45AE-878A-BAB7291924A1}"/>
                      <w:text/>
                    </w:sdtPr>
                    <w:sdtContent>
                      <w:p w:rsidR="00991ADE" w:rsidRPr="00CC20F0" w:rsidRDefault="00A75F7B">
                        <w:pPr>
                          <w:pStyle w:val="Header"/>
                          <w:tabs>
                            <w:tab w:val="clear" w:pos="4680"/>
                            <w:tab w:val="clear" w:pos="9360"/>
                          </w:tabs>
                          <w:jc w:val="center"/>
                          <w:rPr>
                            <w:rFonts w:ascii="Bookman Old Style" w:hAnsi="Bookman Old Style"/>
                            <w:caps/>
                            <w:color w:val="C00000"/>
                            <w:sz w:val="32"/>
                            <w:szCs w:val="32"/>
                          </w:rPr>
                        </w:pPr>
                        <w:r w:rsidRPr="00CC20F0">
                          <w:rPr>
                            <w:rFonts w:ascii="Bookman Old Style" w:hAnsi="Bookman Old Style"/>
                            <w:color w:val="C00000"/>
                            <w:sz w:val="32"/>
                            <w:szCs w:val="32"/>
                          </w:rPr>
                          <w:t>Assignment 6: Probabilistic Approaches</w:t>
                        </w:r>
                      </w:p>
                    </w:sdtContent>
                  </w:sdt>
                  <w:bookmarkEnd w:id="1" w:displacedByCustomXml="prev"/>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0F0" w:rsidRDefault="00CC2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E3A"/>
    <w:multiLevelType w:val="hybridMultilevel"/>
    <w:tmpl w:val="BBB6C900"/>
    <w:lvl w:ilvl="0" w:tplc="4F223E8A">
      <w:start w:val="1"/>
      <w:numFmt w:val="bullet"/>
      <w:lvlText w:val=""/>
      <w:lvlJc w:val="left"/>
      <w:pPr>
        <w:ind w:left="1080" w:hanging="360"/>
      </w:pPr>
      <w:rPr>
        <w:rFonts w:ascii="Wingdings" w:eastAsia="Times New Roman" w:hAnsi="Wingdings" w:cs="Courier New"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6958BA"/>
    <w:multiLevelType w:val="hybridMultilevel"/>
    <w:tmpl w:val="9D3A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34667"/>
    <w:multiLevelType w:val="hybridMultilevel"/>
    <w:tmpl w:val="44C24794"/>
    <w:lvl w:ilvl="0" w:tplc="F926C864">
      <w:start w:val="1"/>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C8"/>
    <w:rsid w:val="000A3FDA"/>
    <w:rsid w:val="00102C87"/>
    <w:rsid w:val="0010637D"/>
    <w:rsid w:val="00117038"/>
    <w:rsid w:val="00143BA7"/>
    <w:rsid w:val="001776C1"/>
    <w:rsid w:val="00243B3D"/>
    <w:rsid w:val="00261D44"/>
    <w:rsid w:val="002D248A"/>
    <w:rsid w:val="002F3B65"/>
    <w:rsid w:val="00314FDF"/>
    <w:rsid w:val="00360323"/>
    <w:rsid w:val="00362BFB"/>
    <w:rsid w:val="00403156"/>
    <w:rsid w:val="00483EF4"/>
    <w:rsid w:val="0048401F"/>
    <w:rsid w:val="004937F2"/>
    <w:rsid w:val="004C424B"/>
    <w:rsid w:val="004E0880"/>
    <w:rsid w:val="004F6009"/>
    <w:rsid w:val="005208CA"/>
    <w:rsid w:val="00555247"/>
    <w:rsid w:val="006C248B"/>
    <w:rsid w:val="00742AB4"/>
    <w:rsid w:val="0077278D"/>
    <w:rsid w:val="007D4897"/>
    <w:rsid w:val="007D4C57"/>
    <w:rsid w:val="007F37D3"/>
    <w:rsid w:val="008B36C8"/>
    <w:rsid w:val="008C02E6"/>
    <w:rsid w:val="00935F84"/>
    <w:rsid w:val="00975598"/>
    <w:rsid w:val="00991ADE"/>
    <w:rsid w:val="00A11B61"/>
    <w:rsid w:val="00A46197"/>
    <w:rsid w:val="00A75F7B"/>
    <w:rsid w:val="00A8504F"/>
    <w:rsid w:val="00AE6EA0"/>
    <w:rsid w:val="00B5054E"/>
    <w:rsid w:val="00B63951"/>
    <w:rsid w:val="00B85675"/>
    <w:rsid w:val="00B879B7"/>
    <w:rsid w:val="00C34701"/>
    <w:rsid w:val="00C84370"/>
    <w:rsid w:val="00CC20F0"/>
    <w:rsid w:val="00CC3E3D"/>
    <w:rsid w:val="00D256D5"/>
    <w:rsid w:val="00D725A9"/>
    <w:rsid w:val="00D76974"/>
    <w:rsid w:val="00D87250"/>
    <w:rsid w:val="00E76779"/>
    <w:rsid w:val="00EF4FFC"/>
    <w:rsid w:val="00F15222"/>
    <w:rsid w:val="00F61EF3"/>
    <w:rsid w:val="00FB437F"/>
    <w:rsid w:val="00FC6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BB8CEE-DB47-4E3D-96CF-7343E98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2C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02E6"/>
    <w:rPr>
      <w:rFonts w:ascii="Courier New" w:eastAsia="Times New Roman" w:hAnsi="Courier New" w:cs="Courier New"/>
      <w:sz w:val="20"/>
      <w:szCs w:val="20"/>
    </w:rPr>
  </w:style>
  <w:style w:type="character" w:styleId="Hyperlink">
    <w:name w:val="Hyperlink"/>
    <w:basedOn w:val="DefaultParagraphFont"/>
    <w:uiPriority w:val="99"/>
    <w:unhideWhenUsed/>
    <w:rsid w:val="00D76974"/>
    <w:rPr>
      <w:color w:val="0563C1" w:themeColor="hyperlink"/>
      <w:u w:val="single"/>
    </w:rPr>
  </w:style>
  <w:style w:type="character" w:customStyle="1" w:styleId="Heading2Char">
    <w:name w:val="Heading 2 Char"/>
    <w:basedOn w:val="DefaultParagraphFont"/>
    <w:link w:val="Heading2"/>
    <w:uiPriority w:val="9"/>
    <w:rsid w:val="00102C8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C3E3D"/>
    <w:rPr>
      <w:color w:val="954F72" w:themeColor="followedHyperlink"/>
      <w:u w:val="single"/>
    </w:rPr>
  </w:style>
  <w:style w:type="character" w:customStyle="1" w:styleId="gwt-inlinelabel">
    <w:name w:val="gwt-inlinelabel"/>
    <w:basedOn w:val="DefaultParagraphFont"/>
    <w:rsid w:val="004E0880"/>
  </w:style>
  <w:style w:type="character" w:customStyle="1" w:styleId="Heading1Char">
    <w:name w:val="Heading 1 Char"/>
    <w:basedOn w:val="DefaultParagraphFont"/>
    <w:link w:val="Heading1"/>
    <w:uiPriority w:val="9"/>
    <w:rsid w:val="00362BFB"/>
    <w:rPr>
      <w:rFonts w:asciiTheme="majorHAnsi" w:eastAsiaTheme="majorEastAsia" w:hAnsiTheme="majorHAnsi" w:cstheme="majorBidi"/>
      <w:color w:val="2E74B5" w:themeColor="accent1" w:themeShade="BF"/>
      <w:sz w:val="32"/>
      <w:szCs w:val="32"/>
    </w:rPr>
  </w:style>
  <w:style w:type="character" w:customStyle="1" w:styleId="gcwxi2kcpjb">
    <w:name w:val="gcwxi2kcpjb"/>
    <w:basedOn w:val="DefaultParagraphFont"/>
    <w:rsid w:val="00975598"/>
  </w:style>
  <w:style w:type="paragraph" w:styleId="ListParagraph">
    <w:name w:val="List Paragraph"/>
    <w:basedOn w:val="Normal"/>
    <w:uiPriority w:val="34"/>
    <w:qFormat/>
    <w:rsid w:val="00D725A9"/>
    <w:pPr>
      <w:ind w:left="720"/>
      <w:contextualSpacing/>
    </w:pPr>
  </w:style>
  <w:style w:type="character" w:customStyle="1" w:styleId="gcwxi2kcpkb">
    <w:name w:val="gcwxi2kcpkb"/>
    <w:basedOn w:val="DefaultParagraphFont"/>
    <w:rsid w:val="0077278D"/>
  </w:style>
  <w:style w:type="paragraph" w:styleId="Header">
    <w:name w:val="header"/>
    <w:basedOn w:val="Normal"/>
    <w:link w:val="HeaderChar"/>
    <w:uiPriority w:val="99"/>
    <w:unhideWhenUsed/>
    <w:rsid w:val="0099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ADE"/>
  </w:style>
  <w:style w:type="paragraph" w:styleId="Footer">
    <w:name w:val="footer"/>
    <w:basedOn w:val="Normal"/>
    <w:link w:val="FooterChar"/>
    <w:uiPriority w:val="99"/>
    <w:unhideWhenUsed/>
    <w:rsid w:val="0099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6678">
      <w:bodyDiv w:val="1"/>
      <w:marLeft w:val="0"/>
      <w:marRight w:val="0"/>
      <w:marTop w:val="0"/>
      <w:marBottom w:val="0"/>
      <w:divBdr>
        <w:top w:val="none" w:sz="0" w:space="0" w:color="auto"/>
        <w:left w:val="none" w:sz="0" w:space="0" w:color="auto"/>
        <w:bottom w:val="none" w:sz="0" w:space="0" w:color="auto"/>
        <w:right w:val="none" w:sz="0" w:space="0" w:color="auto"/>
      </w:divBdr>
    </w:div>
    <w:div w:id="278530928">
      <w:bodyDiv w:val="1"/>
      <w:marLeft w:val="0"/>
      <w:marRight w:val="0"/>
      <w:marTop w:val="0"/>
      <w:marBottom w:val="0"/>
      <w:divBdr>
        <w:top w:val="none" w:sz="0" w:space="0" w:color="auto"/>
        <w:left w:val="none" w:sz="0" w:space="0" w:color="auto"/>
        <w:bottom w:val="none" w:sz="0" w:space="0" w:color="auto"/>
        <w:right w:val="none" w:sz="0" w:space="0" w:color="auto"/>
      </w:divBdr>
    </w:div>
    <w:div w:id="468281232">
      <w:bodyDiv w:val="1"/>
      <w:marLeft w:val="0"/>
      <w:marRight w:val="0"/>
      <w:marTop w:val="0"/>
      <w:marBottom w:val="0"/>
      <w:divBdr>
        <w:top w:val="none" w:sz="0" w:space="0" w:color="auto"/>
        <w:left w:val="none" w:sz="0" w:space="0" w:color="auto"/>
        <w:bottom w:val="none" w:sz="0" w:space="0" w:color="auto"/>
        <w:right w:val="none" w:sz="0" w:space="0" w:color="auto"/>
      </w:divBdr>
      <w:divsChild>
        <w:div w:id="679504163">
          <w:marLeft w:val="0"/>
          <w:marRight w:val="0"/>
          <w:marTop w:val="0"/>
          <w:marBottom w:val="0"/>
          <w:divBdr>
            <w:top w:val="none" w:sz="0" w:space="0" w:color="auto"/>
            <w:left w:val="none" w:sz="0" w:space="0" w:color="auto"/>
            <w:bottom w:val="none" w:sz="0" w:space="0" w:color="auto"/>
            <w:right w:val="none" w:sz="0" w:space="0" w:color="auto"/>
          </w:divBdr>
          <w:divsChild>
            <w:div w:id="867334730">
              <w:marLeft w:val="0"/>
              <w:marRight w:val="0"/>
              <w:marTop w:val="0"/>
              <w:marBottom w:val="0"/>
              <w:divBdr>
                <w:top w:val="none" w:sz="0" w:space="0" w:color="auto"/>
                <w:left w:val="none" w:sz="0" w:space="0" w:color="auto"/>
                <w:bottom w:val="none" w:sz="0" w:space="0" w:color="auto"/>
                <w:right w:val="none" w:sz="0" w:space="0" w:color="auto"/>
              </w:divBdr>
              <w:divsChild>
                <w:div w:id="433136914">
                  <w:marLeft w:val="0"/>
                  <w:marRight w:val="0"/>
                  <w:marTop w:val="0"/>
                  <w:marBottom w:val="0"/>
                  <w:divBdr>
                    <w:top w:val="none" w:sz="0" w:space="0" w:color="auto"/>
                    <w:left w:val="none" w:sz="0" w:space="0" w:color="auto"/>
                    <w:bottom w:val="none" w:sz="0" w:space="0" w:color="auto"/>
                    <w:right w:val="none" w:sz="0" w:space="0" w:color="auto"/>
                  </w:divBdr>
                  <w:divsChild>
                    <w:div w:id="1562449632">
                      <w:marLeft w:val="0"/>
                      <w:marRight w:val="0"/>
                      <w:marTop w:val="0"/>
                      <w:marBottom w:val="0"/>
                      <w:divBdr>
                        <w:top w:val="none" w:sz="0" w:space="0" w:color="auto"/>
                        <w:left w:val="none" w:sz="0" w:space="0" w:color="auto"/>
                        <w:bottom w:val="none" w:sz="0" w:space="0" w:color="auto"/>
                        <w:right w:val="none" w:sz="0" w:space="0" w:color="auto"/>
                      </w:divBdr>
                      <w:divsChild>
                        <w:div w:id="332152211">
                          <w:marLeft w:val="0"/>
                          <w:marRight w:val="0"/>
                          <w:marTop w:val="0"/>
                          <w:marBottom w:val="0"/>
                          <w:divBdr>
                            <w:top w:val="none" w:sz="0" w:space="0" w:color="auto"/>
                            <w:left w:val="none" w:sz="0" w:space="0" w:color="auto"/>
                            <w:bottom w:val="none" w:sz="0" w:space="0" w:color="auto"/>
                            <w:right w:val="none" w:sz="0" w:space="0" w:color="auto"/>
                          </w:divBdr>
                          <w:divsChild>
                            <w:div w:id="45706596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8170">
      <w:bodyDiv w:val="1"/>
      <w:marLeft w:val="0"/>
      <w:marRight w:val="0"/>
      <w:marTop w:val="0"/>
      <w:marBottom w:val="0"/>
      <w:divBdr>
        <w:top w:val="none" w:sz="0" w:space="0" w:color="auto"/>
        <w:left w:val="none" w:sz="0" w:space="0" w:color="auto"/>
        <w:bottom w:val="none" w:sz="0" w:space="0" w:color="auto"/>
        <w:right w:val="none" w:sz="0" w:space="0" w:color="auto"/>
      </w:divBdr>
    </w:div>
    <w:div w:id="887961132">
      <w:bodyDiv w:val="1"/>
      <w:marLeft w:val="0"/>
      <w:marRight w:val="0"/>
      <w:marTop w:val="0"/>
      <w:marBottom w:val="0"/>
      <w:divBdr>
        <w:top w:val="none" w:sz="0" w:space="0" w:color="auto"/>
        <w:left w:val="none" w:sz="0" w:space="0" w:color="auto"/>
        <w:bottom w:val="none" w:sz="0" w:space="0" w:color="auto"/>
        <w:right w:val="none" w:sz="0" w:space="0" w:color="auto"/>
      </w:divBdr>
      <w:divsChild>
        <w:div w:id="482897421">
          <w:marLeft w:val="0"/>
          <w:marRight w:val="0"/>
          <w:marTop w:val="0"/>
          <w:marBottom w:val="0"/>
          <w:divBdr>
            <w:top w:val="none" w:sz="0" w:space="0" w:color="auto"/>
            <w:left w:val="none" w:sz="0" w:space="0" w:color="auto"/>
            <w:bottom w:val="none" w:sz="0" w:space="0" w:color="auto"/>
            <w:right w:val="none" w:sz="0" w:space="0" w:color="auto"/>
          </w:divBdr>
        </w:div>
        <w:div w:id="213850947">
          <w:marLeft w:val="0"/>
          <w:marRight w:val="0"/>
          <w:marTop w:val="0"/>
          <w:marBottom w:val="0"/>
          <w:divBdr>
            <w:top w:val="none" w:sz="0" w:space="0" w:color="auto"/>
            <w:left w:val="none" w:sz="0" w:space="0" w:color="auto"/>
            <w:bottom w:val="none" w:sz="0" w:space="0" w:color="auto"/>
            <w:right w:val="none" w:sz="0" w:space="0" w:color="auto"/>
          </w:divBdr>
        </w:div>
        <w:div w:id="1975064171">
          <w:marLeft w:val="0"/>
          <w:marRight w:val="0"/>
          <w:marTop w:val="0"/>
          <w:marBottom w:val="0"/>
          <w:divBdr>
            <w:top w:val="none" w:sz="0" w:space="0" w:color="auto"/>
            <w:left w:val="none" w:sz="0" w:space="0" w:color="auto"/>
            <w:bottom w:val="none" w:sz="0" w:space="0" w:color="auto"/>
            <w:right w:val="none" w:sz="0" w:space="0" w:color="auto"/>
          </w:divBdr>
        </w:div>
        <w:div w:id="242108010">
          <w:marLeft w:val="0"/>
          <w:marRight w:val="0"/>
          <w:marTop w:val="0"/>
          <w:marBottom w:val="0"/>
          <w:divBdr>
            <w:top w:val="none" w:sz="0" w:space="0" w:color="auto"/>
            <w:left w:val="none" w:sz="0" w:space="0" w:color="auto"/>
            <w:bottom w:val="none" w:sz="0" w:space="0" w:color="auto"/>
            <w:right w:val="none" w:sz="0" w:space="0" w:color="auto"/>
          </w:divBdr>
        </w:div>
        <w:div w:id="1924534017">
          <w:marLeft w:val="0"/>
          <w:marRight w:val="0"/>
          <w:marTop w:val="0"/>
          <w:marBottom w:val="0"/>
          <w:divBdr>
            <w:top w:val="none" w:sz="0" w:space="0" w:color="auto"/>
            <w:left w:val="none" w:sz="0" w:space="0" w:color="auto"/>
            <w:bottom w:val="none" w:sz="0" w:space="0" w:color="auto"/>
            <w:right w:val="none" w:sz="0" w:space="0" w:color="auto"/>
          </w:divBdr>
        </w:div>
      </w:divsChild>
    </w:div>
    <w:div w:id="908424775">
      <w:bodyDiv w:val="1"/>
      <w:marLeft w:val="0"/>
      <w:marRight w:val="0"/>
      <w:marTop w:val="0"/>
      <w:marBottom w:val="0"/>
      <w:divBdr>
        <w:top w:val="none" w:sz="0" w:space="0" w:color="auto"/>
        <w:left w:val="none" w:sz="0" w:space="0" w:color="auto"/>
        <w:bottom w:val="none" w:sz="0" w:space="0" w:color="auto"/>
        <w:right w:val="none" w:sz="0" w:space="0" w:color="auto"/>
      </w:divBdr>
    </w:div>
    <w:div w:id="923106877">
      <w:bodyDiv w:val="1"/>
      <w:marLeft w:val="0"/>
      <w:marRight w:val="0"/>
      <w:marTop w:val="0"/>
      <w:marBottom w:val="0"/>
      <w:divBdr>
        <w:top w:val="none" w:sz="0" w:space="0" w:color="auto"/>
        <w:left w:val="none" w:sz="0" w:space="0" w:color="auto"/>
        <w:bottom w:val="none" w:sz="0" w:space="0" w:color="auto"/>
        <w:right w:val="none" w:sz="0" w:space="0" w:color="auto"/>
      </w:divBdr>
    </w:div>
    <w:div w:id="1004473490">
      <w:bodyDiv w:val="1"/>
      <w:marLeft w:val="0"/>
      <w:marRight w:val="0"/>
      <w:marTop w:val="0"/>
      <w:marBottom w:val="0"/>
      <w:divBdr>
        <w:top w:val="none" w:sz="0" w:space="0" w:color="auto"/>
        <w:left w:val="none" w:sz="0" w:space="0" w:color="auto"/>
        <w:bottom w:val="none" w:sz="0" w:space="0" w:color="auto"/>
        <w:right w:val="none" w:sz="0" w:space="0" w:color="auto"/>
      </w:divBdr>
    </w:div>
    <w:div w:id="1115715369">
      <w:bodyDiv w:val="1"/>
      <w:marLeft w:val="0"/>
      <w:marRight w:val="0"/>
      <w:marTop w:val="0"/>
      <w:marBottom w:val="0"/>
      <w:divBdr>
        <w:top w:val="none" w:sz="0" w:space="0" w:color="auto"/>
        <w:left w:val="none" w:sz="0" w:space="0" w:color="auto"/>
        <w:bottom w:val="none" w:sz="0" w:space="0" w:color="auto"/>
        <w:right w:val="none" w:sz="0" w:space="0" w:color="auto"/>
      </w:divBdr>
    </w:div>
    <w:div w:id="1218976451">
      <w:bodyDiv w:val="1"/>
      <w:marLeft w:val="0"/>
      <w:marRight w:val="0"/>
      <w:marTop w:val="0"/>
      <w:marBottom w:val="0"/>
      <w:divBdr>
        <w:top w:val="none" w:sz="0" w:space="0" w:color="auto"/>
        <w:left w:val="none" w:sz="0" w:space="0" w:color="auto"/>
        <w:bottom w:val="none" w:sz="0" w:space="0" w:color="auto"/>
        <w:right w:val="none" w:sz="0" w:space="0" w:color="auto"/>
      </w:divBdr>
    </w:div>
    <w:div w:id="1416048779">
      <w:bodyDiv w:val="1"/>
      <w:marLeft w:val="0"/>
      <w:marRight w:val="0"/>
      <w:marTop w:val="0"/>
      <w:marBottom w:val="0"/>
      <w:divBdr>
        <w:top w:val="none" w:sz="0" w:space="0" w:color="auto"/>
        <w:left w:val="none" w:sz="0" w:space="0" w:color="auto"/>
        <w:bottom w:val="none" w:sz="0" w:space="0" w:color="auto"/>
        <w:right w:val="none" w:sz="0" w:space="0" w:color="auto"/>
      </w:divBdr>
    </w:div>
    <w:div w:id="1446774215">
      <w:bodyDiv w:val="1"/>
      <w:marLeft w:val="0"/>
      <w:marRight w:val="0"/>
      <w:marTop w:val="0"/>
      <w:marBottom w:val="0"/>
      <w:divBdr>
        <w:top w:val="none" w:sz="0" w:space="0" w:color="auto"/>
        <w:left w:val="none" w:sz="0" w:space="0" w:color="auto"/>
        <w:bottom w:val="none" w:sz="0" w:space="0" w:color="auto"/>
        <w:right w:val="none" w:sz="0" w:space="0" w:color="auto"/>
      </w:divBdr>
      <w:divsChild>
        <w:div w:id="1027373430">
          <w:marLeft w:val="0"/>
          <w:marRight w:val="0"/>
          <w:marTop w:val="0"/>
          <w:marBottom w:val="300"/>
          <w:divBdr>
            <w:top w:val="none" w:sz="0" w:space="0" w:color="auto"/>
            <w:left w:val="none" w:sz="0" w:space="0" w:color="auto"/>
            <w:bottom w:val="none" w:sz="0" w:space="0" w:color="auto"/>
            <w:right w:val="none" w:sz="0" w:space="0" w:color="auto"/>
          </w:divBdr>
          <w:divsChild>
            <w:div w:id="812406010">
              <w:marLeft w:val="0"/>
              <w:marRight w:val="0"/>
              <w:marTop w:val="0"/>
              <w:marBottom w:val="0"/>
              <w:divBdr>
                <w:top w:val="none" w:sz="0" w:space="0" w:color="auto"/>
                <w:left w:val="none" w:sz="0" w:space="0" w:color="auto"/>
                <w:bottom w:val="none" w:sz="0" w:space="0" w:color="auto"/>
                <w:right w:val="none" w:sz="0" w:space="0" w:color="auto"/>
              </w:divBdr>
            </w:div>
            <w:div w:id="353650363">
              <w:marLeft w:val="0"/>
              <w:marRight w:val="0"/>
              <w:marTop w:val="150"/>
              <w:marBottom w:val="240"/>
              <w:divBdr>
                <w:top w:val="none" w:sz="0" w:space="0" w:color="auto"/>
                <w:left w:val="none" w:sz="0" w:space="0" w:color="auto"/>
                <w:bottom w:val="none" w:sz="0" w:space="0" w:color="auto"/>
                <w:right w:val="none" w:sz="0" w:space="0" w:color="auto"/>
              </w:divBdr>
            </w:div>
            <w:div w:id="236208241">
              <w:marLeft w:val="0"/>
              <w:marRight w:val="0"/>
              <w:marTop w:val="0"/>
              <w:marBottom w:val="0"/>
              <w:divBdr>
                <w:top w:val="none" w:sz="0" w:space="0" w:color="auto"/>
                <w:left w:val="none" w:sz="0" w:space="0" w:color="auto"/>
                <w:bottom w:val="none" w:sz="0" w:space="0" w:color="auto"/>
                <w:right w:val="none" w:sz="0" w:space="0" w:color="auto"/>
              </w:divBdr>
            </w:div>
          </w:divsChild>
        </w:div>
        <w:div w:id="824705707">
          <w:marLeft w:val="0"/>
          <w:marRight w:val="0"/>
          <w:marTop w:val="0"/>
          <w:marBottom w:val="300"/>
          <w:divBdr>
            <w:top w:val="none" w:sz="0" w:space="0" w:color="auto"/>
            <w:left w:val="none" w:sz="0" w:space="0" w:color="auto"/>
            <w:bottom w:val="none" w:sz="0" w:space="0" w:color="auto"/>
            <w:right w:val="none" w:sz="0" w:space="0" w:color="auto"/>
          </w:divBdr>
          <w:divsChild>
            <w:div w:id="1641111689">
              <w:marLeft w:val="0"/>
              <w:marRight w:val="0"/>
              <w:marTop w:val="0"/>
              <w:marBottom w:val="0"/>
              <w:divBdr>
                <w:top w:val="none" w:sz="0" w:space="0" w:color="auto"/>
                <w:left w:val="none" w:sz="0" w:space="0" w:color="auto"/>
                <w:bottom w:val="none" w:sz="0" w:space="0" w:color="auto"/>
                <w:right w:val="none" w:sz="0" w:space="0" w:color="auto"/>
              </w:divBdr>
            </w:div>
            <w:div w:id="443961826">
              <w:marLeft w:val="0"/>
              <w:marRight w:val="0"/>
              <w:marTop w:val="150"/>
              <w:marBottom w:val="240"/>
              <w:divBdr>
                <w:top w:val="none" w:sz="0" w:space="0" w:color="auto"/>
                <w:left w:val="none" w:sz="0" w:space="0" w:color="auto"/>
                <w:bottom w:val="none" w:sz="0" w:space="0" w:color="auto"/>
                <w:right w:val="none" w:sz="0" w:space="0" w:color="auto"/>
              </w:divBdr>
            </w:div>
            <w:div w:id="2052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0606">
      <w:bodyDiv w:val="1"/>
      <w:marLeft w:val="0"/>
      <w:marRight w:val="0"/>
      <w:marTop w:val="0"/>
      <w:marBottom w:val="0"/>
      <w:divBdr>
        <w:top w:val="none" w:sz="0" w:space="0" w:color="auto"/>
        <w:left w:val="none" w:sz="0" w:space="0" w:color="auto"/>
        <w:bottom w:val="none" w:sz="0" w:space="0" w:color="auto"/>
        <w:right w:val="none" w:sz="0" w:space="0" w:color="auto"/>
      </w:divBdr>
    </w:div>
    <w:div w:id="1611668968">
      <w:bodyDiv w:val="1"/>
      <w:marLeft w:val="0"/>
      <w:marRight w:val="0"/>
      <w:marTop w:val="0"/>
      <w:marBottom w:val="0"/>
      <w:divBdr>
        <w:top w:val="none" w:sz="0" w:space="0" w:color="auto"/>
        <w:left w:val="none" w:sz="0" w:space="0" w:color="auto"/>
        <w:bottom w:val="none" w:sz="0" w:space="0" w:color="auto"/>
        <w:right w:val="none" w:sz="0" w:space="0" w:color="auto"/>
      </w:divBdr>
    </w:div>
    <w:div w:id="1619027502">
      <w:bodyDiv w:val="1"/>
      <w:marLeft w:val="0"/>
      <w:marRight w:val="0"/>
      <w:marTop w:val="0"/>
      <w:marBottom w:val="0"/>
      <w:divBdr>
        <w:top w:val="none" w:sz="0" w:space="0" w:color="auto"/>
        <w:left w:val="none" w:sz="0" w:space="0" w:color="auto"/>
        <w:bottom w:val="none" w:sz="0" w:space="0" w:color="auto"/>
        <w:right w:val="none" w:sz="0" w:space="0" w:color="auto"/>
      </w:divBdr>
    </w:div>
    <w:div w:id="1757556359">
      <w:bodyDiv w:val="1"/>
      <w:marLeft w:val="0"/>
      <w:marRight w:val="0"/>
      <w:marTop w:val="0"/>
      <w:marBottom w:val="0"/>
      <w:divBdr>
        <w:top w:val="none" w:sz="0" w:space="0" w:color="auto"/>
        <w:left w:val="none" w:sz="0" w:space="0" w:color="auto"/>
        <w:bottom w:val="none" w:sz="0" w:space="0" w:color="auto"/>
        <w:right w:val="none" w:sz="0" w:space="0" w:color="auto"/>
      </w:divBdr>
    </w:div>
    <w:div w:id="1779333171">
      <w:bodyDiv w:val="1"/>
      <w:marLeft w:val="0"/>
      <w:marRight w:val="0"/>
      <w:marTop w:val="0"/>
      <w:marBottom w:val="0"/>
      <w:divBdr>
        <w:top w:val="none" w:sz="0" w:space="0" w:color="auto"/>
        <w:left w:val="none" w:sz="0" w:space="0" w:color="auto"/>
        <w:bottom w:val="none" w:sz="0" w:space="0" w:color="auto"/>
        <w:right w:val="none" w:sz="0" w:space="0" w:color="auto"/>
      </w:divBdr>
    </w:div>
    <w:div w:id="1935746516">
      <w:bodyDiv w:val="1"/>
      <w:marLeft w:val="0"/>
      <w:marRight w:val="0"/>
      <w:marTop w:val="0"/>
      <w:marBottom w:val="0"/>
      <w:divBdr>
        <w:top w:val="none" w:sz="0" w:space="0" w:color="auto"/>
        <w:left w:val="none" w:sz="0" w:space="0" w:color="auto"/>
        <w:bottom w:val="none" w:sz="0" w:space="0" w:color="auto"/>
        <w:right w:val="none" w:sz="0" w:space="0" w:color="auto"/>
      </w:divBdr>
    </w:div>
    <w:div w:id="209986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A11@pitt.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List_of_countries_by_tea_consumption_per_capita" TargetMode="External"/><Relationship Id="rId3" Type="http://schemas.openxmlformats.org/officeDocument/2006/relationships/settings" Target="settings.xml"/><Relationship Id="rId21" Type="http://schemas.openxmlformats.org/officeDocument/2006/relationships/hyperlink" Target="http://www.ico.org/documents/cy2014-15/icc-115-7e-study-china.pdf" TargetMode="External"/><Relationship Id="rId34" Type="http://schemas.openxmlformats.org/officeDocument/2006/relationships/theme" Target="theme/theme1.xml"/><Relationship Id="rId7" Type="http://schemas.openxmlformats.org/officeDocument/2006/relationships/hyperlink" Target="mailto:VED14@pitt.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oogle.com/fusiontables/DataSource?docid=1C-fn6nSe21acP0xJIO1T1x0wohqfMYCQyJjbqd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n.wikipedia.org/wiki/List_of_countries_by_Nobel_laureates_per_capit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statista.com/statistics/262981/amount-of-chocolate-consumed-per-person-by-country/"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List_of_countries_by_alcohol_consumption_per_capita"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www.icco.org/about-us/international-cocoa-agreements/cat_view/30-related-documents/45-statistics-other-statistics.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GKT3@pitt.edu" TargetMode="External"/><Relationship Id="rId14" Type="http://schemas.openxmlformats.org/officeDocument/2006/relationships/image" Target="media/image5.png"/><Relationship Id="rId22" Type="http://schemas.openxmlformats.org/officeDocument/2006/relationships/hyperlink" Target="http://www.ico.org/documents/cy2014-15/icc-115-7e-study-china.pd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6: Probabilistic Approaches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Probabilistic Approaches</dc:title>
  <dc:subject/>
  <dc:creator>Gopi Tata</dc:creator>
  <cp:keywords/>
  <dc:description/>
  <cp:lastModifiedBy>Gopi Tata</cp:lastModifiedBy>
  <cp:revision>18</cp:revision>
  <dcterms:created xsi:type="dcterms:W3CDTF">2016-03-27T19:53:00Z</dcterms:created>
  <dcterms:modified xsi:type="dcterms:W3CDTF">2016-03-27T21:08:00Z</dcterms:modified>
</cp:coreProperties>
</file>