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6023" w14:textId="1995495A" w:rsidR="00626378" w:rsidRDefault="00626378" w:rsidP="00626378">
      <w:pPr>
        <w:spacing w:before="200" w:after="120"/>
      </w:pPr>
      <w:r>
        <w:rPr>
          <w:b/>
          <w:bCs/>
          <w:color w:val="6366F1"/>
          <w:sz w:val="24"/>
          <w:szCs w:val="24"/>
        </w:rPr>
        <w:t xml:space="preserve">Via the </w:t>
      </w:r>
      <w:proofErr w:type="spellStart"/>
      <w:r>
        <w:rPr>
          <w:b/>
          <w:bCs/>
          <w:color w:val="6366F1"/>
          <w:sz w:val="24"/>
          <w:szCs w:val="24"/>
        </w:rPr>
        <w:t>ArgoCD</w:t>
      </w:r>
      <w:proofErr w:type="spellEnd"/>
      <w:r>
        <w:rPr>
          <w:b/>
          <w:bCs/>
          <w:color w:val="6366F1"/>
          <w:sz w:val="24"/>
          <w:szCs w:val="24"/>
        </w:rPr>
        <w:t xml:space="preserve"> UI</w:t>
      </w:r>
    </w:p>
    <w:p w14:paraId="1F000BF6" w14:textId="77777777" w:rsidR="00626378" w:rsidRDefault="00626378" w:rsidP="00626378">
      <w:pPr>
        <w:pStyle w:val="ListParagraph"/>
        <w:numPr>
          <w:ilvl w:val="0"/>
          <w:numId w:val="4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+ NEW APP</w:t>
      </w:r>
      <w:r>
        <w:rPr>
          <w:color w:val="1E293B"/>
        </w:rPr>
        <w:t xml:space="preserve"> on the Applications page.</w:t>
      </w:r>
    </w:p>
    <w:p w14:paraId="5FD7AFE9" w14:textId="77777777" w:rsidR="00626378" w:rsidRDefault="00626378" w:rsidP="00626378">
      <w:pPr>
        <w:pStyle w:val="ListParagraph"/>
        <w:numPr>
          <w:ilvl w:val="0"/>
          <w:numId w:val="4"/>
        </w:numPr>
        <w:spacing w:before="40" w:after="40"/>
        <w:contextualSpacing w:val="0"/>
      </w:pPr>
      <w:r>
        <w:rPr>
          <w:color w:val="1E293B"/>
        </w:rPr>
        <w:t xml:space="preserve">Fill in </w:t>
      </w:r>
      <w:r>
        <w:rPr>
          <w:b/>
          <w:bCs/>
          <w:color w:val="1E293B"/>
        </w:rPr>
        <w:t>General: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626378" w14:paraId="5061E1AD" w14:textId="77777777" w:rsidTr="00AB045C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6BC9" w14:textId="77777777" w:rsidR="00626378" w:rsidRDefault="00626378" w:rsidP="00610C2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FEAC" w14:textId="77777777" w:rsidR="00626378" w:rsidRDefault="00626378" w:rsidP="00610C2C">
            <w:r>
              <w:rPr>
                <w:b/>
                <w:bCs/>
                <w:color w:val="FFFFFF"/>
              </w:rPr>
              <w:t>Value</w:t>
            </w:r>
          </w:p>
        </w:tc>
      </w:tr>
      <w:tr w:rsidR="00626378" w14:paraId="51F526A6" w14:textId="77777777" w:rsidTr="00AB045C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97D7" w14:textId="77777777" w:rsidR="00626378" w:rsidRDefault="00626378" w:rsidP="00610C2C">
            <w:r>
              <w:rPr>
                <w:b/>
                <w:bCs/>
                <w:color w:val="1E293B"/>
              </w:rPr>
              <w:t>Field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05D1" w14:textId="77777777" w:rsidR="00626378" w:rsidRDefault="00626378" w:rsidP="00610C2C">
            <w:r>
              <w:rPr>
                <w:color w:val="1E293B"/>
              </w:rPr>
              <w:t>Value</w:t>
            </w:r>
          </w:p>
        </w:tc>
      </w:tr>
      <w:tr w:rsidR="00626378" w14:paraId="6B2B408E" w14:textId="77777777" w:rsidTr="00AB045C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94BB" w14:textId="77777777" w:rsidR="00626378" w:rsidRDefault="00626378" w:rsidP="00610C2C">
            <w:r>
              <w:rPr>
                <w:b/>
                <w:bCs/>
                <w:color w:val="1E293B"/>
              </w:rPr>
              <w:t>Application Name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AF63" w14:textId="77777777" w:rsidR="00626378" w:rsidRDefault="00626378" w:rsidP="00610C2C">
            <w:r>
              <w:rPr>
                <w:color w:val="1E293B"/>
              </w:rPr>
              <w:t>nginx-app</w:t>
            </w:r>
          </w:p>
        </w:tc>
      </w:tr>
      <w:tr w:rsidR="00626378" w14:paraId="0F0F139E" w14:textId="77777777" w:rsidTr="00AB045C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6E62" w14:textId="77777777" w:rsidR="00626378" w:rsidRDefault="00626378" w:rsidP="00610C2C">
            <w:r>
              <w:rPr>
                <w:b/>
                <w:bCs/>
                <w:color w:val="1E293B"/>
              </w:rPr>
              <w:t>Project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ADE5" w14:textId="77777777" w:rsidR="00626378" w:rsidRDefault="00626378" w:rsidP="00610C2C">
            <w:r>
              <w:rPr>
                <w:color w:val="1E293B"/>
              </w:rPr>
              <w:t>nginx-project</w:t>
            </w:r>
          </w:p>
        </w:tc>
      </w:tr>
      <w:tr w:rsidR="00626378" w14:paraId="3D37B9EF" w14:textId="77777777" w:rsidTr="00AB045C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5DAD" w14:textId="77777777" w:rsidR="00626378" w:rsidRDefault="00626378" w:rsidP="00610C2C">
            <w:r>
              <w:rPr>
                <w:b/>
                <w:bCs/>
                <w:color w:val="1E293B"/>
              </w:rPr>
              <w:t>Sync Policy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A86B" w14:textId="744D3E51" w:rsidR="00626378" w:rsidRDefault="00626378" w:rsidP="00610C2C">
            <w:r>
              <w:rPr>
                <w:color w:val="1E293B"/>
              </w:rPr>
              <w:t xml:space="preserve"> Automated</w:t>
            </w:r>
          </w:p>
        </w:tc>
      </w:tr>
    </w:tbl>
    <w:p w14:paraId="47407EAE" w14:textId="03617181" w:rsidR="00AB045C" w:rsidRDefault="00AB045C" w:rsidP="00AB045C">
      <w:pPr>
        <w:pStyle w:val="ListParagraph"/>
        <w:spacing w:before="40" w:after="40"/>
        <w:contextualSpacing w:val="0"/>
      </w:pPr>
      <w:r w:rsidRPr="00AB045C">
        <w:drawing>
          <wp:inline distT="0" distB="0" distL="0" distR="0" wp14:anchorId="4C4C1D6E" wp14:editId="02BDD473">
            <wp:extent cx="5943600" cy="1791970"/>
            <wp:effectExtent l="0" t="0" r="0" b="0"/>
            <wp:docPr id="6046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6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BA3D" w14:textId="77777777" w:rsidR="00AB045C" w:rsidRDefault="00AB045C" w:rsidP="00AB045C">
      <w:pPr>
        <w:pStyle w:val="ListParagraph"/>
        <w:spacing w:before="40" w:after="40"/>
        <w:contextualSpacing w:val="0"/>
      </w:pPr>
    </w:p>
    <w:p w14:paraId="52C44BF8" w14:textId="2FB23EB6" w:rsidR="00AB045C" w:rsidRDefault="00AB045C" w:rsidP="00AB045C">
      <w:pPr>
        <w:pStyle w:val="ListParagraph"/>
        <w:spacing w:before="40" w:after="40"/>
        <w:contextualSpacing w:val="0"/>
      </w:pPr>
    </w:p>
    <w:p w14:paraId="36BC0058" w14:textId="6FB34052" w:rsidR="00AB045C" w:rsidRPr="00AB045C" w:rsidRDefault="00AB045C" w:rsidP="00AB045C">
      <w:pPr>
        <w:pStyle w:val="ListParagraph"/>
        <w:spacing w:before="40" w:after="40"/>
        <w:contextualSpacing w:val="0"/>
      </w:pPr>
      <w:r w:rsidRPr="00AB045C">
        <w:drawing>
          <wp:inline distT="0" distB="0" distL="0" distR="0" wp14:anchorId="4AB78EDD" wp14:editId="59C7EDB9">
            <wp:extent cx="5943600" cy="1877060"/>
            <wp:effectExtent l="0" t="0" r="0" b="8890"/>
            <wp:docPr id="11912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0420" w14:textId="77777777" w:rsidR="00AB045C" w:rsidRPr="00AB045C" w:rsidRDefault="00AB045C" w:rsidP="00AB045C">
      <w:pPr>
        <w:spacing w:before="40" w:after="40"/>
        <w:ind w:left="360"/>
      </w:pPr>
    </w:p>
    <w:p w14:paraId="1DE4CDFC" w14:textId="4FA33E83" w:rsidR="00626378" w:rsidRDefault="00626378" w:rsidP="00626378">
      <w:pPr>
        <w:pStyle w:val="ListParagraph"/>
        <w:numPr>
          <w:ilvl w:val="0"/>
          <w:numId w:val="4"/>
        </w:numPr>
        <w:spacing w:before="40" w:after="40"/>
        <w:contextualSpacing w:val="0"/>
      </w:pPr>
      <w:r>
        <w:rPr>
          <w:color w:val="1E293B"/>
        </w:rPr>
        <w:t xml:space="preserve">Fill in </w:t>
      </w:r>
      <w:r>
        <w:rPr>
          <w:b/>
          <w:bCs/>
          <w:color w:val="1E293B"/>
        </w:rPr>
        <w:t>Source: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4"/>
        <w:gridCol w:w="4676"/>
      </w:tblGrid>
      <w:tr w:rsidR="00626378" w14:paraId="3F977680" w14:textId="77777777" w:rsidTr="00AB045C"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03F3" w14:textId="77777777" w:rsidR="00626378" w:rsidRDefault="00626378" w:rsidP="00610C2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8573" w14:textId="77777777" w:rsidR="00626378" w:rsidRDefault="00626378" w:rsidP="00610C2C">
            <w:r>
              <w:rPr>
                <w:b/>
                <w:bCs/>
                <w:color w:val="FFFFFF"/>
              </w:rPr>
              <w:t>Value</w:t>
            </w:r>
          </w:p>
        </w:tc>
      </w:tr>
      <w:tr w:rsidR="00626378" w14:paraId="13BA17AD" w14:textId="77777777" w:rsidTr="00AB045C"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F1A8" w14:textId="77777777" w:rsidR="00626378" w:rsidRDefault="00626378" w:rsidP="00610C2C">
            <w:r>
              <w:rPr>
                <w:b/>
                <w:bCs/>
                <w:color w:val="1E293B"/>
              </w:rPr>
              <w:t>Field</w:t>
            </w:r>
          </w:p>
        </w:tc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75C1" w14:textId="77777777" w:rsidR="00626378" w:rsidRDefault="00626378" w:rsidP="00610C2C">
            <w:r>
              <w:rPr>
                <w:color w:val="1E293B"/>
              </w:rPr>
              <w:t>Value</w:t>
            </w:r>
          </w:p>
        </w:tc>
      </w:tr>
      <w:tr w:rsidR="00626378" w14:paraId="0DB406B8" w14:textId="77777777" w:rsidTr="00AB045C"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01EB" w14:textId="77777777" w:rsidR="00626378" w:rsidRDefault="00626378" w:rsidP="00610C2C">
            <w:r>
              <w:rPr>
                <w:b/>
                <w:bCs/>
                <w:color w:val="1E293B"/>
              </w:rPr>
              <w:t>Repository URL</w:t>
            </w:r>
          </w:p>
        </w:tc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7C72" w14:textId="77777777" w:rsidR="00626378" w:rsidRDefault="00626378" w:rsidP="00610C2C">
            <w:r>
              <w:rPr>
                <w:color w:val="1E293B"/>
              </w:rPr>
              <w:t>https://github.com/&lt;your-username&gt;/nginx-argoproj.git</w:t>
            </w:r>
          </w:p>
        </w:tc>
      </w:tr>
      <w:tr w:rsidR="00626378" w14:paraId="522ADAE4" w14:textId="77777777" w:rsidTr="00AB045C"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8A7F" w14:textId="77777777" w:rsidR="00626378" w:rsidRDefault="00626378" w:rsidP="00610C2C">
            <w:r>
              <w:rPr>
                <w:b/>
                <w:bCs/>
                <w:color w:val="1E293B"/>
              </w:rPr>
              <w:t>Revision</w:t>
            </w:r>
          </w:p>
        </w:tc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192F" w14:textId="77777777" w:rsidR="00626378" w:rsidRDefault="00626378" w:rsidP="00610C2C">
            <w:proofErr w:type="gramStart"/>
            <w:r>
              <w:rPr>
                <w:color w:val="1E293B"/>
              </w:rPr>
              <w:t>main  (</w:t>
            </w:r>
            <w:proofErr w:type="gramEnd"/>
            <w:r>
              <w:rPr>
                <w:color w:val="1E293B"/>
              </w:rPr>
              <w:t>or master — match your default branch)</w:t>
            </w:r>
          </w:p>
        </w:tc>
      </w:tr>
      <w:tr w:rsidR="00626378" w14:paraId="22B7393A" w14:textId="77777777" w:rsidTr="00AB045C"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4D38" w14:textId="77777777" w:rsidR="00626378" w:rsidRDefault="00626378" w:rsidP="00610C2C">
            <w:r>
              <w:rPr>
                <w:b/>
                <w:bCs/>
                <w:color w:val="1E293B"/>
              </w:rPr>
              <w:lastRenderedPageBreak/>
              <w:t>Path</w:t>
            </w:r>
          </w:p>
        </w:tc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48DE" w14:textId="42755B23" w:rsidR="00626378" w:rsidRDefault="00AB045C" w:rsidP="00610C2C">
            <w:r>
              <w:t>nginx-conf</w:t>
            </w:r>
          </w:p>
        </w:tc>
      </w:tr>
      <w:tr w:rsidR="00AB045C" w14:paraId="3FF7914A" w14:textId="77777777" w:rsidTr="00AB045C"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9335" w14:textId="77777777" w:rsidR="00AB045C" w:rsidRDefault="00AB045C" w:rsidP="00610C2C">
            <w:pPr>
              <w:rPr>
                <w:b/>
                <w:bCs/>
                <w:color w:val="1E293B"/>
              </w:rPr>
            </w:pPr>
          </w:p>
        </w:tc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33E3" w14:textId="77777777" w:rsidR="00AB045C" w:rsidRDefault="00AB045C" w:rsidP="00610C2C">
            <w:pPr>
              <w:rPr>
                <w:color w:val="1E293B"/>
              </w:rPr>
            </w:pPr>
          </w:p>
        </w:tc>
      </w:tr>
    </w:tbl>
    <w:p w14:paraId="26D02BA8" w14:textId="19E9C0E9" w:rsidR="00AB045C" w:rsidRPr="00AB045C" w:rsidRDefault="00AB045C" w:rsidP="00AB045C">
      <w:pPr>
        <w:pStyle w:val="ListParagraph"/>
        <w:spacing w:before="40" w:after="40"/>
        <w:contextualSpacing w:val="0"/>
      </w:pPr>
      <w:r w:rsidRPr="00AB045C">
        <w:drawing>
          <wp:inline distT="0" distB="0" distL="0" distR="0" wp14:anchorId="379A6025" wp14:editId="2F41CA0D">
            <wp:extent cx="5943600" cy="2088515"/>
            <wp:effectExtent l="0" t="0" r="0" b="6985"/>
            <wp:docPr id="3150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2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31F8" w14:textId="292C629F" w:rsidR="00626378" w:rsidRDefault="00626378" w:rsidP="00626378">
      <w:pPr>
        <w:pStyle w:val="ListParagraph"/>
        <w:numPr>
          <w:ilvl w:val="0"/>
          <w:numId w:val="4"/>
        </w:numPr>
        <w:spacing w:before="40" w:after="40"/>
        <w:contextualSpacing w:val="0"/>
      </w:pPr>
      <w:r>
        <w:rPr>
          <w:color w:val="1E293B"/>
        </w:rPr>
        <w:t xml:space="preserve">Fill in </w:t>
      </w:r>
      <w:r>
        <w:rPr>
          <w:b/>
          <w:bCs/>
          <w:color w:val="1E293B"/>
        </w:rPr>
        <w:t>Destination: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4677"/>
      </w:tblGrid>
      <w:tr w:rsidR="00626378" w14:paraId="663C3D6F" w14:textId="77777777" w:rsidTr="00610C2C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F75F" w14:textId="77777777" w:rsidR="00626378" w:rsidRDefault="00626378" w:rsidP="00610C2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D026" w14:textId="77777777" w:rsidR="00626378" w:rsidRDefault="00626378" w:rsidP="00610C2C">
            <w:r>
              <w:rPr>
                <w:b/>
                <w:bCs/>
                <w:color w:val="FFFFFF"/>
              </w:rPr>
              <w:t>Value</w:t>
            </w:r>
          </w:p>
        </w:tc>
      </w:tr>
      <w:tr w:rsidR="00626378" w14:paraId="1F62F946" w14:textId="77777777" w:rsidTr="00610C2C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C04A" w14:textId="77777777" w:rsidR="00626378" w:rsidRDefault="00626378" w:rsidP="00610C2C">
            <w:r>
              <w:rPr>
                <w:b/>
                <w:bCs/>
                <w:color w:val="1E293B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9F1E" w14:textId="77777777" w:rsidR="00626378" w:rsidRDefault="00626378" w:rsidP="00610C2C">
            <w:r>
              <w:rPr>
                <w:color w:val="1E293B"/>
              </w:rPr>
              <w:t>Value</w:t>
            </w:r>
          </w:p>
        </w:tc>
      </w:tr>
      <w:tr w:rsidR="00626378" w14:paraId="2C6F5105" w14:textId="77777777" w:rsidTr="00610C2C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AED3" w14:textId="77777777" w:rsidR="00626378" w:rsidRDefault="00626378" w:rsidP="00610C2C">
            <w:r>
              <w:rPr>
                <w:b/>
                <w:bCs/>
                <w:color w:val="1E293B"/>
              </w:rPr>
              <w:t>Cluster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9790" w14:textId="77777777" w:rsidR="00626378" w:rsidRDefault="00626378" w:rsidP="00610C2C">
            <w:r>
              <w:rPr>
                <w:color w:val="1E293B"/>
              </w:rPr>
              <w:t>https://kubernetes.default.svc</w:t>
            </w:r>
          </w:p>
        </w:tc>
      </w:tr>
      <w:tr w:rsidR="00626378" w14:paraId="1EF206A8" w14:textId="77777777" w:rsidTr="00610C2C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0143" w14:textId="77777777" w:rsidR="00626378" w:rsidRDefault="00626378" w:rsidP="00610C2C">
            <w:r>
              <w:rPr>
                <w:b/>
                <w:bCs/>
                <w:color w:val="1E293B"/>
              </w:rPr>
              <w:t>Namespace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3603" w14:textId="124D317A" w:rsidR="00626378" w:rsidRDefault="00AB045C" w:rsidP="00610C2C">
            <w:r>
              <w:t>Leave it blank</w:t>
            </w:r>
          </w:p>
        </w:tc>
      </w:tr>
    </w:tbl>
    <w:p w14:paraId="45F60E5B" w14:textId="77777777" w:rsidR="00626378" w:rsidRPr="00AB045C" w:rsidRDefault="00626378" w:rsidP="00626378">
      <w:pPr>
        <w:pStyle w:val="ListParagraph"/>
        <w:numPr>
          <w:ilvl w:val="0"/>
          <w:numId w:val="4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Create</w:t>
      </w:r>
      <w:r>
        <w:rPr>
          <w:color w:val="1E293B"/>
        </w:rPr>
        <w:t>. The application card will appear — it may show Out of Sync if auto-sync is off.</w:t>
      </w:r>
    </w:p>
    <w:p w14:paraId="01190414" w14:textId="7953C3C2" w:rsidR="00AB045C" w:rsidRDefault="00AB045C" w:rsidP="00AB045C">
      <w:pPr>
        <w:spacing w:before="40" w:after="40"/>
      </w:pPr>
      <w:r w:rsidRPr="00AB045C">
        <w:drawing>
          <wp:inline distT="0" distB="0" distL="0" distR="0" wp14:anchorId="1D89F419" wp14:editId="5CB3F5B1">
            <wp:extent cx="5943600" cy="2078990"/>
            <wp:effectExtent l="0" t="0" r="0" b="0"/>
            <wp:docPr id="157623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39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A329" w14:textId="77777777" w:rsidR="00626378" w:rsidRDefault="00626378" w:rsidP="00626378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7.2  Sync</w:t>
      </w:r>
      <w:proofErr w:type="gramEnd"/>
      <w:r>
        <w:rPr>
          <w:b/>
          <w:bCs/>
          <w:color w:val="6366F1"/>
          <w:sz w:val="24"/>
          <w:szCs w:val="24"/>
        </w:rPr>
        <w:t xml:space="preserve"> the Application</w:t>
      </w:r>
    </w:p>
    <w:p w14:paraId="6D2D1729" w14:textId="77777777" w:rsidR="00626378" w:rsidRDefault="00626378" w:rsidP="00626378">
      <w:pPr>
        <w:spacing w:before="60" w:after="60"/>
        <w:rPr>
          <w:color w:val="1E293B"/>
        </w:rPr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Sync</w:t>
      </w:r>
      <w:r>
        <w:rPr>
          <w:color w:val="1E293B"/>
        </w:rPr>
        <w:t xml:space="preserve"> on the application card (or inside the app detail view).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will pull the manifests from GitHub, render them, and apply them to the cluster.</w:t>
      </w:r>
    </w:p>
    <w:p w14:paraId="57EBA082" w14:textId="77777777" w:rsidR="00AB045C" w:rsidRDefault="00AB045C" w:rsidP="00626378">
      <w:pPr>
        <w:spacing w:before="60" w:after="60"/>
        <w:rPr>
          <w:color w:val="1E293B"/>
        </w:rPr>
      </w:pPr>
    </w:p>
    <w:p w14:paraId="1ED20742" w14:textId="4300EE0E" w:rsidR="00AB045C" w:rsidRDefault="00AB045C" w:rsidP="00626378">
      <w:pPr>
        <w:spacing w:before="60" w:after="60"/>
      </w:pPr>
      <w:r w:rsidRPr="00AB045C">
        <w:drawing>
          <wp:inline distT="0" distB="0" distL="0" distR="0" wp14:anchorId="15B97883" wp14:editId="743C80F4">
            <wp:extent cx="5943600" cy="2654300"/>
            <wp:effectExtent l="0" t="0" r="0" b="0"/>
            <wp:docPr id="176514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3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45C" w:rsidSect="00626378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8640" w14:textId="77777777" w:rsidR="00F00C45" w:rsidRDefault="00F00C45">
      <w:r>
        <w:separator/>
      </w:r>
    </w:p>
  </w:endnote>
  <w:endnote w:type="continuationSeparator" w:id="0">
    <w:p w14:paraId="01F1F9FC" w14:textId="77777777" w:rsidR="00F00C45" w:rsidRDefault="00F00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1515" w14:textId="77777777" w:rsidR="00626378" w:rsidRDefault="00626378">
    <w:pPr>
      <w:pBdr>
        <w:top w:val="single" w:sz="4" w:space="0" w:color="E2E8F0"/>
      </w:pBdr>
      <w:spacing w:before="12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—  </w:t>
    </w:r>
    <w:proofErr w:type="spellStart"/>
    <w:r>
      <w:rPr>
        <w:color w:val="64748B"/>
        <w:sz w:val="18"/>
        <w:szCs w:val="18"/>
      </w:rPr>
      <w:t>ArgoCD</w:t>
    </w:r>
    <w:proofErr w:type="spellEnd"/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Workshop  —</w:t>
    </w:r>
    <w:proofErr w:type="gramEnd"/>
    <w:r>
      <w:rPr>
        <w:color w:val="64748B"/>
        <w:sz w:val="18"/>
        <w:szCs w:val="18"/>
      </w:rPr>
      <w:t xml:space="preserve"> 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A496B" w14:textId="77777777" w:rsidR="00F00C45" w:rsidRDefault="00F00C45">
      <w:r>
        <w:separator/>
      </w:r>
    </w:p>
  </w:footnote>
  <w:footnote w:type="continuationSeparator" w:id="0">
    <w:p w14:paraId="15664CFE" w14:textId="77777777" w:rsidR="00F00C45" w:rsidRDefault="00F00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EE59" w14:textId="77777777" w:rsidR="00626378" w:rsidRDefault="00626378">
    <w:pPr>
      <w:spacing w:after="120"/>
      <w:jc w:val="right"/>
    </w:pPr>
    <w:proofErr w:type="spellStart"/>
    <w:r>
      <w:rPr>
        <w:b/>
        <w:bCs/>
        <w:color w:val="6366F1"/>
        <w:sz w:val="20"/>
        <w:szCs w:val="20"/>
      </w:rPr>
      <w:t>ArgoCD</w:t>
    </w:r>
    <w:proofErr w:type="spellEnd"/>
    <w:r>
      <w:rPr>
        <w:b/>
        <w:bCs/>
        <w:color w:val="6366F1"/>
        <w:sz w:val="20"/>
        <w:szCs w:val="20"/>
      </w:rPr>
      <w:t xml:space="preserve"> Workshop </w:t>
    </w:r>
    <w:proofErr w:type="gramStart"/>
    <w:r>
      <w:rPr>
        <w:b/>
        <w:bCs/>
        <w:color w:val="6366F1"/>
        <w:sz w:val="20"/>
        <w:szCs w:val="20"/>
      </w:rPr>
      <w:t>Guide</w:t>
    </w:r>
    <w:r>
      <w:rPr>
        <w:color w:val="64748B"/>
        <w:sz w:val="20"/>
        <w:szCs w:val="20"/>
      </w:rPr>
      <w:t xml:space="preserve">  |</w:t>
    </w:r>
    <w:proofErr w:type="gramEnd"/>
    <w:r>
      <w:rPr>
        <w:color w:val="64748B"/>
        <w:sz w:val="20"/>
        <w:szCs w:val="20"/>
      </w:rPr>
      <w:t xml:space="preserve">  End-to-End Setup</w:t>
    </w:r>
  </w:p>
  <w:p w14:paraId="0448CB6A" w14:textId="77777777" w:rsidR="00626378" w:rsidRDefault="00626378">
    <w:pPr>
      <w:pBdr>
        <w:bottom w:val="single" w:sz="6" w:space="0" w:color="6366F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F36"/>
    <w:multiLevelType w:val="hybridMultilevel"/>
    <w:tmpl w:val="03B8E450"/>
    <w:lvl w:ilvl="0" w:tplc="7122A050">
      <w:start w:val="1"/>
      <w:numFmt w:val="decimal"/>
      <w:lvlText w:val="%1."/>
      <w:lvlJc w:val="left"/>
      <w:pPr>
        <w:ind w:left="720" w:hanging="360"/>
      </w:pPr>
    </w:lvl>
    <w:lvl w:ilvl="1" w:tplc="968E4294">
      <w:numFmt w:val="decimal"/>
      <w:lvlText w:val=""/>
      <w:lvlJc w:val="left"/>
    </w:lvl>
    <w:lvl w:ilvl="2" w:tplc="A75266A6">
      <w:numFmt w:val="decimal"/>
      <w:lvlText w:val=""/>
      <w:lvlJc w:val="left"/>
    </w:lvl>
    <w:lvl w:ilvl="3" w:tplc="51547066">
      <w:numFmt w:val="decimal"/>
      <w:lvlText w:val=""/>
      <w:lvlJc w:val="left"/>
    </w:lvl>
    <w:lvl w:ilvl="4" w:tplc="6B2E2692">
      <w:numFmt w:val="decimal"/>
      <w:lvlText w:val=""/>
      <w:lvlJc w:val="left"/>
    </w:lvl>
    <w:lvl w:ilvl="5" w:tplc="04849308">
      <w:numFmt w:val="decimal"/>
      <w:lvlText w:val=""/>
      <w:lvlJc w:val="left"/>
    </w:lvl>
    <w:lvl w:ilvl="6" w:tplc="01C8B73E">
      <w:numFmt w:val="decimal"/>
      <w:lvlText w:val=""/>
      <w:lvlJc w:val="left"/>
    </w:lvl>
    <w:lvl w:ilvl="7" w:tplc="71402360">
      <w:numFmt w:val="decimal"/>
      <w:lvlText w:val=""/>
      <w:lvlJc w:val="left"/>
    </w:lvl>
    <w:lvl w:ilvl="8" w:tplc="70EC69B0">
      <w:numFmt w:val="decimal"/>
      <w:lvlText w:val=""/>
      <w:lvlJc w:val="left"/>
    </w:lvl>
  </w:abstractNum>
  <w:abstractNum w:abstractNumId="1" w15:restartNumberingAfterBreak="0">
    <w:nsid w:val="12B42789"/>
    <w:multiLevelType w:val="hybridMultilevel"/>
    <w:tmpl w:val="FF063CB6"/>
    <w:lvl w:ilvl="0" w:tplc="8DA0CEA8">
      <w:start w:val="1"/>
      <w:numFmt w:val="decimal"/>
      <w:lvlText w:val="%1."/>
      <w:lvlJc w:val="left"/>
      <w:pPr>
        <w:ind w:left="720" w:hanging="360"/>
      </w:pPr>
    </w:lvl>
    <w:lvl w:ilvl="1" w:tplc="B302CECA">
      <w:numFmt w:val="decimal"/>
      <w:lvlText w:val=""/>
      <w:lvlJc w:val="left"/>
    </w:lvl>
    <w:lvl w:ilvl="2" w:tplc="B406EC7A">
      <w:numFmt w:val="decimal"/>
      <w:lvlText w:val=""/>
      <w:lvlJc w:val="left"/>
    </w:lvl>
    <w:lvl w:ilvl="3" w:tplc="BCD4B9D0">
      <w:numFmt w:val="decimal"/>
      <w:lvlText w:val=""/>
      <w:lvlJc w:val="left"/>
    </w:lvl>
    <w:lvl w:ilvl="4" w:tplc="E102A7A2">
      <w:numFmt w:val="decimal"/>
      <w:lvlText w:val=""/>
      <w:lvlJc w:val="left"/>
    </w:lvl>
    <w:lvl w:ilvl="5" w:tplc="7AE64856">
      <w:numFmt w:val="decimal"/>
      <w:lvlText w:val=""/>
      <w:lvlJc w:val="left"/>
    </w:lvl>
    <w:lvl w:ilvl="6" w:tplc="949E1536">
      <w:numFmt w:val="decimal"/>
      <w:lvlText w:val=""/>
      <w:lvlJc w:val="left"/>
    </w:lvl>
    <w:lvl w:ilvl="7" w:tplc="15E697DC">
      <w:numFmt w:val="decimal"/>
      <w:lvlText w:val=""/>
      <w:lvlJc w:val="left"/>
    </w:lvl>
    <w:lvl w:ilvl="8" w:tplc="37042104">
      <w:numFmt w:val="decimal"/>
      <w:lvlText w:val=""/>
      <w:lvlJc w:val="left"/>
    </w:lvl>
  </w:abstractNum>
  <w:abstractNum w:abstractNumId="2" w15:restartNumberingAfterBreak="0">
    <w:nsid w:val="38920445"/>
    <w:multiLevelType w:val="hybridMultilevel"/>
    <w:tmpl w:val="E3DE7E9C"/>
    <w:lvl w:ilvl="0" w:tplc="879A94A0">
      <w:start w:val="1"/>
      <w:numFmt w:val="bullet"/>
      <w:lvlText w:val="•"/>
      <w:lvlJc w:val="left"/>
      <w:pPr>
        <w:ind w:left="720" w:hanging="360"/>
      </w:pPr>
    </w:lvl>
    <w:lvl w:ilvl="1" w:tplc="5622D060">
      <w:numFmt w:val="decimal"/>
      <w:lvlText w:val=""/>
      <w:lvlJc w:val="left"/>
    </w:lvl>
    <w:lvl w:ilvl="2" w:tplc="A8706BD6">
      <w:numFmt w:val="decimal"/>
      <w:lvlText w:val=""/>
      <w:lvlJc w:val="left"/>
    </w:lvl>
    <w:lvl w:ilvl="3" w:tplc="84E81C4A">
      <w:numFmt w:val="decimal"/>
      <w:lvlText w:val=""/>
      <w:lvlJc w:val="left"/>
    </w:lvl>
    <w:lvl w:ilvl="4" w:tplc="B9EC1B94">
      <w:numFmt w:val="decimal"/>
      <w:lvlText w:val=""/>
      <w:lvlJc w:val="left"/>
    </w:lvl>
    <w:lvl w:ilvl="5" w:tplc="483A4802">
      <w:numFmt w:val="decimal"/>
      <w:lvlText w:val=""/>
      <w:lvlJc w:val="left"/>
    </w:lvl>
    <w:lvl w:ilvl="6" w:tplc="07E4014A">
      <w:numFmt w:val="decimal"/>
      <w:lvlText w:val=""/>
      <w:lvlJc w:val="left"/>
    </w:lvl>
    <w:lvl w:ilvl="7" w:tplc="D62E1BBE">
      <w:numFmt w:val="decimal"/>
      <w:lvlText w:val=""/>
      <w:lvlJc w:val="left"/>
    </w:lvl>
    <w:lvl w:ilvl="8" w:tplc="9CF03840">
      <w:numFmt w:val="decimal"/>
      <w:lvlText w:val=""/>
      <w:lvlJc w:val="left"/>
    </w:lvl>
  </w:abstractNum>
  <w:abstractNum w:abstractNumId="3" w15:restartNumberingAfterBreak="0">
    <w:nsid w:val="66BB5C62"/>
    <w:multiLevelType w:val="hybridMultilevel"/>
    <w:tmpl w:val="C15C8C18"/>
    <w:lvl w:ilvl="0" w:tplc="F7182004">
      <w:start w:val="1"/>
      <w:numFmt w:val="decimal"/>
      <w:lvlText w:val="%1."/>
      <w:lvlJc w:val="left"/>
      <w:pPr>
        <w:ind w:left="720" w:hanging="360"/>
      </w:pPr>
    </w:lvl>
    <w:lvl w:ilvl="1" w:tplc="B9B86C04">
      <w:numFmt w:val="decimal"/>
      <w:lvlText w:val=""/>
      <w:lvlJc w:val="left"/>
    </w:lvl>
    <w:lvl w:ilvl="2" w:tplc="32EC0EB6">
      <w:numFmt w:val="decimal"/>
      <w:lvlText w:val=""/>
      <w:lvlJc w:val="left"/>
    </w:lvl>
    <w:lvl w:ilvl="3" w:tplc="B8D07C1A">
      <w:numFmt w:val="decimal"/>
      <w:lvlText w:val=""/>
      <w:lvlJc w:val="left"/>
    </w:lvl>
    <w:lvl w:ilvl="4" w:tplc="96E40E6A">
      <w:numFmt w:val="decimal"/>
      <w:lvlText w:val=""/>
      <w:lvlJc w:val="left"/>
    </w:lvl>
    <w:lvl w:ilvl="5" w:tplc="3AD69C10">
      <w:numFmt w:val="decimal"/>
      <w:lvlText w:val=""/>
      <w:lvlJc w:val="left"/>
    </w:lvl>
    <w:lvl w:ilvl="6" w:tplc="A33EFC70">
      <w:numFmt w:val="decimal"/>
      <w:lvlText w:val=""/>
      <w:lvlJc w:val="left"/>
    </w:lvl>
    <w:lvl w:ilvl="7" w:tplc="E5466200">
      <w:numFmt w:val="decimal"/>
      <w:lvlText w:val=""/>
      <w:lvlJc w:val="left"/>
    </w:lvl>
    <w:lvl w:ilvl="8" w:tplc="21A4F06A">
      <w:numFmt w:val="decimal"/>
      <w:lvlText w:val=""/>
      <w:lvlJc w:val="left"/>
    </w:lvl>
  </w:abstractNum>
  <w:abstractNum w:abstractNumId="4" w15:restartNumberingAfterBreak="0">
    <w:nsid w:val="6F5F5A5A"/>
    <w:multiLevelType w:val="hybridMultilevel"/>
    <w:tmpl w:val="EB00DD74"/>
    <w:lvl w:ilvl="0" w:tplc="36862C16">
      <w:start w:val="1"/>
      <w:numFmt w:val="decimal"/>
      <w:lvlText w:val="%1."/>
      <w:lvlJc w:val="left"/>
      <w:pPr>
        <w:ind w:left="720" w:hanging="360"/>
      </w:pPr>
    </w:lvl>
    <w:lvl w:ilvl="1" w:tplc="AEBE371E">
      <w:numFmt w:val="decimal"/>
      <w:lvlText w:val=""/>
      <w:lvlJc w:val="left"/>
    </w:lvl>
    <w:lvl w:ilvl="2" w:tplc="DF9A978C">
      <w:numFmt w:val="decimal"/>
      <w:lvlText w:val=""/>
      <w:lvlJc w:val="left"/>
    </w:lvl>
    <w:lvl w:ilvl="3" w:tplc="4B0EBC66">
      <w:numFmt w:val="decimal"/>
      <w:lvlText w:val=""/>
      <w:lvlJc w:val="left"/>
    </w:lvl>
    <w:lvl w:ilvl="4" w:tplc="3940A8A0">
      <w:numFmt w:val="decimal"/>
      <w:lvlText w:val=""/>
      <w:lvlJc w:val="left"/>
    </w:lvl>
    <w:lvl w:ilvl="5" w:tplc="73BEC2AC">
      <w:numFmt w:val="decimal"/>
      <w:lvlText w:val=""/>
      <w:lvlJc w:val="left"/>
    </w:lvl>
    <w:lvl w:ilvl="6" w:tplc="FD7C1FA2">
      <w:numFmt w:val="decimal"/>
      <w:lvlText w:val=""/>
      <w:lvlJc w:val="left"/>
    </w:lvl>
    <w:lvl w:ilvl="7" w:tplc="F468C186">
      <w:numFmt w:val="decimal"/>
      <w:lvlText w:val=""/>
      <w:lvlJc w:val="left"/>
    </w:lvl>
    <w:lvl w:ilvl="8" w:tplc="D688A994">
      <w:numFmt w:val="decimal"/>
      <w:lvlText w:val=""/>
      <w:lvlJc w:val="left"/>
    </w:lvl>
  </w:abstractNum>
  <w:num w:numId="1" w16cid:durableId="499463276">
    <w:abstractNumId w:val="4"/>
    <w:lvlOverride w:ilvl="0">
      <w:startOverride w:val="1"/>
    </w:lvlOverride>
  </w:num>
  <w:num w:numId="2" w16cid:durableId="1077828260">
    <w:abstractNumId w:val="1"/>
    <w:lvlOverride w:ilvl="0">
      <w:startOverride w:val="1"/>
    </w:lvlOverride>
  </w:num>
  <w:num w:numId="3" w16cid:durableId="1302492366">
    <w:abstractNumId w:val="3"/>
    <w:lvlOverride w:ilvl="0">
      <w:startOverride w:val="1"/>
    </w:lvlOverride>
  </w:num>
  <w:num w:numId="4" w16cid:durableId="403139268">
    <w:abstractNumId w:val="0"/>
    <w:lvlOverride w:ilvl="0">
      <w:startOverride w:val="1"/>
    </w:lvlOverride>
  </w:num>
  <w:num w:numId="5" w16cid:durableId="13528751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78"/>
    <w:rsid w:val="00626378"/>
    <w:rsid w:val="00A4759B"/>
    <w:rsid w:val="00AB045C"/>
    <w:rsid w:val="00AF705A"/>
    <w:rsid w:val="00B915A2"/>
    <w:rsid w:val="00BF338C"/>
    <w:rsid w:val="00F00C45"/>
    <w:rsid w:val="00F82E37"/>
    <w:rsid w:val="00FA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ACD1"/>
  <w15:chartTrackingRefBased/>
  <w15:docId w15:val="{697D3BCC-09BC-4562-B236-0A722E1A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378"/>
    <w:pPr>
      <w:spacing w:after="0" w:line="240" w:lineRule="auto"/>
    </w:pPr>
    <w:rPr>
      <w:rFonts w:ascii="Arial" w:eastAsia="Arial" w:hAnsi="Arial" w:cs="Arial"/>
      <w:kern w:val="0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7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2026-02-04T04:07:00Z</dcterms:created>
  <dcterms:modified xsi:type="dcterms:W3CDTF">2026-02-04T05:10:00Z</dcterms:modified>
</cp:coreProperties>
</file>