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ProjectName:SyncMailApp</w:t>
      </w:r>
    </w:p>
    <w:p>
      <w:pPr>
        <w:pStyle w:val="Normal"/>
        <w:jc w:val="center"/>
        <w:rPr>
          <w:b/>
          <w:bCs/>
          <w:sz w:val="28"/>
          <w:szCs w:val="28"/>
        </w:rPr>
      </w:pPr>
      <w:r>
        <w:rPr>
          <w:b/>
          <w:bCs/>
          <w:sz w:val="28"/>
          <w:szCs w:val="28"/>
        </w:rPr>
      </w:r>
    </w:p>
    <w:p>
      <w:pPr>
        <w:pStyle w:val="Normal"/>
        <w:jc w:val="left"/>
        <w:rPr>
          <w:b w:val="false"/>
          <w:bCs w:val="false"/>
          <w:sz w:val="26"/>
          <w:szCs w:val="26"/>
        </w:rPr>
      </w:pPr>
      <w:r>
        <w:rPr>
          <w:b/>
          <w:bCs/>
          <w:sz w:val="26"/>
          <w:szCs w:val="26"/>
        </w:rPr>
        <w:t>Objective:</w:t>
      </w:r>
      <w:r>
        <w:rPr>
          <w:b w:val="false"/>
          <w:bCs w:val="false"/>
          <w:sz w:val="26"/>
          <w:szCs w:val="26"/>
        </w:rPr>
        <w:t>To listen inbox and sentbox details of  given mail Id  and store inbox and sent box details in couchbase.</w:t>
      </w:r>
    </w:p>
    <w:p>
      <w:pPr>
        <w:pStyle w:val="Normal"/>
        <w:jc w:val="left"/>
        <w:rPr>
          <w:b/>
          <w:bCs/>
          <w:sz w:val="26"/>
          <w:szCs w:val="26"/>
        </w:rPr>
      </w:pPr>
      <w:r>
        <w:rPr>
          <w:b/>
          <w:bCs/>
          <w:sz w:val="26"/>
          <w:szCs w:val="26"/>
        </w:rPr>
      </w:r>
    </w:p>
    <w:p>
      <w:pPr>
        <w:pStyle w:val="Normal"/>
        <w:jc w:val="left"/>
        <w:rPr>
          <w:b/>
          <w:bCs/>
          <w:sz w:val="26"/>
          <w:szCs w:val="26"/>
        </w:rPr>
      </w:pPr>
      <w:r>
        <w:rPr>
          <w:b/>
          <w:bCs/>
          <w:sz w:val="26"/>
          <w:szCs w:val="26"/>
        </w:rPr>
        <w:t>Description:</w:t>
      </w:r>
    </w:p>
    <w:p>
      <w:pPr>
        <w:pStyle w:val="Normal"/>
        <w:jc w:val="left"/>
        <w:rPr>
          <w:b w:val="false"/>
          <w:bCs w:val="false"/>
          <w:sz w:val="26"/>
          <w:szCs w:val="26"/>
        </w:rPr>
      </w:pPr>
      <w:r>
        <w:rPr>
          <w:b w:val="false"/>
          <w:bCs w:val="false"/>
          <w:sz w:val="26"/>
          <w:szCs w:val="26"/>
        </w:rPr>
        <w:t>1)We have Ui to add  mail id to listen  inbox and sent mail, we can delete or edit mail and password .</w:t>
      </w:r>
    </w:p>
    <w:p>
      <w:pPr>
        <w:pStyle w:val="Normal"/>
        <w:jc w:val="left"/>
        <w:rPr>
          <w:b w:val="false"/>
          <w:bCs w:val="false"/>
          <w:sz w:val="26"/>
          <w:szCs w:val="26"/>
        </w:rPr>
      </w:pPr>
      <w:r>
        <w:rPr>
          <w:b w:val="false"/>
          <w:bCs w:val="false"/>
          <w:sz w:val="26"/>
          <w:szCs w:val="26"/>
        </w:rPr>
        <w:t>2)When we enter   Emial Id  and password from Ui ,first we checking  wether entred  proper email and password by authnticating, if autnatication is sucessfull will stored the details into couchbase and call thread class by set thread name as  email id ,start thread to listed inbox and sent mails details  .</w:t>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t>3) When we listening inbox details we first take from email id to check wether mail from opporunity or not , if mail opporunity will   search applicant details, and opporunity details . If found will store the opporunity and applicant coapplicant details into couchbase along with attachment.</w:t>
      </w:r>
    </w:p>
    <w:p>
      <w:pPr>
        <w:pStyle w:val="Normal"/>
        <w:jc w:val="left"/>
        <w:rPr>
          <w:b w:val="false"/>
          <w:bCs w:val="false"/>
          <w:sz w:val="26"/>
          <w:szCs w:val="26"/>
        </w:rPr>
      </w:pPr>
      <w:r>
        <w:rPr>
          <w:b w:val="false"/>
          <w:bCs w:val="false"/>
          <w:sz w:val="26"/>
          <w:szCs w:val="26"/>
        </w:rPr>
        <w:t xml:space="preserve">4) attachment may be document needed for lender , we will split these documents into indivisl in document analyzer app </w:t>
      </w:r>
      <w:r>
        <w:rPr>
          <w:b w:val="false"/>
          <w:bCs w:val="false"/>
          <w:sz w:val="26"/>
          <w:szCs w:val="26"/>
        </w:rPr>
        <w:t>and</w:t>
      </w:r>
      <w:r>
        <w:rPr>
          <w:b w:val="false"/>
          <w:bCs w:val="false"/>
          <w:sz w:val="26"/>
          <w:szCs w:val="26"/>
        </w:rPr>
        <w:t xml:space="preserve"> stored into couchbase .</w:t>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bCs/>
          <w:sz w:val="26"/>
          <w:szCs w:val="26"/>
        </w:rPr>
        <w:t xml:space="preserve">Language: </w:t>
      </w:r>
      <w:r>
        <w:rPr>
          <w:b w:val="false"/>
          <w:bCs w:val="false"/>
          <w:sz w:val="26"/>
          <w:szCs w:val="26"/>
        </w:rPr>
        <w:t>Java jdk 1.7</w:t>
      </w:r>
    </w:p>
    <w:p>
      <w:pPr>
        <w:pStyle w:val="Normal"/>
        <w:jc w:val="left"/>
        <w:rPr>
          <w:b w:val="false"/>
          <w:bCs w:val="false"/>
          <w:sz w:val="26"/>
          <w:szCs w:val="26"/>
        </w:rPr>
      </w:pPr>
      <w:r>
        <w:rPr>
          <w:b/>
          <w:bCs/>
          <w:sz w:val="26"/>
          <w:szCs w:val="26"/>
        </w:rPr>
        <w:t>Framework:</w:t>
      </w:r>
      <w:r>
        <w:rPr>
          <w:b w:val="false"/>
          <w:bCs w:val="false"/>
          <w:sz w:val="26"/>
          <w:szCs w:val="26"/>
        </w:rPr>
        <w:t>play</w:t>
      </w:r>
    </w:p>
    <w:p>
      <w:pPr>
        <w:pStyle w:val="Normal"/>
        <w:jc w:val="left"/>
        <w:rPr>
          <w:b w:val="false"/>
          <w:bCs w:val="false"/>
          <w:sz w:val="26"/>
          <w:szCs w:val="26"/>
        </w:rPr>
      </w:pPr>
      <w:r>
        <w:rPr>
          <w:b/>
          <w:bCs/>
          <w:sz w:val="26"/>
          <w:szCs w:val="26"/>
        </w:rPr>
        <w:t>DataBase:</w:t>
      </w:r>
      <w:r>
        <w:rPr>
          <w:b w:val="false"/>
          <w:bCs w:val="false"/>
          <w:sz w:val="26"/>
          <w:szCs w:val="26"/>
        </w:rPr>
        <w:t xml:space="preserve"> Couchbase , Postgres (openErp)</w:t>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r>
    </w:p>
    <w:p>
      <w:pPr>
        <w:pStyle w:val="Normal"/>
        <w:jc w:val="left"/>
        <w:rPr>
          <w:b/>
          <w:bCs/>
          <w:sz w:val="26"/>
          <w:szCs w:val="26"/>
        </w:rPr>
      </w:pPr>
      <w:r>
        <w:rPr>
          <w:b/>
          <w:bCs/>
          <w:sz w:val="26"/>
          <w:szCs w:val="26"/>
        </w:rPr>
        <w:t>Error May Occur:</w:t>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t>1) If lesting mail id passaword is changed .</w:t>
      </w:r>
    </w:p>
    <w:p>
      <w:pPr>
        <w:pStyle w:val="Normal"/>
        <w:jc w:val="left"/>
        <w:rPr>
          <w:b w:val="false"/>
          <w:bCs w:val="false"/>
          <w:sz w:val="26"/>
          <w:szCs w:val="26"/>
        </w:rPr>
      </w:pPr>
      <w:r>
        <w:rPr>
          <w:b w:val="false"/>
          <w:bCs w:val="false"/>
          <w:sz w:val="26"/>
          <w:szCs w:val="26"/>
        </w:rPr>
        <w:t>2) if couchbase is not running</w:t>
      </w:r>
    </w:p>
    <w:p>
      <w:pPr>
        <w:pStyle w:val="Normal"/>
        <w:jc w:val="left"/>
        <w:rPr>
          <w:b w:val="false"/>
          <w:bCs w:val="false"/>
          <w:sz w:val="26"/>
          <w:szCs w:val="26"/>
        </w:rPr>
      </w:pPr>
      <w:r>
        <w:rPr>
          <w:b w:val="false"/>
          <w:bCs w:val="false"/>
          <w:sz w:val="26"/>
          <w:szCs w:val="26"/>
        </w:rPr>
        <w:t xml:space="preserve">3) openErp not running </w:t>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r>
      <w:r>
        <w:pict>
          <v:rect fillcolor="#729FCF" strokecolor="#000000" strokeweight="0pt" style="position:absolute;width:83.3pt;height:30.7pt;mso-wrap-distance-left:9pt;mso-wrap-distance-right:9pt;mso-wrap-distance-top:0pt;mso-wrap-distance-bottom:0pt;margin-top:7.55pt;margin-left:181.3pt">
            <v:textbox>
              <w:txbxContent>
                <w:p>
                  <w:pPr>
                    <w:pStyle w:val="FrameContents"/>
                    <w:jc w:val="center"/>
                    <w:rPr/>
                  </w:pPr>
                  <w:r>
                    <w:rPr/>
                    <w:t>Start</w:t>
                  </w:r>
                </w:p>
              </w:txbxContent>
            </v:textbox>
          </v:rect>
        </w:pict>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pict>
          <v:line id="shape_0" from="215.05pt,8.3pt" to="215.75pt,69.8pt" stroked="t" style="position:absolute">
            <v:stroke color="#3465a4" endarrow="block" endarrowwidth="medium" endarrowlength="medium" joinstyle="round" endcap="flat"/>
            <v:fill on="false" detectmouseclick="t"/>
          </v:line>
        </w:pict>
        <w:pict>
          <v:line id="shape_0" from="264.55pt,8.3pt" to="416pt,78.8pt" stroked="t" style="position:absolute">
            <v:stroke color="#3465a4" endarrow="block" endarrowwidth="medium" endarrowlength="medium" joinstyle="round" endcap="flat"/>
            <v:fill on="false" detectmouseclick="t"/>
          </v:line>
        </w:pict>
      </w:r>
    </w:p>
    <w:p>
      <w:pPr>
        <w:pStyle w:val="Normal"/>
        <w:jc w:val="left"/>
        <w:rPr>
          <w:b w:val="false"/>
          <w:bCs w:val="false"/>
          <w:sz w:val="26"/>
          <w:szCs w:val="26"/>
        </w:rPr>
      </w:pPr>
      <w:r>
        <w:rPr>
          <w:b w:val="false"/>
          <w:bCs w:val="false"/>
          <w:sz w:val="26"/>
          <w:szCs w:val="26"/>
        </w:rPr>
        <w:t xml:space="preserve">                                                           </w:t>
      </w:r>
      <w:r>
        <w:rPr>
          <w:b w:val="false"/>
          <w:bCs w:val="false"/>
          <w:sz w:val="26"/>
          <w:szCs w:val="26"/>
        </w:rPr>
        <w:t xml:space="preserve">Application started        after loginsuceesfull  </w:t>
      </w:r>
    </w:p>
    <w:p>
      <w:pPr>
        <w:pStyle w:val="Normal"/>
        <w:jc w:val="left"/>
        <w:rPr>
          <w:b w:val="false"/>
          <w:bCs w:val="false"/>
          <w:sz w:val="26"/>
          <w:szCs w:val="26"/>
        </w:rPr>
      </w:pPr>
      <w:r>
        <w:rPr>
          <w:b w:val="false"/>
          <w:bCs w:val="false"/>
          <w:sz w:val="26"/>
          <w:szCs w:val="26"/>
        </w:rPr>
        <w:t xml:space="preserve">                                                                                                           </w:t>
      </w:r>
      <w:r>
        <w:rPr>
          <w:b w:val="false"/>
          <w:bCs w:val="false"/>
          <w:sz w:val="26"/>
          <w:szCs w:val="26"/>
        </w:rPr>
        <w:t xml:space="preserve">Enter Emailid and pass   </w:t>
      </w:r>
    </w:p>
    <w:p>
      <w:pPr>
        <w:pStyle w:val="Normal"/>
        <w:jc w:val="left"/>
        <w:rPr>
          <w:b w:val="false"/>
          <w:bCs w:val="false"/>
          <w:sz w:val="26"/>
          <w:szCs w:val="26"/>
        </w:rPr>
      </w:pPr>
      <w:r>
        <w:rPr>
          <w:b w:val="false"/>
          <w:bCs w:val="false"/>
          <w:sz w:val="26"/>
          <w:szCs w:val="26"/>
        </w:rPr>
      </w:r>
    </w:p>
    <w:p>
      <w:pPr>
        <w:pStyle w:val="Normal"/>
        <w:jc w:val="left"/>
        <w:rPr>
          <w:b w:val="false"/>
          <w:bCs w:val="false"/>
          <w:sz w:val="26"/>
          <w:szCs w:val="26"/>
        </w:rPr>
      </w:pPr>
      <w:r>
        <w:rPr>
          <w:b w:val="false"/>
          <w:bCs w:val="false"/>
          <w:sz w:val="26"/>
          <w:szCs w:val="26"/>
        </w:rPr>
        <w:pict>
          <v:shapetype id="shapetype_4" coordsize="21600,21600" o:spt="4" path="m,10800l10800,l21600,10800l10800,21600xe">
            <v:stroke joinstyle="miter"/>
            <v:formulas>
              <v:f eqn="prod width 3 4"/>
              <v:f eqn="prod height 3 4"/>
            </v:formulas>
            <v:path gradientshapeok="t" o:connecttype="rect" textboxrect="5400,5400,@0,@1"/>
          </v:shapetype>
          <v:shape id="shape_0" fillcolor="#729fcf" stroked="t" style="position:absolute;margin-left:134.05pt;margin-top:10.05pt;width:158.2pt;height:107.95pt" type="shapetype_4">
            <v:textbox>
              <w:txbxContent>
                <w:p>
                  <w:pPr/>
                  <w:r>
                    <w:rPr/>
                    <w:t xml:space="preserve">Get emailids and passwords </w:t>
                  </w:r>
                </w:p>
                <w:p>
                  <w:pPr/>
                  <w:r>
                    <w:rPr/>
                    <w:t>from couchbase</w:t>
                  </w:r>
                </w:p>
              </w:txbxContent>
            </v:textbox>
            <v:wrap v:type="none"/>
            <v:fill color2="#8d6030" detectmouseclick="t"/>
            <v:stroke color="#3465a4" joinstyle="round" endcap="flat"/>
          </v:shape>
        </w:pict>
      </w:r>
    </w:p>
    <w:p>
      <w:pPr>
        <w:pStyle w:val="Normal"/>
        <w:jc w:val="left"/>
        <w:rPr/>
      </w:pPr>
      <w:r>
        <w:rPr/>
        <w:t xml:space="preserve">                                                                                                                  </w:t>
        <w:pict>
          <v:shape id="shape_0" fillcolor="#729fcf" stroked="t" style="position:absolute;margin-left:363.55pt;margin-top:4.1pt;width:106.45pt;height:75.7pt" type="shapetype_4">
            <v:textbox>
              <w:txbxContent>
                <w:p>
                  <w:pPr/>
                  <w:r>
                    <w:rPr/>
                    <w:t>Emailid is aunticated</w:t>
                  </w:r>
                </w:p>
              </w:txbxContent>
            </v:textbox>
            <v:wrap v:type="none"/>
            <v:fill color2="#8d6030" detectmouseclick="t"/>
            <v:stroke color="#3465a4" endarrow="block" endarrowwidth="medium" endarrowlength="medium" joinstyle="round" endcap="flat"/>
          </v:shape>
        </w:pict>
      </w:r>
    </w:p>
    <w:p>
      <w:pPr>
        <w:pStyle w:val="Normal"/>
        <w:jc w:val="left"/>
        <w:rPr/>
      </w:pPr>
      <w:r>
        <w:rPr/>
      </w:r>
    </w:p>
    <w:p>
      <w:pPr>
        <w:pStyle w:val="Normal"/>
        <w:jc w:val="left"/>
        <w:rPr/>
      </w:pPr>
      <w:r>
        <w:rPr/>
        <w:pict>
          <v:shape id="shape_0" coordsize="1342,1512" path="m945,1511c1092,1376,1252,1215,1260,1001c1266,831,1341,623,1185,491c1009,342,748,338,585,176c407,0,238,216,75,251l0,341e" stroked="t" style="position:absolute;margin-left:464.05pt;margin-top:0.15pt;width:64.1pt;height:70.1pt">
            <v:stroke color="#3465a4" endarrow="block" endarrowwidth="medium" endarrowlength="medium" joinstyle="round" endcap="flat"/>
            <v:fill on="false" detectmouseclick="t"/>
          </v:shape>
        </w:pict>
      </w:r>
    </w:p>
    <w:p>
      <w:pPr>
        <w:pStyle w:val="Normal"/>
        <w:jc w:val="left"/>
        <w:rPr/>
      </w:pPr>
      <w:r>
        <w:rPr/>
        <w:t xml:space="preserve">                                                                                                      </w:t>
        <w:pict>
          <v:line id="shape_0" from="38.05pt,10.7pt" to="134pt,117.15pt" stroked="t" style="position:absolute;flip:x">
            <v:stroke color="#3465a4" endarrow="block" endarrowwidth="medium" endarrowlength="medium" joinstyle="round" endcap="flat"/>
            <v:fill on="false" detectmouseclick="t"/>
          </v:line>
        </w:pict>
        <w:pict>
          <v:line id="shape_0" from="470.05pt,2.5pt" to="474.5pt,57.95pt" stroked="t" style="position:absolute">
            <v:stroke color="#3465a4" endarrow="block" endarrowwidth="medium" endarrowlength="medium" joinstyle="round" endcap="flat"/>
            <v:fill on="false" detectmouseclick="t"/>
          </v:line>
        </w:pict>
      </w:r>
    </w:p>
    <w:p>
      <w:pPr>
        <w:pStyle w:val="Normal"/>
        <w:jc w:val="left"/>
        <w:rPr/>
      </w:pPr>
      <w:r>
        <w:rPr/>
      </w:r>
    </w:p>
    <w:p>
      <w:pPr>
        <w:pStyle w:val="Normal"/>
        <w:jc w:val="left"/>
        <w:rPr/>
      </w:pPr>
      <w:r>
        <w:rPr/>
        <w:t xml:space="preserve">                                                                                                                                                       </w:t>
        <w:pict>
          <v:line id="shape_0" from="323.8pt,0.4pt" to="395.75pt,70.1pt" stroked="t" style="position:absolute;flip:x">
            <v:stroke color="#3465a4" endarrow="block" endarrowwidth="medium" endarrowlength="medium" joinstyle="round" endcap="flat"/>
            <v:fill on="false" detectmouseclick="t"/>
          </v:line>
        </w:pict>
      </w:r>
      <w:r>
        <w:rPr/>
        <w:t>fail</w:t>
      </w:r>
      <w:r>
        <w:rPr/>
        <w:t xml:space="preserve">        </w:t>
      </w:r>
    </w:p>
    <w:p>
      <w:pPr>
        <w:pStyle w:val="Normal"/>
        <w:jc w:val="left"/>
        <w:rPr/>
      </w:pPr>
      <w:r>
        <w:rPr/>
        <w:t xml:space="preserve">                          </w:t>
      </w:r>
      <w:r>
        <w:rPr/>
        <w:t>failed</w:t>
      </w:r>
    </w:p>
    <w:p>
      <w:pPr>
        <w:pStyle w:val="Normal"/>
        <w:jc w:val="left"/>
        <w:rPr/>
      </w:pPr>
      <w:r>
        <w:rPr/>
        <w:t xml:space="preserve">                                                                           </w:t>
        <w:pict>
          <v:line id="shape_0" from="214.3pt,6.5pt" to="215pt,40.95pt" stroked="t" style="position:absolute">
            <v:stroke color="#3465a4" endarrow="block" endarrowwidth="medium" endarrowlength="medium" joinstyle="round" endcap="flat"/>
            <v:fill on="false" detectmouseclick="t"/>
          </v:line>
        </w:pict>
        <w:pict>
          <v:rect id="shape_0" fillcolor="#729fcf" stroked="t" style="position:absolute;margin-left:431.05pt;margin-top:2.8pt;width:100.45pt;height:53.95pt">
            <v:textbox>
              <w:txbxContent>
                <w:p>
                  <w:pPr>
                    <w:jc w:val="center"/>
                  </w:pPr>
                  <w:r>
                    <w:rPr/>
                    <w:t xml:space="preserve">Enter Proper email </w:t>
                  </w:r>
                </w:p>
                <w:p>
                  <w:pPr>
                    <w:jc w:val="center"/>
                  </w:pPr>
                  <w:r>
                    <w:rPr/>
                    <w:t>And password</w:t>
                  </w:r>
                </w:p>
              </w:txbxContent>
            </v:textbox>
            <v:wrap v:type="square"/>
            <v:fill color2="#8d6030" detectmouseclick="t"/>
            <v:stroke color="#3465a4" startarrow="block" endarrow="block" startarrowwidth="medium" startarrowlength="medium" endarrowwidth="medium" endarrowlength="medium" joinstyle="round" endcap="flat"/>
          </v:rect>
        </w:pict>
      </w:r>
      <w:r>
        <w:rPr/>
        <w:t>Sucess                           sucess</w:t>
      </w:r>
    </w:p>
    <w:p>
      <w:pPr>
        <w:pStyle w:val="Normal"/>
        <w:jc w:val="left"/>
        <w:rPr/>
      </w:pPr>
      <w:r>
        <w:rPr/>
      </w:r>
    </w:p>
    <w:p>
      <w:pPr>
        <w:pStyle w:val="Normal"/>
        <w:jc w:val="left"/>
        <w:rPr/>
      </w:pPr>
      <w:r>
        <w:rPr/>
        <w:pict>
          <v:rect id="shape_0" fillcolor="#729fcf" stroked="t" style="position:absolute;margin-left:168.55pt;margin-top:8.9pt;width:159.7pt;height:56.95pt">
            <v:textbox>
              <w:txbxContent>
                <w:p>
                  <w:pPr>
                    <w:jc w:val="center"/>
                  </w:pPr>
                  <w:r>
                    <w:rPr/>
                    <w:t>Start thread class listen inbox and</w:t>
                  </w:r>
                </w:p>
                <w:p>
                  <w:pPr>
                    <w:jc w:val="center"/>
                  </w:pPr>
                  <w:r>
                    <w:rPr/>
                    <w:t xml:space="preserve"> sent mails details</w:t>
                  </w:r>
                </w:p>
              </w:txbxContent>
            </v:textbox>
            <v:wrap v:type="square"/>
            <v:fill color2="#8d6030" detectmouseclick="t"/>
            <v:stroke color="#3465a4" endarrow="block" endarrowwidth="medium" endarrowlength="medium" joinstyle="round" endcap="flat"/>
          </v:rect>
        </w:pict>
      </w:r>
    </w:p>
    <w:p>
      <w:pPr>
        <w:pStyle w:val="Normal"/>
        <w:jc w:val="left"/>
        <w:rPr/>
      </w:pPr>
      <w:r>
        <w:rPr/>
      </w:r>
    </w:p>
    <w:p>
      <w:pPr>
        <w:pStyle w:val="Normal"/>
        <w:jc w:val="left"/>
        <w:rPr/>
      </w:pPr>
      <w:r>
        <w:rPr/>
        <w:pict>
          <v:rect id="shape_0" fillcolor="#729fcf" stroked="t" style="position:absolute;margin-left:-44.45pt;margin-top:0.8pt;width:147.7pt;height:26.95pt">
            <v:textbox>
              <w:txbxContent>
                <w:p>
                  <w:pPr/>
                  <w:r>
                    <w:rPr/>
                    <w:t xml:space="preserve">No emailId were listening </w:t>
                  </w:r>
                </w:p>
                <w:p>
                  <w:pPr/>
                  <w:r>
                    <w:rPr/>
                    <w:t>For inbox and sent mails</w:t>
                  </w:r>
                </w:p>
              </w:txbxContent>
            </v:textbox>
            <v:wrap v:type="none"/>
            <v:fill color2="#8d6030" detectmouseclick="t"/>
            <v:stroke color="#3465a4" endarrow="block" endarrowwidth="medium" endarrowlength="medium" joinstyle="round" endcap="flat"/>
          </v:rect>
        </w:pict>
      </w:r>
    </w:p>
    <w:p>
      <w:pPr>
        <w:pStyle w:val="Normal"/>
        <w:jc w:val="left"/>
        <w:rPr/>
      </w:pPr>
      <w:r>
        <w:rPr/>
      </w:r>
    </w:p>
    <w:p>
      <w:pPr>
        <w:pStyle w:val="Normal"/>
        <w:jc w:val="left"/>
        <w:rPr/>
      </w:pPr>
      <w:r>
        <w:rPr/>
        <w:pict>
          <v:line id="shape_0" from="243.55pt,10.7pt" to="243.55pt,45.9pt" stroked="t" style="position:absolute">
            <v:stroke color="#3465a4" endarrow="block" endarrowwidth="medium" endarrowlength="medium" joinstyle="round" endcap="flat"/>
            <v:fill on="false" detectmouseclick="t"/>
          </v:line>
        </w:pict>
        <w:pict>
          <v:line id="shape_0" from="-34.7pt,0.2pt" to="216.5pt,327.15pt" stroked="t" style="position:absolute">
            <v:stroke color="#3465a4" endarrow="block" endarrowwidth="medium" endarrowlength="medium" joinstyle="round" endcap="flat"/>
            <v:fill on="false" detectmouseclick="t"/>
          </v:line>
        </w:pict>
        <w:pict>
          <v:line id="shape_0" from="320.05pt,10.7pt" to="412.25pt,35.4pt" stroked="t" style="position:absolute">
            <v:stroke color="#3465a4" endarrow="block" endarrowwidth="medium" endarrowlength="medium" joinstyle="round" endcap="flat"/>
            <v:fill on="false" detectmouseclick="t"/>
          </v:line>
        </w:pict>
      </w:r>
    </w:p>
    <w:p>
      <w:pPr>
        <w:pStyle w:val="Normal"/>
        <w:jc w:val="left"/>
        <w:rPr/>
      </w:pPr>
      <w:r>
        <w:rPr/>
      </w:r>
    </w:p>
    <w:p>
      <w:pPr>
        <w:pStyle w:val="Normal"/>
        <w:jc w:val="left"/>
        <w:rPr/>
      </w:pPr>
      <w:r>
        <w:rPr/>
        <w:t xml:space="preserve">                                                                                                               </w:t>
        <w:pict>
          <v:shape id="shape_0" fillcolor="#729fcf" stroked="t" style="position:absolute;margin-left:191.05pt;margin-top:12.35pt;width:106.45pt;height:87.7pt" type="shapetype_4">
            <v:textbox>
              <w:txbxContent>
                <w:p>
                  <w:pPr/>
                  <w:r>
                    <w:rPr/>
                    <w:t>Check for inbox mail</w:t>
                  </w:r>
                </w:p>
              </w:txbxContent>
            </v:textbox>
            <v:wrap v:type="none"/>
            <v:fill color2="#8d6030" detectmouseclick="t"/>
            <v:stroke color="#3465a4" endarrow="block" endarrowwidth="medium" endarrowlength="medium" joinstyle="round" endcap="flat"/>
          </v:shape>
        </w:pict>
        <w:pict>
          <v:rect id="shape_0" fillcolor="#729fcf" stroked="t" style="position:absolute;margin-left:171.55pt;margin-top:163.1pt;width:149.2pt;height:79.45pt">
            <v:textbox>
              <w:txbxContent>
                <w:p>
                  <w:pPr>
                    <w:jc w:val="center"/>
                  </w:pPr>
                  <w:r>
                    <w:rPr/>
                    <w:t>Stored inbox  mail details to</w:t>
                  </w:r>
                </w:p>
                <w:p>
                  <w:pPr>
                    <w:jc w:val="center"/>
                  </w:pPr>
                  <w:r>
                    <w:rPr/>
                  </w:r>
                </w:p>
                <w:p>
                  <w:pPr>
                    <w:jc w:val="center"/>
                  </w:pPr>
                  <w:r>
                    <w:rPr/>
                    <w:t xml:space="preserve"> couchchbase  along with </w:t>
                  </w:r>
                </w:p>
                <w:p>
                  <w:pPr>
                    <w:jc w:val="center"/>
                  </w:pPr>
                  <w:r>
                    <w:rPr/>
                    <w:t>opprunity Details and</w:t>
                  </w:r>
                </w:p>
                <w:p>
                  <w:pPr>
                    <w:jc w:val="center"/>
                  </w:pPr>
                  <w:r>
                    <w:rPr/>
                    <w:t xml:space="preserve"> attchment</w:t>
                  </w:r>
                </w:p>
              </w:txbxContent>
            </v:textbox>
            <v:wrap v:type="square"/>
            <v:fill color2="#8d6030" detectmouseclick="t"/>
            <v:stroke color="#3465a4" endarrow="block" endarrowwidth="medium" endarrowlength="medium" joinstyle="round" endcap="flat"/>
          </v:rect>
        </w:pict>
        <w:pict>
          <v:line id="shape_0" from="242.8pt,100.1pt" to="242.8pt,163.05pt" stroked="t" style="position:absolute">
            <v:stroke color="#3465a4" endarrow="block" endarrowwidth="medium" endarrowlength="medium" joinstyle="round" endcap="flat"/>
            <v:fill on="false" detectmouseclick="t"/>
          </v:line>
        </w:pict>
        <w:pict>
          <v:oval id="shape_0" fillcolor="#729fcf" stroked="t" style="position:absolute;margin-left:211.3pt;margin-top:278.6pt;width:116.2pt;height:54.7pt">
            <v:textbox>
              <w:txbxContent>
                <w:p>
                  <w:pPr>
                    <w:jc w:val="center"/>
                  </w:pPr>
                  <w:r>
                    <w:rPr/>
                    <w:t>End</w:t>
                  </w:r>
                </w:p>
              </w:txbxContent>
            </v:textbox>
            <v:wrap v:type="square"/>
            <v:fill color2="#8d6030" detectmouseclick="t"/>
            <v:stroke color="#3465a4" endarrow="block" endarrowwidth="medium" endarrowlength="medium" joinstyle="round" endcap="flat"/>
          </v:oval>
        </w:pict>
        <w:pict>
          <v:line id="shape_0" from="268.3pt,222.35pt" to="268.3pt,278.55pt" stroked="t" style="position:absolute">
            <v:stroke color="#3465a4" endarrow="block" endarrowwidth="medium" endarrowlength="medium" joinstyle="round" endcap="flat"/>
            <v:fill on="false" detectmouseclick="t"/>
          </v:line>
        </w:pict>
        <w:pict>
          <v:shape id="shape_0" fillcolor="#729fcf" stroked="t" style="position:absolute;margin-left:362.8pt;margin-top:7.85pt;width:100.45pt;height:85.45pt" type="shapetype_4">
            <v:textbox>
              <w:txbxContent>
                <w:p>
                  <w:pPr/>
                  <w:r>
                    <w:rPr/>
                    <w:t>Check for Sent mail</w:t>
                  </w:r>
                </w:p>
              </w:txbxContent>
            </v:textbox>
            <v:wrap v:type="none"/>
            <v:fill color2="#8d6030" detectmouseclick="t"/>
            <v:stroke color="#3465a4" endarrow="block" endarrowwidth="medium" endarrowlength="medium" joinstyle="round" endcap="flat"/>
          </v:shape>
        </w:pict>
        <w:pict>
          <v:rect id="shape_0" fillcolor="#729fcf" stroked="t" style="position:absolute;margin-left:357.55pt;margin-top:155.6pt;width:163.5pt;height:77.95pt">
            <v:textbox>
              <w:txbxContent>
                <w:p>
                  <w:pPr>
                    <w:jc w:val="center"/>
                  </w:pPr>
                  <w:r>
                    <w:rPr/>
                    <w:t>Store inbox mail details</w:t>
                  </w:r>
                </w:p>
                <w:p>
                  <w:pPr>
                    <w:jc w:val="center"/>
                  </w:pPr>
                  <w:r>
                    <w:rPr/>
                    <w:t xml:space="preserve">              To couchbase along with </w:t>
                  </w:r>
                </w:p>
                <w:p>
                  <w:pPr>
                    <w:jc w:val="center"/>
                  </w:pPr>
                  <w:r>
                    <w:rPr/>
                    <w:t xml:space="preserve">opporunity Id  </w:t>
                  </w:r>
                </w:p>
                <w:p>
                  <w:pPr>
                    <w:jc w:val="center"/>
                  </w:pPr>
                  <w:r>
                    <w:rPr/>
                    <w:t>with</w:t>
                  </w:r>
                </w:p>
                <w:p>
                  <w:pPr>
                    <w:jc w:val="center"/>
                  </w:pPr>
                  <w:r>
                    <w:rPr/>
                    <w:t>attachement</w:t>
                  </w:r>
                </w:p>
              </w:txbxContent>
            </v:textbox>
            <v:wrap v:type="square"/>
            <v:fill color2="#8d6030" detectmouseclick="t"/>
            <v:stroke color="#3465a4" endarrow="block" endarrowwidth="medium" endarrowlength="medium" joinstyle="round" endcap="flat"/>
          </v:rect>
        </w:pict>
        <w:pict>
          <v:line id="shape_0" from="412.3pt,93.35pt" to="415.25pt,158.55pt" stroked="t" style="position:absolute">
            <v:stroke color="#3465a4" endarrow="block" endarrowwidth="medium" endarrowlength="medium" joinstyle="round" endcap="flat"/>
            <v:fill on="false" detectmouseclick="t"/>
          </v:line>
        </w:pict>
        <w:pict>
          <v:line id="shape_0" from="308.05pt,233.6pt" to="369.5pt,291.3pt" stroked="t" style="position:absolute;flip:x">
            <v:stroke color="#3465a4" endarrow="block" endarrowwidth="medium" endarrowlength="medium" joinstyle="round" endcap="flat"/>
            <v:fill on="false" detectmouseclick="t"/>
          </v:line>
        </w:pict>
        <w:pict>
          <v:shape id="shape_0" coordsize="933,2506" path="m827,2505c644,2415,432,2345,317,2160c179,1938,39,1704,62,1425c85,1137,0,837,122,555c231,304,454,133,692,30l842,0l932,0e" stroked="t" style="position:absolute;margin-left:318.15pt;margin-top:51.35pt;width:43.85pt;height:125.2pt">
            <v:stroke color="#3465a4" endarrow="block" endarrowwidth="medium" endarrowlength="medium" joinstyle="round" endcap="flat"/>
            <v:fill on="false" detectmouseclick="t"/>
          </v:shape>
        </w:pict>
        <w:pict>
          <v:shape id="shape_0" coordsize="1100,2559" path="m619,2520c405,2558,249,2353,154,2205c53,2048,0,1856,4,1665c9,1447,11,1222,124,1020c215,857,296,686,424,555c565,411,723,282,889,165l1039,60l1099,0e" stroked="t" style="position:absolute;margin-left:142.3pt;margin-top:60.35pt;width:54.7pt;height:126.2pt">
            <v:stroke color="#3465a4" endarrow="block" endarrowwidth="medium" endarrowlength="medium" joinstyle="round" endcap="flat"/>
            <v:fill on="false" detectmouseclick="t"/>
          </v:shape>
        </w:pic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2016-04-04T10:55:16Z</dcterms:created>
  <dc:language>en-IN</dc:language>
  <cp:revision>0</cp:revision>
</cp:coreProperties>
</file>