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URL: https://flask.palletsprojects.com/en/2.0.x/patterns/appfactories/</w:t>
      </w:r>
    </w:p>
    <w:p>
      <w:r>
        <w:t>Title: Application Factories — Flask Documentation (2.0.x)</w:t>
      </w:r>
    </w:p>
    <w:p>
      <w:r>
        <w:t xml:space="preserve">Content: </w:t>
        <w:br/>
        <w:t>&lt;!DOCTYPE html&gt;</w:t>
        <w:br/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&lt;meta name="viewport" content="width=device-width, initial-scale=1"&gt;</w:t>
        <w:br/>
        <w:t xml:space="preserve">    &lt;title&gt;Application Factories &amp;#8212; Flask Documentation (2.0.x)&lt;/title&gt;</w:t>
        <w:br/>
        <w:t xml:space="preserve">    &lt;link rel="stylesheet" type="text/css" href="../../_static/pygments.css" /&gt;</w:t>
        <w:br/>
        <w:t xml:space="preserve">    &lt;link rel="stylesheet" type="text/css" href="../../_static/flask.css" /&gt;</w:t>
        <w:br/>
        <w:t xml:space="preserve">    &lt;link rel="stylesheet" type="text/css" href="../../_static/tabs.css" /&gt;</w:t>
        <w:br/>
        <w:t xml:space="preserve">    &lt;link rel="stylesheet" type="text/css" href="https://assets.readthedocs.org/static/css/badge_only.css" /&gt;</w:t>
        <w:br/>
        <w:t xml:space="preserve">    &lt;script data-url_root="../../" id="documentation_options" src="../../_static/documentation_options.js"&gt;&lt;/script&gt;</w:t>
        <w:br/>
        <w:t xml:space="preserve">    &lt;script src="../../_static/jquery.js"&gt;&lt;/script&gt;</w:t>
        <w:br/>
        <w:t xml:space="preserve">    &lt;script src="../../_static/underscore.js"&gt;&lt;/script&gt;</w:t>
        <w:br/>
        <w:t xml:space="preserve">    &lt;script src="../../_static/doctools.js"&gt;&lt;/script&gt;</w:t>
        <w:br/>
        <w:t xml:space="preserve">    &lt;script src="../../_static/tabs.js"&gt;&lt;/script&gt;</w:t>
        <w:br/>
        <w:t xml:space="preserve">    &lt;script async="async" src="https://assets.readthedocs.org/static/javascript/readthedocs-doc-embed.js"&gt;&lt;/script&gt;</w:t>
        <w:br/>
        <w:t xml:space="preserve">    &lt;link rel="canonical" href="https://flask.palletsprojects.com/en/2.1.x/patterns/appfactories/" /&gt;</w:t>
        <w:br/>
        <w:t xml:space="preserve">    &lt;link rel="shortcut icon" href="../../_static/flask-icon.png"/&gt;</w:t>
        <w:br/>
        <w:t xml:space="preserve">    &lt;link rel="index" title="Index" href="../../genindex/" /&gt;</w:t>
        <w:br/>
        <w:t xml:space="preserve">    &lt;link rel="search" title="Search" href="../../search/" /&gt;</w:t>
        <w:br/>
        <w:t xml:space="preserve">    &lt;link rel="next" title="Application Dispatching" href="../appdispatch/" /&gt;</w:t>
        <w:br/>
        <w:t xml:space="preserve">    &lt;link rel="prev" title="Large Applications as Packages" href="../packages/" /&gt; </w:t>
        <w:br/>
        <w:t xml:space="preserve">  </w:t>
        <w:br/>
        <w:t>&lt;!-- RTD Extra Head --&gt;</w:t>
        <w:br/>
        <w:br/>
        <w:t>&lt;link rel="stylesheet" href="https://assets.readthedocs.org/static/css/readthedocs-doc-embed.css" type="text/css" /&gt;</w:t>
        <w:br/>
        <w:br/>
        <w:t>&lt;script type="application/json" id="READTHEDOCS_DATA"&gt;{"ad_free": false, "api_host": "https://readthedocs.org", "build_date": "2022-03-28T19:28:32Z", "builder": "sphinx", "canonical_url": null, "commit": "0305d31c", "docroot": "/docs/", "features": {"docsearch_disabled": true}, "global_analytics_code": "UA-17997319-1", "language": "en", "page": "patterns/appfactories", "programming_language": "py", "project": "flask", "proxied_api_host": "/_", "source_suffix": ".rst", "subprojects": {}, "theme": "flask", "user_analytics_code": "UA-162825511-1", "version": "2.0.x"}&lt;/script&gt;</w:t>
        <w:br/>
        <w:br/>
        <w:t>&lt;!--</w:t>
        <w:br/>
        <w:t>Using this variable directly instead of using `JSON.parse` is deprecated.</w:t>
        <w:br/>
        <w:t>The READTHEDOCS_DATA global variable will be removed in the future.</w:t>
        <w:br/>
        <w:t>--&gt;</w:t>
        <w:br/>
        <w:t>&lt;script type="text/javascript"&gt;</w:t>
        <w:br/>
        <w:t>READTHEDOCS_DATA = JSON.parse(document.getElementById('READTHEDOCS_DATA').innerHTML);</w:t>
        <w:br/>
        <w:t>&lt;/script&gt;</w:t>
        <w:br/>
        <w:br/>
        <w:t>&lt;script type="text/javascript" src="https://assets.readthedocs.org/static/javascript/readthedocs-analytics.js" async="async"&gt;&lt;/script&gt;</w:t>
        <w:br/>
        <w:br/>
        <w:t>&lt;!-- end RTD &lt;extrahead&gt; --&gt;</w:t>
        <w:br/>
        <w:t>&lt;/head&gt;&lt;body&gt;</w:t>
        <w:br/>
        <w:t xml:space="preserve">    &lt;div class="related" role="navigation" aria-label="related navigation"&gt;</w:t>
        <w:br/>
        <w:t xml:space="preserve">      &lt;h3&gt;Navigation&lt;/h3&gt;</w:t>
        <w:br/>
        <w:t xml:space="preserve">      &lt;ul&gt;</w:t>
        <w:br/>
        <w:t xml:space="preserve">        &lt;li class="right" style="margin-right: 10px"&gt;</w:t>
        <w:br/>
        <w:t xml:space="preserve">          &lt;a href="../../genindex/" title="General Index"</w:t>
        <w:br/>
        <w:t xml:space="preserve">             accesskey="I"&gt;index&lt;/a&gt;&lt;/li&gt;</w:t>
        <w:br/>
        <w:t xml:space="preserve">        &lt;li class="right" &gt;</w:t>
        <w:br/>
        <w:t xml:space="preserve">          &lt;a href="../../py-modindex/" title="Python Module Index"</w:t>
        <w:br/>
        <w:t xml:space="preserve">             &gt;modules&lt;/a&gt; |&lt;/li&gt;</w:t>
        <w:br/>
        <w:t xml:space="preserve">        &lt;li class="right" &gt;</w:t>
        <w:br/>
        <w:t xml:space="preserve">          &lt;a href="../appdispatch/" title="Application Dispatching"</w:t>
        <w:br/>
        <w:t xml:space="preserve">             accesskey="N"&gt;next&lt;/a&gt; |&lt;/li&gt;</w:t>
        <w:br/>
        <w:t xml:space="preserve">        &lt;li class="right" &gt;</w:t>
        <w:br/>
        <w:t xml:space="preserve">          &lt;a href="../packages/" title="Large Applications as Packages"</w:t>
        <w:br/>
        <w:t xml:space="preserve">             accesskey="P"&gt;previous&lt;/a&gt; |&lt;/li&gt;</w:t>
        <w:br/>
        <w:t xml:space="preserve">        &lt;li class="nav-item nav-item-0"&gt;&lt;a href="../../"&gt;Flask Documentation (2.0.x)&lt;/a&gt; &amp;#187;&lt;/li&gt;</w:t>
        <w:br/>
        <w:t xml:space="preserve">          &lt;li class="nav-item nav-item-1"&gt;&lt;a href="../" accesskey="U"&gt;Patterns for Flask&lt;/a&gt; &amp;#187;&lt;/li&gt;</w:t>
        <w:br/>
        <w:t xml:space="preserve">        &lt;li class="nav-item nav-item-this"&gt;&lt;a href=""&gt;Application Factories&lt;/a&gt;&lt;/li&gt; </w:t>
        <w:br/>
        <w:t xml:space="preserve">      &lt;/ul&gt;</w:t>
        <w:br/>
        <w:t xml:space="preserve">    &lt;/div&gt;  </w:t>
        <w:br/>
        <w:br/>
        <w:t xml:space="preserve">    &lt;div class="document"&gt;</w:t>
        <w:br/>
        <w:t xml:space="preserve">    &lt;p class="version-warning"&gt;&lt;strong&gt;Warning:&lt;/strong&gt; This is an old version. The latest stable version is &lt;a href="../../../2.1.x/patterns/appfactories/"&gt;Version 2.1.x&lt;/a&gt;.&lt;/p&gt;</w:t>
        <w:br/>
        <w:t xml:space="preserve">      &lt;div class="documentwrapper"&gt;</w:t>
        <w:br/>
        <w:t xml:space="preserve">        &lt;div class="bodywrapper"&gt;</w:t>
        <w:br/>
        <w:t xml:space="preserve">          &lt;div class="body" role="main"&gt;</w:t>
        <w:br/>
        <w:t xml:space="preserve">            </w:t>
        <w:br/>
        <w:t xml:space="preserve">  &lt;div class="section" id="application-factories"&gt;</w:t>
        <w:br/>
        <w:t>&lt;h1&gt;Application Factories&lt;a class="headerlink" href="#application-factories" title="Permalink to this headline"&gt;Â¶&lt;/a&gt;&lt;/h1&gt;</w:t>
        <w:br/>
        <w:t>&lt;p&gt;If you are already using packages and blueprints for your application</w:t>
        <w:br/>
        <w:t>(&lt;a class="reference internal" href="../../blueprints/"&gt;&lt;span class="doc"&gt;Modular Applications with Blueprints&lt;/span&gt;&lt;/a&gt;) there are a couple of really nice ways to further improve</w:t>
        <w:br/>
        <w:t>the experience.  A common pattern is creating the application object when</w:t>
        <w:br/>
        <w:t>the blueprint is imported.  But if you move the creation of this object</w:t>
        <w:br/>
        <w:t>into a function, you can then create multiple instances of this app later.&lt;/p&gt;</w:t>
        <w:br/>
        <w:t>&lt;p&gt;So why would you want to do this?&lt;/p&gt;</w:t>
        <w:br/>
        <w:t>&lt;ol class="arabic simple"&gt;</w:t>
        <w:br/>
        <w:t>&lt;li&gt;&lt;p&gt;Testing.  You can have instances of the application with different</w:t>
        <w:br/>
        <w:t>settings to test every case.&lt;/p&gt;&lt;/li&gt;</w:t>
        <w:br/>
        <w:t>&lt;li&gt;&lt;p&gt;Multiple instances.  Imagine you want to run different versions of the</w:t>
        <w:br/>
        <w:t>same application.  Of course you could have multiple instances with</w:t>
        <w:br/>
        <w:t>different configs set up in your webserver, but if you use factories,</w:t>
        <w:br/>
        <w:t>you can have multiple instances of the same application running in the</w:t>
        <w:br/>
        <w:t>same application process which can be handy.&lt;/p&gt;&lt;/li&gt;</w:t>
        <w:br/>
        <w:t>&lt;/ol&gt;</w:t>
        <w:br/>
        <w:t>&lt;p&gt;So how would you then actually implement that?&lt;/p&gt;</w:t>
        <w:br/>
        <w:t>&lt;div class="section" id="basic-factories"&gt;</w:t>
        <w:br/>
        <w:t>&lt;h2&gt;Basic Factories&lt;a class="headerlink" href="#basic-factories" title="Permalink to this headline"&gt;Â¶&lt;/a&gt;&lt;/h2&gt;</w:t>
        <w:br/>
        <w:t>&lt;p&gt;The idea is to set up the application in a function.  Like this:&lt;/p&gt;</w:t>
        <w:br/>
        <w:t>&lt;div class="highlight-default notranslate"&gt;&lt;div class="highlight"&gt;&lt;pre&gt;&lt;span&gt;&lt;/span&gt;&lt;span class="k"&gt;def&lt;/span&gt; &lt;span class="nf"&gt;create_app&lt;/span&gt;&lt;span class="p"&gt;(&lt;/span&gt;&lt;span class="n"&gt;config_filename&lt;/span&gt;&lt;span class="p"&gt;):&lt;/span&gt;</w:t>
        <w:br/>
        <w:t xml:space="preserve">    &lt;span class="n"&gt;app&lt;/span&gt; &lt;span class="o"&gt;=&lt;/span&gt; &lt;span class="n"&gt;Flask&lt;/span&gt;&lt;span class="p"&gt;(&lt;/span&gt;&lt;span class="vm"&gt;__name__&lt;/span&gt;&lt;span class="p"&gt;)&lt;/span&gt;</w:t>
        <w:br/>
        <w:t xml:space="preserve">    &lt;span class="n"&gt;app&lt;/span&gt;&lt;span class="o"&gt;.&lt;/span&gt;&lt;span class="n"&gt;config&lt;/span&gt;&lt;span class="o"&gt;.&lt;/span&gt;&lt;span class="n"&gt;from_pyfile&lt;/span&gt;&lt;span class="p"&gt;(&lt;/span&gt;&lt;span class="n"&gt;config_filename&lt;/span&gt;&lt;span class="p"&gt;)&lt;/span&gt;</w:t>
        <w:br/>
        <w:br/>
        <w:t xml:space="preserve">    &lt;span class="kn"&gt;from&lt;/span&gt; &lt;span class="nn"&gt;yourapplication.model&lt;/span&gt; &lt;span class="kn"&gt;import&lt;/span&gt; &lt;span class="n"&gt;db&lt;/span&gt;</w:t>
        <w:br/>
        <w:t xml:space="preserve">    &lt;span class="n"&gt;db&lt;/span&gt;&lt;span class="o"&gt;.&lt;/span&gt;&lt;span class="n"&gt;init_app&lt;/span&gt;&lt;span class="p"&gt;(&lt;/span&gt;&lt;span class="n"&gt;app&lt;/span&gt;&lt;span class="p"&gt;)&lt;/span&gt;</w:t>
        <w:br/>
        <w:br/>
        <w:t xml:space="preserve">    &lt;span class="kn"&gt;from&lt;/span&gt; &lt;span class="nn"&gt;yourapplication.views.admin&lt;/span&gt; &lt;span class="kn"&gt;import&lt;/span&gt; &lt;span class="n"&gt;admin&lt;/span&gt;</w:t>
        <w:br/>
        <w:t xml:space="preserve">    &lt;span class="kn"&gt;from&lt;/span&gt; &lt;span class="nn"&gt;yourapplication.views.frontend&lt;/span&gt; &lt;span class="kn"&gt;import&lt;/span&gt; &lt;span class="n"&gt;frontend&lt;/span&gt;</w:t>
        <w:br/>
        <w:t xml:space="preserve">    &lt;span class="n"&gt;app&lt;/span&gt;&lt;span class="o"&gt;.&lt;/span&gt;&lt;span class="n"&gt;register_blueprint&lt;/span&gt;&lt;span class="p"&gt;(&lt;/span&gt;&lt;span class="n"&gt;admin&lt;/span&gt;&lt;span class="p"&gt;)&lt;/span&gt;</w:t>
        <w:br/>
        <w:t xml:space="preserve">    &lt;span class="n"&gt;app&lt;/span&gt;&lt;span class="o"&gt;.&lt;/span&gt;&lt;span class="n"&gt;register_blueprint&lt;/span&gt;&lt;span class="p"&gt;(&lt;/span&gt;&lt;span class="n"&gt;frontend&lt;/span&gt;&lt;span class="p"&gt;)&lt;/span&gt;</w:t>
        <w:br/>
        <w:br/>
        <w:t xml:space="preserve">    &lt;span class="k"&gt;return&lt;/span&gt; &lt;span class="n"&gt;app&lt;/span&gt;</w:t>
        <w:br/>
        <w:t>&lt;/pre&gt;&lt;/div&gt;</w:t>
        <w:br/>
        <w:t>&lt;/div&gt;</w:t>
        <w:br/>
        <w:t>&lt;p&gt;The downside is that you cannot use the application object in the blueprints</w:t>
        <w:br/>
        <w:t>at import time.  You can however use it from within a request.  How do you</w:t>
        <w:br/>
        <w:t>get access to the application with the config?  Use</w:t>
        <w:br/>
        <w:t>&lt;a class="reference internal" href="../../api/#flask.current_app" title="flask.current_app"&gt;&lt;code class="xref py py-data docutils literal notranslate"&gt;&lt;span class="pre"&gt;current_app&lt;/span&gt;&lt;/code&gt;&lt;/a&gt;:&lt;/p&gt;</w:t>
        <w:br/>
        <w:t>&lt;div class="highlight-default notranslate"&gt;&lt;div class="highlight"&gt;&lt;pre&gt;&lt;span&gt;&lt;/span&gt;&lt;span class="kn"&gt;from&lt;/span&gt; &lt;span class="nn"&gt;flask&lt;/span&gt; &lt;span class="kn"&gt;import&lt;/span&gt; &lt;span class="n"&gt;current_app&lt;/span&gt;&lt;span class="p"&gt;,&lt;/span&gt; &lt;span class="n"&gt;Blueprint&lt;/span&gt;&lt;span class="p"&gt;,&lt;/span&gt; &lt;span class="n"&gt;render_template&lt;/span&gt;</w:t>
        <w:br/>
        <w:t>&lt;span class="n"&gt;admin&lt;/span&gt; &lt;span class="o"&gt;=&lt;/span&gt; &lt;span class="n"&gt;Blueprint&lt;/span&gt;&lt;span class="p"&gt;(&lt;/span&gt;&lt;span class="s1"&gt;&amp;#39;admin&amp;#39;&lt;/span&gt;&lt;span class="p"&gt;,&lt;/span&gt; &lt;span class="vm"&gt;__name__&lt;/span&gt;&lt;span class="p"&gt;,&lt;/span&gt; &lt;span class="n"&gt;url_prefix&lt;/span&gt;&lt;span class="o"&gt;=&lt;/span&gt;&lt;span class="s1"&gt;&amp;#39;/admin&amp;#39;&lt;/span&gt;&lt;span class="p"&gt;)&lt;/span&gt;</w:t>
        <w:br/>
        <w:br/>
        <w:t>&lt;span class="nd"&gt;@admin&lt;/span&gt;&lt;span class="o"&gt;.&lt;/span&gt;&lt;span class="n"&gt;route&lt;/span&gt;&lt;span class="p"&gt;(&lt;/span&gt;&lt;span class="s1"&gt;&amp;#39;/&amp;#39;&lt;/span&gt;&lt;span class="p"&gt;)&lt;/span&gt;</w:t>
        <w:br/>
        <w:t>&lt;span class="k"&gt;def&lt;/span&gt; &lt;span class="nf"&gt;index&lt;/span&gt;&lt;span class="p"&gt;():&lt;/span&gt;</w:t>
        <w:br/>
        <w:t xml:space="preserve">    &lt;span class="k"&gt;return&lt;/span&gt; &lt;span class="n"&gt;render_template&lt;/span&gt;&lt;span class="p"&gt;(&lt;/span&gt;&lt;span class="n"&gt;current_app&lt;/span&gt;&lt;span class="o"&gt;.&lt;/span&gt;&lt;span class="n"&gt;config&lt;/span&gt;&lt;span class="p"&gt;[&lt;/span&gt;&lt;span class="s1"&gt;&amp;#39;INDEX_TEMPLATE&amp;#39;&lt;/span&gt;&lt;span class="p"&gt;])&lt;/span&gt;</w:t>
        <w:br/>
        <w:t>&lt;/pre&gt;&lt;/div&gt;</w:t>
        <w:br/>
        <w:t>&lt;/div&gt;</w:t>
        <w:br/>
        <w:t>&lt;p&gt;Here we look up the name of a template in the config.&lt;/p&gt;</w:t>
        <w:br/>
        <w:t>&lt;/div&gt;</w:t>
        <w:br/>
        <w:t>&lt;div class="section" id="factories-extensions"&gt;</w:t>
        <w:br/>
        <w:t>&lt;h2&gt;Factories &amp;amp; Extensions&lt;a class="headerlink" href="#factories-extensions" title="Permalink to this headline"&gt;Â¶&lt;/a&gt;&lt;/h2&gt;</w:t>
        <w:br/>
        <w:t>&lt;p&gt;Itâs preferable to create your extensions and app factories so that the</w:t>
        <w:br/>
        <w:t>extension object does not initially get bound to the application.&lt;/p&gt;</w:t>
        <w:br/>
        <w:t>&lt;p&gt;Using &lt;a class="reference external" href="https://flask-sqlalchemy.palletsprojects.com/"&gt;Flask-SQLAlchemy&lt;/a&gt;,</w:t>
        <w:br/>
        <w:t>as an example, you should not do something along those lines:&lt;/p&gt;</w:t>
        <w:br/>
        <w:t>&lt;div class="highlight-default notranslate"&gt;&lt;div class="highlight"&gt;&lt;pre&gt;&lt;span&gt;&lt;/span&gt;&lt;span class="k"&gt;def&lt;/span&gt; &lt;span class="nf"&gt;create_app&lt;/span&gt;&lt;span class="p"&gt;(&lt;/span&gt;&lt;span class="n"&gt;config_filename&lt;/span&gt;&lt;span class="p"&gt;):&lt;/span&gt;</w:t>
        <w:br/>
        <w:t xml:space="preserve">    &lt;span class="n"&gt;app&lt;/span&gt; &lt;span class="o"&gt;=&lt;/span&gt; &lt;span class="n"&gt;Flask&lt;/span&gt;&lt;span class="p"&gt;(&lt;/span&gt;&lt;span class="vm"&gt;__name__&lt;/span&gt;&lt;span class="p"&gt;)&lt;/span&gt;</w:t>
        <w:br/>
        <w:t xml:space="preserve">    &lt;span class="n"&gt;app&lt;/span&gt;&lt;span class="o"&gt;.&lt;/span&gt;&lt;span class="n"&gt;config&lt;/span&gt;&lt;span class="o"&gt;.&lt;/span&gt;&lt;span class="n"&gt;from_pyfile&lt;/span&gt;&lt;span class="p"&gt;(&lt;/span&gt;&lt;span class="n"&gt;config_filename&lt;/span&gt;&lt;span class="p"&gt;)&lt;/span&gt;</w:t>
        <w:br/>
        <w:br/>
        <w:t xml:space="preserve">    &lt;span class="n"&gt;db&lt;/span&gt; &lt;span class="o"&gt;=&lt;/span&gt; &lt;span class="n"&gt;SQLAlchemy&lt;/span&gt;&lt;span class="p"&gt;(&lt;/span&gt;&lt;span class="n"&gt;app&lt;/span&gt;&lt;span class="p"&gt;)&lt;/span&gt;</w:t>
        <w:br/>
        <w:t>&lt;/pre&gt;&lt;/div&gt;</w:t>
        <w:br/>
        <w:t>&lt;/div&gt;</w:t>
        <w:br/>
        <w:t>&lt;p&gt;But, rather, in model.py (or equivalent):&lt;/p&gt;</w:t>
        <w:br/>
        <w:t>&lt;div class="highlight-default notranslate"&gt;&lt;div class="highlight"&gt;&lt;pre&gt;&lt;span&gt;&lt;/span&gt;&lt;span class="n"&gt;db&lt;/span&gt; &lt;span class="o"&gt;=&lt;/span&gt; &lt;span class="n"&gt;SQLAlchemy&lt;/span&gt;&lt;span class="p"&gt;()&lt;/span&gt;</w:t>
        <w:br/>
        <w:t>&lt;/pre&gt;&lt;/div&gt;</w:t>
        <w:br/>
        <w:t>&lt;/div&gt;</w:t>
        <w:br/>
        <w:t>&lt;p&gt;and in your application.py (or equivalent):&lt;/p&gt;</w:t>
        <w:br/>
        <w:t>&lt;div class="highlight-default notranslate"&gt;&lt;div class="highlight"&gt;&lt;pre&gt;&lt;span&gt;&lt;/span&gt;&lt;span class="k"&gt;def&lt;/span&gt; &lt;span class="nf"&gt;create_app&lt;/span&gt;&lt;span class="p"&gt;(&lt;/span&gt;&lt;span class="n"&gt;config_filename&lt;/span&gt;&lt;span class="p"&gt;):&lt;/span&gt;</w:t>
        <w:br/>
        <w:t xml:space="preserve">    &lt;span class="n"&gt;app&lt;/span&gt; &lt;span class="o"&gt;=&lt;/span&gt; &lt;span class="n"&gt;Flask&lt;/span&gt;&lt;span class="p"&gt;(&lt;/span&gt;&lt;span class="vm"&gt;__name__&lt;/span&gt;&lt;span class="p"&gt;)&lt;/span&gt;</w:t>
        <w:br/>
        <w:t xml:space="preserve">    &lt;span class="n"&gt;app&lt;/span&gt;&lt;span class="o"&gt;.&lt;/span&gt;&lt;span class="n"&gt;config&lt;/span&gt;&lt;span class="o"&gt;.&lt;/span&gt;&lt;span class="n"&gt;from_pyfile&lt;/span&gt;&lt;span class="p"&gt;(&lt;/span&gt;&lt;span class="n"&gt;config_filename&lt;/span&gt;&lt;span class="p"&gt;)&lt;/span&gt;</w:t>
        <w:br/>
        <w:br/>
        <w:t xml:space="preserve">    &lt;span class="kn"&gt;from&lt;/span&gt; &lt;span class="nn"&gt;yourapplication.model&lt;/span&gt; &lt;span class="kn"&gt;import&lt;/span&gt; &lt;span class="n"&gt;db&lt;/span&gt;</w:t>
        <w:br/>
        <w:t xml:space="preserve">    &lt;span class="n"&gt;db&lt;/span&gt;&lt;span class="o"&gt;.&lt;/span&gt;&lt;span class="n"&gt;init_app&lt;/span&gt;&lt;span class="p"&gt;(&lt;/span&gt;&lt;span class="n"&gt;app&lt;/span&gt;&lt;span class="p"&gt;)&lt;/span&gt;</w:t>
        <w:br/>
        <w:t>&lt;/pre&gt;&lt;/div&gt;</w:t>
        <w:br/>
        <w:t>&lt;/div&gt;</w:t>
        <w:br/>
        <w:t>&lt;p&gt;Using this design pattern, no application-specific state is stored on the</w:t>
        <w:br/>
        <w:t>extension object, so one extension object can be used for multiple apps.</w:t>
        <w:br/>
        <w:t>For more information about the design of extensions refer to &lt;a class="reference internal" href="../../extensiondev/"&gt;&lt;span class="doc"&gt;Flask Extension Development&lt;/span&gt;&lt;/a&gt;.&lt;/p&gt;</w:t>
        <w:br/>
        <w:t>&lt;/div&gt;</w:t>
        <w:br/>
        <w:t>&lt;div class="section" id="using-applications"&gt;</w:t>
        <w:br/>
        <w:t>&lt;h2&gt;Using Applications&lt;a class="headerlink" href="#using-applications" title="Permalink to this headline"&gt;Â¶&lt;/a&gt;&lt;/h2&gt;</w:t>
        <w:br/>
        <w:t>&lt;p&gt;To run such an application, you can use the &lt;strong class="command"&gt;flask&lt;/strong&gt; command:&lt;/p&gt;</w:t>
        <w:br/>
        <w:t>&lt;div class="sphinx-tabs docutils container"&gt;</w:t>
        <w:br/>
        <w:t>&lt;div aria-label="Tabbed content" class="closeable" role="tablist"&gt;&lt;button aria-controls="panel-0-QmFzaA==" aria-selected="true" class="sphinx-tabs-tab group-tab" id="tab-0-QmFzaA==" name="QmFzaA==" role="tab" tabindex="0"&gt;Bash&lt;/button&gt;&lt;button aria-controls="panel-0-RmlzaA==" aria-selected="false" class="sphinx-tabs-tab group-tab" id="tab-0-RmlzaA==" name="RmlzaA==" role="tab" tabindex="-1"&gt;Fish&lt;/button&gt;&lt;button aria-controls="panel-0-Q01E" aria-selected="false" class="sphinx-tabs-tab group-tab" id="tab-0-Q01E" name="Q01E" role="tab" tabindex="-1"&gt;CMD&lt;/button&gt;&lt;button aria-controls="panel-0-UG93ZXJzaGVsbA==" aria-selected="false" class="sphinx-tabs-tab group-tab" id="tab-0-UG93ZXJzaGVsbA==" name="UG93ZXJzaGVsbA==" role="tab" tabindex="-1"&gt;Powershell&lt;/button&gt;&lt;/div&gt;&lt;div aria-labelledby="tab-0-QmFzaA==" class="sphinx-tabs-panel group-tab" id="panel-0-QmFzaA==" name="QmFzaA==" role="tabpanel" tabindex="0"&gt;&lt;div class="highlight-text notranslate"&gt;&lt;div class="highlight"&gt;&lt;pre&gt;&lt;span&gt;&lt;/span&gt;$ export FLASK_APP=myapp</w:t>
        <w:br/>
        <w:t>$ flask run</w:t>
        <w:br/>
        <w:t>&lt;/pre&gt;&lt;/div&gt;</w:t>
        <w:br/>
        <w:t>&lt;/div&gt;</w:t>
        <w:br/>
        <w:t>&lt;/div&gt;&lt;div aria-labelledby="tab-0-RmlzaA==" class="sphinx-tabs-panel group-tab" hidden="true" id="panel-0-RmlzaA==" name="RmlzaA==" role="tabpanel" tabindex="0"&gt;&lt;div class="highlight-text notranslate"&gt;&lt;div class="highlight"&gt;&lt;pre&gt;&lt;span&gt;&lt;/span&gt;$ set -x FLASK_APP myapp</w:t>
        <w:br/>
        <w:t>$ flask run</w:t>
        <w:br/>
        <w:t>&lt;/pre&gt;&lt;/div&gt;</w:t>
        <w:br/>
        <w:t>&lt;/div&gt;</w:t>
        <w:br/>
        <w:t>&lt;/div&gt;&lt;div aria-labelledby="tab-0-Q01E" class="sphinx-tabs-panel group-tab" hidden="true" id="panel-0-Q01E" name="Q01E" role="tabpanel" tabindex="0"&gt;&lt;div class="highlight-text notranslate"&gt;&lt;div class="highlight"&gt;&lt;pre&gt;&lt;span&gt;&lt;/span&gt;&amp;gt; set FLASK_APP=myapp</w:t>
        <w:br/>
        <w:t>&amp;gt; flask run</w:t>
        <w:br/>
        <w:t>&lt;/pre&gt;&lt;/div&gt;</w:t>
        <w:br/>
        <w:t>&lt;/div&gt;</w:t>
        <w:br/>
        <w:t>&lt;/div&gt;&lt;div aria-labelledby="tab-0-UG93ZXJzaGVsbA==" class="sphinx-tabs-panel group-tab" hidden="true" id="panel-0-UG93ZXJzaGVsbA==" name="UG93ZXJzaGVsbA==" role="tabpanel" tabindex="0"&gt;&lt;div class="highlight-text notranslate"&gt;&lt;div class="highlight"&gt;&lt;pre&gt;&lt;span&gt;&lt;/span&gt;&amp;gt; $env:FLASK_APP = &amp;quot;myapp&amp;quot;</w:t>
        <w:br/>
        <w:t>&amp;gt; flask run</w:t>
        <w:br/>
        <w:t>&lt;/pre&gt;&lt;/div&gt;</w:t>
        <w:br/>
        <w:t>&lt;/div&gt;</w:t>
        <w:br/>
        <w:t>&lt;/div&gt;&lt;/div&gt;</w:t>
        <w:br/>
        <w:t>&lt;p&gt;Flask will automatically detect the factory (&lt;code class="docutils literal notranslate"&gt;&lt;span class="pre"&gt;create_app&lt;/span&gt;&lt;/code&gt; or &lt;code class="docutils literal notranslate"&gt;&lt;span class="pre"&gt;make_app&lt;/span&gt;&lt;/code&gt;)</w:t>
        <w:br/>
        <w:t>in &lt;code class="docutils literal notranslate"&gt;&lt;span class="pre"&gt;myapp&lt;/span&gt;&lt;/code&gt;. You can also pass arguments to the factory like this:&lt;/p&gt;</w:t>
        <w:br/>
        <w:t>&lt;div class="sphinx-tabs docutils container"&gt;</w:t>
        <w:br/>
        <w:t>&lt;div aria-label="Tabbed content" class="closeable" role="tablist"&gt;&lt;button aria-controls="panel-1-QmFzaA==" aria-selected="true" class="sphinx-tabs-tab group-tab" id="tab-1-QmFzaA==" name="QmFzaA==" role="tab" tabindex="0"&gt;Bash&lt;/button&gt;&lt;button aria-controls="panel-1-RmlzaA==" aria-selected="false" class="sphinx-tabs-tab group-tab" id="tab-1-RmlzaA==" name="RmlzaA==" role="tab" tabindex="-1"&gt;Fish&lt;/button&gt;&lt;button aria-controls="panel-1-Q01E" aria-selected="false" class="sphinx-tabs-tab group-tab" id="tab-1-Q01E" name="Q01E" role="tab" tabindex="-1"&gt;CMD&lt;/button&gt;&lt;button aria-controls="panel-1-UG93ZXJzaGVsbA==" aria-selected="false" class="sphinx-tabs-tab group-tab" id="tab-1-UG93ZXJzaGVsbA==" name="UG93ZXJzaGVsbA==" role="tab" tabindex="-1"&gt;Powershell&lt;/button&gt;&lt;/div&gt;&lt;div aria-labelledby="tab-1-QmFzaA==" class="sphinx-tabs-panel group-tab" id="panel-1-QmFzaA==" name="QmFzaA==" role="tabpanel" tabindex="0"&gt;&lt;div class="highlight-text notranslate"&gt;&lt;div class="highlight"&gt;&lt;pre&gt;&lt;span&gt;&lt;/span&gt;$ export FLASK_APP=&amp;quot;myapp:create_app(&amp;#39;dev&amp;#39;)&amp;quot;</w:t>
        <w:br/>
        <w:t>$ flask run</w:t>
        <w:br/>
        <w:t>&lt;/pre&gt;&lt;/div&gt;</w:t>
        <w:br/>
        <w:t>&lt;/div&gt;</w:t>
        <w:br/>
        <w:t>&lt;/div&gt;&lt;div aria-labelledby="tab-1-RmlzaA==" class="sphinx-tabs-panel group-tab" hidden="true" id="panel-1-RmlzaA==" name="RmlzaA==" role="tabpanel" tabindex="0"&gt;&lt;div class="highlight-text notranslate"&gt;&lt;div class="highlight"&gt;&lt;pre&gt;&lt;span&gt;&lt;/span&gt;$ set -x FLASK_APP &amp;quot;myapp:create_app(&amp;#39;dev&amp;#39;)&amp;quot;</w:t>
        <w:br/>
        <w:t>$ flask run</w:t>
        <w:br/>
        <w:t>&lt;/pre&gt;&lt;/div&gt;</w:t>
        <w:br/>
        <w:t>&lt;/div&gt;</w:t>
        <w:br/>
        <w:t>&lt;/div&gt;&lt;div aria-labelledby="tab-1-Q01E" class="sphinx-tabs-panel group-tab" hidden="true" id="panel-1-Q01E" name="Q01E" role="tabpanel" tabindex="0"&gt;&lt;div class="highlight-text notranslate"&gt;&lt;div class="highlight"&gt;&lt;pre&gt;&lt;span&gt;&lt;/span&gt;&amp;gt; set FLASK_APP=&amp;quot;myapp:create_app(&amp;#39;dev&amp;#39;)&amp;quot;</w:t>
        <w:br/>
        <w:t>&amp;gt; flask run</w:t>
        <w:br/>
        <w:t>&lt;/pre&gt;&lt;/div&gt;</w:t>
        <w:br/>
        <w:t>&lt;/div&gt;</w:t>
        <w:br/>
        <w:t>&lt;/div&gt;&lt;div aria-labelledby="tab-1-UG93ZXJzaGVsbA==" class="sphinx-tabs-panel group-tab" hidden="true" id="panel-1-UG93ZXJzaGVsbA==" name="UG93ZXJzaGVsbA==" role="tabpanel" tabindex="0"&gt;&lt;div class="highlight-text notranslate"&gt;&lt;div class="highlight"&gt;&lt;pre&gt;&lt;span&gt;&lt;/span&gt;&amp;gt; $env:FLASK_APP = &amp;quot;myapp:create_app(&amp;#39;dev&amp;#39;)&amp;quot;</w:t>
        <w:br/>
        <w:t>&amp;gt; flask run</w:t>
        <w:br/>
        <w:t>&lt;/pre&gt;&lt;/div&gt;</w:t>
        <w:br/>
        <w:t>&lt;/div&gt;</w:t>
        <w:br/>
        <w:t>&lt;/div&gt;&lt;/div&gt;</w:t>
        <w:br/>
        <w:t>&lt;p&gt;Then the &lt;code class="docutils literal notranslate"&gt;&lt;span class="pre"&gt;create_app&lt;/span&gt;&lt;/code&gt; factory in &lt;code class="docutils literal notranslate"&gt;&lt;span class="pre"&gt;myapp&lt;/span&gt;&lt;/code&gt; is called with the string</w:t>
        <w:br/>
        <w:t>&lt;code class="docutils literal notranslate"&gt;&lt;span class="pre"&gt;'dev'&lt;/span&gt;&lt;/code&gt; as the argument. See &lt;a class="reference internal" href="../../cli/"&gt;&lt;span class="doc"&gt;Command Line Interface&lt;/span&gt;&lt;/a&gt; for more detail.&lt;/p&gt;</w:t>
        <w:br/>
        <w:t>&lt;/div&gt;</w:t>
        <w:br/>
        <w:t>&lt;div class="section" id="factory-improvements"&gt;</w:t>
        <w:br/>
        <w:t>&lt;h2&gt;Factory Improvements&lt;a class="headerlink" href="#factory-improvements" title="Permalink to this headline"&gt;Â¶&lt;/a&gt;&lt;/h2&gt;</w:t>
        <w:br/>
        <w:t>&lt;p&gt;The factory function above is not very clever, but you can improve it.</w:t>
        <w:br/>
        <w:t>The following changes are straightforward to implement:&lt;/p&gt;</w:t>
        <w:br/>
        <w:t>&lt;ol class="arabic simple"&gt;</w:t>
        <w:br/>
        <w:t>&lt;li&gt;&lt;p&gt;Make it possible to pass in configuration values for unit tests so that</w:t>
        <w:br/>
        <w:t>you donât have to create config files on the filesystem.&lt;/p&gt;&lt;/li&gt;</w:t>
        <w:br/>
        <w:t>&lt;li&gt;&lt;p&gt;Call a function from a blueprint when the application is setting up so</w:t>
        <w:br/>
        <w:t>that you have a place to modify attributes of the application (like</w:t>
        <w:br/>
        <w:t>hooking in before/after request handlers etc.)&lt;/p&gt;&lt;/li&gt;</w:t>
        <w:br/>
        <w:t>&lt;li&gt;&lt;p&gt;Add in WSGI middlewares when the application is being created if necessary.&lt;/p&gt;&lt;/li&gt;</w:t>
        <w:br/>
        <w:t>&lt;/ol&gt;</w:t>
        <w:br/>
        <w:t>&lt;/div&gt;</w:t>
        <w:br/>
        <w:t>&lt;/div&gt;</w:t>
        <w:br/>
        <w:br/>
        <w:br/>
        <w:t xml:space="preserve">            &lt;div class="clearer"&gt;&lt;/div&gt;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&lt;span id="sidebar-top"&gt;&lt;/span&gt;</w:t>
        <w:br/>
        <w:t xml:space="preserve">      &lt;div class="sphinxsidebar" role="navigation" aria-label="main navigation"&gt;</w:t>
        <w:br/>
        <w:t xml:space="preserve">        &lt;div class="sphinxsidebarwrapper"&gt;</w:t>
        <w:br/>
        <w:t xml:space="preserve">  </w:t>
        <w:br/>
        <w:t xml:space="preserve">    </w:t>
        <w:br/>
        <w:t xml:space="preserve">            &lt;p class="logo"&gt;&lt;a href="../../"&gt;</w:t>
        <w:br/>
        <w:t xml:space="preserve">              &lt;img class="logo" src="../../_static/flask-icon.png" alt="Logo"/&gt;</w:t>
        <w:br/>
        <w:t xml:space="preserve">            &lt;/a&gt;&lt;/p&gt;</w:t>
        <w:br/>
        <w:t xml:space="preserve">  </w:t>
        <w:br/>
        <w:br/>
        <w:t xml:space="preserve">  &lt;h3&gt;Contents&lt;/h3&gt;</w:t>
        <w:br/>
        <w:t xml:space="preserve">  &lt;ul&gt;</w:t>
        <w:br/>
        <w:t>&lt;li&gt;&lt;a class="reference internal" href="#"&gt;Application Factories&lt;/a&gt;&lt;ul&gt;</w:t>
        <w:br/>
        <w:t>&lt;li&gt;&lt;a class="reference internal" href="#basic-factories"&gt;Basic Factories&lt;/a&gt;&lt;/li&gt;</w:t>
        <w:br/>
        <w:t>&lt;li&gt;&lt;a class="reference internal" href="#factories-extensions"&gt;Factories &amp;amp; Extensions&lt;/a&gt;&lt;/li&gt;</w:t>
        <w:br/>
        <w:t>&lt;li&gt;&lt;a class="reference internal" href="#using-applications"&gt;Using Applications&lt;/a&gt;&lt;/li&gt;</w:t>
        <w:br/>
        <w:t>&lt;li&gt;&lt;a class="reference internal" href="#factory-improvements"&gt;Factory Improvements&lt;/a&gt;&lt;/li&gt;</w:t>
        <w:br/>
        <w:t>&lt;/ul&gt;</w:t>
        <w:br/>
        <w:t>&lt;/li&gt;</w:t>
        <w:br/>
        <w:t>&lt;/ul&gt;</w:t>
        <w:br/>
        <w:t>&lt;h3&gt;Navigation&lt;/h3&gt;</w:t>
        <w:br/>
        <w:t>&lt;ul&gt;</w:t>
        <w:br/>
        <w:t xml:space="preserve">  &lt;li&gt;&lt;a href="../../"&gt;Overview&lt;/a&gt;</w:t>
        <w:br/>
        <w:t xml:space="preserve">    &lt;ul&gt;</w:t>
        <w:br/>
        <w:t xml:space="preserve">      &lt;li&gt;&lt;a href="../"&gt;Patterns for Flask&lt;/a&gt;</w:t>
        <w:br/>
        <w:t xml:space="preserve">        &lt;ul&gt;</w:t>
        <w:br/>
        <w:t xml:space="preserve">          &lt;li&gt;Previous: &lt;a href="../packages/" title="previous chapter"&gt;Large Applications as Packages&lt;/a&gt;</w:t>
        <w:br/>
        <w:t xml:space="preserve">          &lt;li&gt;Next: &lt;a href="../appdispatch/" title="next chapter"&gt;Application Dispatching&lt;/a&gt;&lt;/ul&gt;</w:t>
        <w:br/>
        <w:t xml:space="preserve">      &lt;/li&gt;</w:t>
        <w:br/>
        <w:t xml:space="preserve">    &lt;/ul&gt;</w:t>
        <w:br/>
        <w:t xml:space="preserve">  &lt;/li&gt;</w:t>
        <w:br/>
        <w:t>&lt;/ul&gt;</w:t>
        <w:br/>
        <w:t>&lt;div id="searchbox" style="display: none" role="search"&gt;</w:t>
        <w:br/>
        <w:t xml:space="preserve">  &lt;h3 id="searchlabel"&gt;Quick search&lt;/h3&gt;</w:t>
        <w:br/>
        <w:t xml:space="preserve">    &lt;div class="searchformwrapper"&gt;</w:t>
        <w:br/>
        <w:t xml:space="preserve">    &lt;form class="search" action="../../search/" method="get"&gt;</w:t>
        <w:br/>
        <w:t xml:space="preserve">      &lt;input type="text" name="q" aria-labelledby="searchlabel" autocomplete="off" autocorrect="off" autocapitalize="off" spellcheck="false"/&gt;</w:t>
        <w:br/>
        <w:t xml:space="preserve">      &lt;input type="submit" value="Go" /&gt;</w:t>
        <w:br/>
        <w:t xml:space="preserve">    &lt;/form&gt;</w:t>
        <w:br/>
        <w:t xml:space="preserve">    &lt;/div&gt;</w:t>
        <w:br/>
        <w:t>&lt;/div&gt;</w:t>
        <w:br/>
        <w:t>&lt;script&gt;$('#searchbox').show(0);&lt;/script&gt;&lt;div id="ethical-ad-placement"&gt;&lt;/div&gt;</w:t>
        <w:br/>
        <w:t xml:space="preserve">        &lt;/div&gt;</w:t>
        <w:br/>
        <w:t xml:space="preserve">      &lt;/div&gt;</w:t>
        <w:br/>
        <w:t xml:space="preserve">      &lt;div class="clearer"&gt;&lt;/div&gt;</w:t>
        <w:br/>
        <w:t xml:space="preserve">    &lt;/div&gt;</w:t>
        <w:br/>
        <w:t xml:space="preserve">  </w:t>
        <w:br/>
        <w:t xml:space="preserve">    &lt;div class="footer" role="contentinfo"&gt;</w:t>
        <w:br/>
        <w:t xml:space="preserve">        &amp;#169; Copyright 2010 Pallets.</w:t>
        <w:br/>
        <w:t xml:space="preserve">      Created using &lt;a href="https://www.sphinx-doc.org/"&gt;Sphinx&lt;/a&gt; 4.4.0.</w:t>
        <w:br/>
        <w:t xml:space="preserve">    &lt;/div&gt;</w:t>
        <w:br/>
        <w:t xml:space="preserve">  &lt;script src="../../_static/version_warning_offset.js"&gt;&lt;/script&gt;</w:t>
        <w:br/>
        <w:br/>
        <w:t xml:space="preserve">  &lt;/body&gt;</w:t>
        <w:br/>
        <w:t>&lt;/html&gt;</w:t>
      </w:r>
    </w:p>
    <w:p>
      <w:r>
        <w:t>File Path: N/A</w:t>
      </w:r>
    </w:p>
    <w:p>
      <w:r>
        <w:t>Links: ., ., /, ., ., /, g, e, n, i, n, d, e, x, /, ,, ., ., /, ., ., /, p, y, -, m, o, d, i, n, d, e, x, /, ,, ., ., /, a, p, p, d, i, s, p, a, t, c, h, /, ,, ., ., /, p, a, c, k, a, g, e, s, /, ,, ., ., /, ., ., /, ,, ., ., /, ,, ., ., /, ., ., /, ., ., /, 2, ., 1, ., x, /, p, a, t, t, e, r, n, s, /, a, p, p, f, a, c, t, o, r, i, e, s, /, ,, #, a, p, p, l, i, c, a, t, i, o, n, -, f, a, c, t, o, r, i, e, s, ,, ., ., /, ., ., /, b, l, u, e, p, r, i, n, t, s, /, ,, #, b, a, s, i, c, -, f, a, c, t, o, r, i, e, s, ,, ., ., /, ., ., /, a, p, i, /, #, f, l, a, s, k, ., c, u, r, r, e, n, t, _, a, p, p, ,, #, f, a, c, t, o, r, i, e, s, -, e, x, t, e, n, s, i, o, n, s, ,, h, t, t, p, s, :, /, /, f, l, a, s, k, -, s, q, l, a, l, c, h, e, m, y, ., p, a, l, l, e, t, s, p, r, o, j, e, c, t, s, ., c, o, m, /, ,, ., ., /, ., ., /, e, x, t, e, n, s, i, o, n, d, e, v, /, ,, #, u, s, i, n, g, -, a, p, p, l, i, c, a, t, i, o, n, s, ,, ., ., /, ., ., /, c, l, i, /, ,, #, f, a, c, t, o, r, y, -, i, m, p, r, o, v, e, m, e, n, t, s, ,, ., ., /, ., ., /, ,, #, ,, #, b, a, s, i, c, -, f, a, c, t, o, r, i, e, s, ,, #, f, a, c, t, o, r, i, e, s, -, e, x, t, e, n, s, i, o, n, s, ,, #, u, s, i, n, g, -, a, p, p, l, i, c, a, t, i, o, n, s, ,, #, f, a, c, t, o, r, y, -, i, m, p, r, o, v, e, m, e, n, t, s, ,, ., ., /, ., ., /, ,, ., ., /, ,, ., ., /, p, a, c, k, a, g, e, s, /, ,, ., ., /, a, p, p, d, i, s, p, a, t, c, h, /, ,, h, t, t, p, s, :, /, /, w, w, w, ., s, p, h, i, n, x, -, d, o, c, ., o, r, g, /, ,, ., ., /, ., ., /, _, s, t, a, t, i, c, /, f, l, a, s, k, -, i, c, o, n, ., p, n,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