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34973E" w14:paraId="61109176" wp14:textId="09D8BB7C">
      <w:pPr>
        <w:pStyle w:val="Title"/>
        <w:jc w:val="center"/>
        <w:rPr>
          <w:rFonts w:ascii="Calibri Light" w:hAnsi="Calibri Light" w:eastAsia="" w:cs=""/>
          <w:noProof w:val="0"/>
          <w:sz w:val="56"/>
          <w:szCs w:val="56"/>
          <w:lang w:val="en-US"/>
        </w:rPr>
      </w:pPr>
      <w:r w:rsidRPr="6334973E" w:rsidR="6334973E">
        <w:rPr>
          <w:noProof w:val="0"/>
          <w:lang w:val="en-US"/>
        </w:rPr>
        <w:t>Number Data Type in Python</w:t>
      </w:r>
    </w:p>
    <w:p xmlns:wp14="http://schemas.microsoft.com/office/word/2010/wordml" w:rsidP="6334973E" w14:paraId="25382301" wp14:textId="7CB24238">
      <w:pPr>
        <w:pStyle w:val="Normal"/>
        <w:rPr>
          <w:noProof w:val="0"/>
          <w:lang w:val="en-US"/>
        </w:rPr>
      </w:pPr>
    </w:p>
    <w:p xmlns:wp14="http://schemas.microsoft.com/office/word/2010/wordml" w:rsidP="6334973E" w14:paraId="08A6F588" wp14:textId="143CC97D">
      <w:pPr>
        <w:spacing w:line="450" w:lineRule="exact"/>
      </w:pPr>
      <w:r w:rsidRPr="6334973E" w:rsidR="6334973E">
        <w:rPr>
          <w:rFonts w:ascii="Calibri" w:hAnsi="Calibri" w:eastAsia="Calibri" w:cs="Calibri"/>
          <w:b w:val="0"/>
          <w:bCs w:val="0"/>
          <w:i w:val="0"/>
          <w:iCs w:val="0"/>
          <w:caps w:val="0"/>
          <w:smallCaps w:val="0"/>
          <w:noProof w:val="0"/>
          <w:sz w:val="27"/>
          <w:szCs w:val="27"/>
          <w:lang w:val="en-US"/>
        </w:rPr>
        <w:t xml:space="preserve">Python supports integers, floating-point numbers and complex numbers. They are defined as </w:t>
      </w:r>
      <w:r w:rsidRPr="6334973E" w:rsidR="6334973E">
        <w:rPr>
          <w:rFonts w:ascii="Consolas" w:hAnsi="Consolas" w:eastAsia="Consolas" w:cs="Consolas"/>
          <w:b w:val="0"/>
          <w:bCs w:val="0"/>
          <w:i w:val="0"/>
          <w:iCs w:val="0"/>
          <w:caps w:val="0"/>
          <w:smallCaps w:val="0"/>
          <w:noProof w:val="0"/>
          <w:sz w:val="21"/>
          <w:szCs w:val="21"/>
          <w:lang w:val="en-US"/>
        </w:rPr>
        <w:t>int</w:t>
      </w:r>
      <w:r w:rsidRPr="6334973E" w:rsidR="6334973E">
        <w:rPr>
          <w:rFonts w:ascii="Calibri" w:hAnsi="Calibri" w:eastAsia="Calibri" w:cs="Calibri"/>
          <w:b w:val="0"/>
          <w:bCs w:val="0"/>
          <w:i w:val="0"/>
          <w:iCs w:val="0"/>
          <w:caps w:val="0"/>
          <w:smallCaps w:val="0"/>
          <w:noProof w:val="0"/>
          <w:sz w:val="27"/>
          <w:szCs w:val="27"/>
          <w:lang w:val="en-US"/>
        </w:rPr>
        <w:t xml:space="preserve">, </w:t>
      </w:r>
      <w:r w:rsidRPr="6334973E" w:rsidR="6334973E">
        <w:rPr>
          <w:rFonts w:ascii="Consolas" w:hAnsi="Consolas" w:eastAsia="Consolas" w:cs="Consolas"/>
          <w:b w:val="0"/>
          <w:bCs w:val="0"/>
          <w:i w:val="0"/>
          <w:iCs w:val="0"/>
          <w:caps w:val="0"/>
          <w:smallCaps w:val="0"/>
          <w:noProof w:val="0"/>
          <w:sz w:val="21"/>
          <w:szCs w:val="21"/>
          <w:lang w:val="en-US"/>
        </w:rPr>
        <w:t>float</w:t>
      </w:r>
      <w:r w:rsidRPr="6334973E" w:rsidR="6334973E">
        <w:rPr>
          <w:rFonts w:ascii="Calibri" w:hAnsi="Calibri" w:eastAsia="Calibri" w:cs="Calibri"/>
          <w:b w:val="0"/>
          <w:bCs w:val="0"/>
          <w:i w:val="0"/>
          <w:iCs w:val="0"/>
          <w:caps w:val="0"/>
          <w:smallCaps w:val="0"/>
          <w:noProof w:val="0"/>
          <w:sz w:val="27"/>
          <w:szCs w:val="27"/>
          <w:lang w:val="en-US"/>
        </w:rPr>
        <w:t xml:space="preserve">, and </w:t>
      </w:r>
      <w:r w:rsidRPr="6334973E" w:rsidR="6334973E">
        <w:rPr>
          <w:rFonts w:ascii="Consolas" w:hAnsi="Consolas" w:eastAsia="Consolas" w:cs="Consolas"/>
          <w:b w:val="0"/>
          <w:bCs w:val="0"/>
          <w:i w:val="0"/>
          <w:iCs w:val="0"/>
          <w:caps w:val="0"/>
          <w:smallCaps w:val="0"/>
          <w:noProof w:val="0"/>
          <w:sz w:val="21"/>
          <w:szCs w:val="21"/>
          <w:lang w:val="en-US"/>
        </w:rPr>
        <w:t>complex</w:t>
      </w:r>
      <w:r w:rsidRPr="6334973E" w:rsidR="6334973E">
        <w:rPr>
          <w:rFonts w:ascii="Calibri" w:hAnsi="Calibri" w:eastAsia="Calibri" w:cs="Calibri"/>
          <w:b w:val="0"/>
          <w:bCs w:val="0"/>
          <w:i w:val="0"/>
          <w:iCs w:val="0"/>
          <w:caps w:val="0"/>
          <w:smallCaps w:val="0"/>
          <w:noProof w:val="0"/>
          <w:sz w:val="27"/>
          <w:szCs w:val="27"/>
          <w:lang w:val="en-US"/>
        </w:rPr>
        <w:t xml:space="preserve"> classes in Python.</w:t>
      </w:r>
    </w:p>
    <w:p xmlns:wp14="http://schemas.microsoft.com/office/word/2010/wordml" w:rsidP="6334973E" w14:paraId="7534F533" wp14:textId="2FAFF1E7">
      <w:pPr>
        <w:spacing w:line="450" w:lineRule="exact"/>
      </w:pPr>
      <w:r w:rsidRPr="6334973E" w:rsidR="6334973E">
        <w:rPr>
          <w:rFonts w:ascii="Calibri" w:hAnsi="Calibri" w:eastAsia="Calibri" w:cs="Calibri"/>
          <w:b w:val="0"/>
          <w:bCs w:val="0"/>
          <w:i w:val="0"/>
          <w:iCs w:val="0"/>
          <w:caps w:val="0"/>
          <w:smallCaps w:val="0"/>
          <w:noProof w:val="0"/>
          <w:sz w:val="27"/>
          <w:szCs w:val="27"/>
          <w:lang w:val="en-US"/>
        </w:rPr>
        <w:t>Integers and floating points are separated by the presence or absence of a decimal point. For instance, 5 is an integer whereas 5.0 is a floating-point number.</w:t>
      </w:r>
    </w:p>
    <w:p xmlns:wp14="http://schemas.microsoft.com/office/word/2010/wordml" w:rsidP="6334973E" w14:paraId="1C285D0A" wp14:textId="1F08CB85">
      <w:pPr>
        <w:spacing w:line="450" w:lineRule="exact"/>
      </w:pPr>
      <w:r w:rsidRPr="6334973E" w:rsidR="6334973E">
        <w:rPr>
          <w:rFonts w:ascii="Calibri" w:hAnsi="Calibri" w:eastAsia="Calibri" w:cs="Calibri"/>
          <w:b w:val="0"/>
          <w:bCs w:val="0"/>
          <w:i w:val="0"/>
          <w:iCs w:val="0"/>
          <w:caps w:val="0"/>
          <w:smallCaps w:val="0"/>
          <w:noProof w:val="0"/>
          <w:sz w:val="27"/>
          <w:szCs w:val="27"/>
          <w:lang w:val="en-US"/>
        </w:rPr>
        <w:t xml:space="preserve">Complex numbers are written in the form, </w:t>
      </w:r>
      <w:r w:rsidRPr="6334973E" w:rsidR="6334973E">
        <w:rPr>
          <w:rFonts w:ascii="Consolas" w:hAnsi="Consolas" w:eastAsia="Consolas" w:cs="Consolas"/>
          <w:b w:val="0"/>
          <w:bCs w:val="0"/>
          <w:i w:val="0"/>
          <w:iCs w:val="0"/>
          <w:caps w:val="0"/>
          <w:smallCaps w:val="0"/>
          <w:noProof w:val="0"/>
          <w:sz w:val="21"/>
          <w:szCs w:val="21"/>
          <w:lang w:val="en-US"/>
        </w:rPr>
        <w:t>x + yj</w:t>
      </w:r>
      <w:r w:rsidRPr="6334973E" w:rsidR="6334973E">
        <w:rPr>
          <w:rFonts w:ascii="Calibri" w:hAnsi="Calibri" w:eastAsia="Calibri" w:cs="Calibri"/>
          <w:b w:val="0"/>
          <w:bCs w:val="0"/>
          <w:i w:val="0"/>
          <w:iCs w:val="0"/>
          <w:caps w:val="0"/>
          <w:smallCaps w:val="0"/>
          <w:noProof w:val="0"/>
          <w:sz w:val="27"/>
          <w:szCs w:val="27"/>
          <w:lang w:val="en-US"/>
        </w:rPr>
        <w:t xml:space="preserve">, where </w:t>
      </w:r>
      <w:r w:rsidRPr="6334973E" w:rsidR="6334973E">
        <w:rPr>
          <w:rFonts w:ascii="Calibri" w:hAnsi="Calibri" w:eastAsia="Calibri" w:cs="Calibri"/>
          <w:b w:val="0"/>
          <w:bCs w:val="0"/>
          <w:i w:val="0"/>
          <w:iCs w:val="0"/>
          <w:caps w:val="0"/>
          <w:smallCaps w:val="0"/>
          <w:noProof w:val="0"/>
          <w:sz w:val="21"/>
          <w:szCs w:val="21"/>
          <w:u w:val="single"/>
          <w:lang w:val="en-US"/>
        </w:rPr>
        <w:t>x</w:t>
      </w:r>
      <w:r w:rsidRPr="6334973E" w:rsidR="6334973E">
        <w:rPr>
          <w:rFonts w:ascii="Calibri" w:hAnsi="Calibri" w:eastAsia="Calibri" w:cs="Calibri"/>
          <w:b w:val="0"/>
          <w:bCs w:val="0"/>
          <w:i w:val="0"/>
          <w:iCs w:val="0"/>
          <w:caps w:val="0"/>
          <w:smallCaps w:val="0"/>
          <w:noProof w:val="0"/>
          <w:sz w:val="27"/>
          <w:szCs w:val="27"/>
          <w:lang w:val="en-US"/>
        </w:rPr>
        <w:t xml:space="preserve"> is the real part and </w:t>
      </w:r>
      <w:r w:rsidRPr="6334973E" w:rsidR="6334973E">
        <w:rPr>
          <w:rFonts w:ascii="Calibri" w:hAnsi="Calibri" w:eastAsia="Calibri" w:cs="Calibri"/>
          <w:b w:val="0"/>
          <w:bCs w:val="0"/>
          <w:i w:val="0"/>
          <w:iCs w:val="0"/>
          <w:caps w:val="0"/>
          <w:smallCaps w:val="0"/>
          <w:noProof w:val="0"/>
          <w:sz w:val="21"/>
          <w:szCs w:val="21"/>
          <w:u w:val="single"/>
          <w:lang w:val="en-US"/>
        </w:rPr>
        <w:t>y</w:t>
      </w:r>
      <w:r w:rsidRPr="6334973E" w:rsidR="6334973E">
        <w:rPr>
          <w:rFonts w:ascii="Calibri" w:hAnsi="Calibri" w:eastAsia="Calibri" w:cs="Calibri"/>
          <w:b w:val="0"/>
          <w:bCs w:val="0"/>
          <w:i w:val="0"/>
          <w:iCs w:val="0"/>
          <w:caps w:val="0"/>
          <w:smallCaps w:val="0"/>
          <w:noProof w:val="0"/>
          <w:sz w:val="27"/>
          <w:szCs w:val="27"/>
          <w:lang w:val="en-US"/>
        </w:rPr>
        <w:t xml:space="preserve"> is the imaginary part.</w:t>
      </w:r>
    </w:p>
    <w:p xmlns:wp14="http://schemas.microsoft.com/office/word/2010/wordml" w:rsidP="6334973E" w14:paraId="51D047BF" wp14:textId="29262176">
      <w:pPr>
        <w:spacing w:line="450" w:lineRule="exact"/>
      </w:pPr>
      <w:r w:rsidRPr="6334973E" w:rsidR="6334973E">
        <w:rPr>
          <w:rFonts w:ascii="Calibri" w:hAnsi="Calibri" w:eastAsia="Calibri" w:cs="Calibri"/>
          <w:b w:val="0"/>
          <w:bCs w:val="0"/>
          <w:i w:val="0"/>
          <w:iCs w:val="0"/>
          <w:caps w:val="0"/>
          <w:smallCaps w:val="0"/>
          <w:noProof w:val="0"/>
          <w:sz w:val="27"/>
          <w:szCs w:val="27"/>
          <w:lang w:val="en-US"/>
        </w:rPr>
        <w:t xml:space="preserve">We can use the </w:t>
      </w:r>
      <w:r w:rsidRPr="6334973E" w:rsidR="6334973E">
        <w:rPr>
          <w:rFonts w:ascii="Consolas" w:hAnsi="Consolas" w:eastAsia="Consolas" w:cs="Consolas"/>
          <w:b w:val="0"/>
          <w:bCs w:val="0"/>
          <w:i w:val="0"/>
          <w:iCs w:val="0"/>
          <w:caps w:val="0"/>
          <w:smallCaps w:val="0"/>
          <w:noProof w:val="0"/>
          <w:sz w:val="21"/>
          <w:szCs w:val="21"/>
          <w:lang w:val="en-US"/>
        </w:rPr>
        <w:t>type()</w:t>
      </w:r>
      <w:r w:rsidRPr="6334973E" w:rsidR="6334973E">
        <w:rPr>
          <w:rFonts w:ascii="Calibri" w:hAnsi="Calibri" w:eastAsia="Calibri" w:cs="Calibri"/>
          <w:b w:val="0"/>
          <w:bCs w:val="0"/>
          <w:i w:val="0"/>
          <w:iCs w:val="0"/>
          <w:caps w:val="0"/>
          <w:smallCaps w:val="0"/>
          <w:noProof w:val="0"/>
          <w:sz w:val="27"/>
          <w:szCs w:val="27"/>
          <w:lang w:val="en-US"/>
        </w:rPr>
        <w:t xml:space="preserve"> function to know which class a variable or a value belongs to and </w:t>
      </w:r>
      <w:r w:rsidRPr="6334973E" w:rsidR="6334973E">
        <w:rPr>
          <w:rFonts w:ascii="Consolas" w:hAnsi="Consolas" w:eastAsia="Consolas" w:cs="Consolas"/>
          <w:b w:val="0"/>
          <w:bCs w:val="0"/>
          <w:i w:val="0"/>
          <w:iCs w:val="0"/>
          <w:caps w:val="0"/>
          <w:smallCaps w:val="0"/>
          <w:noProof w:val="0"/>
          <w:sz w:val="21"/>
          <w:szCs w:val="21"/>
          <w:lang w:val="en-US"/>
        </w:rPr>
        <w:t>isinstance()</w:t>
      </w:r>
      <w:r w:rsidRPr="6334973E" w:rsidR="6334973E">
        <w:rPr>
          <w:rFonts w:ascii="Calibri" w:hAnsi="Calibri" w:eastAsia="Calibri" w:cs="Calibri"/>
          <w:b w:val="0"/>
          <w:bCs w:val="0"/>
          <w:i w:val="0"/>
          <w:iCs w:val="0"/>
          <w:caps w:val="0"/>
          <w:smallCaps w:val="0"/>
          <w:noProof w:val="0"/>
          <w:sz w:val="27"/>
          <w:szCs w:val="27"/>
          <w:lang w:val="en-US"/>
        </w:rPr>
        <w:t xml:space="preserve"> function to check if it belongs to a particular class.</w:t>
      </w:r>
    </w:p>
    <w:p xmlns:wp14="http://schemas.microsoft.com/office/word/2010/wordml" w:rsidP="6334973E" w14:paraId="4B35388D" wp14:textId="2596B368">
      <w:pPr>
        <w:pStyle w:val="Normal"/>
      </w:pPr>
      <w:r>
        <w:drawing>
          <wp:inline xmlns:wp14="http://schemas.microsoft.com/office/word/2010/wordprocessingDrawing" wp14:editId="27ACE53E" wp14:anchorId="62E5EA1D">
            <wp:extent cx="4495800" cy="4238625"/>
            <wp:effectExtent l="0" t="0" r="0" b="0"/>
            <wp:docPr id="1859898018" name="" title=""/>
            <wp:cNvGraphicFramePr>
              <a:graphicFrameLocks noChangeAspect="1"/>
            </wp:cNvGraphicFramePr>
            <a:graphic>
              <a:graphicData uri="http://schemas.openxmlformats.org/drawingml/2006/picture">
                <pic:pic>
                  <pic:nvPicPr>
                    <pic:cNvPr id="0" name=""/>
                    <pic:cNvPicPr/>
                  </pic:nvPicPr>
                  <pic:blipFill>
                    <a:blip r:embed="Rb477b79caa3a4533">
                      <a:extLst>
                        <a:ext xmlns:a="http://schemas.openxmlformats.org/drawingml/2006/main" uri="{28A0092B-C50C-407E-A947-70E740481C1C}">
                          <a14:useLocalDpi val="0"/>
                        </a:ext>
                      </a:extLst>
                    </a:blip>
                    <a:stretch>
                      <a:fillRect/>
                    </a:stretch>
                  </pic:blipFill>
                  <pic:spPr>
                    <a:xfrm>
                      <a:off x="0" y="0"/>
                      <a:ext cx="4495800" cy="4238625"/>
                    </a:xfrm>
                    <a:prstGeom prst="rect">
                      <a:avLst/>
                    </a:prstGeom>
                  </pic:spPr>
                </pic:pic>
              </a:graphicData>
            </a:graphic>
          </wp:inline>
        </w:drawing>
      </w:r>
    </w:p>
    <w:p xmlns:wp14="http://schemas.microsoft.com/office/word/2010/wordml" w:rsidP="6334973E" w14:paraId="654D4C1A" wp14:textId="17687D98">
      <w:pPr>
        <w:pStyle w:val="Normal"/>
      </w:pPr>
    </w:p>
    <w:p xmlns:wp14="http://schemas.microsoft.com/office/word/2010/wordml" w:rsidP="6334973E" w14:paraId="2934133A" wp14:textId="157B2181">
      <w:pPr>
        <w:pStyle w:val="Normal"/>
      </w:pPr>
    </w:p>
    <w:p xmlns:wp14="http://schemas.microsoft.com/office/word/2010/wordml" w:rsidP="6334973E" w14:paraId="175DBF4A" wp14:textId="033B28A7">
      <w:pPr>
        <w:spacing w:line="450" w:lineRule="exact"/>
      </w:pPr>
      <w:r w:rsidRPr="6334973E" w:rsidR="6334973E">
        <w:rPr>
          <w:rFonts w:ascii="Calibri" w:hAnsi="Calibri" w:eastAsia="Calibri" w:cs="Calibri"/>
          <w:b w:val="0"/>
          <w:bCs w:val="0"/>
          <w:i w:val="0"/>
          <w:iCs w:val="0"/>
          <w:caps w:val="0"/>
          <w:smallCaps w:val="0"/>
          <w:noProof w:val="0"/>
          <w:sz w:val="27"/>
          <w:szCs w:val="27"/>
          <w:lang w:val="en-US"/>
        </w:rPr>
        <w:t>While integers can be of any length, a floating-point number is accurate only up to 15 decimal places (the 16th place is inaccurate).</w:t>
      </w:r>
    </w:p>
    <w:p xmlns:wp14="http://schemas.microsoft.com/office/word/2010/wordml" w:rsidP="6334973E" w14:paraId="51DB062A" wp14:textId="5F3543E7">
      <w:pPr>
        <w:spacing w:line="450" w:lineRule="exact"/>
      </w:pPr>
      <w:r w:rsidRPr="6334973E" w:rsidR="6334973E">
        <w:rPr>
          <w:rFonts w:ascii="Calibri" w:hAnsi="Calibri" w:eastAsia="Calibri" w:cs="Calibri"/>
          <w:b w:val="0"/>
          <w:bCs w:val="0"/>
          <w:i w:val="0"/>
          <w:iCs w:val="0"/>
          <w:caps w:val="0"/>
          <w:smallCaps w:val="0"/>
          <w:noProof w:val="0"/>
          <w:sz w:val="27"/>
          <w:szCs w:val="27"/>
          <w:lang w:val="en-US"/>
        </w:rPr>
        <w:t>The numbers we deal with every day are of the decimal (base 10) number system. But computer programmers (generally embedded programmers) need to work with binary (base 2), hexadecimal (base 16) and octal (base 8) number systems.</w:t>
      </w:r>
    </w:p>
    <w:p xmlns:wp14="http://schemas.microsoft.com/office/word/2010/wordml" w:rsidP="6334973E" w14:paraId="5F1ABCE1" wp14:textId="0B53C1AC">
      <w:pPr>
        <w:spacing w:line="450" w:lineRule="exact"/>
      </w:pPr>
      <w:r w:rsidRPr="6334973E" w:rsidR="6334973E">
        <w:rPr>
          <w:rFonts w:ascii="Calibri" w:hAnsi="Calibri" w:eastAsia="Calibri" w:cs="Calibri"/>
          <w:b w:val="0"/>
          <w:bCs w:val="0"/>
          <w:i w:val="0"/>
          <w:iCs w:val="0"/>
          <w:caps w:val="0"/>
          <w:smallCaps w:val="0"/>
          <w:noProof w:val="0"/>
          <w:sz w:val="27"/>
          <w:szCs w:val="27"/>
          <w:lang w:val="en-US"/>
        </w:rPr>
        <w:t>In Python, we can represent these numbers by appropriately placing a prefix before that number.</w:t>
      </w:r>
    </w:p>
    <w:tbl>
      <w:tblPr>
        <w:tblStyle w:val="TableGrid"/>
        <w:tblW w:w="0" w:type="auto"/>
        <w:jc w:val="center"/>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6334973E" w:rsidTr="6334973E" w14:paraId="61A73B7C">
        <w:tc>
          <w:tcPr>
            <w:tcW w:w="4680" w:type="dxa"/>
            <w:tcBorders>
              <w:bottom w:val="single" w:sz="6"/>
            </w:tcBorders>
            <w:tcMar/>
            <w:vAlign w:val="center"/>
          </w:tcPr>
          <w:p w:rsidR="6334973E" w:rsidP="6334973E" w:rsidRDefault="6334973E" w14:paraId="5E50B576" w14:textId="0CEB129F">
            <w:pPr>
              <w:jc w:val="left"/>
            </w:pPr>
            <w:r w:rsidRPr="6334973E" w:rsidR="6334973E">
              <w:rPr>
                <w:b w:val="0"/>
                <w:bCs w:val="0"/>
                <w:i w:val="0"/>
                <w:iCs w:val="0"/>
                <w:caps w:val="0"/>
                <w:smallCaps w:val="0"/>
                <w:color w:val="25265E"/>
                <w:sz w:val="24"/>
                <w:szCs w:val="24"/>
              </w:rPr>
              <w:t>Number System</w:t>
            </w:r>
          </w:p>
        </w:tc>
        <w:tc>
          <w:tcPr>
            <w:tcW w:w="4680" w:type="dxa"/>
            <w:tcBorders>
              <w:bottom w:val="single" w:sz="6"/>
            </w:tcBorders>
            <w:tcMar/>
            <w:vAlign w:val="center"/>
          </w:tcPr>
          <w:p w:rsidR="6334973E" w:rsidP="6334973E" w:rsidRDefault="6334973E" w14:paraId="0661CA8A" w14:textId="1D3DA41D">
            <w:pPr>
              <w:jc w:val="left"/>
            </w:pPr>
            <w:r w:rsidRPr="6334973E" w:rsidR="6334973E">
              <w:rPr>
                <w:b w:val="0"/>
                <w:bCs w:val="0"/>
                <w:i w:val="0"/>
                <w:iCs w:val="0"/>
                <w:caps w:val="0"/>
                <w:smallCaps w:val="0"/>
                <w:color w:val="25265E"/>
                <w:sz w:val="24"/>
                <w:szCs w:val="24"/>
              </w:rPr>
              <w:t>Prefix</w:t>
            </w:r>
          </w:p>
        </w:tc>
      </w:tr>
      <w:tr w:rsidR="6334973E" w:rsidTr="6334973E" w14:paraId="569A6220">
        <w:tc>
          <w:tcPr>
            <w:tcW w:w="4680" w:type="dxa"/>
            <w:tcBorders>
              <w:bottom w:val="single" w:sz="6"/>
            </w:tcBorders>
            <w:tcMar/>
            <w:vAlign w:val="center"/>
          </w:tcPr>
          <w:p w:rsidR="6334973E" w:rsidRDefault="6334973E" w14:paraId="5D93F47F" w14:textId="0E01A1F9">
            <w:r w:rsidRPr="6334973E" w:rsidR="6334973E">
              <w:rPr>
                <w:b w:val="0"/>
                <w:bCs w:val="0"/>
                <w:i w:val="0"/>
                <w:iCs w:val="0"/>
                <w:caps w:val="0"/>
                <w:smallCaps w:val="0"/>
                <w:color w:val="25265E"/>
                <w:sz w:val="24"/>
                <w:szCs w:val="24"/>
              </w:rPr>
              <w:t>Binary</w:t>
            </w:r>
          </w:p>
        </w:tc>
        <w:tc>
          <w:tcPr>
            <w:tcW w:w="4680" w:type="dxa"/>
            <w:tcBorders>
              <w:bottom w:val="single" w:sz="6"/>
            </w:tcBorders>
            <w:tcMar/>
            <w:vAlign w:val="center"/>
          </w:tcPr>
          <w:p w:rsidR="6334973E" w:rsidRDefault="6334973E" w14:paraId="785D96CE" w14:textId="594A63FB">
            <w:r w:rsidRPr="6334973E" w:rsidR="6334973E">
              <w:rPr>
                <w:b w:val="0"/>
                <w:bCs w:val="0"/>
                <w:i w:val="0"/>
                <w:iCs w:val="0"/>
                <w:caps w:val="0"/>
                <w:smallCaps w:val="0"/>
                <w:color w:val="25265E"/>
                <w:sz w:val="24"/>
                <w:szCs w:val="24"/>
              </w:rPr>
              <w:t>'0b' or '0B'</w:t>
            </w:r>
          </w:p>
        </w:tc>
      </w:tr>
      <w:tr w:rsidR="6334973E" w:rsidTr="6334973E" w14:paraId="2425F526">
        <w:tc>
          <w:tcPr>
            <w:tcW w:w="4680" w:type="dxa"/>
            <w:tcBorders>
              <w:bottom w:val="single" w:sz="6"/>
            </w:tcBorders>
            <w:tcMar/>
            <w:vAlign w:val="center"/>
          </w:tcPr>
          <w:p w:rsidR="6334973E" w:rsidRDefault="6334973E" w14:paraId="37794302" w14:textId="5D9A0C8E">
            <w:r w:rsidRPr="6334973E" w:rsidR="6334973E">
              <w:rPr>
                <w:b w:val="0"/>
                <w:bCs w:val="0"/>
                <w:i w:val="0"/>
                <w:iCs w:val="0"/>
                <w:caps w:val="0"/>
                <w:smallCaps w:val="0"/>
                <w:color w:val="25265E"/>
                <w:sz w:val="24"/>
                <w:szCs w:val="24"/>
              </w:rPr>
              <w:t>Octal</w:t>
            </w:r>
          </w:p>
        </w:tc>
        <w:tc>
          <w:tcPr>
            <w:tcW w:w="4680" w:type="dxa"/>
            <w:tcBorders>
              <w:bottom w:val="single" w:sz="6"/>
            </w:tcBorders>
            <w:tcMar/>
            <w:vAlign w:val="center"/>
          </w:tcPr>
          <w:p w:rsidR="6334973E" w:rsidRDefault="6334973E" w14:paraId="6F48A57A" w14:textId="33AAF01A">
            <w:r w:rsidRPr="6334973E" w:rsidR="6334973E">
              <w:rPr>
                <w:b w:val="0"/>
                <w:bCs w:val="0"/>
                <w:i w:val="0"/>
                <w:iCs w:val="0"/>
                <w:caps w:val="0"/>
                <w:smallCaps w:val="0"/>
                <w:color w:val="25265E"/>
                <w:sz w:val="24"/>
                <w:szCs w:val="24"/>
              </w:rPr>
              <w:t>'0o' or '0O'</w:t>
            </w:r>
          </w:p>
        </w:tc>
      </w:tr>
      <w:tr w:rsidR="6334973E" w:rsidTr="6334973E" w14:paraId="4A1DA871">
        <w:tc>
          <w:tcPr>
            <w:tcW w:w="4680" w:type="dxa"/>
            <w:tcBorders>
              <w:bottom w:val="single" w:sz="0"/>
            </w:tcBorders>
            <w:tcMar/>
            <w:vAlign w:val="center"/>
          </w:tcPr>
          <w:p w:rsidR="6334973E" w:rsidRDefault="6334973E" w14:paraId="790589F4" w14:textId="5B5C12AA">
            <w:r w:rsidRPr="6334973E" w:rsidR="6334973E">
              <w:rPr>
                <w:b w:val="0"/>
                <w:bCs w:val="0"/>
                <w:i w:val="0"/>
                <w:iCs w:val="0"/>
                <w:caps w:val="0"/>
                <w:smallCaps w:val="0"/>
                <w:color w:val="25265E"/>
                <w:sz w:val="24"/>
                <w:szCs w:val="24"/>
              </w:rPr>
              <w:t>Hexadecimal</w:t>
            </w:r>
          </w:p>
        </w:tc>
        <w:tc>
          <w:tcPr>
            <w:tcW w:w="4680" w:type="dxa"/>
            <w:tcBorders>
              <w:bottom w:val="single" w:sz="0"/>
            </w:tcBorders>
            <w:tcMar/>
            <w:vAlign w:val="center"/>
          </w:tcPr>
          <w:p w:rsidR="6334973E" w:rsidRDefault="6334973E" w14:paraId="79F98BF7" w14:textId="67F87182">
            <w:r w:rsidRPr="6334973E" w:rsidR="6334973E">
              <w:rPr>
                <w:b w:val="0"/>
                <w:bCs w:val="0"/>
                <w:i w:val="0"/>
                <w:iCs w:val="0"/>
                <w:caps w:val="0"/>
                <w:smallCaps w:val="0"/>
                <w:color w:val="25265E"/>
                <w:sz w:val="24"/>
                <w:szCs w:val="24"/>
              </w:rPr>
              <w:t>'0x' or '0X'</w:t>
            </w:r>
          </w:p>
        </w:tc>
      </w:tr>
    </w:tbl>
    <w:p xmlns:wp14="http://schemas.microsoft.com/office/word/2010/wordml" w:rsidP="6334973E" w14:paraId="7763E3FB" wp14:textId="7CB7D9D7">
      <w:pPr>
        <w:pStyle w:val="Normal"/>
      </w:pPr>
    </w:p>
    <w:p xmlns:wp14="http://schemas.microsoft.com/office/word/2010/wordml" w:rsidP="6334973E" w14:paraId="2C078E63" wp14:textId="256E9DA8">
      <w:pPr>
        <w:pStyle w:val="Normal"/>
      </w:pPr>
      <w:r>
        <w:drawing>
          <wp:inline xmlns:wp14="http://schemas.microsoft.com/office/word/2010/wordprocessingDrawing" wp14:editId="1B11FB3C" wp14:anchorId="029B6277">
            <wp:extent cx="3648075" cy="2533650"/>
            <wp:effectExtent l="0" t="0" r="0" b="0"/>
            <wp:docPr id="1390361825" name="" title=""/>
            <wp:cNvGraphicFramePr>
              <a:graphicFrameLocks noChangeAspect="1"/>
            </wp:cNvGraphicFramePr>
            <a:graphic>
              <a:graphicData uri="http://schemas.openxmlformats.org/drawingml/2006/picture">
                <pic:pic>
                  <pic:nvPicPr>
                    <pic:cNvPr id="0" name=""/>
                    <pic:cNvPicPr/>
                  </pic:nvPicPr>
                  <pic:blipFill>
                    <a:blip r:embed="Rd539438dc15f44ad">
                      <a:extLst>
                        <a:ext xmlns:a="http://schemas.openxmlformats.org/drawingml/2006/main" uri="{28A0092B-C50C-407E-A947-70E740481C1C}">
                          <a14:useLocalDpi val="0"/>
                        </a:ext>
                      </a:extLst>
                    </a:blip>
                    <a:stretch>
                      <a:fillRect/>
                    </a:stretch>
                  </pic:blipFill>
                  <pic:spPr>
                    <a:xfrm>
                      <a:off x="0" y="0"/>
                      <a:ext cx="3648075" cy="2533650"/>
                    </a:xfrm>
                    <a:prstGeom prst="rect">
                      <a:avLst/>
                    </a:prstGeom>
                  </pic:spPr>
                </pic:pic>
              </a:graphicData>
            </a:graphic>
          </wp:inline>
        </w:drawing>
      </w:r>
    </w:p>
    <w:p w:rsidR="6334973E" w:rsidP="6334973E" w:rsidRDefault="6334973E" w14:paraId="68ADBF4D" w14:textId="082780BB">
      <w:pPr>
        <w:pStyle w:val="Normal"/>
      </w:pPr>
    </w:p>
    <w:p w:rsidR="6334973E" w:rsidP="6334973E" w:rsidRDefault="6334973E" w14:paraId="25A97B18" w14:textId="34262BD1">
      <w:pPr>
        <w:pStyle w:val="Heading2"/>
      </w:pPr>
      <w:r w:rsidRPr="6334973E" w:rsidR="6334973E">
        <w:rPr>
          <w:rFonts w:ascii="Calibri" w:hAnsi="Calibri" w:eastAsia="Calibri" w:cs="Calibri"/>
          <w:i w:val="0"/>
          <w:iCs w:val="0"/>
          <w:caps w:val="0"/>
          <w:smallCaps w:val="0"/>
          <w:noProof w:val="0"/>
          <w:color w:val="25265E"/>
          <w:sz w:val="36"/>
          <w:szCs w:val="36"/>
          <w:lang w:val="en-US"/>
        </w:rPr>
        <w:t>Type Conversion</w:t>
      </w:r>
    </w:p>
    <w:p w:rsidR="6334973E" w:rsidP="6334973E" w:rsidRDefault="6334973E" w14:paraId="061223F6" w14:textId="46CC63C2">
      <w:pPr>
        <w:spacing w:line="450" w:lineRule="exact"/>
      </w:pPr>
      <w:r w:rsidRPr="6334973E" w:rsidR="6334973E">
        <w:rPr>
          <w:rFonts w:ascii="Calibri" w:hAnsi="Calibri" w:eastAsia="Calibri" w:cs="Calibri"/>
          <w:b w:val="0"/>
          <w:bCs w:val="0"/>
          <w:i w:val="0"/>
          <w:iCs w:val="0"/>
          <w:caps w:val="0"/>
          <w:smallCaps w:val="0"/>
          <w:noProof w:val="0"/>
          <w:sz w:val="27"/>
          <w:szCs w:val="27"/>
          <w:lang w:val="en-US"/>
        </w:rPr>
        <w:t>We can convert one type of number into another. This is also known as coercion.</w:t>
      </w:r>
    </w:p>
    <w:p w:rsidR="6334973E" w:rsidP="6334973E" w:rsidRDefault="6334973E" w14:paraId="030D9A62" w14:textId="328E5180">
      <w:pPr>
        <w:spacing w:line="450" w:lineRule="exact"/>
      </w:pPr>
      <w:r w:rsidRPr="6334973E" w:rsidR="6334973E">
        <w:rPr>
          <w:rFonts w:ascii="Calibri" w:hAnsi="Calibri" w:eastAsia="Calibri" w:cs="Calibri"/>
          <w:b w:val="0"/>
          <w:bCs w:val="0"/>
          <w:i w:val="0"/>
          <w:iCs w:val="0"/>
          <w:caps w:val="0"/>
          <w:smallCaps w:val="0"/>
          <w:noProof w:val="0"/>
          <w:sz w:val="27"/>
          <w:szCs w:val="27"/>
          <w:lang w:val="en-US"/>
        </w:rPr>
        <w:t>Operations like addition, subtraction coerce integer to float implicitly (automatically), if one of the operands is float.</w:t>
      </w:r>
    </w:p>
    <w:p w:rsidR="6334973E" w:rsidP="6334973E" w:rsidRDefault="6334973E" w14:paraId="318D382C" w14:textId="3D80C133">
      <w:pPr>
        <w:pStyle w:val="Normal"/>
      </w:pPr>
      <w:r>
        <w:drawing>
          <wp:inline wp14:editId="3AB2D45D" wp14:anchorId="75ED8CB9">
            <wp:extent cx="3057525" cy="647700"/>
            <wp:effectExtent l="0" t="0" r="0" b="0"/>
            <wp:docPr id="171156725" name="" title=""/>
            <wp:cNvGraphicFramePr>
              <a:graphicFrameLocks noChangeAspect="1"/>
            </wp:cNvGraphicFramePr>
            <a:graphic>
              <a:graphicData uri="http://schemas.openxmlformats.org/drawingml/2006/picture">
                <pic:pic>
                  <pic:nvPicPr>
                    <pic:cNvPr id="0" name=""/>
                    <pic:cNvPicPr/>
                  </pic:nvPicPr>
                  <pic:blipFill>
                    <a:blip r:embed="R847c1499c1ed4358">
                      <a:extLst>
                        <a:ext xmlns:a="http://schemas.openxmlformats.org/drawingml/2006/main" uri="{28A0092B-C50C-407E-A947-70E740481C1C}">
                          <a14:useLocalDpi val="0"/>
                        </a:ext>
                      </a:extLst>
                    </a:blip>
                    <a:stretch>
                      <a:fillRect/>
                    </a:stretch>
                  </pic:blipFill>
                  <pic:spPr>
                    <a:xfrm>
                      <a:off x="0" y="0"/>
                      <a:ext cx="3057525" cy="647700"/>
                    </a:xfrm>
                    <a:prstGeom prst="rect">
                      <a:avLst/>
                    </a:prstGeom>
                  </pic:spPr>
                </pic:pic>
              </a:graphicData>
            </a:graphic>
          </wp:inline>
        </w:drawing>
      </w:r>
    </w:p>
    <w:p w:rsidR="6334973E" w:rsidP="6334973E" w:rsidRDefault="6334973E" w14:paraId="07A75908" w14:textId="64E11952">
      <w:pPr>
        <w:pStyle w:val="Normal"/>
        <w:rPr>
          <w:rFonts w:ascii="Calibri" w:hAnsi="Calibri" w:eastAsia="Calibri" w:cs="Calibri"/>
          <w:noProof w:val="0"/>
          <w:sz w:val="22"/>
          <w:szCs w:val="22"/>
          <w:lang w:val="en-US"/>
        </w:rPr>
      </w:pPr>
      <w:r w:rsidRPr="6334973E" w:rsidR="6334973E">
        <w:rPr>
          <w:rFonts w:ascii="Calibri" w:hAnsi="Calibri" w:eastAsia="Calibri" w:cs="Calibri"/>
          <w:b w:val="0"/>
          <w:bCs w:val="0"/>
          <w:i w:val="0"/>
          <w:iCs w:val="0"/>
          <w:caps w:val="0"/>
          <w:smallCaps w:val="0"/>
          <w:noProof w:val="0"/>
          <w:sz w:val="27"/>
          <w:szCs w:val="27"/>
          <w:lang w:val="en-US"/>
        </w:rPr>
        <w:t>We can see above that 1 (integer) is coerced into 1.0 (float) for addition and the result is also a floating point number.</w:t>
      </w:r>
    </w:p>
    <w:p w:rsidR="6334973E" w:rsidP="6334973E" w:rsidRDefault="6334973E" w14:paraId="1A9DA297" w14:textId="5924571D">
      <w:pPr>
        <w:pStyle w:val="Normal"/>
        <w:rPr>
          <w:rFonts w:ascii="Calibri" w:hAnsi="Calibri" w:eastAsia="Calibri" w:cs="Calibri"/>
          <w:b w:val="0"/>
          <w:bCs w:val="0"/>
          <w:i w:val="0"/>
          <w:iCs w:val="0"/>
          <w:caps w:val="0"/>
          <w:smallCaps w:val="0"/>
          <w:noProof w:val="0"/>
          <w:sz w:val="27"/>
          <w:szCs w:val="27"/>
          <w:lang w:val="en-US"/>
        </w:rPr>
      </w:pPr>
      <w:r w:rsidRPr="6334973E" w:rsidR="6334973E">
        <w:rPr>
          <w:rFonts w:ascii="Calibri" w:hAnsi="Calibri" w:eastAsia="Calibri" w:cs="Calibri"/>
          <w:b w:val="0"/>
          <w:bCs w:val="0"/>
          <w:i w:val="0"/>
          <w:iCs w:val="0"/>
          <w:caps w:val="0"/>
          <w:smallCaps w:val="0"/>
          <w:noProof w:val="0"/>
          <w:sz w:val="27"/>
          <w:szCs w:val="27"/>
          <w:lang w:val="en-US"/>
        </w:rPr>
        <w:t xml:space="preserve">We can also use built-in functions like </w:t>
      </w:r>
      <w:proofErr w:type="gramStart"/>
      <w:r w:rsidRPr="6334973E" w:rsidR="6334973E">
        <w:rPr>
          <w:rFonts w:ascii="Consolas" w:hAnsi="Consolas" w:eastAsia="Consolas" w:cs="Consolas"/>
          <w:b w:val="0"/>
          <w:bCs w:val="0"/>
          <w:i w:val="0"/>
          <w:iCs w:val="0"/>
          <w:caps w:val="0"/>
          <w:smallCaps w:val="0"/>
          <w:noProof w:val="0"/>
          <w:sz w:val="21"/>
          <w:szCs w:val="21"/>
          <w:lang w:val="en-US"/>
        </w:rPr>
        <w:t>int(</w:t>
      </w:r>
      <w:proofErr w:type="gramEnd"/>
      <w:r w:rsidRPr="6334973E" w:rsidR="6334973E">
        <w:rPr>
          <w:rFonts w:ascii="Consolas" w:hAnsi="Consolas" w:eastAsia="Consolas" w:cs="Consolas"/>
          <w:b w:val="0"/>
          <w:bCs w:val="0"/>
          <w:i w:val="0"/>
          <w:iCs w:val="0"/>
          <w:caps w:val="0"/>
          <w:smallCaps w:val="0"/>
          <w:noProof w:val="0"/>
          <w:sz w:val="21"/>
          <w:szCs w:val="21"/>
          <w:lang w:val="en-US"/>
        </w:rPr>
        <w:t>)</w:t>
      </w:r>
      <w:r w:rsidRPr="6334973E" w:rsidR="6334973E">
        <w:rPr>
          <w:rFonts w:ascii="Calibri" w:hAnsi="Calibri" w:eastAsia="Calibri" w:cs="Calibri"/>
          <w:b w:val="0"/>
          <w:bCs w:val="0"/>
          <w:i w:val="0"/>
          <w:iCs w:val="0"/>
          <w:caps w:val="0"/>
          <w:smallCaps w:val="0"/>
          <w:noProof w:val="0"/>
          <w:sz w:val="27"/>
          <w:szCs w:val="27"/>
          <w:lang w:val="en-US"/>
        </w:rPr>
        <w:t xml:space="preserve">, </w:t>
      </w:r>
      <w:proofErr w:type="gramStart"/>
      <w:r w:rsidRPr="6334973E" w:rsidR="6334973E">
        <w:rPr>
          <w:rFonts w:ascii="Consolas" w:hAnsi="Consolas" w:eastAsia="Consolas" w:cs="Consolas"/>
          <w:b w:val="0"/>
          <w:bCs w:val="0"/>
          <w:i w:val="0"/>
          <w:iCs w:val="0"/>
          <w:caps w:val="0"/>
          <w:smallCaps w:val="0"/>
          <w:noProof w:val="0"/>
          <w:sz w:val="21"/>
          <w:szCs w:val="21"/>
          <w:lang w:val="en-US"/>
        </w:rPr>
        <w:t>float(</w:t>
      </w:r>
      <w:proofErr w:type="gramEnd"/>
      <w:r w:rsidRPr="6334973E" w:rsidR="6334973E">
        <w:rPr>
          <w:rFonts w:ascii="Consolas" w:hAnsi="Consolas" w:eastAsia="Consolas" w:cs="Consolas"/>
          <w:b w:val="0"/>
          <w:bCs w:val="0"/>
          <w:i w:val="0"/>
          <w:iCs w:val="0"/>
          <w:caps w:val="0"/>
          <w:smallCaps w:val="0"/>
          <w:noProof w:val="0"/>
          <w:sz w:val="21"/>
          <w:szCs w:val="21"/>
          <w:lang w:val="en-US"/>
        </w:rPr>
        <w:t>)</w:t>
      </w:r>
      <w:r w:rsidRPr="6334973E" w:rsidR="6334973E">
        <w:rPr>
          <w:rFonts w:ascii="Calibri" w:hAnsi="Calibri" w:eastAsia="Calibri" w:cs="Calibri"/>
          <w:b w:val="0"/>
          <w:bCs w:val="0"/>
          <w:i w:val="0"/>
          <w:iCs w:val="0"/>
          <w:caps w:val="0"/>
          <w:smallCaps w:val="0"/>
          <w:noProof w:val="0"/>
          <w:sz w:val="27"/>
          <w:szCs w:val="27"/>
          <w:lang w:val="en-US"/>
        </w:rPr>
        <w:t xml:space="preserve"> and </w:t>
      </w:r>
      <w:proofErr w:type="gramStart"/>
      <w:r w:rsidRPr="6334973E" w:rsidR="6334973E">
        <w:rPr>
          <w:rFonts w:ascii="Consolas" w:hAnsi="Consolas" w:eastAsia="Consolas" w:cs="Consolas"/>
          <w:b w:val="0"/>
          <w:bCs w:val="0"/>
          <w:i w:val="0"/>
          <w:iCs w:val="0"/>
          <w:caps w:val="0"/>
          <w:smallCaps w:val="0"/>
          <w:noProof w:val="0"/>
          <w:sz w:val="21"/>
          <w:szCs w:val="21"/>
          <w:lang w:val="en-US"/>
        </w:rPr>
        <w:t>complex(</w:t>
      </w:r>
      <w:proofErr w:type="gramEnd"/>
      <w:r w:rsidRPr="6334973E" w:rsidR="6334973E">
        <w:rPr>
          <w:rFonts w:ascii="Consolas" w:hAnsi="Consolas" w:eastAsia="Consolas" w:cs="Consolas"/>
          <w:b w:val="0"/>
          <w:bCs w:val="0"/>
          <w:i w:val="0"/>
          <w:iCs w:val="0"/>
          <w:caps w:val="0"/>
          <w:smallCaps w:val="0"/>
          <w:noProof w:val="0"/>
          <w:sz w:val="21"/>
          <w:szCs w:val="21"/>
          <w:lang w:val="en-US"/>
        </w:rPr>
        <w:t>)</w:t>
      </w:r>
      <w:r w:rsidRPr="6334973E" w:rsidR="6334973E">
        <w:rPr>
          <w:rFonts w:ascii="Calibri" w:hAnsi="Calibri" w:eastAsia="Calibri" w:cs="Calibri"/>
          <w:b w:val="0"/>
          <w:bCs w:val="0"/>
          <w:i w:val="0"/>
          <w:iCs w:val="0"/>
          <w:caps w:val="0"/>
          <w:smallCaps w:val="0"/>
          <w:noProof w:val="0"/>
          <w:sz w:val="27"/>
          <w:szCs w:val="27"/>
          <w:lang w:val="en-US"/>
        </w:rPr>
        <w:t xml:space="preserve"> to convert between types explicitly. These functions can even convert from </w:t>
      </w:r>
      <w:r w:rsidRPr="6334973E" w:rsidR="6334973E">
        <w:rPr>
          <w:rFonts w:ascii="Calibri" w:hAnsi="Calibri" w:eastAsia="Calibri" w:cs="Calibri"/>
          <w:b w:val="0"/>
          <w:bCs w:val="0"/>
          <w:i w:val="0"/>
          <w:iCs w:val="0"/>
          <w:caps w:val="0"/>
          <w:smallCaps w:val="0"/>
          <w:strike w:val="0"/>
          <w:dstrike w:val="0"/>
          <w:noProof w:val="0"/>
          <w:sz w:val="27"/>
          <w:szCs w:val="27"/>
          <w:lang w:val="en-US"/>
        </w:rPr>
        <w:t>strings</w:t>
      </w:r>
      <w:r w:rsidRPr="6334973E" w:rsidR="6334973E">
        <w:rPr>
          <w:rFonts w:ascii="Calibri" w:hAnsi="Calibri" w:eastAsia="Calibri" w:cs="Calibri"/>
          <w:b w:val="0"/>
          <w:bCs w:val="0"/>
          <w:i w:val="0"/>
          <w:iCs w:val="0"/>
          <w:caps w:val="0"/>
          <w:smallCaps w:val="0"/>
          <w:noProof w:val="0"/>
          <w:sz w:val="27"/>
          <w:szCs w:val="27"/>
          <w:lang w:val="en-US"/>
        </w:rPr>
        <w:t>.</w:t>
      </w:r>
    </w:p>
    <w:p w:rsidR="6334973E" w:rsidP="6334973E" w:rsidRDefault="6334973E" w14:paraId="6C212E91" w14:textId="06908ABD">
      <w:pPr>
        <w:pStyle w:val="Normal"/>
      </w:pPr>
      <w:r>
        <w:drawing>
          <wp:inline wp14:editId="27008433" wp14:anchorId="57C4982C">
            <wp:extent cx="3857625" cy="1838325"/>
            <wp:effectExtent l="0" t="0" r="0" b="0"/>
            <wp:docPr id="1748111211" name="" title=""/>
            <wp:cNvGraphicFramePr>
              <a:graphicFrameLocks noChangeAspect="1"/>
            </wp:cNvGraphicFramePr>
            <a:graphic>
              <a:graphicData uri="http://schemas.openxmlformats.org/drawingml/2006/picture">
                <pic:pic>
                  <pic:nvPicPr>
                    <pic:cNvPr id="0" name=""/>
                    <pic:cNvPicPr/>
                  </pic:nvPicPr>
                  <pic:blipFill>
                    <a:blip r:embed="Rdc254f050dea40aa">
                      <a:extLst>
                        <a:ext xmlns:a="http://schemas.openxmlformats.org/drawingml/2006/main" uri="{28A0092B-C50C-407E-A947-70E740481C1C}">
                          <a14:useLocalDpi val="0"/>
                        </a:ext>
                      </a:extLst>
                    </a:blip>
                    <a:stretch>
                      <a:fillRect/>
                    </a:stretch>
                  </pic:blipFill>
                  <pic:spPr>
                    <a:xfrm>
                      <a:off x="0" y="0"/>
                      <a:ext cx="3857625" cy="1838325"/>
                    </a:xfrm>
                    <a:prstGeom prst="rect">
                      <a:avLst/>
                    </a:prstGeom>
                  </pic:spPr>
                </pic:pic>
              </a:graphicData>
            </a:graphic>
          </wp:inline>
        </w:drawing>
      </w:r>
    </w:p>
    <w:p w:rsidR="6334973E" w:rsidP="6334973E" w:rsidRDefault="6334973E" w14:paraId="3E3D0069" w14:textId="72591FA7">
      <w:pPr>
        <w:pStyle w:val="Normal"/>
      </w:pPr>
    </w:p>
    <w:p w:rsidR="6334973E" w:rsidP="6334973E" w:rsidRDefault="6334973E" w14:paraId="5F46BD75" w14:textId="27EBA43F">
      <w:pPr>
        <w:pStyle w:val="Heading2"/>
      </w:pPr>
      <w:r w:rsidRPr="6334973E" w:rsidR="6334973E">
        <w:rPr>
          <w:rFonts w:ascii="Calibri" w:hAnsi="Calibri" w:eastAsia="Calibri" w:cs="Calibri"/>
          <w:i w:val="0"/>
          <w:iCs w:val="0"/>
          <w:caps w:val="0"/>
          <w:smallCaps w:val="0"/>
          <w:noProof w:val="0"/>
          <w:color w:val="25265E"/>
          <w:sz w:val="36"/>
          <w:szCs w:val="36"/>
          <w:lang w:val="en-US"/>
        </w:rPr>
        <w:t>Python Decimal</w:t>
      </w:r>
    </w:p>
    <w:p w:rsidR="6334973E" w:rsidP="6334973E" w:rsidRDefault="6334973E" w14:paraId="3C2C0D8C" w14:textId="2C1D9F24">
      <w:pPr>
        <w:spacing w:line="450" w:lineRule="exact"/>
      </w:pPr>
      <w:r w:rsidRPr="6334973E" w:rsidR="6334973E">
        <w:rPr>
          <w:rFonts w:ascii="Calibri" w:hAnsi="Calibri" w:eastAsia="Calibri" w:cs="Calibri"/>
          <w:b w:val="0"/>
          <w:bCs w:val="0"/>
          <w:i w:val="0"/>
          <w:iCs w:val="0"/>
          <w:caps w:val="0"/>
          <w:smallCaps w:val="0"/>
          <w:noProof w:val="0"/>
          <w:sz w:val="27"/>
          <w:szCs w:val="27"/>
          <w:lang w:val="en-US"/>
        </w:rPr>
        <w:t>Python built-in class float performs some calculations that might amaze us. We all know that the sum of 1.1 and 2.2 is 3.3, but Python seems to disagree.</w:t>
      </w:r>
    </w:p>
    <w:p w:rsidR="6334973E" w:rsidP="6334973E" w:rsidRDefault="6334973E" w14:paraId="1BD8E17A" w14:textId="15F3CCE7">
      <w:pPr>
        <w:pStyle w:val="Normal"/>
      </w:pPr>
      <w:r>
        <w:drawing>
          <wp:inline wp14:editId="24E4DA2B" wp14:anchorId="0336AB38">
            <wp:extent cx="3448050" cy="733425"/>
            <wp:effectExtent l="0" t="0" r="0" b="0"/>
            <wp:docPr id="1752995077" name="" title=""/>
            <wp:cNvGraphicFramePr>
              <a:graphicFrameLocks noChangeAspect="1"/>
            </wp:cNvGraphicFramePr>
            <a:graphic>
              <a:graphicData uri="http://schemas.openxmlformats.org/drawingml/2006/picture">
                <pic:pic>
                  <pic:nvPicPr>
                    <pic:cNvPr id="0" name=""/>
                    <pic:cNvPicPr/>
                  </pic:nvPicPr>
                  <pic:blipFill>
                    <a:blip r:embed="Rb753c76ba5bb4f9b">
                      <a:extLst>
                        <a:ext xmlns:a="http://schemas.openxmlformats.org/drawingml/2006/main" uri="{28A0092B-C50C-407E-A947-70E740481C1C}">
                          <a14:useLocalDpi val="0"/>
                        </a:ext>
                      </a:extLst>
                    </a:blip>
                    <a:stretch>
                      <a:fillRect/>
                    </a:stretch>
                  </pic:blipFill>
                  <pic:spPr>
                    <a:xfrm>
                      <a:off x="0" y="0"/>
                      <a:ext cx="3448050" cy="733425"/>
                    </a:xfrm>
                    <a:prstGeom prst="rect">
                      <a:avLst/>
                    </a:prstGeom>
                  </pic:spPr>
                </pic:pic>
              </a:graphicData>
            </a:graphic>
          </wp:inline>
        </w:drawing>
      </w:r>
    </w:p>
    <w:p w:rsidR="6334973E" w:rsidP="6334973E" w:rsidRDefault="6334973E" w14:paraId="51BEF3B5" w14:textId="515F2C02">
      <w:pPr>
        <w:spacing w:line="450" w:lineRule="exact"/>
      </w:pPr>
      <w:r w:rsidRPr="6334973E" w:rsidR="6334973E">
        <w:rPr>
          <w:rFonts w:ascii="Calibri" w:hAnsi="Calibri" w:eastAsia="Calibri" w:cs="Calibri"/>
          <w:b w:val="0"/>
          <w:bCs w:val="0"/>
          <w:i w:val="0"/>
          <w:iCs w:val="0"/>
          <w:caps w:val="0"/>
          <w:smallCaps w:val="0"/>
          <w:noProof w:val="0"/>
          <w:sz w:val="27"/>
          <w:szCs w:val="27"/>
          <w:lang w:val="en-US"/>
        </w:rPr>
        <w:t>What is going on?</w:t>
      </w:r>
    </w:p>
    <w:p w:rsidR="6334973E" w:rsidP="6334973E" w:rsidRDefault="6334973E" w14:paraId="3A4FFF58" w14:textId="464B7814">
      <w:pPr>
        <w:spacing w:line="450" w:lineRule="exact"/>
      </w:pPr>
      <w:r w:rsidRPr="6334973E" w:rsidR="6334973E">
        <w:rPr>
          <w:rFonts w:ascii="Calibri" w:hAnsi="Calibri" w:eastAsia="Calibri" w:cs="Calibri"/>
          <w:b w:val="0"/>
          <w:bCs w:val="0"/>
          <w:i w:val="0"/>
          <w:iCs w:val="0"/>
          <w:caps w:val="0"/>
          <w:smallCaps w:val="0"/>
          <w:noProof w:val="0"/>
          <w:sz w:val="27"/>
          <w:szCs w:val="27"/>
          <w:lang w:val="en-US"/>
        </w:rPr>
        <w:t>It turns out that floating-point numbers are implemented in computer hardware as binary fractions as the computer only understands binary (0 and 1). Due to this reason, most of the decimal fractions we know, cannot be accurately stored in our computer.</w:t>
      </w:r>
    </w:p>
    <w:p w:rsidR="6334973E" w:rsidP="6334973E" w:rsidRDefault="6334973E" w14:paraId="71D52A91" w14:textId="4C2ACD7F">
      <w:pPr>
        <w:spacing w:line="450" w:lineRule="exact"/>
      </w:pPr>
      <w:r w:rsidRPr="6334973E" w:rsidR="6334973E">
        <w:rPr>
          <w:rFonts w:ascii="Calibri" w:hAnsi="Calibri" w:eastAsia="Calibri" w:cs="Calibri"/>
          <w:b w:val="0"/>
          <w:bCs w:val="0"/>
          <w:i w:val="0"/>
          <w:iCs w:val="0"/>
          <w:caps w:val="0"/>
          <w:smallCaps w:val="0"/>
          <w:noProof w:val="0"/>
          <w:sz w:val="27"/>
          <w:szCs w:val="27"/>
          <w:lang w:val="en-US"/>
        </w:rPr>
        <w:t>Let's take an example. We cannot represent the fraction 1/3 as a decimal number. This will give 0.33333333... which is infinitely long, and we can only approximate it.</w:t>
      </w:r>
    </w:p>
    <w:p w:rsidR="6334973E" w:rsidP="6334973E" w:rsidRDefault="6334973E" w14:paraId="2A5DAC75" w14:textId="1A443141">
      <w:pPr>
        <w:spacing w:line="450" w:lineRule="exact"/>
      </w:pPr>
      <w:r w:rsidRPr="6334973E" w:rsidR="6334973E">
        <w:rPr>
          <w:rFonts w:ascii="Calibri" w:hAnsi="Calibri" w:eastAsia="Calibri" w:cs="Calibri"/>
          <w:b w:val="0"/>
          <w:bCs w:val="0"/>
          <w:i w:val="0"/>
          <w:iCs w:val="0"/>
          <w:caps w:val="0"/>
          <w:smallCaps w:val="0"/>
          <w:noProof w:val="0"/>
          <w:sz w:val="27"/>
          <w:szCs w:val="27"/>
          <w:lang w:val="en-US"/>
        </w:rPr>
        <w:t>It turns out that the decimal fraction 0.1 will result in an infinitely long binary fraction of 0.000110011001100110011... and our computer only stores a finite number of it.</w:t>
      </w:r>
    </w:p>
    <w:p w:rsidR="6334973E" w:rsidP="6334973E" w:rsidRDefault="6334973E" w14:paraId="109BDB2E" w14:textId="7F4B8BD3">
      <w:pPr>
        <w:spacing w:line="450" w:lineRule="exact"/>
      </w:pPr>
      <w:r w:rsidRPr="6334973E" w:rsidR="6334973E">
        <w:rPr>
          <w:rFonts w:ascii="Calibri" w:hAnsi="Calibri" w:eastAsia="Calibri" w:cs="Calibri"/>
          <w:b w:val="0"/>
          <w:bCs w:val="0"/>
          <w:i w:val="0"/>
          <w:iCs w:val="0"/>
          <w:caps w:val="0"/>
          <w:smallCaps w:val="0"/>
          <w:noProof w:val="0"/>
          <w:sz w:val="27"/>
          <w:szCs w:val="27"/>
          <w:lang w:val="en-US"/>
        </w:rPr>
        <w:t>This will only approximate 0.1 but never be equal. Hence, it is the limitation of our computer hardware and not an error in Python.</w:t>
      </w:r>
    </w:p>
    <w:p w:rsidR="6334973E" w:rsidP="6334973E" w:rsidRDefault="6334973E" w14:paraId="2993AEAF" w14:textId="1BC2297F">
      <w:pPr>
        <w:pStyle w:val="Normal"/>
      </w:pPr>
      <w:r>
        <w:drawing>
          <wp:inline wp14:editId="322D8E03" wp14:anchorId="6C084704">
            <wp:extent cx="3171825" cy="714375"/>
            <wp:effectExtent l="0" t="0" r="0" b="0"/>
            <wp:docPr id="1285497838" name="" title=""/>
            <wp:cNvGraphicFramePr>
              <a:graphicFrameLocks noChangeAspect="1"/>
            </wp:cNvGraphicFramePr>
            <a:graphic>
              <a:graphicData uri="http://schemas.openxmlformats.org/drawingml/2006/picture">
                <pic:pic>
                  <pic:nvPicPr>
                    <pic:cNvPr id="0" name=""/>
                    <pic:cNvPicPr/>
                  </pic:nvPicPr>
                  <pic:blipFill>
                    <a:blip r:embed="R280fe835fd3241d6">
                      <a:extLst>
                        <a:ext xmlns:a="http://schemas.openxmlformats.org/drawingml/2006/main" uri="{28A0092B-C50C-407E-A947-70E740481C1C}">
                          <a14:useLocalDpi val="0"/>
                        </a:ext>
                      </a:extLst>
                    </a:blip>
                    <a:stretch>
                      <a:fillRect/>
                    </a:stretch>
                  </pic:blipFill>
                  <pic:spPr>
                    <a:xfrm>
                      <a:off x="0" y="0"/>
                      <a:ext cx="3171825" cy="714375"/>
                    </a:xfrm>
                    <a:prstGeom prst="rect">
                      <a:avLst/>
                    </a:prstGeom>
                  </pic:spPr>
                </pic:pic>
              </a:graphicData>
            </a:graphic>
          </wp:inline>
        </w:drawing>
      </w:r>
    </w:p>
    <w:p w:rsidR="6334973E" w:rsidP="6334973E" w:rsidRDefault="6334973E" w14:paraId="5A190004" w14:textId="3E6A9560">
      <w:pPr>
        <w:pStyle w:val="Normal"/>
        <w:rPr>
          <w:rFonts w:ascii="Calibri" w:hAnsi="Calibri" w:eastAsia="Calibri" w:cs="Calibri"/>
          <w:noProof w:val="0"/>
          <w:sz w:val="22"/>
          <w:szCs w:val="22"/>
          <w:lang w:val="en-US"/>
        </w:rPr>
      </w:pPr>
      <w:r w:rsidRPr="6334973E" w:rsidR="6334973E">
        <w:rPr>
          <w:rFonts w:ascii="Calibri" w:hAnsi="Calibri" w:eastAsia="Calibri" w:cs="Calibri"/>
          <w:b w:val="0"/>
          <w:bCs w:val="0"/>
          <w:i w:val="0"/>
          <w:iCs w:val="0"/>
          <w:caps w:val="0"/>
          <w:smallCaps w:val="0"/>
          <w:noProof w:val="0"/>
          <w:sz w:val="27"/>
          <w:szCs w:val="27"/>
          <w:lang w:val="en-US"/>
        </w:rPr>
        <w:t>To overcome this issue, we can use the decimal module that comes with Python. While floating-point numbers have precision up to 15 decimal places, the decimal module has user-settable precision.</w:t>
      </w:r>
    </w:p>
    <w:p w:rsidR="6334973E" w:rsidP="6334973E" w:rsidRDefault="6334973E" w14:paraId="10822A5A" w14:textId="70EF54AA">
      <w:pPr>
        <w:pStyle w:val="Normal"/>
      </w:pPr>
      <w:r>
        <w:drawing>
          <wp:inline wp14:editId="6E894D8C" wp14:anchorId="359835EA">
            <wp:extent cx="4572000" cy="1952625"/>
            <wp:effectExtent l="0" t="0" r="0" b="0"/>
            <wp:docPr id="137271031" name="" title=""/>
            <wp:cNvGraphicFramePr>
              <a:graphicFrameLocks noChangeAspect="1"/>
            </wp:cNvGraphicFramePr>
            <a:graphic>
              <a:graphicData uri="http://schemas.openxmlformats.org/drawingml/2006/picture">
                <pic:pic>
                  <pic:nvPicPr>
                    <pic:cNvPr id="0" name=""/>
                    <pic:cNvPicPr/>
                  </pic:nvPicPr>
                  <pic:blipFill>
                    <a:blip r:embed="Rf5e2f0855ba64517">
                      <a:extLst>
                        <a:ext xmlns:a="http://schemas.openxmlformats.org/drawingml/2006/main" uri="{28A0092B-C50C-407E-A947-70E740481C1C}">
                          <a14:useLocalDpi val="0"/>
                        </a:ext>
                      </a:extLst>
                    </a:blip>
                    <a:stretch>
                      <a:fillRect/>
                    </a:stretch>
                  </pic:blipFill>
                  <pic:spPr>
                    <a:xfrm>
                      <a:off x="0" y="0"/>
                      <a:ext cx="4572000" cy="1952625"/>
                    </a:xfrm>
                    <a:prstGeom prst="rect">
                      <a:avLst/>
                    </a:prstGeom>
                  </pic:spPr>
                </pic:pic>
              </a:graphicData>
            </a:graphic>
          </wp:inline>
        </w:drawing>
      </w:r>
    </w:p>
    <w:p w:rsidR="6334973E" w:rsidP="6334973E" w:rsidRDefault="6334973E" w14:paraId="04512541" w14:textId="00393268">
      <w:pPr>
        <w:pStyle w:val="Heading3"/>
      </w:pPr>
      <w:r w:rsidRPr="6334973E" w:rsidR="6334973E">
        <w:rPr>
          <w:rFonts w:ascii="Calibri" w:hAnsi="Calibri" w:eastAsia="Calibri" w:cs="Calibri"/>
          <w:b w:val="1"/>
          <w:bCs w:val="1"/>
          <w:i w:val="0"/>
          <w:iCs w:val="0"/>
          <w:caps w:val="0"/>
          <w:smallCaps w:val="0"/>
          <w:noProof w:val="0"/>
          <w:color w:val="25265E"/>
          <w:sz w:val="30"/>
          <w:szCs w:val="30"/>
          <w:lang w:val="en-US"/>
        </w:rPr>
        <w:t>When to use Decimal instead of float?</w:t>
      </w:r>
    </w:p>
    <w:p w:rsidR="6334973E" w:rsidP="6334973E" w:rsidRDefault="6334973E" w14:paraId="1F6B30DE" w14:textId="5245FC62">
      <w:pPr>
        <w:spacing w:line="450" w:lineRule="exact"/>
      </w:pPr>
      <w:r w:rsidRPr="6334973E" w:rsidR="6334973E">
        <w:rPr>
          <w:rFonts w:ascii="Calibri" w:hAnsi="Calibri" w:eastAsia="Calibri" w:cs="Calibri"/>
          <w:b w:val="0"/>
          <w:bCs w:val="0"/>
          <w:i w:val="0"/>
          <w:iCs w:val="0"/>
          <w:caps w:val="0"/>
          <w:smallCaps w:val="0"/>
          <w:noProof w:val="0"/>
          <w:sz w:val="27"/>
          <w:szCs w:val="27"/>
          <w:lang w:val="en-US"/>
        </w:rPr>
        <w:t>We generally use Decimal in the following cases.</w:t>
      </w:r>
    </w:p>
    <w:p w:rsidR="6334973E" w:rsidP="6334973E" w:rsidRDefault="6334973E" w14:paraId="423FD856" w14:textId="27E3D0E8">
      <w:pPr>
        <w:pStyle w:val="ListParagraph"/>
        <w:numPr>
          <w:ilvl w:val="0"/>
          <w:numId w:val="1"/>
        </w:numPr>
        <w:spacing w:line="450" w:lineRule="exact"/>
        <w:rPr>
          <w:rFonts w:ascii="Calibri" w:hAnsi="Calibri" w:eastAsia="Calibri" w:cs="Calibri" w:asciiTheme="minorAscii" w:hAnsiTheme="minorAscii" w:eastAsiaTheme="minorAscii" w:cstheme="minorAscii"/>
          <w:b w:val="0"/>
          <w:bCs w:val="0"/>
          <w:i w:val="0"/>
          <w:iCs w:val="0"/>
          <w:sz w:val="27"/>
          <w:szCs w:val="27"/>
        </w:rPr>
      </w:pPr>
      <w:r w:rsidRPr="6334973E" w:rsidR="6334973E">
        <w:rPr>
          <w:rFonts w:ascii="Calibri" w:hAnsi="Calibri" w:eastAsia="Calibri" w:cs="Calibri"/>
          <w:b w:val="0"/>
          <w:bCs w:val="0"/>
          <w:i w:val="0"/>
          <w:iCs w:val="0"/>
          <w:caps w:val="0"/>
          <w:smallCaps w:val="0"/>
          <w:noProof w:val="0"/>
          <w:sz w:val="27"/>
          <w:szCs w:val="27"/>
          <w:lang w:val="en-US"/>
        </w:rPr>
        <w:t>When we are making financial applications that need exact decimal representation.</w:t>
      </w:r>
    </w:p>
    <w:p w:rsidR="6334973E" w:rsidP="6334973E" w:rsidRDefault="6334973E" w14:paraId="0FF74C5F" w14:textId="12210567">
      <w:pPr>
        <w:pStyle w:val="ListParagraph"/>
        <w:numPr>
          <w:ilvl w:val="0"/>
          <w:numId w:val="1"/>
        </w:numPr>
        <w:spacing w:line="450" w:lineRule="exact"/>
        <w:rPr>
          <w:rFonts w:ascii="Calibri" w:hAnsi="Calibri" w:eastAsia="Calibri" w:cs="Calibri" w:asciiTheme="minorAscii" w:hAnsiTheme="minorAscii" w:eastAsiaTheme="minorAscii" w:cstheme="minorAscii"/>
          <w:b w:val="0"/>
          <w:bCs w:val="0"/>
          <w:i w:val="0"/>
          <w:iCs w:val="0"/>
          <w:sz w:val="27"/>
          <w:szCs w:val="27"/>
        </w:rPr>
      </w:pPr>
      <w:r w:rsidRPr="6334973E" w:rsidR="6334973E">
        <w:rPr>
          <w:rFonts w:ascii="Calibri" w:hAnsi="Calibri" w:eastAsia="Calibri" w:cs="Calibri"/>
          <w:b w:val="0"/>
          <w:bCs w:val="0"/>
          <w:i w:val="0"/>
          <w:iCs w:val="0"/>
          <w:caps w:val="0"/>
          <w:smallCaps w:val="0"/>
          <w:noProof w:val="0"/>
          <w:sz w:val="27"/>
          <w:szCs w:val="27"/>
          <w:lang w:val="en-US"/>
        </w:rPr>
        <w:t>When we want to control the level of precision required.</w:t>
      </w:r>
    </w:p>
    <w:p w:rsidR="6334973E" w:rsidP="6334973E" w:rsidRDefault="6334973E" w14:paraId="02BDD0BD" w14:textId="28EE8FE4">
      <w:pPr>
        <w:pStyle w:val="ListParagraph"/>
        <w:numPr>
          <w:ilvl w:val="0"/>
          <w:numId w:val="1"/>
        </w:numPr>
        <w:spacing w:line="450" w:lineRule="exact"/>
        <w:rPr>
          <w:rFonts w:ascii="Calibri" w:hAnsi="Calibri" w:eastAsia="Calibri" w:cs="Calibri" w:asciiTheme="minorAscii" w:hAnsiTheme="minorAscii" w:eastAsiaTheme="minorAscii" w:cstheme="minorAscii"/>
          <w:b w:val="0"/>
          <w:bCs w:val="0"/>
          <w:i w:val="0"/>
          <w:iCs w:val="0"/>
          <w:sz w:val="27"/>
          <w:szCs w:val="27"/>
        </w:rPr>
      </w:pPr>
      <w:r w:rsidRPr="6334973E" w:rsidR="6334973E">
        <w:rPr>
          <w:rFonts w:ascii="Calibri" w:hAnsi="Calibri" w:eastAsia="Calibri" w:cs="Calibri"/>
          <w:b w:val="0"/>
          <w:bCs w:val="0"/>
          <w:i w:val="0"/>
          <w:iCs w:val="0"/>
          <w:caps w:val="0"/>
          <w:smallCaps w:val="0"/>
          <w:noProof w:val="0"/>
          <w:sz w:val="27"/>
          <w:szCs w:val="27"/>
          <w:lang w:val="en-US"/>
        </w:rPr>
        <w:t>When we want to implement the notion of significant decimal places.</w:t>
      </w:r>
    </w:p>
    <w:p w:rsidR="6334973E" w:rsidP="6334973E" w:rsidRDefault="6334973E" w14:paraId="43B604BA" w14:textId="31704EB3">
      <w:pPr>
        <w:pStyle w:val="Heading2"/>
      </w:pPr>
      <w:r w:rsidRPr="6334973E" w:rsidR="6334973E">
        <w:rPr>
          <w:rFonts w:ascii="Calibri" w:hAnsi="Calibri" w:eastAsia="Calibri" w:cs="Calibri"/>
          <w:i w:val="0"/>
          <w:iCs w:val="0"/>
          <w:caps w:val="0"/>
          <w:smallCaps w:val="0"/>
          <w:noProof w:val="0"/>
          <w:color w:val="25265E"/>
          <w:sz w:val="36"/>
          <w:szCs w:val="36"/>
          <w:lang w:val="en-US"/>
        </w:rPr>
        <w:t>Python Fractions</w:t>
      </w:r>
    </w:p>
    <w:p w:rsidR="6334973E" w:rsidP="6334973E" w:rsidRDefault="6334973E" w14:paraId="17EC2EDB" w14:textId="0D4D6EE7">
      <w:pPr>
        <w:spacing w:line="450" w:lineRule="exact"/>
      </w:pPr>
      <w:r w:rsidRPr="6334973E" w:rsidR="6334973E">
        <w:rPr>
          <w:rFonts w:ascii="Calibri" w:hAnsi="Calibri" w:eastAsia="Calibri" w:cs="Calibri"/>
          <w:b w:val="0"/>
          <w:bCs w:val="0"/>
          <w:i w:val="0"/>
          <w:iCs w:val="0"/>
          <w:caps w:val="0"/>
          <w:smallCaps w:val="0"/>
          <w:noProof w:val="0"/>
          <w:sz w:val="27"/>
          <w:szCs w:val="27"/>
          <w:lang w:val="en-US"/>
        </w:rPr>
        <w:t xml:space="preserve">Python provides operations involving fractional numbers through its </w:t>
      </w:r>
      <w:r w:rsidRPr="6334973E" w:rsidR="6334973E">
        <w:rPr>
          <w:rFonts w:ascii="Consolas" w:hAnsi="Consolas" w:eastAsia="Consolas" w:cs="Consolas"/>
          <w:b w:val="0"/>
          <w:bCs w:val="0"/>
          <w:i w:val="0"/>
          <w:iCs w:val="0"/>
          <w:caps w:val="0"/>
          <w:smallCaps w:val="0"/>
          <w:noProof w:val="0"/>
          <w:sz w:val="21"/>
          <w:szCs w:val="21"/>
          <w:lang w:val="en-US"/>
        </w:rPr>
        <w:t>fractions</w:t>
      </w:r>
      <w:r w:rsidRPr="6334973E" w:rsidR="6334973E">
        <w:rPr>
          <w:rFonts w:ascii="Calibri" w:hAnsi="Calibri" w:eastAsia="Calibri" w:cs="Calibri"/>
          <w:b w:val="0"/>
          <w:bCs w:val="0"/>
          <w:i w:val="0"/>
          <w:iCs w:val="0"/>
          <w:caps w:val="0"/>
          <w:smallCaps w:val="0"/>
          <w:noProof w:val="0"/>
          <w:sz w:val="27"/>
          <w:szCs w:val="27"/>
          <w:lang w:val="en-US"/>
        </w:rPr>
        <w:t xml:space="preserve"> module.</w:t>
      </w:r>
    </w:p>
    <w:p w:rsidR="6334973E" w:rsidP="6334973E" w:rsidRDefault="6334973E" w14:paraId="43A5C646" w14:textId="7C14963D">
      <w:pPr>
        <w:spacing w:line="450" w:lineRule="exact"/>
      </w:pPr>
      <w:r w:rsidRPr="6334973E" w:rsidR="6334973E">
        <w:rPr>
          <w:rFonts w:ascii="Calibri" w:hAnsi="Calibri" w:eastAsia="Calibri" w:cs="Calibri"/>
          <w:b w:val="0"/>
          <w:bCs w:val="0"/>
          <w:i w:val="0"/>
          <w:iCs w:val="0"/>
          <w:caps w:val="0"/>
          <w:smallCaps w:val="0"/>
          <w:noProof w:val="0"/>
          <w:sz w:val="27"/>
          <w:szCs w:val="27"/>
          <w:lang w:val="en-US"/>
        </w:rPr>
        <w:t>A fraction has a numerator and a denominator, both of which are integers. This module has support for rational number arithmetic.</w:t>
      </w:r>
    </w:p>
    <w:p w:rsidR="6334973E" w:rsidP="6334973E" w:rsidRDefault="6334973E" w14:paraId="398DB2A3" w14:textId="07CEB690">
      <w:pPr>
        <w:spacing w:line="450" w:lineRule="exact"/>
      </w:pPr>
      <w:r w:rsidRPr="6334973E" w:rsidR="6334973E">
        <w:rPr>
          <w:rFonts w:ascii="Calibri" w:hAnsi="Calibri" w:eastAsia="Calibri" w:cs="Calibri"/>
          <w:b w:val="0"/>
          <w:bCs w:val="0"/>
          <w:i w:val="0"/>
          <w:iCs w:val="0"/>
          <w:caps w:val="0"/>
          <w:smallCaps w:val="0"/>
          <w:noProof w:val="0"/>
          <w:sz w:val="27"/>
          <w:szCs w:val="27"/>
          <w:lang w:val="en-US"/>
        </w:rPr>
        <w:t>We can create Fraction objects in various ways.</w:t>
      </w:r>
    </w:p>
    <w:p w:rsidR="6334973E" w:rsidP="6334973E" w:rsidRDefault="6334973E" w14:paraId="251AC616" w14:textId="64195F8F">
      <w:pPr>
        <w:pStyle w:val="Normal"/>
      </w:pPr>
      <w:r>
        <w:drawing>
          <wp:inline wp14:editId="3EA5DC15" wp14:anchorId="3E4E9508">
            <wp:extent cx="4295775" cy="3914775"/>
            <wp:effectExtent l="0" t="0" r="0" b="0"/>
            <wp:docPr id="641328553" name="" title=""/>
            <wp:cNvGraphicFramePr>
              <a:graphicFrameLocks noChangeAspect="1"/>
            </wp:cNvGraphicFramePr>
            <a:graphic>
              <a:graphicData uri="http://schemas.openxmlformats.org/drawingml/2006/picture">
                <pic:pic>
                  <pic:nvPicPr>
                    <pic:cNvPr id="0" name=""/>
                    <pic:cNvPicPr/>
                  </pic:nvPicPr>
                  <pic:blipFill>
                    <a:blip r:embed="R885db5741f6b4303">
                      <a:extLst>
                        <a:ext xmlns:a="http://schemas.openxmlformats.org/drawingml/2006/main" uri="{28A0092B-C50C-407E-A947-70E740481C1C}">
                          <a14:useLocalDpi val="0"/>
                        </a:ext>
                      </a:extLst>
                    </a:blip>
                    <a:stretch>
                      <a:fillRect/>
                    </a:stretch>
                  </pic:blipFill>
                  <pic:spPr>
                    <a:xfrm>
                      <a:off x="0" y="0"/>
                      <a:ext cx="4295775" cy="3914775"/>
                    </a:xfrm>
                    <a:prstGeom prst="rect">
                      <a:avLst/>
                    </a:prstGeom>
                  </pic:spPr>
                </pic:pic>
              </a:graphicData>
            </a:graphic>
          </wp:inline>
        </w:drawing>
      </w:r>
    </w:p>
    <w:p w:rsidR="6334973E" w:rsidP="6334973E" w:rsidRDefault="6334973E" w14:paraId="72C235C1" w14:textId="2B869B9A">
      <w:pPr>
        <w:spacing w:line="450" w:lineRule="exact"/>
      </w:pPr>
      <w:r w:rsidRPr="6334973E" w:rsidR="6334973E">
        <w:rPr>
          <w:rFonts w:ascii="Calibri" w:hAnsi="Calibri" w:eastAsia="Calibri" w:cs="Calibri"/>
          <w:b w:val="0"/>
          <w:bCs w:val="0"/>
          <w:i w:val="0"/>
          <w:iCs w:val="0"/>
          <w:caps w:val="0"/>
          <w:smallCaps w:val="0"/>
          <w:noProof w:val="0"/>
          <w:sz w:val="27"/>
          <w:szCs w:val="27"/>
          <w:lang w:val="en-US"/>
        </w:rPr>
        <w:t xml:space="preserve">While creating </w:t>
      </w:r>
      <w:r w:rsidRPr="6334973E" w:rsidR="6334973E">
        <w:rPr>
          <w:rFonts w:ascii="Consolas" w:hAnsi="Consolas" w:eastAsia="Consolas" w:cs="Consolas"/>
          <w:b w:val="0"/>
          <w:bCs w:val="0"/>
          <w:i w:val="0"/>
          <w:iCs w:val="0"/>
          <w:caps w:val="0"/>
          <w:smallCaps w:val="0"/>
          <w:noProof w:val="0"/>
          <w:sz w:val="21"/>
          <w:szCs w:val="21"/>
          <w:lang w:val="en-US"/>
        </w:rPr>
        <w:t>Fraction</w:t>
      </w:r>
      <w:r w:rsidRPr="6334973E" w:rsidR="6334973E">
        <w:rPr>
          <w:rFonts w:ascii="Calibri" w:hAnsi="Calibri" w:eastAsia="Calibri" w:cs="Calibri"/>
          <w:b w:val="0"/>
          <w:bCs w:val="0"/>
          <w:i w:val="0"/>
          <w:iCs w:val="0"/>
          <w:caps w:val="0"/>
          <w:smallCaps w:val="0"/>
          <w:noProof w:val="0"/>
          <w:sz w:val="27"/>
          <w:szCs w:val="27"/>
          <w:lang w:val="en-US"/>
        </w:rPr>
        <w:t xml:space="preserve"> from </w:t>
      </w:r>
      <w:r w:rsidRPr="6334973E" w:rsidR="6334973E">
        <w:rPr>
          <w:rFonts w:ascii="Consolas" w:hAnsi="Consolas" w:eastAsia="Consolas" w:cs="Consolas"/>
          <w:b w:val="0"/>
          <w:bCs w:val="0"/>
          <w:i w:val="0"/>
          <w:iCs w:val="0"/>
          <w:caps w:val="0"/>
          <w:smallCaps w:val="0"/>
          <w:noProof w:val="0"/>
          <w:sz w:val="21"/>
          <w:szCs w:val="21"/>
          <w:lang w:val="en-US"/>
        </w:rPr>
        <w:t>float</w:t>
      </w:r>
      <w:r w:rsidRPr="6334973E" w:rsidR="6334973E">
        <w:rPr>
          <w:rFonts w:ascii="Calibri" w:hAnsi="Calibri" w:eastAsia="Calibri" w:cs="Calibri"/>
          <w:b w:val="0"/>
          <w:bCs w:val="0"/>
          <w:i w:val="0"/>
          <w:iCs w:val="0"/>
          <w:caps w:val="0"/>
          <w:smallCaps w:val="0"/>
          <w:noProof w:val="0"/>
          <w:sz w:val="27"/>
          <w:szCs w:val="27"/>
          <w:lang w:val="en-US"/>
        </w:rPr>
        <w:t>, we might get some unusual results. This is due to the imperfect binary floating point number representation as discussed in the previous section.</w:t>
      </w:r>
    </w:p>
    <w:p w:rsidR="6334973E" w:rsidP="6334973E" w:rsidRDefault="6334973E" w14:paraId="6FDC6BBA" w14:textId="2811CB75">
      <w:pPr>
        <w:spacing w:line="450" w:lineRule="exact"/>
      </w:pPr>
      <w:r w:rsidRPr="6334973E" w:rsidR="6334973E">
        <w:rPr>
          <w:rFonts w:ascii="Calibri" w:hAnsi="Calibri" w:eastAsia="Calibri" w:cs="Calibri"/>
          <w:b w:val="0"/>
          <w:bCs w:val="0"/>
          <w:i w:val="0"/>
          <w:iCs w:val="0"/>
          <w:caps w:val="0"/>
          <w:smallCaps w:val="0"/>
          <w:noProof w:val="0"/>
          <w:sz w:val="27"/>
          <w:szCs w:val="27"/>
          <w:lang w:val="en-US"/>
        </w:rPr>
        <w:t xml:space="preserve">Fortunately, </w:t>
      </w:r>
      <w:r w:rsidRPr="6334973E" w:rsidR="6334973E">
        <w:rPr>
          <w:rFonts w:ascii="Consolas" w:hAnsi="Consolas" w:eastAsia="Consolas" w:cs="Consolas"/>
          <w:b w:val="0"/>
          <w:bCs w:val="0"/>
          <w:i w:val="0"/>
          <w:iCs w:val="0"/>
          <w:caps w:val="0"/>
          <w:smallCaps w:val="0"/>
          <w:noProof w:val="0"/>
          <w:sz w:val="21"/>
          <w:szCs w:val="21"/>
          <w:lang w:val="en-US"/>
        </w:rPr>
        <w:t>Fraction</w:t>
      </w:r>
      <w:r w:rsidRPr="6334973E" w:rsidR="6334973E">
        <w:rPr>
          <w:rFonts w:ascii="Calibri" w:hAnsi="Calibri" w:eastAsia="Calibri" w:cs="Calibri"/>
          <w:b w:val="0"/>
          <w:bCs w:val="0"/>
          <w:i w:val="0"/>
          <w:iCs w:val="0"/>
          <w:caps w:val="0"/>
          <w:smallCaps w:val="0"/>
          <w:noProof w:val="0"/>
          <w:sz w:val="27"/>
          <w:szCs w:val="27"/>
          <w:lang w:val="en-US"/>
        </w:rPr>
        <w:t xml:space="preserve"> allows us to instantiate with string as well. This is the preferred option when using decimal numbers.</w:t>
      </w:r>
    </w:p>
    <w:p w:rsidR="6334973E" w:rsidP="6334973E" w:rsidRDefault="6334973E" w14:paraId="03CE61FC" w14:textId="3A0E41CE">
      <w:pPr>
        <w:pStyle w:val="Normal"/>
        <w:spacing w:line="450" w:lineRule="exact"/>
      </w:pPr>
      <w:r>
        <w:drawing>
          <wp:inline wp14:editId="171F3D95" wp14:anchorId="7050F58E">
            <wp:extent cx="5715000" cy="2809875"/>
            <wp:effectExtent l="0" t="0" r="0" b="0"/>
            <wp:docPr id="562556688" name="" title=""/>
            <wp:cNvGraphicFramePr>
              <a:graphicFrameLocks noChangeAspect="1"/>
            </wp:cNvGraphicFramePr>
            <a:graphic>
              <a:graphicData uri="http://schemas.openxmlformats.org/drawingml/2006/picture">
                <pic:pic>
                  <pic:nvPicPr>
                    <pic:cNvPr id="0" name=""/>
                    <pic:cNvPicPr/>
                  </pic:nvPicPr>
                  <pic:blipFill>
                    <a:blip r:embed="R7915f1a0b3f74748">
                      <a:extLst>
                        <a:ext xmlns:a="http://schemas.openxmlformats.org/drawingml/2006/main" uri="{28A0092B-C50C-407E-A947-70E740481C1C}">
                          <a14:useLocalDpi val="0"/>
                        </a:ext>
                      </a:extLst>
                    </a:blip>
                    <a:stretch>
                      <a:fillRect/>
                    </a:stretch>
                  </pic:blipFill>
                  <pic:spPr>
                    <a:xfrm>
                      <a:off x="0" y="0"/>
                      <a:ext cx="5715000" cy="2809875"/>
                    </a:xfrm>
                    <a:prstGeom prst="rect">
                      <a:avLst/>
                    </a:prstGeom>
                  </pic:spPr>
                </pic:pic>
              </a:graphicData>
            </a:graphic>
          </wp:inline>
        </w:drawing>
      </w:r>
    </w:p>
    <w:p w:rsidR="6334973E" w:rsidP="6334973E" w:rsidRDefault="6334973E" w14:paraId="32E4593E" w14:textId="7B259045">
      <w:pPr>
        <w:pStyle w:val="Normal"/>
      </w:pPr>
    </w:p>
    <w:p w:rsidR="6334973E" w:rsidP="6334973E" w:rsidRDefault="6334973E" w14:paraId="41569E2D" w14:textId="2F12163E">
      <w:pPr>
        <w:pStyle w:val="Normal"/>
      </w:pPr>
      <w:r w:rsidR="6334973E">
        <w:rPr/>
        <w:t xml:space="preserve">To work more with math python also provided us with inbuilt module that has </w:t>
      </w:r>
      <w:proofErr w:type="spellStart"/>
      <w:r w:rsidR="6334973E">
        <w:rPr/>
        <w:t>enumerous</w:t>
      </w:r>
      <w:proofErr w:type="spellEnd"/>
      <w:r w:rsidR="6334973E">
        <w:rPr/>
        <w:t xml:space="preserve"> functions </w:t>
      </w:r>
    </w:p>
    <w:p w:rsidR="6334973E" w:rsidP="6334973E" w:rsidRDefault="6334973E" w14:paraId="7DAFB86D" w14:textId="7DDF5FA8">
      <w:pPr>
        <w:pStyle w:val="Normal"/>
      </w:pPr>
      <w:r w:rsidR="6334973E">
        <w:rPr/>
        <w:t xml:space="preserve">Explore more of them here :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125A92"/>
    <w:rsid w:val="45125A92"/>
    <w:rsid w:val="63349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5A92"/>
  <w15:chartTrackingRefBased/>
  <w15:docId w15:val="{1F30AA8F-F120-492F-A6B3-A8BC29C5FE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477b79caa3a4533" /><Relationship Type="http://schemas.openxmlformats.org/officeDocument/2006/relationships/image" Target="/media/image2.png" Id="Rd539438dc15f44ad" /><Relationship Type="http://schemas.openxmlformats.org/officeDocument/2006/relationships/image" Target="/media/image3.png" Id="R847c1499c1ed4358" /><Relationship Type="http://schemas.openxmlformats.org/officeDocument/2006/relationships/image" Target="/media/image4.png" Id="Rdc254f050dea40aa" /><Relationship Type="http://schemas.openxmlformats.org/officeDocument/2006/relationships/image" Target="/media/image5.png" Id="Rb753c76ba5bb4f9b" /><Relationship Type="http://schemas.openxmlformats.org/officeDocument/2006/relationships/image" Target="/media/image6.png" Id="R280fe835fd3241d6" /><Relationship Type="http://schemas.openxmlformats.org/officeDocument/2006/relationships/image" Target="/media/image7.png" Id="Rf5e2f0855ba64517" /><Relationship Type="http://schemas.openxmlformats.org/officeDocument/2006/relationships/image" Target="/media/image8.png" Id="R885db5741f6b4303" /><Relationship Type="http://schemas.openxmlformats.org/officeDocument/2006/relationships/image" Target="/media/image9.png" Id="R7915f1a0b3f74748" /><Relationship Type="http://schemas.openxmlformats.org/officeDocument/2006/relationships/numbering" Target="/word/numbering.xml" Id="Rc3873a57af384d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2021-09-19T18:10:30.0794354Z</dcterms:created>
  <dcterms:modified xsi:type="dcterms:W3CDTF">2021-09-19T18:27:43.3796560Z</dcterms:modified>
  <dc:creator>Venkatesh Tantravahi</dc:creator>
  <lastModifiedBy>Venkatesh Tantravahi</lastModifiedBy>
</coreProperties>
</file>