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C59154" w14:paraId="2C078E63" wp14:textId="3C3D0566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0CC59154" w:rsidR="0CC59154">
        <w:rPr>
          <w:rFonts w:ascii="Calibri Light" w:hAnsi="Calibri Light" w:eastAsia="" w:cs=""/>
          <w:sz w:val="56"/>
          <w:szCs w:val="56"/>
        </w:rPr>
        <w:t>Tuple In Python</w:t>
      </w:r>
    </w:p>
    <w:p w:rsidR="0CC59154" w:rsidP="0CC59154" w:rsidRDefault="0CC59154" w14:paraId="1B24A505" w14:textId="0E9C706F">
      <w:pPr>
        <w:pStyle w:val="Normal"/>
      </w:pPr>
    </w:p>
    <w:p w:rsidR="0CC59154" w:rsidP="0CC59154" w:rsidRDefault="0CC59154" w14:paraId="28D663D1" w14:textId="19E01C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 tuple in Python is similar to a 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list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The difference between the two is that we cannot change the elements of a tuple once it is assigned whereas we can change the elements of a list.</w:t>
      </w:r>
    </w:p>
    <w:p w:rsidR="0CC59154" w:rsidP="0CC59154" w:rsidRDefault="0CC59154" w14:paraId="5D5786F3" w14:textId="7454F45B">
      <w:pPr>
        <w:pStyle w:val="Heading2"/>
      </w:pPr>
      <w:r w:rsidRPr="0CC59154" w:rsidR="0CC5915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Creating a Tuple</w:t>
      </w:r>
    </w:p>
    <w:p w:rsidR="0CC59154" w:rsidP="0CC59154" w:rsidRDefault="0CC59154" w14:paraId="4ADC00FA" w14:textId="0E0F722A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 tuple is created by placing all the items (elements) inside parentheses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separated by commas. The parentheses are 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optional;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however, it is a good practice to use them.</w:t>
      </w:r>
    </w:p>
    <w:p w:rsidR="0CC59154" w:rsidP="0CC59154" w:rsidRDefault="0CC59154" w14:paraId="3EA0A76B" w14:textId="3EAE36C6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 tuple can have any number of items and they may be of different types (integer, float, list, 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string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, etc.).</w:t>
      </w:r>
    </w:p>
    <w:p w:rsidR="0CC59154" w:rsidP="0CC59154" w:rsidRDefault="0CC59154" w14:paraId="23425244" w14:textId="6C346C84">
      <w:pPr>
        <w:pStyle w:val="Normal"/>
        <w:spacing w:line="450" w:lineRule="exact"/>
      </w:pPr>
      <w:r>
        <w:drawing>
          <wp:inline wp14:editId="66266F8A" wp14:anchorId="3264E0C3">
            <wp:extent cx="4703254" cy="4095750"/>
            <wp:effectExtent l="0" t="0" r="0" b="0"/>
            <wp:docPr id="136912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a8b4bfdbc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25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60C828D3" w14:textId="2655255E">
      <w:pPr>
        <w:pStyle w:val="Normal"/>
        <w:spacing w:line="450" w:lineRule="exact"/>
      </w:pPr>
    </w:p>
    <w:p w:rsidR="0CC59154" w:rsidP="0CC59154" w:rsidRDefault="0CC59154" w14:paraId="71BD2B58" w14:textId="67E22523">
      <w:pPr>
        <w:pStyle w:val="Normal"/>
        <w:spacing w:line="450" w:lineRule="exact"/>
      </w:pPr>
    </w:p>
    <w:p w:rsidR="0CC59154" w:rsidP="0CC59154" w:rsidRDefault="0CC59154" w14:paraId="02802FEF" w14:textId="7E9863BB">
      <w:pPr>
        <w:spacing w:line="450" w:lineRule="exact"/>
      </w:pPr>
      <w:r w:rsidRPr="0CC59154" w:rsidR="0CC59154">
        <w:rPr>
          <w:rFonts w:ascii="Calibri" w:hAnsi="Calibri" w:eastAsia="Calibri" w:cs="Calibri"/>
          <w:noProof w:val="0"/>
          <w:sz w:val="27"/>
          <w:szCs w:val="27"/>
          <w:lang w:val="en-US"/>
        </w:rPr>
        <w:t>Having one element within parentheses is not enough. We will need a trailing comma to indicate that it is, in fact, a tuple.</w:t>
      </w:r>
    </w:p>
    <w:p w:rsidR="0CC59154" w:rsidP="0CC59154" w:rsidRDefault="0CC59154" w14:paraId="0D2A9746" w14:textId="07840B24">
      <w:pPr>
        <w:pStyle w:val="Normal"/>
        <w:spacing w:line="450" w:lineRule="exact"/>
      </w:pPr>
      <w:r>
        <w:drawing>
          <wp:inline wp14:editId="17C3EE0F" wp14:anchorId="4388C96D">
            <wp:extent cx="4572000" cy="2657475"/>
            <wp:effectExtent l="0" t="0" r="0" b="0"/>
            <wp:docPr id="198371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35e97a3d0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29DF3749" w14:textId="4D4CEA1A">
      <w:pPr>
        <w:pStyle w:val="Heading2"/>
      </w:pPr>
      <w:r w:rsidRPr="0CC59154" w:rsidR="0CC5915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Access Tuple Elements</w:t>
      </w:r>
    </w:p>
    <w:p w:rsidR="0CC59154" w:rsidP="0CC59154" w:rsidRDefault="0CC59154" w14:paraId="45CFC938" w14:textId="35235FC2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There are various ways in which we can access the elements of a tuple.</w:t>
      </w:r>
    </w:p>
    <w:p w:rsidR="0CC59154" w:rsidP="0CC59154" w:rsidRDefault="0CC59154" w14:paraId="16D87361" w14:textId="30DA7C8A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1. Indexing</w:t>
      </w:r>
    </w:p>
    <w:p w:rsidR="0CC59154" w:rsidP="0CC59154" w:rsidRDefault="0CC59154" w14:paraId="677B4036" w14:textId="4DC3F40A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use the index operator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[]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access an item in a tuple, where the index starts from 0.</w:t>
      </w:r>
    </w:p>
    <w:p w:rsidR="0CC59154" w:rsidP="0CC59154" w:rsidRDefault="0CC59154" w14:paraId="3565185B" w14:textId="49DF46B9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So, a tuple having 6 elements will have indices from 0 to 5. Trying to access an index outside of the tuple index range(6,7,... in this example) will raise an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IndexError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CC59154" w:rsidP="0CC59154" w:rsidRDefault="0CC59154" w14:paraId="348BD658" w14:textId="2725E453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index must be an integer, so we cannot use float or other types. This will result in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TypeError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CC59154" w:rsidP="0CC59154" w:rsidRDefault="0CC59154" w14:paraId="29FE4FFD" w14:textId="26568D2E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Likewise, nested tuples are accessed using nested indexing, as shown in the example below.</w:t>
      </w:r>
    </w:p>
    <w:p w:rsidR="0CC59154" w:rsidP="0CC59154" w:rsidRDefault="0CC59154" w14:paraId="40A0AE0C" w14:textId="4644344F">
      <w:pPr>
        <w:pStyle w:val="Normal"/>
        <w:spacing w:line="450" w:lineRule="exact"/>
      </w:pPr>
      <w:r>
        <w:drawing>
          <wp:inline wp14:editId="0608BF40" wp14:anchorId="6F3D1A4C">
            <wp:extent cx="5071462" cy="3771900"/>
            <wp:effectExtent l="0" t="0" r="0" b="0"/>
            <wp:docPr id="1684088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8c110be77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6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751E2780" w14:textId="4D0F3529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2. Negative Indexing</w:t>
      </w:r>
    </w:p>
    <w:p w:rsidR="0CC59154" w:rsidP="0CC59154" w:rsidRDefault="0CC59154" w14:paraId="3C69896E" w14:textId="6AD4BC80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Python allows negative indexing for its sequences.</w:t>
      </w:r>
    </w:p>
    <w:p w:rsidR="0CC59154" w:rsidP="0CC59154" w:rsidRDefault="0CC59154" w14:paraId="5760325A" w14:textId="5F21CDCF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 index of -1 refers to the last item, -2 to the second last item and so on.</w:t>
      </w:r>
    </w:p>
    <w:p w:rsidR="0CC59154" w:rsidP="0CC59154" w:rsidRDefault="0CC59154" w14:paraId="5BA253D0" w14:textId="358974C5">
      <w:pPr>
        <w:pStyle w:val="Normal"/>
      </w:pPr>
      <w:r>
        <w:drawing>
          <wp:inline wp14:editId="7F0601A4" wp14:anchorId="405013E6">
            <wp:extent cx="4572000" cy="1714500"/>
            <wp:effectExtent l="0" t="0" r="0" b="0"/>
            <wp:docPr id="103200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467707260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58DD373A" w14:textId="5BBC10DC">
      <w:pPr>
        <w:pStyle w:val="Normal"/>
      </w:pPr>
    </w:p>
    <w:p w:rsidR="0CC59154" w:rsidP="0CC59154" w:rsidRDefault="0CC59154" w14:paraId="46D3BBD3" w14:textId="0BF9FA5B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3. Slicing</w:t>
      </w:r>
    </w:p>
    <w:p w:rsidR="0CC59154" w:rsidP="0CC59154" w:rsidRDefault="0CC59154" w14:paraId="2038D4BB" w14:textId="54C8749C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access a range of items in a tuple by using the slicing operator colon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CC59154" w:rsidP="0CC59154" w:rsidRDefault="0CC59154" w14:paraId="25C9341F" w14:textId="03378EA7">
      <w:pPr>
        <w:pStyle w:val="Normal"/>
      </w:pPr>
      <w:r>
        <w:drawing>
          <wp:inline wp14:editId="60D55B8E" wp14:anchorId="3FFFD0CF">
            <wp:extent cx="5602310" cy="4143375"/>
            <wp:effectExtent l="0" t="0" r="0" b="0"/>
            <wp:docPr id="54883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e1d7fa6f4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6A16D107" w14:textId="1F1745C3">
      <w:pPr>
        <w:pStyle w:val="Normal"/>
      </w:pPr>
    </w:p>
    <w:p w:rsidR="0CC59154" w:rsidP="0CC59154" w:rsidRDefault="0CC59154" w14:paraId="1B780EFF" w14:textId="43D03293">
      <w:pPr>
        <w:pStyle w:val="Heading2"/>
      </w:pPr>
      <w:r w:rsidRPr="0CC59154" w:rsidR="0CC5915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Changing a Tuple</w:t>
      </w:r>
    </w:p>
    <w:p w:rsidR="0CC59154" w:rsidP="0CC59154" w:rsidRDefault="0CC59154" w14:paraId="1A37FD2C" w14:textId="728B5320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Unlike lists, tuples are immutable.</w:t>
      </w:r>
    </w:p>
    <w:p w:rsidR="0CC59154" w:rsidP="0CC59154" w:rsidRDefault="0CC59154" w14:paraId="381EF44B" w14:textId="1A2AB135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This means that elements of a tuple cannot be changed once they have been assigned. But, if the element is itself a mutable data type like a list, its nested items can be changed.</w:t>
      </w:r>
    </w:p>
    <w:p w:rsidR="0CC59154" w:rsidP="0CC59154" w:rsidRDefault="0CC59154" w14:paraId="16AD96B5" w14:textId="6C220201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We can also assign a tuple to different values (reassignment).</w:t>
      </w:r>
    </w:p>
    <w:p w:rsidR="0CC59154" w:rsidP="0CC59154" w:rsidRDefault="0CC59154" w14:paraId="7713C643" w14:textId="78127F19">
      <w:pPr>
        <w:pStyle w:val="Normal"/>
      </w:pPr>
      <w:r>
        <w:drawing>
          <wp:inline wp14:editId="26EFBE8F" wp14:anchorId="2AAC61FA">
            <wp:extent cx="5405980" cy="3457575"/>
            <wp:effectExtent l="0" t="0" r="0" b="0"/>
            <wp:docPr id="1466126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d0f688ed3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3EA86A47" w14:textId="213074AC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use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+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operator to combine two tuples. This is called </w:t>
      </w: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concatenation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CC59154" w:rsidP="0CC59154" w:rsidRDefault="0CC59154" w14:paraId="1D934A4D" w14:textId="6199E6AE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also </w:t>
      </w: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repeat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the elements in a tuple for a given number of times using the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*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operator.</w:t>
      </w:r>
    </w:p>
    <w:p w:rsidR="0CC59154" w:rsidP="0CC59154" w:rsidRDefault="0CC59154" w14:paraId="76CDB341" w14:textId="7C83788B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Both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+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</w:t>
      </w:r>
      <w:r w:rsidRPr="0CC59154" w:rsidR="0CC591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*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operations result in a new tuple.</w:t>
      </w:r>
    </w:p>
    <w:p w:rsidR="0CC59154" w:rsidP="0CC59154" w:rsidRDefault="0CC59154" w14:paraId="5967FF95" w14:textId="4BC10BA4">
      <w:pPr>
        <w:pStyle w:val="Normal"/>
      </w:pPr>
      <w:r>
        <w:drawing>
          <wp:inline wp14:editId="3CF19FFD" wp14:anchorId="7D128DDF">
            <wp:extent cx="4572000" cy="2019300"/>
            <wp:effectExtent l="0" t="0" r="0" b="0"/>
            <wp:docPr id="199577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45c73227c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44F544B5" w14:textId="646D090D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0CC59154" w:rsidP="0CC59154" w:rsidRDefault="0CC59154" w14:paraId="55BAB499" w14:textId="0D2F980E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0CC59154" w:rsidP="0CC59154" w:rsidRDefault="0CC59154" w14:paraId="1AC5F452" w14:textId="5836E735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0CC59154" w:rsidP="0CC59154" w:rsidRDefault="0CC59154" w14:paraId="6E071A04" w14:textId="2B16A740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0CC59154" w:rsidP="0CC59154" w:rsidRDefault="0CC59154" w14:paraId="0D6CE48F" w14:textId="280003B0">
      <w:pPr>
        <w:pStyle w:val="Heading2"/>
      </w:pPr>
      <w:r w:rsidRPr="0CC59154" w:rsidR="0CC5915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Deleting a Tuple</w:t>
      </w:r>
    </w:p>
    <w:p w:rsidR="0CC59154" w:rsidP="0CC59154" w:rsidRDefault="0CC59154" w14:paraId="5D2077DD" w14:textId="19E62704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As discussed above, we cannot change the elements in a tuple. It means that we cannot delete or remove items from a tuple.</w:t>
      </w:r>
    </w:p>
    <w:p w:rsidR="0CC59154" w:rsidP="0CC59154" w:rsidRDefault="0CC59154" w14:paraId="180647D8" w14:textId="46A25572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Deleting a tuple entirely, however, is possible using the keyword 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del</w:t>
      </w: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CC59154" w:rsidP="0CC59154" w:rsidRDefault="0CC59154" w14:paraId="3345A03C" w14:textId="71BD8955">
      <w:pPr>
        <w:pStyle w:val="Heading2"/>
      </w:pPr>
      <w:r>
        <w:drawing>
          <wp:inline wp14:editId="472EC764" wp14:anchorId="4616BE09">
            <wp:extent cx="6048375" cy="3225800"/>
            <wp:effectExtent l="0" t="0" r="0" b="0"/>
            <wp:docPr id="29161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cf23fbf87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C59154" w:rsidR="0CC5915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Tuple Methods</w:t>
      </w:r>
    </w:p>
    <w:p w:rsidR="0CC59154" w:rsidP="0CC59154" w:rsidRDefault="0CC59154" w14:paraId="05C6A08B" w14:textId="73AC5E0C">
      <w:pPr>
        <w:spacing w:line="450" w:lineRule="exact"/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Methods that add items or remove items are not available with tuple. Only the following two methods are available.</w:t>
      </w:r>
    </w:p>
    <w:p w:rsidR="0CC59154" w:rsidP="0CC59154" w:rsidRDefault="0CC59154" w14:paraId="082EB7F9" w14:textId="4A758DFE">
      <w:pPr>
        <w:pStyle w:val="Normal"/>
        <w:spacing w:line="450" w:lineRule="exact"/>
      </w:pPr>
      <w:r>
        <w:drawing>
          <wp:inline wp14:editId="50E775BB" wp14:anchorId="4527122F">
            <wp:extent cx="4572000" cy="1066800"/>
            <wp:effectExtent l="0" t="0" r="0" b="0"/>
            <wp:docPr id="230621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313371bcf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74CD4A4C" w14:textId="1A45DB21">
      <w:pPr>
        <w:pStyle w:val="Normal"/>
      </w:pPr>
    </w:p>
    <w:p w:rsidR="0CC59154" w:rsidP="0CC59154" w:rsidRDefault="0CC59154" w14:paraId="6ECD89D6" w14:textId="56618E9A">
      <w:pPr>
        <w:pStyle w:val="Heading2"/>
      </w:pPr>
      <w:r w:rsidRPr="0CC59154" w:rsidR="0CC59154">
        <w:rPr>
          <w:rFonts w:ascii="Calibri" w:hAnsi="Calibri" w:eastAsia="Calibri" w:cs="Calibri"/>
          <w:noProof w:val="0"/>
          <w:color w:val="25265E"/>
          <w:sz w:val="36"/>
          <w:szCs w:val="36"/>
          <w:lang w:val="en-US"/>
        </w:rPr>
        <w:t>Other Tuple Operations</w:t>
      </w:r>
    </w:p>
    <w:p w:rsidR="0CC59154" w:rsidP="0CC59154" w:rsidRDefault="0CC59154" w14:paraId="794CADA0" w14:textId="28D79DCC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noProof w:val="0"/>
          <w:color w:val="25265E"/>
          <w:sz w:val="30"/>
          <w:szCs w:val="30"/>
          <w:lang w:val="en-US"/>
        </w:rPr>
        <w:t>1. Tuple Membership Test</w:t>
      </w:r>
    </w:p>
    <w:p w:rsidR="0CC59154" w:rsidP="0CC59154" w:rsidRDefault="0CC59154" w14:paraId="271E4BF6" w14:textId="6CE3DD38">
      <w:pPr>
        <w:spacing w:line="450" w:lineRule="exact"/>
      </w:pPr>
      <w:r w:rsidRPr="0CC59154" w:rsidR="0CC5915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We can test if an item exists in a tuple or not, using the keyword </w:t>
      </w:r>
      <w:r w:rsidRPr="0CC59154" w:rsidR="0CC59154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in</w:t>
      </w:r>
      <w:r w:rsidRPr="0CC59154" w:rsidR="0CC59154">
        <w:rPr>
          <w:rFonts w:ascii="Calibri" w:hAnsi="Calibri" w:eastAsia="Calibri" w:cs="Calibri"/>
          <w:noProof w:val="0"/>
          <w:sz w:val="27"/>
          <w:szCs w:val="27"/>
          <w:lang w:val="en-US"/>
        </w:rPr>
        <w:t>.</w:t>
      </w:r>
    </w:p>
    <w:p w:rsidR="0CC59154" w:rsidP="0CC59154" w:rsidRDefault="0CC59154" w14:paraId="3DA58E8E" w14:textId="1F8847CD">
      <w:pPr>
        <w:pStyle w:val="Normal"/>
      </w:pPr>
      <w:r>
        <w:drawing>
          <wp:inline wp14:editId="2AD69F4A" wp14:anchorId="64B58B44">
            <wp:extent cx="4572000" cy="2266950"/>
            <wp:effectExtent l="0" t="0" r="0" b="0"/>
            <wp:docPr id="32406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aefe41203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7689546C" w14:textId="0652A30A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noProof w:val="0"/>
          <w:color w:val="25265E"/>
          <w:sz w:val="30"/>
          <w:szCs w:val="30"/>
          <w:lang w:val="en-US"/>
        </w:rPr>
        <w:t>2. Iterating Through a Tuple</w:t>
      </w:r>
    </w:p>
    <w:p w:rsidR="0CC59154" w:rsidP="0CC59154" w:rsidRDefault="0CC59154" w14:paraId="471D6E08" w14:textId="25443C90">
      <w:pPr>
        <w:spacing w:line="450" w:lineRule="exact"/>
      </w:pPr>
      <w:r w:rsidRPr="0CC59154" w:rsidR="0CC5915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We can use a </w:t>
      </w:r>
      <w:r w:rsidRPr="0CC59154" w:rsidR="0CC59154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for</w:t>
      </w:r>
      <w:r w:rsidRPr="0CC59154" w:rsidR="0CC5915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loop to iterate through each item in a tuple.</w:t>
      </w:r>
    </w:p>
    <w:p w:rsidR="0CC59154" w:rsidP="0CC59154" w:rsidRDefault="0CC59154" w14:paraId="598545B3" w14:textId="0287813F">
      <w:pPr>
        <w:pStyle w:val="Normal"/>
        <w:spacing w:line="450" w:lineRule="exact"/>
      </w:pPr>
      <w:r>
        <w:drawing>
          <wp:inline wp14:editId="69470729" wp14:anchorId="5028787D">
            <wp:extent cx="4572000" cy="809625"/>
            <wp:effectExtent l="0" t="0" r="0" b="0"/>
            <wp:docPr id="207486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ea4094163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59154" w:rsidP="0CC59154" w:rsidRDefault="0CC59154" w14:paraId="6525705C" w14:textId="0D25693C">
      <w:pPr>
        <w:pStyle w:val="Heading3"/>
      </w:pPr>
      <w:r w:rsidRPr="0CC59154" w:rsidR="0CC59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Advantages of Tuple over List</w:t>
      </w:r>
    </w:p>
    <w:p w:rsidR="0CC59154" w:rsidP="0CC59154" w:rsidRDefault="0CC59154" w14:paraId="672B353D" w14:textId="3FB40D61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We generally use tuples for heterogeneous (different) data types and lists for homogeneous (similar) data types.</w:t>
      </w:r>
    </w:p>
    <w:p w:rsidR="0CC59154" w:rsidP="0CC59154" w:rsidRDefault="0CC59154" w14:paraId="3AB29747" w14:textId="6CD86D7C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Since tuples are immutable, iterating through a tuple is faster than with list. So there is a slight performance boost.</w:t>
      </w:r>
    </w:p>
    <w:p w:rsidR="0CC59154" w:rsidP="0CC59154" w:rsidRDefault="0CC59154" w14:paraId="40541886" w14:textId="03C6A8E3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Tuples that contain immutable elements can be used as a key for a dictionary. With lists, this is not possible.</w:t>
      </w:r>
    </w:p>
    <w:p w:rsidR="0CC59154" w:rsidP="0CC59154" w:rsidRDefault="0CC59154" w14:paraId="58D42D90" w14:textId="22B3B93A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CC59154" w:rsidR="0CC5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you have data that doesn't change, implementing it as tuple will guarantee that it remains write-protected.</w:t>
      </w:r>
    </w:p>
    <w:p w:rsidR="0CC59154" w:rsidP="0CC59154" w:rsidRDefault="0CC59154" w14:paraId="2EB684B2" w14:textId="549E76D5">
      <w:pPr>
        <w:pStyle w:val="Normal"/>
        <w:spacing w:line="450" w:lineRule="exact"/>
      </w:pPr>
      <w:r>
        <w:br/>
      </w:r>
    </w:p>
    <w:p w:rsidR="0CC59154" w:rsidP="0CC59154" w:rsidRDefault="0CC59154" w14:paraId="6E4DDE93" w14:textId="0A7271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EB1AD"/>
    <w:rsid w:val="0CC59154"/>
    <w:rsid w:val="429EB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B1AD"/>
  <w15:chartTrackingRefBased/>
  <w15:docId w15:val="{CDC911F3-1476-41CE-B3DB-74D6B77AE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aa8b4bfdbc4192" /><Relationship Type="http://schemas.openxmlformats.org/officeDocument/2006/relationships/image" Target="/media/image2.png" Id="R46b35e97a3d04025" /><Relationship Type="http://schemas.openxmlformats.org/officeDocument/2006/relationships/image" Target="/media/image3.png" Id="R2d48c110be774197" /><Relationship Type="http://schemas.openxmlformats.org/officeDocument/2006/relationships/image" Target="/media/image4.png" Id="Re2a46770726041b7" /><Relationship Type="http://schemas.openxmlformats.org/officeDocument/2006/relationships/image" Target="/media/image5.png" Id="Rf35e1d7fa6f44f03" /><Relationship Type="http://schemas.openxmlformats.org/officeDocument/2006/relationships/image" Target="/media/image6.png" Id="Rcb4d0f688ed340cb" /><Relationship Type="http://schemas.openxmlformats.org/officeDocument/2006/relationships/image" Target="/media/image7.png" Id="R9f745c73227c4692" /><Relationship Type="http://schemas.openxmlformats.org/officeDocument/2006/relationships/image" Target="/media/image8.png" Id="Ra76cf23fbf874d9f" /><Relationship Type="http://schemas.openxmlformats.org/officeDocument/2006/relationships/image" Target="/media/image9.png" Id="Rdb6313371bcf4155" /><Relationship Type="http://schemas.openxmlformats.org/officeDocument/2006/relationships/image" Target="/media/imagea.png" Id="Ra6faefe412034b0c" /><Relationship Type="http://schemas.openxmlformats.org/officeDocument/2006/relationships/image" Target="/media/imageb.png" Id="Rdceea40941634534" /><Relationship Type="http://schemas.openxmlformats.org/officeDocument/2006/relationships/numbering" Target="/word/numbering.xml" Id="R4b4b97d42301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2021-09-19T19:25:27.8350576Z</dcterms:created>
  <dcterms:modified xsi:type="dcterms:W3CDTF">2021-09-19T19:40:19.4896142Z</dcterms:modified>
  <dc:creator>Venkatesh Tantravahi</dc:creator>
  <lastModifiedBy>Venkatesh Tantravahi</lastModifiedBy>
</coreProperties>
</file>