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324D9B" w14:paraId="2C078E63" wp14:textId="1D91AA37">
      <w:pPr>
        <w:pStyle w:val="Title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Pr="69324D9B" w:rsidR="69324D9B">
        <w:rPr>
          <w:rFonts w:ascii="Calibri Light" w:hAnsi="Calibri Light" w:eastAsia="" w:cs=""/>
          <w:sz w:val="56"/>
          <w:szCs w:val="56"/>
        </w:rPr>
        <w:t xml:space="preserve">What </w:t>
      </w:r>
      <w:r w:rsidRPr="69324D9B" w:rsidR="69324D9B">
        <w:rPr>
          <w:rFonts w:ascii="Calibri Light" w:hAnsi="Calibri Light" w:eastAsia="" w:cs=""/>
          <w:sz w:val="56"/>
          <w:szCs w:val="56"/>
        </w:rPr>
        <w:t>are</w:t>
      </w:r>
      <w:r w:rsidRPr="69324D9B" w:rsidR="69324D9B">
        <w:rPr>
          <w:rFonts w:ascii="Calibri Light" w:hAnsi="Calibri Light" w:eastAsia="" w:cs=""/>
          <w:sz w:val="56"/>
          <w:szCs w:val="56"/>
        </w:rPr>
        <w:t xml:space="preserve"> Comprehensions?</w:t>
      </w:r>
    </w:p>
    <w:p w:rsidR="69324D9B" w:rsidP="69324D9B" w:rsidRDefault="69324D9B" w14:paraId="123BD215" w14:textId="2BBC5852">
      <w:pPr>
        <w:jc w:val="left"/>
      </w:pPr>
      <w:r w:rsidRPr="69324D9B" w:rsidR="69324D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Comprehensions in Python provide us with a short and concise way to construct new sequences (such as lists, set, dictionary etc.) using sequences which have been already defined. Python supports the following 3 types of comprehensions:</w:t>
      </w:r>
    </w:p>
    <w:p w:rsidR="69324D9B" w:rsidP="69324D9B" w:rsidRDefault="69324D9B" w14:paraId="6A6B0A21" w14:textId="67DF022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73239"/>
          <w:sz w:val="25"/>
          <w:szCs w:val="25"/>
        </w:rPr>
      </w:pPr>
      <w:r w:rsidRPr="69324D9B" w:rsidR="69324D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List Comprehensions</w:t>
      </w:r>
    </w:p>
    <w:p w:rsidR="69324D9B" w:rsidP="69324D9B" w:rsidRDefault="69324D9B" w14:paraId="0853DF94" w14:textId="7C6C726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73239"/>
          <w:sz w:val="25"/>
          <w:szCs w:val="25"/>
        </w:rPr>
      </w:pPr>
      <w:r w:rsidRPr="69324D9B" w:rsidR="69324D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Dictionary Comprehensions</w:t>
      </w:r>
    </w:p>
    <w:p w:rsidR="69324D9B" w:rsidP="69324D9B" w:rsidRDefault="69324D9B" w14:paraId="00C93AE4" w14:textId="0572492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73239"/>
          <w:sz w:val="25"/>
          <w:szCs w:val="25"/>
        </w:rPr>
      </w:pPr>
      <w:r w:rsidRPr="69324D9B" w:rsidR="69324D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Set Comprehensions</w:t>
      </w:r>
    </w:p>
    <w:p w:rsidR="69324D9B" w:rsidP="69324D9B" w:rsidRDefault="69324D9B" w14:paraId="38F71393" w14:textId="4F0EA4E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</w:p>
    <w:p w:rsidR="69324D9B" w:rsidP="69324D9B" w:rsidRDefault="69324D9B" w14:paraId="6159B89E" w14:textId="086768AA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9324D9B" w:rsidR="69324D9B">
        <w:rPr>
          <w:noProof w:val="0"/>
          <w:lang w:val="en-US"/>
        </w:rPr>
        <w:t>List Comprehensions:</w:t>
      </w:r>
    </w:p>
    <w:p w:rsidR="69324D9B" w:rsidP="69324D9B" w:rsidRDefault="69324D9B" w14:paraId="61C3C081" w14:textId="4959D8B0">
      <w:pPr>
        <w:jc w:val="left"/>
      </w:pPr>
      <w:r w:rsidRPr="69324D9B" w:rsidR="69324D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List Comprehensions provide an elegant way to create new lists. The following is the basic structure of a list comprehension:</w:t>
      </w:r>
    </w:p>
    <w:p w:rsidR="69324D9B" w:rsidP="69324D9B" w:rsidRDefault="69324D9B" w14:paraId="2DF873F2" w14:textId="4BCB5A91">
      <w:pPr>
        <w:pStyle w:val="Normal"/>
        <w:jc w:val="left"/>
      </w:pPr>
      <w:r>
        <w:drawing>
          <wp:inline wp14:editId="5962AEA3" wp14:anchorId="48C982EF">
            <wp:extent cx="5400675" cy="652581"/>
            <wp:effectExtent l="0" t="0" r="0" b="0"/>
            <wp:docPr id="324756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039c89f2f24f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5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24D9B" w:rsidP="69324D9B" w:rsidRDefault="69324D9B" w14:paraId="3BCACEB0" w14:textId="773479A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yellow"/>
          <w:lang w:val="en-US"/>
        </w:rPr>
      </w:pPr>
      <w:r w:rsidRPr="69324D9B" w:rsidR="69324D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highlight w:val="yellow"/>
          <w:lang w:val="en-US"/>
        </w:rPr>
        <w:t xml:space="preserve">Note that list comprehension may or may not contain an if condition. List comprehensions can contain multiple </w:t>
      </w:r>
      <w:r w:rsidRPr="69324D9B" w:rsidR="69324D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highlight w:val="yellow"/>
          <w:lang w:val="en-US"/>
        </w:rPr>
        <w:t>for</w:t>
      </w:r>
      <w:r w:rsidRPr="69324D9B" w:rsidR="69324D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highlight w:val="yellow"/>
          <w:lang w:val="en-US"/>
        </w:rPr>
        <w:t xml:space="preserve"> (nested list comprehensions).</w:t>
      </w:r>
    </w:p>
    <w:p w:rsidR="69324D9B" w:rsidP="69324D9B" w:rsidRDefault="69324D9B" w14:paraId="6022C714" w14:textId="0B696641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highlight w:val="yellow"/>
          <w:lang w:val="en-US"/>
        </w:rPr>
      </w:pPr>
    </w:p>
    <w:p w:rsidR="69324D9B" w:rsidP="69324D9B" w:rsidRDefault="69324D9B" w14:paraId="08A98F4E" w14:textId="34DBDC93">
      <w:pPr>
        <w:pStyle w:val="Normal"/>
        <w:jc w:val="left"/>
      </w:pPr>
      <w:r>
        <w:drawing>
          <wp:inline wp14:editId="07C009BA" wp14:anchorId="4D0E9617">
            <wp:extent cx="5013682" cy="4000500"/>
            <wp:effectExtent l="0" t="0" r="0" b="0"/>
            <wp:docPr id="1890555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d5c608a394d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682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24D9B" w:rsidP="69324D9B" w:rsidRDefault="69324D9B" w14:paraId="681F25CB" w14:textId="4AE6CE3A">
      <w:pPr>
        <w:pStyle w:val="Normal"/>
        <w:jc w:val="left"/>
      </w:pPr>
    </w:p>
    <w:p w:rsidR="69324D9B" w:rsidP="69324D9B" w:rsidRDefault="69324D9B" w14:paraId="515FFF80" w14:textId="21F68707">
      <w:pPr>
        <w:pStyle w:val="Normal"/>
        <w:jc w:val="left"/>
      </w:pPr>
      <w:r>
        <w:drawing>
          <wp:inline wp14:editId="1B386198" wp14:anchorId="4FE7F6A3">
            <wp:extent cx="5175849" cy="2857500"/>
            <wp:effectExtent l="0" t="0" r="0" b="0"/>
            <wp:docPr id="979355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280629d174b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849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24D9B" w:rsidP="69324D9B" w:rsidRDefault="69324D9B" w14:paraId="4EE7960A" w14:textId="444B255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</w:p>
    <w:p w:rsidR="69324D9B" w:rsidP="69324D9B" w:rsidRDefault="69324D9B" w14:paraId="4265D019" w14:textId="4CC31F92">
      <w:pPr>
        <w:pStyle w:val="Normal"/>
      </w:pPr>
    </w:p>
    <w:p w:rsidR="69324D9B" w:rsidP="69324D9B" w:rsidRDefault="69324D9B" w14:paraId="42A15C46" w14:textId="581E355B">
      <w:pPr>
        <w:pStyle w:val="Normal"/>
      </w:pPr>
    </w:p>
    <w:p w:rsidR="69324D9B" w:rsidP="69324D9B" w:rsidRDefault="69324D9B" w14:paraId="2663BF56" w14:textId="64C65B37">
      <w:pPr>
        <w:pStyle w:val="Normal"/>
      </w:pPr>
    </w:p>
    <w:p w:rsidR="69324D9B" w:rsidP="69324D9B" w:rsidRDefault="69324D9B" w14:paraId="404994CD" w14:textId="38FFDB56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9324D9B" w:rsidR="69324D9B">
        <w:rPr>
          <w:noProof w:val="0"/>
          <w:lang w:val="en-US"/>
        </w:rPr>
        <w:t>Dictionary Comprehensions:</w:t>
      </w:r>
    </w:p>
    <w:p w:rsidR="69324D9B" w:rsidP="69324D9B" w:rsidRDefault="69324D9B" w14:paraId="0C638B9F" w14:textId="26FD3E88">
      <w:pPr>
        <w:jc w:val="left"/>
      </w:pPr>
      <w:r w:rsidRPr="69324D9B" w:rsidR="69324D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Extending the idea of list comprehensions, we can also create a dictionary using dictionary comprehensions. The basic structure of a dictionary comprehension looks like below.</w:t>
      </w:r>
    </w:p>
    <w:p w:rsidR="69324D9B" w:rsidP="69324D9B" w:rsidRDefault="69324D9B" w14:paraId="2F4F995F" w14:textId="61527B64">
      <w:pPr>
        <w:pStyle w:val="Normal"/>
        <w:jc w:val="left"/>
      </w:pPr>
      <w:r>
        <w:drawing>
          <wp:inline wp14:editId="23FAF235" wp14:anchorId="0EF0B45B">
            <wp:extent cx="5962650" cy="544811"/>
            <wp:effectExtent l="0" t="0" r="0" b="0"/>
            <wp:docPr id="1589431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41ebb5b4354c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4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24D9B" w:rsidP="69324D9B" w:rsidRDefault="69324D9B" w14:paraId="18EF3F11" w14:textId="0AE2B1B6">
      <w:pPr>
        <w:pStyle w:val="Normal"/>
      </w:pPr>
      <w:r>
        <w:drawing>
          <wp:inline wp14:editId="6215E975" wp14:anchorId="1BDCEF45">
            <wp:extent cx="4572000" cy="3228975"/>
            <wp:effectExtent l="0" t="0" r="0" b="0"/>
            <wp:docPr id="678063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82a4b1250a4f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24D9B" w:rsidP="69324D9B" w:rsidRDefault="69324D9B" w14:paraId="69716BF4" w14:textId="20D436D3">
      <w:pPr>
        <w:pStyle w:val="Normal"/>
      </w:pPr>
      <w:r>
        <w:drawing>
          <wp:inline wp14:editId="6DC52938" wp14:anchorId="6A7917CE">
            <wp:extent cx="5459950" cy="2752725"/>
            <wp:effectExtent l="0" t="0" r="0" b="0"/>
            <wp:docPr id="120418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2cc9d9481b4c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69324D9B" w:rsidP="69324D9B" w:rsidRDefault="69324D9B" w14:paraId="408643FD" w14:textId="20E59372">
      <w:pPr>
        <w:pStyle w:val="Normal"/>
      </w:pPr>
    </w:p>
    <w:p w:rsidR="69324D9B" w:rsidP="69324D9B" w:rsidRDefault="69324D9B" w14:paraId="1C7EF2C7" w14:textId="679C61CC">
      <w:pPr>
        <w:pStyle w:val="Normal"/>
      </w:pPr>
      <w:r>
        <w:drawing>
          <wp:inline wp14:editId="1FC8168D" wp14:anchorId="6CBFAAB1">
            <wp:extent cx="6305550" cy="2561630"/>
            <wp:effectExtent l="0" t="0" r="0" b="0"/>
            <wp:docPr id="1603510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e4fd4cae6d49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56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24D9B" w:rsidP="69324D9B" w:rsidRDefault="69324D9B" w14:paraId="7BDE0259" w14:textId="49061800">
      <w:pPr>
        <w:pStyle w:val="Normal"/>
      </w:pPr>
      <w:r>
        <w:drawing>
          <wp:inline wp14:editId="4269AB68" wp14:anchorId="353141DD">
            <wp:extent cx="6681526" cy="2533412"/>
            <wp:effectExtent l="0" t="0" r="0" b="0"/>
            <wp:docPr id="73480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bcbe176c0c4b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526" cy="25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24D9B" w:rsidP="69324D9B" w:rsidRDefault="69324D9B" w14:paraId="02FF0DB1" w14:textId="541746BF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9324D9B" w:rsidR="69324D9B">
        <w:rPr>
          <w:noProof w:val="0"/>
          <w:lang w:val="en-US"/>
        </w:rPr>
        <w:t>Set Comprehensions:</w:t>
      </w:r>
    </w:p>
    <w:p w:rsidR="69324D9B" w:rsidP="69324D9B" w:rsidRDefault="69324D9B" w14:paraId="637EDDAB" w14:textId="22AFF076">
      <w:pPr>
        <w:jc w:val="left"/>
      </w:pPr>
      <w:r w:rsidRPr="69324D9B" w:rsidR="69324D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Set comprehensions are pretty similar to list comprehensions. The only difference between them is that set comprehensions use curly brackets </w:t>
      </w:r>
      <w:proofErr w:type="gramStart"/>
      <w:r w:rsidRPr="69324D9B" w:rsidR="69324D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>{ }</w:t>
      </w:r>
      <w:proofErr w:type="gramEnd"/>
      <w:r w:rsidRPr="69324D9B" w:rsidR="69324D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. Let’s look at the following example to understand set comprehensions.</w:t>
      </w:r>
    </w:p>
    <w:p w:rsidR="69324D9B" w:rsidP="69324D9B" w:rsidRDefault="69324D9B" w14:paraId="076F39D5" w14:textId="4285193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</w:p>
    <w:p w:rsidR="69324D9B" w:rsidP="69324D9B" w:rsidRDefault="69324D9B" w14:paraId="1050C78F" w14:textId="7C01989E">
      <w:pPr>
        <w:pStyle w:val="Normal"/>
        <w:jc w:val="left"/>
      </w:pPr>
      <w:r>
        <w:drawing>
          <wp:inline wp14:editId="4F41447E" wp14:anchorId="23DBE932">
            <wp:extent cx="4572000" cy="3476625"/>
            <wp:effectExtent l="0" t="0" r="0" b="0"/>
            <wp:docPr id="2056616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c8811068864d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24D9B" w:rsidP="69324D9B" w:rsidRDefault="69324D9B" w14:paraId="3D1BB358" w14:textId="290BFBDE">
      <w:pPr>
        <w:pStyle w:val="Normal"/>
        <w:jc w:val="left"/>
      </w:pPr>
    </w:p>
    <w:p w:rsidR="69324D9B" w:rsidP="69324D9B" w:rsidRDefault="69324D9B" w14:paraId="3D8BD25D" w14:textId="1DFE7A6C">
      <w:pPr>
        <w:pStyle w:val="Normal"/>
        <w:jc w:val="left"/>
      </w:pPr>
      <w:r>
        <w:drawing>
          <wp:inline wp14:editId="33565550" wp14:anchorId="60D26371">
            <wp:extent cx="5070451" cy="2809875"/>
            <wp:effectExtent l="0" t="0" r="0" b="0"/>
            <wp:docPr id="954495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3cf1d656074b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51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24D9B" w:rsidP="69324D9B" w:rsidRDefault="69324D9B" w14:paraId="5C92277C" w14:textId="4D2AC7A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141F76"/>
    <w:rsid w:val="2A141F76"/>
    <w:rsid w:val="6932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9D03"/>
  <w15:chartTrackingRefBased/>
  <w15:docId w15:val="{1EDD37FC-8186-4545-959A-E1A91BBA30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7039c89f2f24ff6" /><Relationship Type="http://schemas.openxmlformats.org/officeDocument/2006/relationships/image" Target="/media/image2.png" Id="Rf80d5c608a394da4" /><Relationship Type="http://schemas.openxmlformats.org/officeDocument/2006/relationships/image" Target="/media/image3.png" Id="Rc73280629d174b83" /><Relationship Type="http://schemas.openxmlformats.org/officeDocument/2006/relationships/image" Target="/media/image4.png" Id="Rf541ebb5b4354c2c" /><Relationship Type="http://schemas.openxmlformats.org/officeDocument/2006/relationships/image" Target="/media/image5.png" Id="R2d82a4b1250a4fa2" /><Relationship Type="http://schemas.openxmlformats.org/officeDocument/2006/relationships/image" Target="/media/image6.png" Id="R512cc9d9481b4ca0" /><Relationship Type="http://schemas.openxmlformats.org/officeDocument/2006/relationships/image" Target="/media/image7.png" Id="R3ee4fd4cae6d490b" /><Relationship Type="http://schemas.openxmlformats.org/officeDocument/2006/relationships/image" Target="/media/image8.png" Id="Rabbcbe176c0c4b16" /><Relationship Type="http://schemas.openxmlformats.org/officeDocument/2006/relationships/image" Target="/media/image9.png" Id="Ra3c8811068864de9" /><Relationship Type="http://schemas.openxmlformats.org/officeDocument/2006/relationships/image" Target="/media/imagea.png" Id="R913cf1d656074b59" /><Relationship Type="http://schemas.openxmlformats.org/officeDocument/2006/relationships/numbering" Target="/word/numbering.xml" Id="Rfcb4f46e0fb947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2021-09-19T06:27:48.1209444Z</dcterms:created>
  <dcterms:modified xsi:type="dcterms:W3CDTF">2021-09-19T06:43:32.7729367Z</dcterms:modified>
  <dc:creator>Venkatesh Tantravahi</dc:creator>
  <lastModifiedBy>Venkatesh Tantravahi</lastModifiedBy>
</coreProperties>
</file>