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873E3" w14:textId="77777777" w:rsidR="007A434C" w:rsidRPr="00B3368E" w:rsidRDefault="007A434C" w:rsidP="007A434C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3368E">
        <w:rPr>
          <w:b/>
          <w:bCs/>
          <w:sz w:val="28"/>
          <w:szCs w:val="28"/>
        </w:rPr>
        <w:t>Venkateswarlu</w:t>
      </w:r>
      <w:proofErr w:type="spellEnd"/>
      <w:r w:rsidRPr="00B3368E">
        <w:rPr>
          <w:b/>
          <w:bCs/>
          <w:sz w:val="28"/>
          <w:szCs w:val="28"/>
        </w:rPr>
        <w:t xml:space="preserve"> Gupta</w:t>
      </w:r>
    </w:p>
    <w:p w14:paraId="10229F17" w14:textId="77777777" w:rsidR="007A434C" w:rsidRPr="00B3368E" w:rsidRDefault="007A434C" w:rsidP="007A434C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1602-19-733-119</w:t>
      </w:r>
    </w:p>
    <w:p w14:paraId="1B3DDDBF" w14:textId="77777777" w:rsidR="007A434C" w:rsidRDefault="007A434C" w:rsidP="007A434C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CSE-B</w:t>
      </w:r>
    </w:p>
    <w:p w14:paraId="2F709831" w14:textId="77777777" w:rsidR="007A434C" w:rsidRPr="00B3368E" w:rsidRDefault="007A434C" w:rsidP="007A434C">
      <w:pPr>
        <w:spacing w:after="0"/>
        <w:jc w:val="center"/>
        <w:rPr>
          <w:b/>
          <w:bCs/>
          <w:color w:val="00B050"/>
          <w:sz w:val="36"/>
          <w:szCs w:val="36"/>
        </w:rPr>
      </w:pPr>
      <w:r w:rsidRPr="00B3368E">
        <w:rPr>
          <w:b/>
          <w:bCs/>
          <w:color w:val="00B050"/>
          <w:sz w:val="36"/>
          <w:szCs w:val="36"/>
        </w:rPr>
        <w:t>Data Structures</w:t>
      </w:r>
      <w:r>
        <w:rPr>
          <w:b/>
          <w:bCs/>
          <w:color w:val="00B050"/>
          <w:sz w:val="36"/>
          <w:szCs w:val="36"/>
        </w:rPr>
        <w:t xml:space="preserve"> Lab</w:t>
      </w:r>
    </w:p>
    <w:p w14:paraId="0D8B654C" w14:textId="0957075D" w:rsidR="007A434C" w:rsidRDefault="007A434C" w:rsidP="007A434C">
      <w:pPr>
        <w:jc w:val="center"/>
      </w:pPr>
      <w:r>
        <w:t>Week – 9</w:t>
      </w:r>
    </w:p>
    <w:p w14:paraId="1AC62101" w14:textId="77777777" w:rsidR="007A434C" w:rsidRDefault="007A434C" w:rsidP="007A434C">
      <w:pPr>
        <w:rPr>
          <w:b/>
          <w:bCs/>
          <w:i/>
          <w:iCs/>
          <w:color w:val="BF8F00" w:themeColor="accent4" w:themeShade="BF"/>
        </w:rPr>
      </w:pPr>
      <w:r w:rsidRPr="009C5D9C">
        <w:rPr>
          <w:b/>
          <w:bCs/>
          <w:i/>
          <w:iCs/>
          <w:color w:val="BF8F00" w:themeColor="accent4" w:themeShade="BF"/>
        </w:rPr>
        <w:t>Prelab Questions</w:t>
      </w:r>
    </w:p>
    <w:p w14:paraId="4261B986" w14:textId="77777777" w:rsidR="007A434C" w:rsidRDefault="007A434C" w:rsidP="007A434C">
      <w:pPr>
        <w:numPr>
          <w:ilvl w:val="0"/>
          <w:numId w:val="1"/>
        </w:numPr>
        <w:spacing w:after="200" w:line="276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Define a graph?</w:t>
      </w:r>
    </w:p>
    <w:p w14:paraId="3A171A4E" w14:textId="77777777" w:rsidR="007A434C" w:rsidRDefault="007A434C" w:rsidP="007A434C">
      <w:pPr>
        <w:pStyle w:val="NormalWeb"/>
        <w:shd w:val="clear" w:color="auto" w:fill="FFFFFF"/>
        <w:spacing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</w:rPr>
      </w:pP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</w:rPr>
        <w:t>A graph is a data structure that consists of the following two components:</w:t>
      </w: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</w:rPr>
        <w:br/>
      </w: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  <w:t>1.</w:t>
      </w: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</w:rPr>
        <w:t>A finite set of vertices also called as nodes.</w:t>
      </w: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</w:rPr>
        <w:br/>
      </w: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  <w:t>2.</w:t>
      </w: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</w:rPr>
        <w:t>A finite set of ordered pair of the form (u, v) called as edge.</w:t>
      </w:r>
      <w:r>
        <w:rPr>
          <w:rFonts w:asciiTheme="minorHAnsi" w:eastAsiaTheme="minorEastAsia" w:hAnsiTheme="minorEastAsia" w:cstheme="minorEastAsia" w:hint="eastAsia"/>
          <w:spacing w:val="-2"/>
          <w:sz w:val="28"/>
          <w:szCs w:val="28"/>
          <w:shd w:val="clear" w:color="auto" w:fill="FFFFFF"/>
        </w:rPr>
        <w:t> </w:t>
      </w: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</w:rPr>
        <w:t>The pair is ordered because (u, v) is not the same as (v, u) in case of a directed graph(di-graph). The pair of the form (u, v) indicates that there is an edge from vertex u to vertex v. The edges may contain weight/value/cost.</w:t>
      </w:r>
    </w:p>
    <w:p w14:paraId="2358E6E6" w14:textId="77777777" w:rsidR="007A434C" w:rsidRDefault="007A434C" w:rsidP="007A43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b/>
          <w:bCs/>
          <w:spacing w:val="-2"/>
          <w:sz w:val="28"/>
          <w:szCs w:val="28"/>
          <w:shd w:val="clear" w:color="auto" w:fill="FFFFFF"/>
          <w:lang w:val="en-GB"/>
        </w:rPr>
      </w:pPr>
      <w:r>
        <w:rPr>
          <w:rFonts w:asciiTheme="minorHAnsi" w:eastAsiaTheme="minorEastAsia" w:hAnsiTheme="minorEastAsia" w:cstheme="minorEastAsia"/>
          <w:b/>
          <w:bCs/>
          <w:spacing w:val="-2"/>
          <w:sz w:val="28"/>
          <w:szCs w:val="28"/>
          <w:shd w:val="clear" w:color="auto" w:fill="FFFFFF"/>
          <w:lang w:val="en-GB"/>
        </w:rPr>
        <w:t>What are different ways of representing a graph.</w:t>
      </w:r>
    </w:p>
    <w:p w14:paraId="249EC0C0" w14:textId="77777777" w:rsidR="007A434C" w:rsidRDefault="007A434C" w:rsidP="007A43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</w:pP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  <w:t>Adjacency matrix</w:t>
      </w:r>
    </w:p>
    <w:p w14:paraId="79554C41" w14:textId="77777777" w:rsidR="007A434C" w:rsidRDefault="007A434C" w:rsidP="007A43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</w:pP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  <w:t>Adjacency list</w:t>
      </w:r>
    </w:p>
    <w:p w14:paraId="585B56E4" w14:textId="77777777" w:rsidR="007A434C" w:rsidRDefault="007A434C" w:rsidP="007A43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b/>
          <w:bCs/>
          <w:spacing w:val="-2"/>
          <w:sz w:val="28"/>
          <w:szCs w:val="28"/>
          <w:shd w:val="clear" w:color="auto" w:fill="FFFFFF"/>
          <w:lang w:val="en-GB"/>
        </w:rPr>
      </w:pPr>
      <w:r>
        <w:rPr>
          <w:rFonts w:asciiTheme="minorHAnsi" w:eastAsiaTheme="minorEastAsia" w:hAnsiTheme="minorEastAsia" w:cstheme="minorEastAsia"/>
          <w:b/>
          <w:bCs/>
          <w:spacing w:val="-2"/>
          <w:sz w:val="28"/>
          <w:szCs w:val="28"/>
          <w:shd w:val="clear" w:color="auto" w:fill="FFFFFF"/>
          <w:lang w:val="en-GB"/>
        </w:rPr>
        <w:t>Define indegree and outdegree.</w:t>
      </w:r>
    </w:p>
    <w:p w14:paraId="43215DA4" w14:textId="77777777" w:rsidR="007A434C" w:rsidRDefault="007A434C" w:rsidP="007A434C">
      <w:pPr>
        <w:pStyle w:val="Heading3"/>
      </w:pPr>
      <w:r>
        <w:rPr>
          <w:rFonts w:ascii="Arial" w:hAnsi="Arial" w:cs="Arial"/>
        </w:rPr>
        <w:t>Indegree of a Graph</w:t>
      </w:r>
    </w:p>
    <w:p w14:paraId="72123D3C" w14:textId="77777777" w:rsidR="007A434C" w:rsidRDefault="007A434C" w:rsidP="007A434C">
      <w:pPr>
        <w:pStyle w:val="NormalWeb"/>
        <w:spacing w:before="105" w:beforeAutospacing="0" w:after="126" w:afterAutospacing="0"/>
        <w:ind w:left="762" w:right="42"/>
        <w:jc w:val="both"/>
      </w:pPr>
      <w:r>
        <w:rPr>
          <w:rFonts w:ascii="Arial" w:hAnsi="Arial" w:cs="Arial"/>
          <w:color w:val="000000"/>
        </w:rPr>
        <w:t>Indegree of vertex V is the number of edges which are coming into the vertex V</w:t>
      </w:r>
    </w:p>
    <w:p w14:paraId="40C40CC6" w14:textId="77777777" w:rsidR="007A434C" w:rsidRDefault="007A434C" w:rsidP="007A434C">
      <w:pPr>
        <w:pStyle w:val="NormalWeb"/>
        <w:spacing w:before="105" w:beforeAutospacing="0" w:after="126" w:afterAutospacing="0"/>
        <w:ind w:left="762" w:right="42"/>
        <w:jc w:val="both"/>
      </w:pPr>
      <w:r>
        <w:rPr>
          <w:rFonts w:ascii="Arial" w:hAnsi="Arial" w:cs="Arial"/>
          <w:b/>
          <w:color w:val="000000"/>
        </w:rPr>
        <w:t>Notation</w:t>
      </w:r>
      <w:r>
        <w:rPr>
          <w:rFonts w:ascii="Arial" w:hAnsi="Arial" w:cs="Arial"/>
          <w:color w:val="000000"/>
        </w:rPr>
        <w:t> − deg−(V).</w:t>
      </w:r>
    </w:p>
    <w:p w14:paraId="3C2AEA03" w14:textId="77777777" w:rsidR="007A434C" w:rsidRDefault="007A434C" w:rsidP="007A434C">
      <w:pPr>
        <w:pStyle w:val="Heading3"/>
      </w:pPr>
      <w:r>
        <w:rPr>
          <w:rFonts w:ascii="Arial" w:hAnsi="Arial" w:cs="Arial"/>
        </w:rPr>
        <w:t>Outdegree of a Graph</w:t>
      </w:r>
    </w:p>
    <w:p w14:paraId="55604603" w14:textId="77777777" w:rsidR="007A434C" w:rsidRDefault="007A434C" w:rsidP="007A434C">
      <w:pPr>
        <w:pStyle w:val="NormalWeb"/>
        <w:spacing w:before="105" w:beforeAutospacing="0" w:after="126" w:afterAutospacing="0"/>
        <w:ind w:left="762" w:right="42"/>
        <w:jc w:val="both"/>
      </w:pPr>
      <w:r>
        <w:rPr>
          <w:rFonts w:ascii="Arial" w:hAnsi="Arial" w:cs="Arial"/>
          <w:color w:val="000000"/>
        </w:rPr>
        <w:t>Outdegree of vertex V is the number of edges which are going out from the vertex V.</w:t>
      </w:r>
    </w:p>
    <w:p w14:paraId="696AC185" w14:textId="77777777" w:rsidR="007A434C" w:rsidRDefault="007A434C" w:rsidP="007A434C">
      <w:pPr>
        <w:pStyle w:val="NormalWeb"/>
        <w:spacing w:before="105" w:beforeAutospacing="0" w:after="126" w:afterAutospacing="0"/>
        <w:ind w:left="762" w:right="42"/>
        <w:jc w:val="both"/>
        <w:rPr>
          <w:color w:val="000000"/>
        </w:rPr>
      </w:pPr>
      <w:r>
        <w:rPr>
          <w:rFonts w:ascii="Arial" w:hAnsi="Arial" w:cs="Arial"/>
          <w:b/>
          <w:color w:val="000000"/>
        </w:rPr>
        <w:t>Notation</w:t>
      </w:r>
      <w:r>
        <w:rPr>
          <w:rFonts w:ascii="Arial" w:hAnsi="Arial" w:cs="Arial"/>
          <w:color w:val="000000"/>
        </w:rPr>
        <w:t> − deg+(V).</w:t>
      </w:r>
    </w:p>
    <w:p w14:paraId="3F8F02C1" w14:textId="77777777" w:rsidR="007A434C" w:rsidRDefault="007A434C" w:rsidP="007A434C">
      <w:pPr>
        <w:numPr>
          <w:ilvl w:val="0"/>
          <w:numId w:val="2"/>
        </w:numPr>
        <w:spacing w:before="100" w:beforeAutospacing="1" w:after="75" w:line="27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What is a complete </w:t>
      </w:r>
      <w:proofErr w:type="gramStart"/>
      <w:r>
        <w:rPr>
          <w:b/>
          <w:bCs/>
          <w:sz w:val="28"/>
          <w:szCs w:val="28"/>
          <w:lang w:val="en-GB"/>
        </w:rPr>
        <w:t>graph.</w:t>
      </w:r>
      <w:proofErr w:type="gramEnd"/>
    </w:p>
    <w:p w14:paraId="6C696E1E" w14:textId="77777777" w:rsidR="007A434C" w:rsidRDefault="007A434C" w:rsidP="007A434C">
      <w:pPr>
        <w:spacing w:before="100" w:beforeAutospacing="1" w:after="75"/>
        <w:rPr>
          <w:rFonts w:eastAsia="Arial" w:hAnsi="Arial" w:cs="Arial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eastAsia="Arial" w:hAnsi="Arial" w:cs="Arial"/>
          <w:color w:val="202122"/>
          <w:sz w:val="28"/>
          <w:szCs w:val="28"/>
          <w:shd w:val="clear" w:color="auto" w:fill="FFFFFF"/>
          <w:lang w:val="en-GB"/>
        </w:rPr>
        <w:t>A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eastAsia="Arial" w:hAnsi="Arial" w:cs="Arial"/>
          <w:b/>
          <w:color w:val="202122"/>
          <w:sz w:val="28"/>
          <w:szCs w:val="28"/>
          <w:shd w:val="clear" w:color="auto" w:fill="FFFFFF"/>
        </w:rPr>
        <w:t>complete graph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is a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5" w:tooltip="Simple graph" w:history="1">
        <w:r>
          <w:rPr>
            <w:rStyle w:val="Hyperlink"/>
            <w:rFonts w:eastAsia="Arial" w:hAnsi="Arial" w:cs="Arial"/>
            <w:color w:val="0B0080"/>
            <w:sz w:val="28"/>
            <w:szCs w:val="28"/>
            <w:shd w:val="clear" w:color="auto" w:fill="FFFFFF"/>
          </w:rPr>
          <w:t>simple</w:t>
        </w:r>
      </w:hyperlink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6" w:tooltip="Undirected graph" w:history="1">
        <w:r>
          <w:rPr>
            <w:rStyle w:val="Hyperlink"/>
            <w:rFonts w:eastAsia="Arial" w:hAnsi="Arial" w:cs="Arial"/>
            <w:color w:val="0B0080"/>
            <w:sz w:val="28"/>
            <w:szCs w:val="28"/>
            <w:shd w:val="clear" w:color="auto" w:fill="FFFFFF"/>
          </w:rPr>
          <w:t>undirected graph</w:t>
        </w:r>
      </w:hyperlink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in which every pair of distinct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7" w:tooltip="Vertex (graph theory)" w:history="1">
        <w:r>
          <w:rPr>
            <w:rStyle w:val="Hyperlink"/>
            <w:rFonts w:eastAsia="Arial" w:hAnsi="Arial" w:cs="Arial"/>
            <w:color w:val="0B0080"/>
            <w:sz w:val="28"/>
            <w:szCs w:val="28"/>
            <w:shd w:val="clear" w:color="auto" w:fill="FFFFFF"/>
          </w:rPr>
          <w:t>vertices</w:t>
        </w:r>
      </w:hyperlink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is connected by a unique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8" w:tooltip="Edge (graph theory)" w:history="1">
        <w:r>
          <w:rPr>
            <w:rStyle w:val="Hyperlink"/>
            <w:rFonts w:eastAsia="Arial" w:hAnsi="Arial" w:cs="Arial"/>
            <w:color w:val="0B0080"/>
            <w:sz w:val="28"/>
            <w:szCs w:val="28"/>
            <w:shd w:val="clear" w:color="auto" w:fill="FFFFFF"/>
          </w:rPr>
          <w:t>edge</w:t>
        </w:r>
      </w:hyperlink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. A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eastAsia="Arial" w:hAnsi="Arial" w:cs="Arial"/>
          <w:b/>
          <w:color w:val="202122"/>
          <w:sz w:val="28"/>
          <w:szCs w:val="28"/>
          <w:shd w:val="clear" w:color="auto" w:fill="FFFFFF"/>
        </w:rPr>
        <w:t>complete digraph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is a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9" w:tooltip="Directed graph" w:history="1">
        <w:r>
          <w:rPr>
            <w:rStyle w:val="Hyperlink"/>
            <w:rFonts w:eastAsia="Arial" w:hAnsi="Arial" w:cs="Arial"/>
            <w:color w:val="0B0080"/>
            <w:sz w:val="28"/>
            <w:szCs w:val="28"/>
            <w:shd w:val="clear" w:color="auto" w:fill="FFFFFF"/>
          </w:rPr>
          <w:t>directed graph</w:t>
        </w:r>
      </w:hyperlink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 </w:t>
      </w:r>
      <w:r>
        <w:rPr>
          <w:rFonts w:eastAsia="Arial" w:hAnsi="Arial" w:cs="Arial"/>
          <w:color w:val="202122"/>
          <w:sz w:val="28"/>
          <w:szCs w:val="28"/>
          <w:shd w:val="clear" w:color="auto" w:fill="FFFFFF"/>
        </w:rPr>
        <w:t>in which every pair of distinct vertices is connected by a pair of unique edges (one in each direction).</w:t>
      </w:r>
    </w:p>
    <w:p w14:paraId="23B26418" w14:textId="77777777" w:rsidR="007A434C" w:rsidRDefault="007A434C" w:rsidP="007A434C">
      <w:pPr>
        <w:numPr>
          <w:ilvl w:val="0"/>
          <w:numId w:val="2"/>
        </w:numPr>
        <w:spacing w:before="100" w:beforeAutospacing="1" w:after="75" w:line="276" w:lineRule="auto"/>
        <w:rPr>
          <w:rFonts w:eastAsia="Arial" w:hAnsi="Arial" w:cs="Arial"/>
          <w:b/>
          <w:bCs/>
          <w:color w:val="202122"/>
          <w:sz w:val="28"/>
          <w:szCs w:val="28"/>
          <w:shd w:val="clear" w:color="auto" w:fill="FFFFFF"/>
          <w:lang w:val="en-GB"/>
        </w:rPr>
      </w:pPr>
      <w:r>
        <w:rPr>
          <w:rFonts w:eastAsia="Arial" w:hAnsi="Arial" w:cs="Arial"/>
          <w:b/>
          <w:bCs/>
          <w:color w:val="202122"/>
          <w:sz w:val="28"/>
          <w:szCs w:val="28"/>
          <w:shd w:val="clear" w:color="auto" w:fill="FFFFFF"/>
          <w:lang w:val="en-GB"/>
        </w:rPr>
        <w:t>Differentiate between BFS and DFS.</w:t>
      </w:r>
    </w:p>
    <w:p w14:paraId="0DB6B57A" w14:textId="77777777" w:rsidR="007A434C" w:rsidRDefault="007A434C" w:rsidP="007A434C">
      <w:pPr>
        <w:spacing w:before="100" w:beforeAutospacing="1" w:after="75"/>
        <w:rPr>
          <w:rFonts w:ascii="Arial" w:eastAsia="SimSu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SimSun" w:hAnsi="Arial" w:cs="Arial"/>
          <w:color w:val="000000"/>
          <w:sz w:val="24"/>
          <w:szCs w:val="24"/>
          <w:shd w:val="clear" w:color="auto" w:fill="FFFFFF"/>
        </w:rPr>
        <w:t xml:space="preserve">Breadth First Search (BFS) algorithm traverses a graph in a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shd w:val="clear" w:color="auto" w:fill="FFFFFF"/>
        </w:rPr>
        <w:t>breadthward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shd w:val="clear" w:color="auto" w:fill="FFFFFF"/>
        </w:rPr>
        <w:t xml:space="preserve"> motion and uses a queue to remember to get the next vertex to start a search when a dead end occurs in any iteration.</w:t>
      </w:r>
    </w:p>
    <w:p w14:paraId="355CCB1C" w14:textId="77777777" w:rsidR="007A434C" w:rsidRDefault="007A434C" w:rsidP="007A434C">
      <w:pPr>
        <w:spacing w:before="100" w:beforeAutospacing="1" w:after="75"/>
        <w:rPr>
          <w:rFonts w:ascii="Arial" w:eastAsia="SimSu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SimSun" w:hAnsi="Arial" w:cs="Arial"/>
          <w:color w:val="000000"/>
          <w:sz w:val="24"/>
          <w:szCs w:val="24"/>
          <w:shd w:val="clear" w:color="auto" w:fill="FFFFFF"/>
        </w:rPr>
        <w:t xml:space="preserve">Depth First Search (DFS) algorithm traverses a graph in a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shd w:val="clear" w:color="auto" w:fill="FFFFFF"/>
        </w:rPr>
        <w:t>depthward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shd w:val="clear" w:color="auto" w:fill="FFFFFF"/>
        </w:rPr>
        <w:t xml:space="preserve"> motion and uses a stack to remember to get the next vertex to start a search when a dead end occurs in any iteration</w:t>
      </w:r>
    </w:p>
    <w:p w14:paraId="43E8B714" w14:textId="77777777" w:rsidR="007A434C" w:rsidRDefault="007A434C" w:rsidP="007A434C">
      <w:pPr>
        <w:numPr>
          <w:ilvl w:val="0"/>
          <w:numId w:val="2"/>
        </w:numPr>
        <w:spacing w:before="100" w:beforeAutospacing="1" w:after="75" w:line="276" w:lineRule="auto"/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lastRenderedPageBreak/>
        <w:t xml:space="preserve">Write the sequence in which vertices are visited in </w:t>
      </w:r>
      <w:proofErr w:type="spellStart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bfs</w:t>
      </w:r>
      <w:proofErr w:type="spellEnd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and </w:t>
      </w:r>
      <w:proofErr w:type="spellStart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dfs</w:t>
      </w:r>
      <w:proofErr w:type="spellEnd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.</w:t>
      </w:r>
    </w:p>
    <w:p w14:paraId="51C46629" w14:textId="77777777" w:rsidR="007A434C" w:rsidRDefault="007A434C" w:rsidP="007A434C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Consolas" w:eastAsia="Consolas" w:hAnsi="Consolas" w:cs="Consolas"/>
          <w:sz w:val="22"/>
          <w:szCs w:val="22"/>
          <w:shd w:val="clear" w:color="auto" w:fill="E0E0E0"/>
        </w:rPr>
      </w:pPr>
      <w:r>
        <w:rPr>
          <w:rFonts w:ascii="Consolas" w:eastAsia="Consolas" w:hAnsi="Consolas" w:cs="Consolas"/>
          <w:sz w:val="22"/>
          <w:szCs w:val="22"/>
          <w:shd w:val="clear" w:color="auto" w:fill="E0E0E0"/>
        </w:rPr>
        <w:t xml:space="preserve">        A</w:t>
      </w:r>
    </w:p>
    <w:p w14:paraId="7690224F" w14:textId="77777777" w:rsidR="007A434C" w:rsidRDefault="007A434C" w:rsidP="007A434C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Consolas" w:eastAsia="Consolas" w:hAnsi="Consolas" w:cs="Consolas"/>
          <w:sz w:val="22"/>
          <w:szCs w:val="22"/>
          <w:shd w:val="clear" w:color="auto" w:fill="E0E0E0"/>
        </w:rPr>
      </w:pPr>
      <w:r>
        <w:rPr>
          <w:rFonts w:ascii="Consolas" w:eastAsia="Consolas" w:hAnsi="Consolas" w:cs="Consolas"/>
          <w:sz w:val="22"/>
          <w:szCs w:val="22"/>
          <w:shd w:val="clear" w:color="auto" w:fill="E0E0E0"/>
        </w:rPr>
        <w:t xml:space="preserve">       / \</w:t>
      </w:r>
    </w:p>
    <w:p w14:paraId="128134BA" w14:textId="77777777" w:rsidR="007A434C" w:rsidRDefault="007A434C" w:rsidP="007A434C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Consolas" w:eastAsia="Consolas" w:hAnsi="Consolas" w:cs="Consolas"/>
          <w:sz w:val="22"/>
          <w:szCs w:val="22"/>
          <w:shd w:val="clear" w:color="auto" w:fill="E0E0E0"/>
        </w:rPr>
      </w:pPr>
      <w:r>
        <w:rPr>
          <w:rFonts w:ascii="Consolas" w:eastAsia="Consolas" w:hAnsi="Consolas" w:cs="Consolas"/>
          <w:sz w:val="22"/>
          <w:szCs w:val="22"/>
          <w:shd w:val="clear" w:color="auto" w:fill="E0E0E0"/>
        </w:rPr>
        <w:t xml:space="preserve">      B   C</w:t>
      </w:r>
    </w:p>
    <w:p w14:paraId="01D07926" w14:textId="77777777" w:rsidR="007A434C" w:rsidRDefault="007A434C" w:rsidP="007A434C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Consolas" w:eastAsia="Consolas" w:hAnsi="Consolas" w:cs="Consolas"/>
          <w:sz w:val="22"/>
          <w:szCs w:val="22"/>
          <w:shd w:val="clear" w:color="auto" w:fill="E0E0E0"/>
        </w:rPr>
      </w:pPr>
      <w:r>
        <w:rPr>
          <w:rFonts w:ascii="Consolas" w:eastAsia="Consolas" w:hAnsi="Consolas" w:cs="Consolas"/>
          <w:sz w:val="22"/>
          <w:szCs w:val="22"/>
          <w:shd w:val="clear" w:color="auto" w:fill="E0E0E0"/>
        </w:rPr>
        <w:t xml:space="preserve">     /   / \</w:t>
      </w:r>
    </w:p>
    <w:p w14:paraId="35C45569" w14:textId="77777777" w:rsidR="007A434C" w:rsidRDefault="007A434C" w:rsidP="007A434C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  <w:shd w:val="clear" w:color="auto" w:fill="E0E0E0"/>
        </w:rPr>
        <w:t xml:space="preserve">    D   E   F</w:t>
      </w:r>
    </w:p>
    <w:p w14:paraId="480D763D" w14:textId="77777777" w:rsidR="007A434C" w:rsidRDefault="007A434C" w:rsidP="007A4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/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</w:pPr>
      <w:proofErr w:type="gramStart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BFS:-</w:t>
      </w:r>
      <w:proofErr w:type="gramEnd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A,B,C,D,E,F</w:t>
      </w:r>
    </w:p>
    <w:p w14:paraId="477DCB84" w14:textId="77777777" w:rsidR="007A434C" w:rsidRDefault="007A434C" w:rsidP="007A4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/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</w:pPr>
      <w:proofErr w:type="gramStart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DFS:-</w:t>
      </w:r>
      <w:proofErr w:type="gramEnd"/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A,B,D,C,E,F</w:t>
      </w:r>
    </w:p>
    <w:p w14:paraId="3FF55A20" w14:textId="77777777" w:rsidR="007A434C" w:rsidRDefault="007A434C" w:rsidP="007A434C">
      <w:pPr>
        <w:numPr>
          <w:ilvl w:val="0"/>
          <w:numId w:val="2"/>
        </w:numPr>
        <w:spacing w:before="100" w:beforeAutospacing="1" w:after="75" w:line="276" w:lineRule="auto"/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FFFFFF"/>
          <w:lang w:val="en-GB"/>
        </w:rPr>
        <w:t>Applications of graph data structure.</w:t>
      </w:r>
    </w:p>
    <w:p w14:paraId="428F48EE" w14:textId="77777777" w:rsidR="007A434C" w:rsidRDefault="007A434C" w:rsidP="007A434C">
      <w:pPr>
        <w:numPr>
          <w:ilvl w:val="0"/>
          <w:numId w:val="3"/>
        </w:numPr>
        <w:spacing w:after="0" w:line="24" w:lineRule="atLeast"/>
        <w:ind w:left="540"/>
        <w:textAlignment w:val="baseline"/>
        <w:rPr>
          <w:sz w:val="28"/>
          <w:szCs w:val="28"/>
          <w:lang w:val="en-US"/>
        </w:rPr>
      </w:pP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In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r>
        <w:rPr>
          <w:rStyle w:val="Strong"/>
          <w:rFonts w:eastAsia="var(--font-din)" w:hAnsi="var(--font-din)" w:cs="var(--font-din)"/>
          <w:sz w:val="28"/>
          <w:szCs w:val="28"/>
          <w:shd w:val="clear" w:color="auto" w:fill="FFFFFF"/>
        </w:rPr>
        <w:t>Computer science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graphs are used to represent the flow of computation.</w:t>
      </w:r>
    </w:p>
    <w:p w14:paraId="0DED9AFF" w14:textId="77777777" w:rsidR="007A434C" w:rsidRDefault="007A434C" w:rsidP="007A434C">
      <w:pPr>
        <w:numPr>
          <w:ilvl w:val="0"/>
          <w:numId w:val="3"/>
        </w:numPr>
        <w:spacing w:after="0" w:line="24" w:lineRule="atLeast"/>
        <w:ind w:left="540"/>
        <w:textAlignment w:val="baseline"/>
        <w:rPr>
          <w:sz w:val="28"/>
          <w:szCs w:val="28"/>
        </w:rPr>
      </w:pPr>
      <w:r>
        <w:rPr>
          <w:rStyle w:val="Strong"/>
          <w:rFonts w:eastAsia="var(--font-din)" w:hAnsi="var(--font-din)" w:cs="var(--font-din)"/>
          <w:sz w:val="28"/>
          <w:szCs w:val="28"/>
          <w:shd w:val="clear" w:color="auto" w:fill="FFFFFF"/>
        </w:rPr>
        <w:t>Google maps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uses graphs for building transportation systems, where intersection of two(or more) roads are considered to be a vertex and the road connecting two vertices is considered to be an edge, thus their navigation system is based on the algorithm to calculate the shortest path between two vertices.</w:t>
      </w:r>
    </w:p>
    <w:p w14:paraId="6F5FD584" w14:textId="77777777" w:rsidR="007A434C" w:rsidRDefault="007A434C" w:rsidP="007A434C">
      <w:pPr>
        <w:numPr>
          <w:ilvl w:val="0"/>
          <w:numId w:val="3"/>
        </w:numPr>
        <w:spacing w:after="0" w:line="24" w:lineRule="atLeast"/>
        <w:ind w:left="540"/>
        <w:textAlignment w:val="baseline"/>
        <w:rPr>
          <w:sz w:val="28"/>
          <w:szCs w:val="28"/>
        </w:rPr>
      </w:pP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In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r>
        <w:rPr>
          <w:rStyle w:val="Strong"/>
          <w:rFonts w:eastAsia="var(--font-din)" w:hAnsi="var(--font-din)" w:cs="var(--font-din)"/>
          <w:sz w:val="28"/>
          <w:szCs w:val="28"/>
          <w:shd w:val="clear" w:color="auto" w:fill="FFFFFF"/>
        </w:rPr>
        <w:t>Facebook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 xml:space="preserve">, users </w:t>
      </w:r>
      <w:proofErr w:type="gramStart"/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are considered to be</w:t>
      </w:r>
      <w:proofErr w:type="gramEnd"/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 xml:space="preserve"> the vertices and if they are friends then there is an edge running between them. Facebook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’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s Friend suggestion algorithm uses graph theory. Facebook is an example of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r>
        <w:rPr>
          <w:rStyle w:val="Strong"/>
          <w:rFonts w:eastAsia="var(--font-din)" w:hAnsi="var(--font-din)" w:cs="var(--font-din)"/>
          <w:sz w:val="28"/>
          <w:szCs w:val="28"/>
          <w:shd w:val="clear" w:color="auto" w:fill="FFFFFF"/>
        </w:rPr>
        <w:t>undirected graph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.</w:t>
      </w:r>
    </w:p>
    <w:p w14:paraId="4A8F2196" w14:textId="77777777" w:rsidR="007A434C" w:rsidRDefault="007A434C" w:rsidP="007A434C">
      <w:pPr>
        <w:numPr>
          <w:ilvl w:val="0"/>
          <w:numId w:val="3"/>
        </w:numPr>
        <w:spacing w:after="0" w:line="24" w:lineRule="atLeast"/>
        <w:ind w:left="540"/>
        <w:textAlignment w:val="baseline"/>
        <w:rPr>
          <w:sz w:val="28"/>
          <w:szCs w:val="28"/>
        </w:rPr>
      </w:pP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In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r>
        <w:rPr>
          <w:rStyle w:val="Strong"/>
          <w:rFonts w:eastAsia="var(--font-din)" w:hAnsi="var(--font-din)" w:cs="var(--font-din)"/>
          <w:sz w:val="28"/>
          <w:szCs w:val="28"/>
          <w:shd w:val="clear" w:color="auto" w:fill="FFFFFF"/>
        </w:rPr>
        <w:t>World Wide Web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 xml:space="preserve">, web pages </w:t>
      </w:r>
      <w:proofErr w:type="gramStart"/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are considered to be</w:t>
      </w:r>
      <w:proofErr w:type="gramEnd"/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 xml:space="preserve"> the vertices. There is an edge from a page u to </w:t>
      </w:r>
      <w:proofErr w:type="gramStart"/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other</w:t>
      </w:r>
      <w:proofErr w:type="gramEnd"/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 xml:space="preserve"> page v if there is a link of page v on page u. This is an example of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r>
        <w:rPr>
          <w:rStyle w:val="Strong"/>
          <w:rFonts w:eastAsia="var(--font-din)" w:hAnsi="var(--font-din)" w:cs="var(--font-din)"/>
          <w:sz w:val="28"/>
          <w:szCs w:val="28"/>
          <w:shd w:val="clear" w:color="auto" w:fill="FFFFFF"/>
        </w:rPr>
        <w:t>Directed graph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. It was the basic idea behind</w:t>
      </w:r>
      <w:r>
        <w:rPr>
          <w:rFonts w:eastAsia="var(--font-din)" w:hAnsi="var(--font-din)" w:cs="var(--font-din)"/>
          <w:sz w:val="28"/>
          <w:szCs w:val="28"/>
          <w:shd w:val="clear" w:color="auto" w:fill="FFFFFF"/>
        </w:rPr>
        <w:t> </w:t>
      </w:r>
      <w:hyperlink r:id="rId10" w:history="1">
        <w:r>
          <w:rPr>
            <w:rStyle w:val="Hyperlink"/>
            <w:rFonts w:eastAsia="var(--font-din)" w:hAnsi="var(--font-din)" w:cs="var(--font-din)"/>
            <w:color w:val="EC4E20"/>
            <w:sz w:val="28"/>
            <w:szCs w:val="28"/>
            <w:shd w:val="clear" w:color="auto" w:fill="FFFFFF"/>
          </w:rPr>
          <w:t>Google</w:t>
        </w:r>
      </w:hyperlink>
    </w:p>
    <w:p w14:paraId="7008626A" w14:textId="77777777" w:rsidR="007A434C" w:rsidRDefault="007A434C" w:rsidP="007A434C">
      <w:pPr>
        <w:numPr>
          <w:ilvl w:val="0"/>
          <w:numId w:val="2"/>
        </w:numPr>
        <w:spacing w:after="0" w:line="24" w:lineRule="atLeast"/>
        <w:textAlignment w:val="baseline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What are the </w:t>
      </w:r>
      <w:proofErr w:type="spellStart"/>
      <w:r>
        <w:rPr>
          <w:b/>
          <w:bCs/>
          <w:sz w:val="28"/>
          <w:szCs w:val="28"/>
          <w:lang w:val="en-GB"/>
        </w:rPr>
        <w:t>datastructures</w:t>
      </w:r>
      <w:proofErr w:type="spellEnd"/>
      <w:r>
        <w:rPr>
          <w:b/>
          <w:bCs/>
          <w:sz w:val="28"/>
          <w:szCs w:val="28"/>
          <w:lang w:val="en-GB"/>
        </w:rPr>
        <w:t xml:space="preserve"> used for implementing BFS and DFS?</w:t>
      </w:r>
    </w:p>
    <w:p w14:paraId="0CB45E11" w14:textId="77777777" w:rsidR="007A434C" w:rsidRDefault="007A434C" w:rsidP="007A434C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textAlignment w:val="baseline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BFS-queues</w:t>
      </w:r>
    </w:p>
    <w:p w14:paraId="7E8978D4" w14:textId="77777777" w:rsidR="007A434C" w:rsidRDefault="007A434C" w:rsidP="007A4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textAlignment w:val="baseline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DFS-Stacks</w:t>
      </w:r>
    </w:p>
    <w:p w14:paraId="7AED683B" w14:textId="77777777" w:rsidR="007A434C" w:rsidRDefault="007A434C" w:rsidP="007A434C">
      <w:pPr>
        <w:numPr>
          <w:ilvl w:val="0"/>
          <w:numId w:val="2"/>
        </w:numPr>
        <w:spacing w:after="0" w:line="24" w:lineRule="atLeast"/>
        <w:textAlignment w:val="baseline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Construct a minimum cost spanning tree using Prims algorithm and </w:t>
      </w:r>
      <w:proofErr w:type="spellStart"/>
      <w:r>
        <w:rPr>
          <w:b/>
          <w:bCs/>
          <w:sz w:val="28"/>
          <w:szCs w:val="28"/>
          <w:lang w:val="en-GB"/>
        </w:rPr>
        <w:t>krukshals</w:t>
      </w:r>
      <w:proofErr w:type="spellEnd"/>
      <w:r>
        <w:rPr>
          <w:b/>
          <w:bCs/>
          <w:sz w:val="28"/>
          <w:szCs w:val="28"/>
          <w:lang w:val="en-GB"/>
        </w:rPr>
        <w:t xml:space="preserve"> algorithm consider weighted graph.</w:t>
      </w:r>
    </w:p>
    <w:p w14:paraId="00C48C29" w14:textId="154048C2" w:rsidR="007A434C" w:rsidRDefault="007A434C" w:rsidP="007A434C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textAlignment w:val="baseline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 </w:t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1330D13E" wp14:editId="568707BA">
            <wp:extent cx="6645910" cy="4907915"/>
            <wp:effectExtent l="0" t="0" r="254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A397" w14:textId="77777777" w:rsidR="007A434C" w:rsidRDefault="007A434C" w:rsidP="007A4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/>
        <w:rPr>
          <w:rFonts w:eastAsia="SimSun" w:hAnsi="Arial" w:cs="Arial"/>
          <w:b/>
          <w:bCs/>
          <w:color w:val="000000"/>
          <w:sz w:val="28"/>
          <w:szCs w:val="28"/>
          <w:shd w:val="clear" w:color="auto" w:fill="FFFFFF"/>
          <w:lang w:val="en-GB"/>
        </w:rPr>
      </w:pPr>
    </w:p>
    <w:p w14:paraId="642D8F27" w14:textId="77777777" w:rsidR="007A434C" w:rsidRDefault="007A434C" w:rsidP="007A434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b/>
          <w:bCs/>
          <w:spacing w:val="-2"/>
          <w:sz w:val="28"/>
          <w:szCs w:val="28"/>
          <w:shd w:val="clear" w:color="auto" w:fill="FFFFFF"/>
          <w:lang w:val="en-GB"/>
        </w:rPr>
      </w:pPr>
    </w:p>
    <w:p w14:paraId="42D9B275" w14:textId="77777777" w:rsidR="007A434C" w:rsidRDefault="007A434C" w:rsidP="007A434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</w:pPr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  <w:t xml:space="preserve">PRIMS algorithm </w:t>
      </w:r>
      <w:proofErr w:type="gramStart"/>
      <w:r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  <w:t>based:-</w:t>
      </w:r>
      <w:proofErr w:type="gramEnd"/>
    </w:p>
    <w:p w14:paraId="6AC21ED3" w14:textId="264B308B" w:rsidR="007A434C" w:rsidRPr="007A434C" w:rsidRDefault="007A434C" w:rsidP="007A434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6" w:lineRule="atLeast"/>
        <w:textAlignment w:val="baseline"/>
        <w:rPr>
          <w:rFonts w:asciiTheme="minorHAnsi" w:eastAsiaTheme="minorEastAsia" w:hAnsiTheme="minorEastAsia" w:cstheme="minorEastAsia"/>
          <w:spacing w:val="-2"/>
          <w:sz w:val="28"/>
          <w:szCs w:val="28"/>
          <w:shd w:val="clear" w:color="auto" w:fill="FFFFFF"/>
          <w:lang w:val="en-GB"/>
        </w:rPr>
      </w:pPr>
      <w:r>
        <w:rPr>
          <w:rFonts w:ascii="SimSun" w:hAnsi="SimSun" w:cs="SimSun"/>
          <w:noProof/>
        </w:rPr>
        <w:lastRenderedPageBreak/>
        <w:drawing>
          <wp:inline distT="0" distB="0" distL="0" distR="0" wp14:anchorId="52D7F869" wp14:editId="785CD47D">
            <wp:extent cx="6645910" cy="5384800"/>
            <wp:effectExtent l="0" t="0" r="254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843F" w14:textId="6D30BCBF" w:rsidR="00B67900" w:rsidRDefault="007A434C">
      <w:r>
        <w:t>Programs:</w:t>
      </w:r>
    </w:p>
    <w:p w14:paraId="01C5E539" w14:textId="1CD25A55" w:rsidR="007A434C" w:rsidRDefault="007A434C">
      <w:r>
        <w:t>1.BFS</w:t>
      </w:r>
    </w:p>
    <w:p w14:paraId="07FE2A6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CAE451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stdlib.h</w:t>
      </w:r>
      <w:proofErr w:type="spell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49CF3E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</w:p>
    <w:p w14:paraId="14466E8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D0B7AB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vertex;</w:t>
      </w:r>
      <w:proofErr w:type="gramEnd"/>
    </w:p>
    <w:p w14:paraId="6C70F0B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43CE812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43DA0B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</w:p>
    <w:p w14:paraId="2B4A72E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225EDA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noOfVertices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41A867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lists;</w:t>
      </w:r>
      <w:proofErr w:type="gramEnd"/>
    </w:p>
    <w:p w14:paraId="68A6686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visited;</w:t>
      </w:r>
      <w:proofErr w:type="gramEnd"/>
    </w:p>
    <w:p w14:paraId="53007FC6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532C3E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91F06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C13CF8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44CD8D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-&gt;vertex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327E61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-&gt;next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CB37B8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C964B6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CD756B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createGraph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27132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215D8F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B315ED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g-&gt;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noOfVertices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1103A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C6D0F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g-&gt;lists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14AD09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g-&gt;visited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E313AA6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A3CD9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41216A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FC02D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2306142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g-&gt;lists[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B40D7E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g-&gt;visited[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1A8167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8734AC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092CF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g;</w:t>
      </w:r>
      <w:proofErr w:type="gramEnd"/>
    </w:p>
    <w:p w14:paraId="3D0F6DD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3F627C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60C02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BB78CB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B9E942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-&gt;next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-&gt;lists[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6DA5D10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-&gt;lists[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D50592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E79DB3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-&gt;next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-&gt;lists[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03DB3B2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-&gt;lists[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C78F1C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6E12CE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</w:p>
    <w:p w14:paraId="57835A5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52D10E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elements[</w:t>
      </w:r>
      <w:proofErr w:type="gramEnd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CEE0CD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front;</w:t>
      </w:r>
      <w:proofErr w:type="gramEnd"/>
    </w:p>
    <w:p w14:paraId="237054C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rear;</w:t>
      </w:r>
      <w:proofErr w:type="gramEnd"/>
    </w:p>
    <w:p w14:paraId="2772002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B7BF30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D26B20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0896F26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379B0C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q-&gt;front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E8000C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q-&gt;rear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FAA085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790EC0C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607787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7A4B6E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509C808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-&gt;rear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4BCE6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E38E8E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84BD05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F838A9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-&gt;rear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67C00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B3EC73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Q</w:t>
      </w:r>
      <w:proofErr w:type="spell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full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6CD6A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472B5E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FBA445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7DC0E5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-&gt;front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1E6EC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front;</w:t>
      </w:r>
      <w:proofErr w:type="gramEnd"/>
    </w:p>
    <w:p w14:paraId="2A8BAB78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-&gt;elements[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-&gt;rear]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B3DEDC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}</w:t>
      </w:r>
    </w:p>
    <w:p w14:paraId="21D751E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6D81E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1E42B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3F2CD6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removed;</w:t>
      </w:r>
      <w:proofErr w:type="gramEnd"/>
    </w:p>
    <w:p w14:paraId="24BF0818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4FA6371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69D4EC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 is empty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E493D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removed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B09887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7C5D8E8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C1F30A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39A072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removed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-&gt;elements[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-&gt;front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37113B8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-&gt;front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-&gt;rear)</w:t>
      </w:r>
    </w:p>
    <w:p w14:paraId="2B24C9F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D65A7A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-&gt;front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-&gt;rear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FDCB89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1A217F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27DADC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removed;</w:t>
      </w:r>
      <w:proofErr w:type="gramEnd"/>
    </w:p>
    <w:p w14:paraId="3A817A3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43AB40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182EE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9CD2C8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F31857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9D9107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"Queue is empty"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58E1C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7DB16A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B01638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F532D58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Queue contains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FF6EE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-&gt;front;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-&gt;rear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4D3C0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C058CC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-&gt;elements[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7BF7524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A1CB52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A5F668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8ED011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74FA41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BFS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startVertex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573DA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EE42E9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DB4BC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visitingOrder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F7596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-&gt;visited[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startVertex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92E8AB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 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startVertex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8D037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proofErr w:type="spellEnd"/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(q))</w:t>
      </w:r>
    </w:p>
    <w:p w14:paraId="71CBF7A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8E7A2D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95E292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cur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C5CC4D6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visitingOrder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cur;</w:t>
      </w:r>
      <w:proofErr w:type="gramEnd"/>
    </w:p>
    <w:p w14:paraId="2DF8042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visitingOrder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EC4582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"Visited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cur);</w:t>
      </w:r>
    </w:p>
    <w:p w14:paraId="6D75F5E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-&gt;lists[cur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6166974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(t)</w:t>
      </w:r>
    </w:p>
    <w:p w14:paraId="37C7217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6D5AB5E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t-&gt;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vertex;</w:t>
      </w:r>
      <w:proofErr w:type="gramEnd"/>
    </w:p>
    <w:p w14:paraId="4C02490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-&gt;visited[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B9264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{</w:t>
      </w:r>
    </w:p>
    <w:p w14:paraId="6FFD5DB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-&gt;visited[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601D22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E73E4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384D71D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t-&gt;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E15917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C7935F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1188BD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5B89C3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4E4BF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4C5217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createGraph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A2264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A34D6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FDE546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59769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278A5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F4409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5ED82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96BD8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BFS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F11BA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CE030F7" w14:textId="37465ED4" w:rsidR="007A434C" w:rsidRDefault="007A434C">
      <w:r>
        <w:rPr>
          <w:noProof/>
        </w:rPr>
        <w:drawing>
          <wp:inline distT="0" distB="0" distL="0" distR="0" wp14:anchorId="7057D12D" wp14:editId="7400A63A">
            <wp:extent cx="321945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C681" w14:textId="06EFFDC7" w:rsidR="007A434C" w:rsidRDefault="007A434C">
      <w:r>
        <w:t>2.DFS</w:t>
      </w:r>
    </w:p>
    <w:p w14:paraId="46AF50C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EBB845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stdlib.h</w:t>
      </w:r>
      <w:proofErr w:type="spell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AD0DC78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9A6996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vertex;</w:t>
      </w:r>
      <w:proofErr w:type="gramEnd"/>
    </w:p>
    <w:p w14:paraId="5758960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7C817E6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0EDB6E7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132AA46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5F2BC7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-&gt;vertex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C351D6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-&gt;next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CB537F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F3169E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B9AFD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F9AD56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numVertices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1F94FD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visited;</w:t>
      </w:r>
      <w:proofErr w:type="gramEnd"/>
    </w:p>
    <w:p w14:paraId="0477F3C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8CEB2B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7CABDA0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DFS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vertex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7D7D81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vertex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5E89E84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-&gt;visited[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vertex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BA2058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"Visited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vertex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B9E16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130A226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connectedVertex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temp-&gt;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vertex;</w:t>
      </w:r>
      <w:proofErr w:type="gramEnd"/>
    </w:p>
    <w:p w14:paraId="06D5F94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-&gt;visited[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connectedVertex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9C7B216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DFS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connectedVertex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07EBC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3ED1FD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temp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temp-&gt;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AEA455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58728E6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DCD7B3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createGraph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0EFD454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graph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5585DA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graph-&gt;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numVertices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A0DE93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graph-&gt;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2B803F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graph-&gt;visited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87D350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667677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vertices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37FA177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graph-&gt;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6380D6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graph-&gt;visited[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452393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716A5BB4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graph;</w:t>
      </w:r>
      <w:proofErr w:type="gramEnd"/>
    </w:p>
    <w:p w14:paraId="184D0F5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F52355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FD49E3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AC7C2B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-&gt;next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6C85824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8E3C68B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54499F0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-&gt;next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23D2650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dest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newNode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97B8DE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3FF72C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printGraph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9E39F1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v;</w:t>
      </w:r>
      <w:proofErr w:type="gramEnd"/>
    </w:p>
    <w:p w14:paraId="1C5B7BB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(v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v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numVertices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v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7CA5079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adjLists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[v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622056C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Adjacency list of vertex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v);</w:t>
      </w:r>
    </w:p>
    <w:p w14:paraId="0DAF3D4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(temp) {</w:t>
      </w:r>
    </w:p>
    <w:p w14:paraId="16CDE2B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-&gt; "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temp-&gt;vertex);</w:t>
      </w:r>
    </w:p>
    <w:p w14:paraId="737E98B5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temp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temp-&gt;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AB553F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963CAAD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A434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46350C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711E949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D367A4F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DFEF772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A4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A43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graph </w:t>
      </w:r>
      <w:r w:rsidRPr="007A434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createGraph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967CCF1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2E358E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C97A07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5B3889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addEdge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7949903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printGraph</w:t>
      </w:r>
      <w:proofErr w:type="spell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(graph</w:t>
      </w:r>
      <w:proofErr w:type="gramStart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ABEFF9A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7A434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DFS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</w:t>
      </w:r>
      <w:r w:rsidRPr="007A434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6085EC" w14:textId="77777777" w:rsidR="007A434C" w:rsidRPr="007A434C" w:rsidRDefault="007A434C" w:rsidP="007A4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43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EB4CA13" w14:textId="2D74DD10" w:rsidR="00853E7B" w:rsidRDefault="007A434C">
      <w:r>
        <w:rPr>
          <w:noProof/>
        </w:rPr>
        <w:drawing>
          <wp:inline distT="0" distB="0" distL="0" distR="0" wp14:anchorId="21324227" wp14:editId="20208DE3">
            <wp:extent cx="24384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87AD" w14:textId="005B8A23" w:rsidR="00853E7B" w:rsidRDefault="00853E7B"/>
    <w:p w14:paraId="52CF0607" w14:textId="32EA40E8" w:rsidR="00853E7B" w:rsidRDefault="00853E7B">
      <w:r>
        <w:t>Lab program:</w:t>
      </w:r>
    </w:p>
    <w:p w14:paraId="32CCAA59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0AFEAE6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27D38034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987654</w:t>
      </w:r>
    </w:p>
    <w:p w14:paraId="77EA0E19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dijkstras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source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92BD2A9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i,j</w:t>
      </w:r>
      <w:proofErr w:type="gram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,max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3D87B8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visited</w:t>
      </w:r>
      <w:proofErr w:type="gramStart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08C6E04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distance</w:t>
      </w:r>
      <w:proofErr w:type="gramStart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66576ED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D905C61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distance[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634DFDD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</w:t>
      </w:r>
    </w:p>
    <w:p w14:paraId="357CE6F8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distance[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source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3B58F17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73F1469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u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9FEDCAF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164E591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(u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distance[j]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visited[j]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6C7A3CC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u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  <w:proofErr w:type="gramEnd"/>
    </w:p>
    <w:p w14:paraId="13E3A4D3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F36F2B8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1A0A3BF0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5AA176B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visited[u]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951244F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8EACCA1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max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62B925D6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(visited[j]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[u][j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3ED6B90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(distance[j]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distance[u]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[u][j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]){</w:t>
      </w:r>
      <w:proofErr w:type="gramEnd"/>
    </w:p>
    <w:p w14:paraId="764477EF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distance[j]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distance[u]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[u][j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3BB9F925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}</w:t>
      </w:r>
    </w:p>
    <w:p w14:paraId="6897DAE1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24B4CCCC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7216688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76740A0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27366D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53E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F447470" w14:textId="6893B60F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,distance[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1033CDDF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E6DAE0B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0BAA128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2C5481B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56C2612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graph;</w:t>
      </w:r>
      <w:proofErr w:type="gramEnd"/>
    </w:p>
    <w:p w14:paraId="50FD80D1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i,j</w:t>
      </w:r>
      <w:proofErr w:type="gram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,n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43AA91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6F351F2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fopen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"inputDijkstras1.txt"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"r"</w:t>
      </w:r>
      <w:proofErr w:type="gram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7F9B7F83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fscanf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77B330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graph</w:t>
      </w:r>
      <w:proofErr w:type="gramStart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A21EFD0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2F9BAF4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graph[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proofErr w:type="gramStart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53E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51860BEA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proofErr w:type="spellEnd"/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E83F1B7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fscanf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53E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][j]);</w:t>
      </w:r>
    </w:p>
    <w:p w14:paraId="46DCCDED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FD4CBC6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19A3A21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"From A : "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B4DD9A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853E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dijkstras</w:t>
      </w:r>
      <w:proofErr w:type="spell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graph, n, </w:t>
      </w:r>
      <w:r w:rsidRPr="00853E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A64013" w14:textId="77777777" w:rsidR="00853E7B" w:rsidRPr="00853E7B" w:rsidRDefault="00853E7B" w:rsidP="00853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3E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5BA586" w14:textId="644427E5" w:rsidR="00853E7B" w:rsidRDefault="00853E7B" w:rsidP="00853E7B">
      <w:r>
        <w:t>Input</w:t>
      </w:r>
    </w:p>
    <w:p w14:paraId="20F96FF8" w14:textId="44FFC5FF" w:rsidR="00853E7B" w:rsidRDefault="00853E7B" w:rsidP="00853E7B">
      <w:r>
        <w:t>5</w:t>
      </w:r>
    </w:p>
    <w:p w14:paraId="1C494F25" w14:textId="77777777" w:rsidR="00853E7B" w:rsidRDefault="00853E7B" w:rsidP="00853E7B">
      <w:r>
        <w:t xml:space="preserve">0 3 0 0 0 </w:t>
      </w:r>
    </w:p>
    <w:p w14:paraId="436DEDF2" w14:textId="77777777" w:rsidR="00853E7B" w:rsidRDefault="00853E7B" w:rsidP="00853E7B">
      <w:r>
        <w:t xml:space="preserve">0 0 2 4 0 </w:t>
      </w:r>
    </w:p>
    <w:p w14:paraId="6B4E3CE5" w14:textId="393CD54D" w:rsidR="00853E7B" w:rsidRDefault="00853E7B" w:rsidP="00853E7B">
      <w:r>
        <w:t xml:space="preserve">0 0 0 0 5 </w:t>
      </w:r>
      <w:r>
        <w:t>`</w:t>
      </w:r>
    </w:p>
    <w:p w14:paraId="3383112E" w14:textId="77777777" w:rsidR="00853E7B" w:rsidRDefault="00853E7B" w:rsidP="00853E7B">
      <w:r>
        <w:t xml:space="preserve">0 0 5 0 0 </w:t>
      </w:r>
    </w:p>
    <w:p w14:paraId="5FC8D474" w14:textId="25BB7581" w:rsidR="00853E7B" w:rsidRDefault="00853E7B" w:rsidP="00853E7B">
      <w:r>
        <w:t>0 0 0 2 0</w:t>
      </w:r>
    </w:p>
    <w:p w14:paraId="23978C43" w14:textId="2A9F8E42" w:rsidR="00853E7B" w:rsidRDefault="00853E7B" w:rsidP="00853E7B">
      <w:r>
        <w:rPr>
          <w:noProof/>
        </w:rPr>
        <w:drawing>
          <wp:inline distT="0" distB="0" distL="0" distR="0" wp14:anchorId="462132B2" wp14:editId="02A2C3C4">
            <wp:extent cx="23907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E7B" w:rsidSect="004263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227838"/>
    <w:multiLevelType w:val="singleLevel"/>
    <w:tmpl w:val="8A227838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2D5F935"/>
    <w:multiLevelType w:val="singleLevel"/>
    <w:tmpl w:val="D2D5F935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E09F8237"/>
    <w:multiLevelType w:val="singleLevel"/>
    <w:tmpl w:val="E09F8237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F5CB279"/>
    <w:multiLevelType w:val="multilevel"/>
    <w:tmpl w:val="2F5CB2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E5E5C81"/>
    <w:multiLevelType w:val="singleLevel"/>
    <w:tmpl w:val="3E5E5C8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9A"/>
    <w:rsid w:val="00094776"/>
    <w:rsid w:val="00426340"/>
    <w:rsid w:val="0064409A"/>
    <w:rsid w:val="007A434C"/>
    <w:rsid w:val="00853E7B"/>
    <w:rsid w:val="00997F25"/>
    <w:rsid w:val="00B6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717F"/>
  <w15:chartTrackingRefBased/>
  <w15:docId w15:val="{146D49D6-1336-4450-87E7-279E829D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4C"/>
  </w:style>
  <w:style w:type="paragraph" w:styleId="Heading3">
    <w:name w:val="heading 3"/>
    <w:next w:val="Normal"/>
    <w:link w:val="Heading3Char"/>
    <w:uiPriority w:val="9"/>
    <w:semiHidden/>
    <w:unhideWhenUsed/>
    <w:qFormat/>
    <w:rsid w:val="007A434C"/>
    <w:pPr>
      <w:spacing w:before="100" w:beforeAutospacing="1" w:after="100" w:afterAutospacing="1" w:line="240" w:lineRule="auto"/>
      <w:outlineLvl w:val="2"/>
    </w:pPr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A434C"/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7A434C"/>
    <w:rPr>
      <w:color w:val="0000FF"/>
      <w:u w:val="single"/>
    </w:rPr>
  </w:style>
  <w:style w:type="paragraph" w:styleId="HTMLPreformatted">
    <w:name w:val="HTML Preformatted"/>
    <w:link w:val="HTMLPreformattedChar"/>
    <w:uiPriority w:val="99"/>
    <w:semiHidden/>
    <w:unhideWhenUsed/>
    <w:rsid w:val="007A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34C"/>
    <w:rPr>
      <w:rFonts w:ascii="SimSun" w:eastAsia="SimSun" w:hAnsi="SimSun" w:cs="Times New Roman"/>
      <w:sz w:val="24"/>
      <w:szCs w:val="24"/>
      <w:lang w:val="en-US" w:eastAsia="zh-CN"/>
    </w:rPr>
  </w:style>
  <w:style w:type="paragraph" w:styleId="NormalWeb">
    <w:name w:val="Normal (Web)"/>
    <w:uiPriority w:val="99"/>
    <w:unhideWhenUsed/>
    <w:rsid w:val="007A434C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7A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ge_(graph_theory)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tex_(graph_theory)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directed_graph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Simple_graph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geeksforgeeks.org/page-rank-algorithm-imple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rected_graph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1414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4</cp:revision>
  <dcterms:created xsi:type="dcterms:W3CDTF">2020-11-22T07:21:00Z</dcterms:created>
  <dcterms:modified xsi:type="dcterms:W3CDTF">2020-11-23T05:22:00Z</dcterms:modified>
</cp:coreProperties>
</file>