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4xccul6e1a4m" w:id="0"/>
      <w:bookmarkEnd w:id="0"/>
      <w:r w:rsidDel="00000000" w:rsidR="00000000" w:rsidRPr="00000000">
        <w:rPr>
          <w:rtl w:val="0"/>
        </w:rPr>
        <w:t xml:space="preserve">Parent Engagement Suite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Platform Commons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Prepared by Satyam Gambhir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Version 0.1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Nov 01,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3"/>
        </w:num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rtl w:val="0"/>
        </w:rPr>
        <w:t xml:space="preserve">Studies of successful schools indicate that a high rate of </w:t>
      </w:r>
      <w:hyperlink r:id="rId6">
        <w:r w:rsidDel="00000000" w:rsidR="00000000" w:rsidRPr="00000000">
          <w:rPr>
            <w:rtl w:val="0"/>
          </w:rPr>
          <w:t xml:space="preserve">parent involvement</w:t>
        </w:r>
      </w:hyperlink>
      <w:r w:rsidDel="00000000" w:rsidR="00000000" w:rsidRPr="00000000">
        <w:rPr>
          <w:rtl w:val="0"/>
        </w:rPr>
        <w:t xml:space="preserve"> is a major factor in their success. Parents have immense potential to transform schools and to bring systemic change.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Saajha aspires to build a network of 10 million parents that would serve as a community learning platform and a drive that transforms the Indian education system. For this to happen, we need to design systems that steer &amp; nudge the stakeholders appropriately. And design frameworks that organize the community for the community, digitally.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document defines how a peer-to-peer, parents’ community could be formed, sustained and scaled with little to no external support. And could be governed digitally with levers provided to state governments.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3"/>
        </w:numPr>
      </w:pPr>
      <w:bookmarkStart w:colFirst="0" w:colLast="0" w:name="_wc8j8tr0axww" w:id="2"/>
      <w:bookmarkEnd w:id="2"/>
      <w:r w:rsidDel="00000000" w:rsidR="00000000" w:rsidRPr="00000000">
        <w:rPr>
          <w:rtl w:val="0"/>
        </w:rPr>
        <w:t xml:space="preserve">Digital Assets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There are three key assets that help achieve the objective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Call Center Support App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 &amp; Governance System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Parents’ Community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And three key channels for engaging parents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Phone Conversation 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Whatsapp Chats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 Manage Parent’s Community 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c1kh6akelede" w:id="3"/>
      <w:bookmarkEnd w:id="3"/>
      <w:r w:rsidDel="00000000" w:rsidR="00000000" w:rsidRPr="00000000">
        <w:rPr>
          <w:rtl w:val="0"/>
        </w:rPr>
        <w:t xml:space="preserve">Application Landscape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318338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18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vj3z9zym0r0z" w:id="4"/>
      <w:bookmarkEnd w:id="4"/>
      <w:r w:rsidDel="00000000" w:rsidR="00000000" w:rsidRPr="00000000">
        <w:rPr>
          <w:rtl w:val="0"/>
        </w:rPr>
        <w:t xml:space="preserve">Key </w:t>
      </w:r>
      <w:r w:rsidDel="00000000" w:rsidR="00000000" w:rsidRPr="00000000">
        <w:rPr>
          <w:rtl w:val="0"/>
        </w:rPr>
        <w:t xml:space="preserve">Functions of Digital Assets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ttpllk4n9een" w:id="5"/>
      <w:bookmarkEnd w:id="5"/>
      <w:r w:rsidDel="00000000" w:rsidR="00000000" w:rsidRPr="00000000">
        <w:rPr>
          <w:rtl w:val="0"/>
        </w:rPr>
        <w:t xml:space="preserve">Call Center Agent App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Requirement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16"/>
                <w:szCs w:val="16"/>
              </w:rPr>
            </w:pPr>
            <w:hyperlink r:id="rId9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https://docs.google.com/document/d/1MEzEgHs-m_pO2Ug4kkRgVMolnLoreK_J/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Screen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16"/>
                <w:szCs w:val="16"/>
              </w:rPr>
            </w:pPr>
            <w:hyperlink r:id="rId10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https://xd.adobe.com/view/24355ab7-55f1-4cfb-9b2b-bbb8a049a4ff-7166/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1fgh9az6e1kp" w:id="6"/>
      <w:bookmarkEnd w:id="6"/>
      <w:r w:rsidDel="00000000" w:rsidR="00000000" w:rsidRPr="00000000">
        <w:rPr>
          <w:rtl w:val="0"/>
        </w:rPr>
        <w:t xml:space="preserve">Admin App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Requirement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2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https://docs.google.com/document/d/1BNdakPQWVoov3W01kWat0dQUId1VYQaWUL19tFx3gP8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Screen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3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https://xd.adobe.com/view/c9bf42d5-de79-4374-bc18-51bfa4c1645b-9cec/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nth52zurj9v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hvv1eaqxfv6" w:id="8"/>
      <w:bookmarkEnd w:id="8"/>
      <w:r w:rsidDel="00000000" w:rsidR="00000000" w:rsidRPr="00000000">
        <w:rPr>
          <w:rtl w:val="0"/>
        </w:rPr>
        <w:t xml:space="preserve">Parent Engagement App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270"/>
        <w:tblGridChange w:id="0">
          <w:tblGrid>
            <w:gridCol w:w="2730"/>
            <w:gridCol w:w="6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Requirement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5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https://docs.google.com/document/d/1mWiPFcWV-pkZM_fFUXRBoI062Qng4Sm1_og5T7eh2pA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Screen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6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https://xd.adobe.com/view/2bebd3fe-b4b8-4d3c-ad5e-569b0efc0567-7eb8/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3"/>
        </w:numPr>
        <w:spacing w:line="240" w:lineRule="auto"/>
      </w:pPr>
      <w:bookmarkStart w:colFirst="0" w:colLast="0" w:name="_lcmyd465tb67" w:id="9"/>
      <w:bookmarkEnd w:id="9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Technology Overview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3"/>
        </w:numPr>
        <w:spacing w:line="240" w:lineRule="auto"/>
      </w:pPr>
      <w:bookmarkStart w:colFirst="0" w:colLast="0" w:name="_xqlr5vdntsng" w:id="10"/>
      <w:bookmarkEnd w:id="10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Proposed Team Size </w:t>
        <w:br w:type="textWrapping"/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3"/>
        </w:numPr>
        <w:spacing w:line="240" w:lineRule="auto"/>
      </w:pPr>
      <w:bookmarkStart w:colFirst="0" w:colLast="0" w:name="_zdqi2ntidqli" w:id="11"/>
      <w:bookmarkEnd w:id="11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High Level Project Plan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2820"/>
        <w:gridCol w:w="2925"/>
        <w:gridCol w:w="2610"/>
        <w:tblGridChange w:id="0">
          <w:tblGrid>
            <w:gridCol w:w="660"/>
            <w:gridCol w:w="2820"/>
            <w:gridCol w:w="2925"/>
            <w:gridCol w:w="26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Call Center Agent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 &amp; Other Functions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Parents Website</w:t>
            </w:r>
          </w:p>
        </w:tc>
      </w:tr>
      <w:tr>
        <w:trPr>
          <w:cantSplit w:val="0"/>
          <w:trHeight w:val="1830.849609375" w:hRule="atLeast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Service Mapping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New Services Development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Workspace Management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Service Mapping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New Services Dev.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Workspace Management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Parent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Parent Management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Roaster Mgmt.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Call Routing (VOIP Integration)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Whatsapp Integration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CCA Management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Roaster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FAQ &amp; Script Management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LMS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Script Management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Role Based Access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Service Mapping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New Services Development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Registration &amp; Onboarding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Interaction History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Home Visit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Children Profile &amp; Analysis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Reports and Analytics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Profile 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LMS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Participation in Parents forums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 Improvements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Children Profile &amp; Assessments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Community Interaction / Forums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 Improvements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 Improvements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Access Interaction History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 Improvements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 Improvements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Badges &amp; Gamification</w:t>
            </w:r>
          </w:p>
        </w:tc>
      </w:tr>
      <w:tr>
        <w:trPr>
          <w:cantSplit w:val="0"/>
          <w:trHeight w:val="927.978515625" w:hRule="atLeast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 Improvements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 Improvements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 Improvements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Schoolboo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right"/>
      <w:pPr>
        <w:ind w:left="0" w:firstLine="0"/>
      </w:pPr>
      <w:rPr>
        <w:b w:val="0"/>
      </w:rPr>
    </w:lvl>
    <w:lvl w:ilvl="1">
      <w:start w:val="1"/>
      <w:numFmt w:val="decimal"/>
      <w:lvlText w:val="%1.%2."/>
      <w:lvlJc w:val="right"/>
      <w:pPr>
        <w:ind w:left="0" w:firstLine="0"/>
      </w:pPr>
      <w:rPr>
        <w:rFonts w:ascii="Century Schoolbook" w:cs="Century Schoolbook" w:eastAsia="Century Schoolbook" w:hAnsi="Century Schoolbook"/>
        <w:b w:val="1"/>
        <w:sz w:val="32"/>
        <w:szCs w:val="32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sz w:val="22"/>
        <w:szCs w:val="22"/>
      </w:rPr>
    </w:lvl>
    <w:lvl w:ilvl="3">
      <w:start w:val="1"/>
      <w:numFmt w:val="decimal"/>
      <w:lvlText w:val="%1.%2.%3.%4."/>
      <w:lvlJc w:val="right"/>
      <w:pPr>
        <w:ind w:left="0" w:firstLine="0"/>
      </w:pPr>
      <w:rPr/>
    </w:lvl>
    <w:lvl w:ilvl="4">
      <w:start w:val="1"/>
      <w:numFmt w:val="decimal"/>
      <w:lvlText w:val="%1.%2.%3.%4.%5."/>
      <w:lvlJc w:val="right"/>
      <w:pPr>
        <w:ind w:left="0" w:firstLine="0"/>
      </w:pPr>
      <w:rPr/>
    </w:lvl>
    <w:lvl w:ilvl="5">
      <w:start w:val="1"/>
      <w:numFmt w:val="decimal"/>
      <w:lvlText w:val="%1.%2.%3.%4.%5.%6."/>
      <w:lvlJc w:val="right"/>
      <w:pPr>
        <w:ind w:left="0" w:firstLine="0"/>
      </w:pPr>
      <w:rPr/>
    </w:lvl>
    <w:lvl w:ilvl="6">
      <w:start w:val="1"/>
      <w:numFmt w:val="decimal"/>
      <w:lvlText w:val="%1.%2.%3.%4.%5.%6.%7."/>
      <w:lvlJc w:val="right"/>
      <w:pPr>
        <w:ind w:left="0" w:firstLine="0"/>
      </w:pPr>
      <w:rPr/>
    </w:lvl>
    <w:lvl w:ilvl="7">
      <w:start w:val="1"/>
      <w:numFmt w:val="decimal"/>
      <w:lvlText w:val="%1.%2.%3.%4.%5.%6.%7.%8."/>
      <w:lvlJc w:val="right"/>
      <w:pPr>
        <w:ind w:left="0" w:firstLine="0"/>
      </w:pPr>
      <w:rPr/>
    </w:lvl>
    <w:lvl w:ilvl="8">
      <w:start w:val="1"/>
      <w:numFmt w:val="decimal"/>
      <w:lvlText w:val="%1.%2.%3.%4.%5.%6.%7.%8.%9."/>
      <w:lvlJc w:val="righ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xd.adobe.com/view/24355ab7-55f1-4cfb-9b2b-bbb8a049a4ff-7166/" TargetMode="External"/><Relationship Id="rId13" Type="http://schemas.openxmlformats.org/officeDocument/2006/relationships/hyperlink" Target="https://xd.adobe.com/view/c9bf42d5-de79-4374-bc18-51bfa4c1645b-9cec/" TargetMode="External"/><Relationship Id="rId12" Type="http://schemas.openxmlformats.org/officeDocument/2006/relationships/hyperlink" Target="https://docs.google.com/document/d/1BNdakPQWVoov3W01kWat0dQUId1VYQaWUL19tFx3gP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MEzEgHs-m_pO2Ug4kkRgVMolnLoreK_J/" TargetMode="External"/><Relationship Id="rId15" Type="http://schemas.openxmlformats.org/officeDocument/2006/relationships/hyperlink" Target="https://docs.google.com/document/d/1mWiPFcWV-pkZM_fFUXRBoI062Qng4Sm1_og5T7eh2pA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hyperlink" Target="https://xd.adobe.com/view/2bebd3fe-b4b8-4d3c-ad5e-569b0efc0567-7eb8/" TargetMode="External"/><Relationship Id="rId5" Type="http://schemas.openxmlformats.org/officeDocument/2006/relationships/styles" Target="styles.xml"/><Relationship Id="rId6" Type="http://schemas.openxmlformats.org/officeDocument/2006/relationships/hyperlink" Target="https://eric.ed.gov/?id=ED513862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enturySchoolbook-regular.ttf"/><Relationship Id="rId6" Type="http://schemas.openxmlformats.org/officeDocument/2006/relationships/font" Target="fonts/CenturySchoolbook-bold.ttf"/><Relationship Id="rId7" Type="http://schemas.openxmlformats.org/officeDocument/2006/relationships/font" Target="fonts/CenturySchoolbook-italic.ttf"/><Relationship Id="rId8" Type="http://schemas.openxmlformats.org/officeDocument/2006/relationships/font" Target="fonts/CenturySchoolboo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