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35AA" w14:textId="26480FD8" w:rsidR="00BB3388" w:rsidRPr="00BB3388" w:rsidRDefault="00EA236B" w:rsidP="00BB3388">
      <w:pPr>
        <w:jc w:val="center"/>
        <w:rPr>
          <w:rFonts w:ascii="Times New Roman" w:hAnsi="Times New Roman" w:cs="Times New Roman"/>
          <w:b/>
          <w:sz w:val="36"/>
        </w:rPr>
      </w:pPr>
      <w:r w:rsidRPr="00EA236B">
        <w:rPr>
          <w:rFonts w:ascii="Times New Roman" w:hAnsi="Times New Roman" w:cs="Times New Roman"/>
          <w:b/>
          <w:sz w:val="36"/>
          <w:szCs w:val="36"/>
        </w:rPr>
        <w:t xml:space="preserve"> Big Data </w:t>
      </w:r>
      <w:proofErr w:type="gramStart"/>
      <w:r w:rsidRPr="00EA236B">
        <w:rPr>
          <w:rFonts w:ascii="Times New Roman" w:hAnsi="Times New Roman" w:cs="Times New Roman"/>
          <w:b/>
          <w:sz w:val="36"/>
          <w:szCs w:val="36"/>
        </w:rPr>
        <w:t>Analysis</w:t>
      </w:r>
      <w:r>
        <w:rPr>
          <w:rFonts w:ascii="Times New Roman" w:hAnsi="Times New Roman" w:cs="Times New Roman"/>
          <w:b/>
          <w:sz w:val="36"/>
          <w:szCs w:val="36"/>
        </w:rPr>
        <w:t xml:space="preserve"> </w:t>
      </w:r>
      <w:r w:rsidRPr="005758A2">
        <w:rPr>
          <w:rFonts w:ascii="Times New Roman" w:hAnsi="Times New Roman" w:cs="Times New Roman"/>
          <w:b/>
          <w:sz w:val="20"/>
          <w:szCs w:val="16"/>
        </w:rPr>
        <w:t xml:space="preserve"> </w:t>
      </w:r>
      <w:r w:rsidR="00BB3388" w:rsidRPr="00BB3388">
        <w:rPr>
          <w:rFonts w:ascii="Times New Roman" w:hAnsi="Times New Roman" w:cs="Times New Roman"/>
          <w:b/>
          <w:sz w:val="36"/>
        </w:rPr>
        <w:t>Design</w:t>
      </w:r>
      <w:proofErr w:type="gramEnd"/>
      <w:r w:rsidR="00BB3388" w:rsidRPr="00BB3388">
        <w:rPr>
          <w:rFonts w:ascii="Times New Roman" w:hAnsi="Times New Roman" w:cs="Times New Roman"/>
          <w:b/>
          <w:sz w:val="36"/>
        </w:rPr>
        <w:t xml:space="preserve"> and Innovation</w:t>
      </w:r>
    </w:p>
    <w:p w14:paraId="311674D4"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1F6BD49E" w14:textId="77777777" w:rsidTr="002D0E20">
        <w:tc>
          <w:tcPr>
            <w:tcW w:w="3397" w:type="dxa"/>
          </w:tcPr>
          <w:p w14:paraId="458CBA17"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42CBCC5D" w14:textId="1A337C0E" w:rsidR="00BB3388" w:rsidRPr="00BB3388" w:rsidRDefault="00BB1699"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14E299B3" w14:textId="77777777" w:rsidTr="002D0E20">
        <w:tc>
          <w:tcPr>
            <w:tcW w:w="3397" w:type="dxa"/>
          </w:tcPr>
          <w:p w14:paraId="06C87A28"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4031251" w14:textId="0432093D" w:rsidR="00BB3388" w:rsidRPr="00BB3388" w:rsidRDefault="00BB1699" w:rsidP="002D0E20">
            <w:pPr>
              <w:jc w:val="center"/>
              <w:rPr>
                <w:rFonts w:ascii="Times New Roman" w:hAnsi="Times New Roman" w:cs="Times New Roman"/>
                <w:b/>
                <w:sz w:val="28"/>
              </w:rPr>
            </w:pPr>
            <w:r>
              <w:rPr>
                <w:rFonts w:ascii="Times New Roman" w:hAnsi="Times New Roman" w:cs="Times New Roman"/>
                <w:b/>
                <w:sz w:val="28"/>
              </w:rPr>
              <w:t>673</w:t>
            </w:r>
          </w:p>
        </w:tc>
      </w:tr>
      <w:tr w:rsidR="00BB3388" w:rsidRPr="00BB3388" w14:paraId="10A811D0" w14:textId="77777777" w:rsidTr="002D0E20">
        <w:tc>
          <w:tcPr>
            <w:tcW w:w="3397" w:type="dxa"/>
          </w:tcPr>
          <w:p w14:paraId="542F2D8F"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30F3B65E" w14:textId="41B3D760" w:rsidR="00BB3388" w:rsidRPr="005758A2" w:rsidRDefault="00BB1699" w:rsidP="00BB1699">
            <w:pPr>
              <w:rPr>
                <w:rFonts w:ascii="Times New Roman" w:hAnsi="Times New Roman" w:cs="Times New Roman"/>
                <w:b/>
                <w:sz w:val="28"/>
              </w:rPr>
            </w:pPr>
            <w:r w:rsidRPr="005758A2">
              <w:rPr>
                <w:rFonts w:ascii="Times New Roman" w:hAnsi="Times New Roman" w:cs="Times New Roman"/>
                <w:b/>
                <w:sz w:val="28"/>
              </w:rPr>
              <w:t>BIG DATA ANALYSIS WITH IBM CLOUD DATABASES</w:t>
            </w:r>
          </w:p>
        </w:tc>
      </w:tr>
    </w:tbl>
    <w:p w14:paraId="1AC00DFD" w14:textId="77777777" w:rsidR="00BB3388" w:rsidRDefault="00BB3388" w:rsidP="00BB3388">
      <w:pPr>
        <w:rPr>
          <w:rFonts w:ascii="Times New Roman" w:hAnsi="Times New Roman" w:cs="Times New Roman"/>
        </w:rPr>
      </w:pPr>
    </w:p>
    <w:p w14:paraId="54E569F1"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E8C0875" w14:textId="77777777" w:rsidTr="00BB3388">
        <w:tc>
          <w:tcPr>
            <w:tcW w:w="601" w:type="dxa"/>
          </w:tcPr>
          <w:p w14:paraId="001E23E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1F536D1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42CF3B3C" w14:textId="77777777" w:rsidTr="00BB3388">
        <w:tc>
          <w:tcPr>
            <w:tcW w:w="601" w:type="dxa"/>
          </w:tcPr>
          <w:p w14:paraId="3D2D4C3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DD1C06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34AEF123" w14:textId="77777777" w:rsidTr="00BB3388">
        <w:tc>
          <w:tcPr>
            <w:tcW w:w="601" w:type="dxa"/>
          </w:tcPr>
          <w:p w14:paraId="2320446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7EC70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7FEB36B6" w14:textId="77777777" w:rsidTr="00BB3388">
        <w:tc>
          <w:tcPr>
            <w:tcW w:w="601" w:type="dxa"/>
          </w:tcPr>
          <w:p w14:paraId="36658EB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712051B3" w14:textId="796CDE5B" w:rsidR="00BB3388" w:rsidRPr="00C150F1" w:rsidRDefault="00C150F1" w:rsidP="00BB3388">
            <w:pPr>
              <w:jc w:val="both"/>
              <w:rPr>
                <w:rFonts w:ascii="Times New Roman" w:hAnsi="Times New Roman" w:cs="Times New Roman"/>
              </w:rPr>
            </w:pPr>
            <w:r w:rsidRPr="00C150F1">
              <w:rPr>
                <w:rFonts w:ascii="Times New Roman" w:hAnsi="Times New Roman" w:cs="Times New Roman"/>
                <w:sz w:val="24"/>
                <w:szCs w:val="24"/>
              </w:rPr>
              <w:t>Data Collection and Integration</w:t>
            </w:r>
          </w:p>
        </w:tc>
      </w:tr>
      <w:tr w:rsidR="00BB3388" w:rsidRPr="00BB3388" w14:paraId="31BBAAF3" w14:textId="77777777" w:rsidTr="00BB3388">
        <w:tc>
          <w:tcPr>
            <w:tcW w:w="601" w:type="dxa"/>
          </w:tcPr>
          <w:p w14:paraId="7D9ED98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520C0228" w14:textId="3BA09CE0" w:rsidR="00BB3388" w:rsidRPr="00C150F1" w:rsidRDefault="00C150F1" w:rsidP="00BB3388">
            <w:pPr>
              <w:jc w:val="both"/>
              <w:rPr>
                <w:rFonts w:ascii="Times New Roman" w:hAnsi="Times New Roman" w:cs="Times New Roman"/>
              </w:rPr>
            </w:pPr>
            <w:r w:rsidRPr="00C150F1">
              <w:rPr>
                <w:rFonts w:ascii="Times New Roman" w:hAnsi="Times New Roman" w:cs="Times New Roman"/>
                <w:sz w:val="24"/>
                <w:szCs w:val="24"/>
              </w:rPr>
              <w:t>Big Data Processing</w:t>
            </w:r>
          </w:p>
        </w:tc>
      </w:tr>
      <w:tr w:rsidR="00BB3388" w:rsidRPr="00BB3388" w14:paraId="2B4511F7" w14:textId="77777777" w:rsidTr="00BB3388">
        <w:tc>
          <w:tcPr>
            <w:tcW w:w="601" w:type="dxa"/>
          </w:tcPr>
          <w:p w14:paraId="0799ED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3743489A" w14:textId="0FDFEC34" w:rsidR="00BB3388" w:rsidRPr="00C150F1" w:rsidRDefault="00C150F1" w:rsidP="00C150F1">
            <w:pPr>
              <w:spacing w:after="160" w:line="259" w:lineRule="auto"/>
              <w:rPr>
                <w:rFonts w:ascii="Times New Roman" w:hAnsi="Times New Roman" w:cs="Times New Roman"/>
                <w:sz w:val="24"/>
                <w:szCs w:val="24"/>
              </w:rPr>
            </w:pPr>
            <w:r w:rsidRPr="00C150F1">
              <w:rPr>
                <w:rFonts w:ascii="Times New Roman" w:hAnsi="Times New Roman" w:cs="Times New Roman"/>
                <w:sz w:val="24"/>
                <w:szCs w:val="24"/>
              </w:rPr>
              <w:t xml:space="preserve">Data Analysis and </w:t>
            </w:r>
            <w:proofErr w:type="spellStart"/>
            <w:r w:rsidRPr="00C150F1">
              <w:rPr>
                <w:rFonts w:ascii="Times New Roman" w:hAnsi="Times New Roman" w:cs="Times New Roman"/>
                <w:sz w:val="24"/>
                <w:szCs w:val="24"/>
              </w:rPr>
              <w:t>Modeling</w:t>
            </w:r>
            <w:proofErr w:type="spellEnd"/>
          </w:p>
        </w:tc>
      </w:tr>
      <w:tr w:rsidR="00BB3388" w:rsidRPr="00BB3388" w14:paraId="6002B62F" w14:textId="77777777" w:rsidTr="00BB3388">
        <w:tc>
          <w:tcPr>
            <w:tcW w:w="601" w:type="dxa"/>
          </w:tcPr>
          <w:p w14:paraId="13CEF8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0617F445" w14:textId="128B20FB" w:rsidR="00BB3388" w:rsidRPr="005758A2" w:rsidRDefault="005758A2" w:rsidP="00BB3388">
            <w:pPr>
              <w:jc w:val="both"/>
              <w:rPr>
                <w:rFonts w:ascii="Times New Roman" w:hAnsi="Times New Roman" w:cs="Times New Roman"/>
              </w:rPr>
            </w:pPr>
            <w:r w:rsidRPr="005758A2">
              <w:rPr>
                <w:rFonts w:ascii="Times New Roman" w:hAnsi="Times New Roman" w:cs="Times New Roman"/>
                <w:sz w:val="24"/>
                <w:szCs w:val="24"/>
              </w:rPr>
              <w:t>Cloud Infrastructure</w:t>
            </w:r>
          </w:p>
        </w:tc>
      </w:tr>
      <w:tr w:rsidR="00BB3388" w:rsidRPr="00BB3388" w14:paraId="7F9030FE" w14:textId="77777777" w:rsidTr="00BB3388">
        <w:tc>
          <w:tcPr>
            <w:tcW w:w="601" w:type="dxa"/>
          </w:tcPr>
          <w:p w14:paraId="63140EF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138F67DC" w14:textId="247D402C" w:rsidR="00BB3388" w:rsidRPr="005758A2" w:rsidRDefault="005758A2" w:rsidP="00BB3388">
            <w:pPr>
              <w:jc w:val="both"/>
              <w:rPr>
                <w:rFonts w:ascii="Times New Roman" w:hAnsi="Times New Roman" w:cs="Times New Roman"/>
              </w:rPr>
            </w:pPr>
            <w:r w:rsidRPr="005758A2">
              <w:rPr>
                <w:rFonts w:ascii="Times New Roman" w:hAnsi="Times New Roman" w:cs="Times New Roman"/>
                <w:sz w:val="24"/>
                <w:szCs w:val="24"/>
              </w:rPr>
              <w:t>Data Visualization</w:t>
            </w:r>
          </w:p>
        </w:tc>
      </w:tr>
      <w:tr w:rsidR="00BB3388" w:rsidRPr="00BB3388" w14:paraId="36657372" w14:textId="77777777" w:rsidTr="00BB3388">
        <w:tc>
          <w:tcPr>
            <w:tcW w:w="601" w:type="dxa"/>
          </w:tcPr>
          <w:p w14:paraId="59B48AD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7E3E4837" w14:textId="5F65C49B" w:rsidR="00BB3388" w:rsidRPr="005758A2" w:rsidRDefault="005758A2" w:rsidP="005758A2">
            <w:pPr>
              <w:rPr>
                <w:rFonts w:ascii="Times New Roman" w:hAnsi="Times New Roman" w:cs="Times New Roman"/>
              </w:rPr>
            </w:pPr>
            <w:r w:rsidRPr="005758A2">
              <w:rPr>
                <w:rFonts w:ascii="Times New Roman" w:hAnsi="Times New Roman" w:cs="Times New Roman"/>
              </w:rPr>
              <w:t>Automation</w:t>
            </w:r>
            <w:r>
              <w:rPr>
                <w:rFonts w:ascii="Times New Roman" w:hAnsi="Times New Roman" w:cs="Times New Roman"/>
              </w:rPr>
              <w:t xml:space="preserve"> </w:t>
            </w:r>
            <w:r w:rsidRPr="005758A2">
              <w:rPr>
                <w:rFonts w:ascii="Times New Roman" w:hAnsi="Times New Roman" w:cs="Times New Roman"/>
              </w:rPr>
              <w:t>and</w:t>
            </w:r>
            <w:r>
              <w:rPr>
                <w:rFonts w:ascii="Times New Roman" w:hAnsi="Times New Roman" w:cs="Times New Roman"/>
              </w:rPr>
              <w:t xml:space="preserve"> </w:t>
            </w:r>
            <w:r w:rsidRPr="005758A2">
              <w:rPr>
                <w:rFonts w:ascii="Times New Roman" w:hAnsi="Times New Roman" w:cs="Times New Roman"/>
              </w:rPr>
              <w:t>Continuous Improvement</w:t>
            </w:r>
          </w:p>
        </w:tc>
      </w:tr>
      <w:tr w:rsidR="00BB3388" w:rsidRPr="00BB3388" w14:paraId="091CAE95" w14:textId="77777777" w:rsidTr="00BB3388">
        <w:tc>
          <w:tcPr>
            <w:tcW w:w="601" w:type="dxa"/>
          </w:tcPr>
          <w:p w14:paraId="2FD44C2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7E7928B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2C624E64" w14:textId="77777777" w:rsidR="00BB3388" w:rsidRDefault="00BB3388" w:rsidP="00BB3388">
      <w:pPr>
        <w:rPr>
          <w:rFonts w:ascii="Times New Roman" w:hAnsi="Times New Roman" w:cs="Times New Roman"/>
        </w:rPr>
      </w:pPr>
    </w:p>
    <w:p w14:paraId="52661803" w14:textId="77777777" w:rsidR="00BB3388" w:rsidRDefault="00BB3388" w:rsidP="00BB3388">
      <w:pPr>
        <w:rPr>
          <w:rFonts w:ascii="Times New Roman" w:hAnsi="Times New Roman" w:cs="Times New Roman"/>
        </w:rPr>
      </w:pPr>
    </w:p>
    <w:p w14:paraId="31B40215" w14:textId="77777777" w:rsidR="00BB3388" w:rsidRDefault="00BB3388" w:rsidP="00BB3388">
      <w:pPr>
        <w:rPr>
          <w:rFonts w:ascii="Times New Roman" w:hAnsi="Times New Roman" w:cs="Times New Roman"/>
        </w:rPr>
      </w:pPr>
    </w:p>
    <w:p w14:paraId="61C0B50C" w14:textId="77777777" w:rsidR="00BB3388" w:rsidRDefault="00BB3388" w:rsidP="00BB3388">
      <w:pPr>
        <w:rPr>
          <w:rFonts w:ascii="Times New Roman" w:hAnsi="Times New Roman" w:cs="Times New Roman"/>
        </w:rPr>
      </w:pPr>
    </w:p>
    <w:p w14:paraId="38EE69E6" w14:textId="77777777" w:rsidR="00BB3388" w:rsidRDefault="00BB3388" w:rsidP="00BB3388">
      <w:pPr>
        <w:rPr>
          <w:rFonts w:ascii="Times New Roman" w:hAnsi="Times New Roman" w:cs="Times New Roman"/>
        </w:rPr>
      </w:pPr>
    </w:p>
    <w:p w14:paraId="2D615C8B" w14:textId="77777777" w:rsidR="00BB3388" w:rsidRDefault="00BB3388" w:rsidP="00BB3388">
      <w:pPr>
        <w:rPr>
          <w:rFonts w:ascii="Times New Roman" w:hAnsi="Times New Roman" w:cs="Times New Roman"/>
        </w:rPr>
      </w:pPr>
    </w:p>
    <w:p w14:paraId="0B281EFC" w14:textId="77777777" w:rsidR="00BB3388" w:rsidRDefault="00BB3388" w:rsidP="00BB3388">
      <w:pPr>
        <w:rPr>
          <w:rFonts w:ascii="Times New Roman" w:hAnsi="Times New Roman" w:cs="Times New Roman"/>
        </w:rPr>
      </w:pPr>
    </w:p>
    <w:p w14:paraId="1D395EE6" w14:textId="77777777" w:rsidR="00BB3388" w:rsidRDefault="00BB3388" w:rsidP="00BB3388">
      <w:pPr>
        <w:rPr>
          <w:rFonts w:ascii="Times New Roman" w:hAnsi="Times New Roman" w:cs="Times New Roman"/>
        </w:rPr>
      </w:pPr>
    </w:p>
    <w:p w14:paraId="3CFA5D9E" w14:textId="77777777" w:rsidR="00BB3388" w:rsidRDefault="00BB3388" w:rsidP="00BB3388">
      <w:pPr>
        <w:rPr>
          <w:rFonts w:ascii="Times New Roman" w:hAnsi="Times New Roman" w:cs="Times New Roman"/>
        </w:rPr>
      </w:pPr>
    </w:p>
    <w:p w14:paraId="6BE65BD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A0BB2E5" w14:textId="2737AEC6" w:rsidR="00BB3388" w:rsidRPr="00BB3388" w:rsidRDefault="00C27AE6" w:rsidP="00BB3388">
      <w:pPr>
        <w:rPr>
          <w:rFonts w:ascii="Times New Roman" w:hAnsi="Times New Roman" w:cs="Times New Roman"/>
        </w:rPr>
      </w:pPr>
      <w:r>
        <w:rPr>
          <w:rFonts w:ascii="Times New Roman" w:hAnsi="Times New Roman" w:cs="Times New Roman"/>
        </w:rPr>
        <w:t xml:space="preserve">     </w:t>
      </w:r>
      <w:r w:rsidRPr="00C27AE6">
        <w:rPr>
          <w:rFonts w:ascii="Times New Roman" w:hAnsi="Times New Roman" w:cs="Times New Roman"/>
        </w:rPr>
        <w:t>In today's data-driven world, the integration of big data analysis and cloud computing has revolutionized the way organizations extract valuable insights from vast and diverse datasets. This project focuses on harnessing the power of IBM Cloud to perform a comprehensive analysis of multiple datasets related to travel and economic data. The goal is to gain meaningful insights that can inform decision-making, strategy development, and policy formulation.</w:t>
      </w:r>
    </w:p>
    <w:p w14:paraId="5DDAE42A"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32744612" w14:textId="1616D3B1" w:rsidR="00BB3388" w:rsidRPr="00B76364" w:rsidRDefault="00C27AE6" w:rsidP="00B76364">
      <w:pPr>
        <w:jc w:val="both"/>
        <w:rPr>
          <w:rFonts w:ascii="Times New Roman" w:hAnsi="Times New Roman" w:cs="Times New Roman"/>
          <w:sz w:val="24"/>
        </w:rPr>
      </w:pPr>
      <w:r>
        <w:rPr>
          <w:rFonts w:ascii="Times New Roman" w:hAnsi="Times New Roman" w:cs="Times New Roman"/>
          <w:sz w:val="24"/>
        </w:rPr>
        <w:t xml:space="preserve">     </w:t>
      </w:r>
      <w:r w:rsidRPr="00C27AE6">
        <w:rPr>
          <w:rFonts w:ascii="Times New Roman" w:hAnsi="Times New Roman" w:cs="Times New Roman"/>
          <w:sz w:val="24"/>
        </w:rPr>
        <w:t xml:space="preserve">The world generates an immense volume of data across various domains, and the travel and economic sectors are no exception. Organizations, governments, and researchers are constantly collecting data related to travel patterns, economic indicators, and socio-economic factors. However, the challenge lies in efficiently processing, </w:t>
      </w:r>
      <w:proofErr w:type="spellStart"/>
      <w:r w:rsidRPr="00C27AE6">
        <w:rPr>
          <w:rFonts w:ascii="Times New Roman" w:hAnsi="Times New Roman" w:cs="Times New Roman"/>
          <w:sz w:val="24"/>
        </w:rPr>
        <w:t>analyzing</w:t>
      </w:r>
      <w:proofErr w:type="spellEnd"/>
      <w:r w:rsidRPr="00C27AE6">
        <w:rPr>
          <w:rFonts w:ascii="Times New Roman" w:hAnsi="Times New Roman" w:cs="Times New Roman"/>
          <w:sz w:val="24"/>
        </w:rPr>
        <w:t>, and visualizing these massive datasets to derive actionable insights.</w:t>
      </w:r>
    </w:p>
    <w:p w14:paraId="31B0EDB7"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7BDDCA4D" w14:textId="49D8E581" w:rsidR="00BB1699" w:rsidRPr="00BB1699" w:rsidRDefault="00BB1699" w:rsidP="00BB1699">
      <w:pPr>
        <w:rPr>
          <w:rFonts w:ascii="Times New Roman" w:hAnsi="Times New Roman" w:cs="Times New Roman"/>
          <w:b/>
          <w:bCs/>
          <w:sz w:val="24"/>
          <w:szCs w:val="24"/>
        </w:rPr>
      </w:pPr>
      <w:r w:rsidRPr="00BB1699">
        <w:rPr>
          <w:rFonts w:ascii="Times New Roman" w:hAnsi="Times New Roman" w:cs="Times New Roman"/>
          <w:b/>
          <w:bCs/>
          <w:sz w:val="24"/>
          <w:szCs w:val="24"/>
        </w:rPr>
        <w:t>3.</w:t>
      </w:r>
      <w:r w:rsidRPr="00BB1699">
        <w:rPr>
          <w:rFonts w:ascii="Times New Roman" w:hAnsi="Times New Roman" w:cs="Times New Roman"/>
          <w:b/>
          <w:bCs/>
          <w:sz w:val="24"/>
          <w:szCs w:val="24"/>
        </w:rPr>
        <w:t>1. Data Collection and Integration:</w:t>
      </w:r>
    </w:p>
    <w:p w14:paraId="06A6F4CC" w14:textId="09C4C230"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 xml:space="preserve">Data Source </w:t>
      </w:r>
      <w:proofErr w:type="spellStart"/>
      <w:proofErr w:type="gramStart"/>
      <w:r w:rsidRPr="00BB1699">
        <w:rPr>
          <w:rFonts w:ascii="Times New Roman" w:hAnsi="Times New Roman" w:cs="Times New Roman"/>
          <w:b/>
          <w:bCs/>
        </w:rPr>
        <w:t>Identification</w:t>
      </w:r>
      <w:r w:rsidRPr="00BB1699">
        <w:rPr>
          <w:rFonts w:ascii="Times New Roman" w:hAnsi="Times New Roman" w:cs="Times New Roman"/>
        </w:rPr>
        <w:t>:Identify</w:t>
      </w:r>
      <w:proofErr w:type="spellEnd"/>
      <w:proofErr w:type="gramEnd"/>
      <w:r w:rsidRPr="00BB1699">
        <w:rPr>
          <w:rFonts w:ascii="Times New Roman" w:hAnsi="Times New Roman" w:cs="Times New Roman"/>
        </w:rPr>
        <w:t xml:space="preserve"> relevant data sources within IBM Cloud, such as databases, data warehouses, or external data connectors, containing both travel and economic data.</w:t>
      </w:r>
    </w:p>
    <w:p w14:paraId="4E09DD4C" w14:textId="4DF8A736"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Data Extraction and </w:t>
      </w:r>
      <w:proofErr w:type="spellStart"/>
      <w:proofErr w:type="gramStart"/>
      <w:r w:rsidRPr="00BB1699">
        <w:rPr>
          <w:rFonts w:ascii="Times New Roman" w:hAnsi="Times New Roman" w:cs="Times New Roman"/>
        </w:rPr>
        <w:t>Integration:Implement</w:t>
      </w:r>
      <w:proofErr w:type="spellEnd"/>
      <w:proofErr w:type="gramEnd"/>
      <w:r w:rsidRPr="00BB1699">
        <w:rPr>
          <w:rFonts w:ascii="Times New Roman" w:hAnsi="Times New Roman" w:cs="Times New Roman"/>
        </w:rPr>
        <w:t xml:space="preserve"> data extraction and integration pipelines to collect and harmonize data from various sources, ensuring data quality and consistency.</w:t>
      </w:r>
    </w:p>
    <w:p w14:paraId="6B7B865F" w14:textId="77777777" w:rsidR="00BB1699" w:rsidRPr="00BB1699" w:rsidRDefault="00BB1699" w:rsidP="00BB1699">
      <w:pPr>
        <w:rPr>
          <w:rFonts w:ascii="Times New Roman" w:hAnsi="Times New Roman" w:cs="Times New Roman"/>
        </w:rPr>
      </w:pPr>
    </w:p>
    <w:p w14:paraId="7CDEDB93" w14:textId="7206062C" w:rsidR="00BB1699" w:rsidRPr="00BB1699" w:rsidRDefault="00BB1699" w:rsidP="00BB1699">
      <w:pPr>
        <w:rPr>
          <w:rFonts w:ascii="Times New Roman" w:hAnsi="Times New Roman" w:cs="Times New Roman"/>
        </w:rPr>
      </w:pPr>
      <w:r w:rsidRPr="00BB1699">
        <w:rPr>
          <w:rFonts w:ascii="Times New Roman" w:hAnsi="Times New Roman" w:cs="Times New Roman"/>
          <w:b/>
          <w:bCs/>
          <w:sz w:val="24"/>
          <w:szCs w:val="24"/>
        </w:rPr>
        <w:t>3.</w:t>
      </w:r>
      <w:r w:rsidRPr="00BB1699">
        <w:rPr>
          <w:rFonts w:ascii="Times New Roman" w:hAnsi="Times New Roman" w:cs="Times New Roman"/>
          <w:b/>
          <w:bCs/>
          <w:sz w:val="24"/>
          <w:szCs w:val="24"/>
        </w:rPr>
        <w:t>2. Big Data Processing</w:t>
      </w:r>
      <w:r w:rsidRPr="00BB1699">
        <w:rPr>
          <w:rFonts w:ascii="Times New Roman" w:hAnsi="Times New Roman" w:cs="Times New Roman"/>
        </w:rPr>
        <w:t>:</w:t>
      </w:r>
    </w:p>
    <w:p w14:paraId="0C9A9A5B" w14:textId="36BF9EE8"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Data Processing Framework</w:t>
      </w:r>
      <w:r w:rsidRPr="00BB1699">
        <w:rPr>
          <w:rFonts w:ascii="Times New Roman" w:hAnsi="Times New Roman" w:cs="Times New Roman"/>
        </w:rPr>
        <w:t>: Utilize a big data processing framework like Apache Hadoop or Apache Spark to handle large volumes of data efficiently.</w:t>
      </w:r>
    </w:p>
    <w:p w14:paraId="22204397" w14:textId="1696A426"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 xml:space="preserve">Parallel </w:t>
      </w:r>
      <w:proofErr w:type="spellStart"/>
      <w:proofErr w:type="gramStart"/>
      <w:r w:rsidRPr="00BB1699">
        <w:rPr>
          <w:rFonts w:ascii="Times New Roman" w:hAnsi="Times New Roman" w:cs="Times New Roman"/>
          <w:b/>
          <w:bCs/>
        </w:rPr>
        <w:t>Processing</w:t>
      </w:r>
      <w:r w:rsidRPr="00BB1699">
        <w:rPr>
          <w:rFonts w:ascii="Times New Roman" w:hAnsi="Times New Roman" w:cs="Times New Roman"/>
        </w:rPr>
        <w:t>:Leverage</w:t>
      </w:r>
      <w:proofErr w:type="spellEnd"/>
      <w:proofErr w:type="gramEnd"/>
      <w:r w:rsidRPr="00BB1699">
        <w:rPr>
          <w:rFonts w:ascii="Times New Roman" w:hAnsi="Times New Roman" w:cs="Times New Roman"/>
        </w:rPr>
        <w:t xml:space="preserve"> parallel processing to expedite data analysis and reduce processing times, ensuring scalability for future data growth.</w:t>
      </w:r>
    </w:p>
    <w:p w14:paraId="4ACDC9FA" w14:textId="77777777" w:rsidR="00BB1699" w:rsidRPr="00BB1699" w:rsidRDefault="00BB1699" w:rsidP="00BB1699">
      <w:pPr>
        <w:rPr>
          <w:rFonts w:ascii="Times New Roman" w:hAnsi="Times New Roman" w:cs="Times New Roman"/>
        </w:rPr>
      </w:pPr>
    </w:p>
    <w:p w14:paraId="53CA58A8" w14:textId="7F38419F" w:rsidR="00BB1699" w:rsidRPr="00BB1699" w:rsidRDefault="00BB1699" w:rsidP="00BB1699">
      <w:pPr>
        <w:rPr>
          <w:rFonts w:ascii="Times New Roman" w:hAnsi="Times New Roman" w:cs="Times New Roman"/>
          <w:b/>
          <w:bCs/>
          <w:sz w:val="24"/>
          <w:szCs w:val="24"/>
        </w:rPr>
      </w:pPr>
      <w:r w:rsidRPr="00BB1699">
        <w:rPr>
          <w:rFonts w:ascii="Times New Roman" w:hAnsi="Times New Roman" w:cs="Times New Roman"/>
          <w:b/>
          <w:bCs/>
          <w:sz w:val="24"/>
          <w:szCs w:val="24"/>
        </w:rPr>
        <w:t>3</w:t>
      </w:r>
      <w:r w:rsidRPr="00BB1699">
        <w:rPr>
          <w:rFonts w:ascii="Times New Roman" w:hAnsi="Times New Roman" w:cs="Times New Roman"/>
          <w:b/>
          <w:bCs/>
          <w:sz w:val="24"/>
          <w:szCs w:val="24"/>
        </w:rPr>
        <w:t>.3</w:t>
      </w:r>
      <w:r w:rsidRPr="00BB1699">
        <w:rPr>
          <w:rFonts w:ascii="Times New Roman" w:hAnsi="Times New Roman" w:cs="Times New Roman"/>
          <w:b/>
          <w:bCs/>
          <w:sz w:val="24"/>
          <w:szCs w:val="24"/>
        </w:rPr>
        <w:t xml:space="preserve">. Data Analysis and </w:t>
      </w:r>
      <w:proofErr w:type="spellStart"/>
      <w:r w:rsidRPr="00BB1699">
        <w:rPr>
          <w:rFonts w:ascii="Times New Roman" w:hAnsi="Times New Roman" w:cs="Times New Roman"/>
          <w:b/>
          <w:bCs/>
          <w:sz w:val="24"/>
          <w:szCs w:val="24"/>
        </w:rPr>
        <w:t>Modeling</w:t>
      </w:r>
      <w:proofErr w:type="spellEnd"/>
      <w:r w:rsidRPr="00BB1699">
        <w:rPr>
          <w:rFonts w:ascii="Times New Roman" w:hAnsi="Times New Roman" w:cs="Times New Roman"/>
          <w:b/>
          <w:bCs/>
          <w:sz w:val="24"/>
          <w:szCs w:val="24"/>
        </w:rPr>
        <w:t>:</w:t>
      </w:r>
    </w:p>
    <w:p w14:paraId="14B800E5" w14:textId="6255D6AA"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Descriptive Analytics:</w:t>
      </w:r>
      <w:r w:rsidRPr="00BB1699">
        <w:rPr>
          <w:rFonts w:ascii="Times New Roman" w:hAnsi="Times New Roman" w:cs="Times New Roman"/>
        </w:rPr>
        <w:t xml:space="preserve"> Conduct descriptive analysis to understand trends, patterns, and anomalies in the travel and economic data sets.</w:t>
      </w:r>
    </w:p>
    <w:p w14:paraId="72071F30" w14:textId="178B6468"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 xml:space="preserve">Predictive </w:t>
      </w:r>
      <w:proofErr w:type="spellStart"/>
      <w:proofErr w:type="gramStart"/>
      <w:r w:rsidRPr="00BB1699">
        <w:rPr>
          <w:rFonts w:ascii="Times New Roman" w:hAnsi="Times New Roman" w:cs="Times New Roman"/>
          <w:b/>
          <w:bCs/>
        </w:rPr>
        <w:t>Analytics</w:t>
      </w:r>
      <w:r w:rsidRPr="00BB1699">
        <w:rPr>
          <w:rFonts w:ascii="Times New Roman" w:hAnsi="Times New Roman" w:cs="Times New Roman"/>
        </w:rPr>
        <w:t>:Develop</w:t>
      </w:r>
      <w:proofErr w:type="spellEnd"/>
      <w:proofErr w:type="gramEnd"/>
      <w:r w:rsidRPr="00BB1699">
        <w:rPr>
          <w:rFonts w:ascii="Times New Roman" w:hAnsi="Times New Roman" w:cs="Times New Roman"/>
        </w:rPr>
        <w:t xml:space="preserve"> predictive models to forecast economic indicators and travel trends, aiding in decision-making.</w:t>
      </w:r>
    </w:p>
    <w:p w14:paraId="16447804" w14:textId="27DD85A2"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Prescriptive Analytics</w:t>
      </w:r>
      <w:r w:rsidRPr="00BB1699">
        <w:rPr>
          <w:rFonts w:ascii="Times New Roman" w:hAnsi="Times New Roman" w:cs="Times New Roman"/>
        </w:rPr>
        <w:t>: Implement prescriptive analytics to recommend actions based on the analysis results for stakeholders.</w:t>
      </w:r>
    </w:p>
    <w:p w14:paraId="5BBCE36E" w14:textId="77777777" w:rsidR="00BB1699" w:rsidRPr="00BB1699" w:rsidRDefault="00BB1699" w:rsidP="00BB1699">
      <w:pPr>
        <w:rPr>
          <w:rFonts w:ascii="Times New Roman" w:hAnsi="Times New Roman" w:cs="Times New Roman"/>
        </w:rPr>
      </w:pPr>
    </w:p>
    <w:p w14:paraId="786DD2B7" w14:textId="0C4BF2F1" w:rsidR="00BB1699" w:rsidRPr="00BB1699" w:rsidRDefault="00BB1699" w:rsidP="00BB1699">
      <w:pPr>
        <w:rPr>
          <w:rFonts w:ascii="Times New Roman" w:hAnsi="Times New Roman" w:cs="Times New Roman"/>
          <w:b/>
          <w:bCs/>
          <w:sz w:val="24"/>
          <w:szCs w:val="24"/>
        </w:rPr>
      </w:pPr>
      <w:r w:rsidRPr="00BB1699">
        <w:rPr>
          <w:rFonts w:ascii="Times New Roman" w:hAnsi="Times New Roman" w:cs="Times New Roman"/>
          <w:b/>
          <w:bCs/>
          <w:sz w:val="24"/>
          <w:szCs w:val="24"/>
        </w:rPr>
        <w:t>3.</w:t>
      </w:r>
      <w:r w:rsidRPr="00BB1699">
        <w:rPr>
          <w:rFonts w:ascii="Times New Roman" w:hAnsi="Times New Roman" w:cs="Times New Roman"/>
          <w:b/>
          <w:bCs/>
          <w:sz w:val="24"/>
          <w:szCs w:val="24"/>
        </w:rPr>
        <w:t>4. Cloud Infrastructure:</w:t>
      </w:r>
    </w:p>
    <w:p w14:paraId="2839BBEE" w14:textId="5C83069A"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w:t>
      </w:r>
      <w:r w:rsidRPr="00BB1699">
        <w:rPr>
          <w:rFonts w:ascii="Times New Roman" w:hAnsi="Times New Roman" w:cs="Times New Roman"/>
          <w:b/>
          <w:bCs/>
        </w:rPr>
        <w:t>- Scalable Cloud Resources</w:t>
      </w:r>
      <w:r w:rsidRPr="00BB1699">
        <w:rPr>
          <w:rFonts w:ascii="Times New Roman" w:hAnsi="Times New Roman" w:cs="Times New Roman"/>
        </w:rPr>
        <w:t>: Utilize cloud infrastructure (e.g., IBM Cloud Services) to store and process data, ensuring scalability and cost-efficiency.</w:t>
      </w:r>
    </w:p>
    <w:p w14:paraId="49EB6045" w14:textId="73045792"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w:t>
      </w:r>
      <w:r w:rsidRPr="00BB1699">
        <w:rPr>
          <w:rFonts w:ascii="Times New Roman" w:hAnsi="Times New Roman" w:cs="Times New Roman"/>
          <w:b/>
          <w:bCs/>
        </w:rPr>
        <w:t xml:space="preserve">- Data </w:t>
      </w:r>
      <w:proofErr w:type="spellStart"/>
      <w:proofErr w:type="gramStart"/>
      <w:r w:rsidRPr="00BB1699">
        <w:rPr>
          <w:rFonts w:ascii="Times New Roman" w:hAnsi="Times New Roman" w:cs="Times New Roman"/>
          <w:b/>
          <w:bCs/>
        </w:rPr>
        <w:t>Security</w:t>
      </w:r>
      <w:r w:rsidRPr="00BB1699">
        <w:rPr>
          <w:rFonts w:ascii="Times New Roman" w:hAnsi="Times New Roman" w:cs="Times New Roman"/>
        </w:rPr>
        <w:t>:Implement</w:t>
      </w:r>
      <w:proofErr w:type="spellEnd"/>
      <w:proofErr w:type="gramEnd"/>
      <w:r w:rsidRPr="00BB1699">
        <w:rPr>
          <w:rFonts w:ascii="Times New Roman" w:hAnsi="Times New Roman" w:cs="Times New Roman"/>
        </w:rPr>
        <w:t xml:space="preserve"> robust security measures to protect sensitive data and comply with data privacy regulations.</w:t>
      </w:r>
    </w:p>
    <w:p w14:paraId="65D9037E" w14:textId="77777777" w:rsidR="00BB1699" w:rsidRPr="00BB1699" w:rsidRDefault="00BB1699" w:rsidP="00BB1699">
      <w:pPr>
        <w:rPr>
          <w:rFonts w:ascii="Times New Roman" w:hAnsi="Times New Roman" w:cs="Times New Roman"/>
        </w:rPr>
      </w:pPr>
    </w:p>
    <w:p w14:paraId="5167DD1A" w14:textId="107A804F" w:rsidR="00BB1699" w:rsidRPr="00BB1699" w:rsidRDefault="00BB1699" w:rsidP="00BB1699">
      <w:pPr>
        <w:rPr>
          <w:rFonts w:ascii="Times New Roman" w:hAnsi="Times New Roman" w:cs="Times New Roman"/>
          <w:b/>
          <w:bCs/>
          <w:sz w:val="24"/>
          <w:szCs w:val="24"/>
        </w:rPr>
      </w:pPr>
      <w:r w:rsidRPr="00BB1699">
        <w:rPr>
          <w:rFonts w:ascii="Times New Roman" w:hAnsi="Times New Roman" w:cs="Times New Roman"/>
          <w:b/>
          <w:bCs/>
          <w:sz w:val="24"/>
          <w:szCs w:val="24"/>
        </w:rPr>
        <w:t>3.</w:t>
      </w:r>
      <w:r w:rsidRPr="00BB1699">
        <w:rPr>
          <w:rFonts w:ascii="Times New Roman" w:hAnsi="Times New Roman" w:cs="Times New Roman"/>
          <w:b/>
          <w:bCs/>
          <w:sz w:val="24"/>
          <w:szCs w:val="24"/>
        </w:rPr>
        <w:t>5. Data Visualization:</w:t>
      </w:r>
    </w:p>
    <w:p w14:paraId="189A109B" w14:textId="7183B6A9"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Interactive Dashboards</w:t>
      </w:r>
      <w:r w:rsidRPr="00BB1699">
        <w:rPr>
          <w:rFonts w:ascii="Times New Roman" w:hAnsi="Times New Roman" w:cs="Times New Roman"/>
        </w:rPr>
        <w:t>: Create interactive dashboards using visualization tools like Tableau, Power BI, or custom web-based dashboards to present insights from the data.</w:t>
      </w:r>
    </w:p>
    <w:p w14:paraId="697BBBD6" w14:textId="4ED0DBD9"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Geospatial Visualization</w:t>
      </w:r>
      <w:r w:rsidRPr="00BB1699">
        <w:rPr>
          <w:rFonts w:ascii="Times New Roman" w:hAnsi="Times New Roman" w:cs="Times New Roman"/>
        </w:rPr>
        <w:t>: Utilize geospatial visualization techniques to display travel-related data on maps, helping to identify travel trends across regions.</w:t>
      </w:r>
    </w:p>
    <w:p w14:paraId="4AE1DD0E" w14:textId="2F99CD26"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BB1699">
        <w:rPr>
          <w:rFonts w:ascii="Times New Roman" w:hAnsi="Times New Roman" w:cs="Times New Roman"/>
          <w:b/>
          <w:bCs/>
        </w:rPr>
        <w:t>Temporal Visualization</w:t>
      </w:r>
      <w:r w:rsidRPr="00BB1699">
        <w:rPr>
          <w:rFonts w:ascii="Times New Roman" w:hAnsi="Times New Roman" w:cs="Times New Roman"/>
        </w:rPr>
        <w:t>: Develop time-series visualizations to illustrate economic data trends over time, aiding in decision-making.</w:t>
      </w:r>
    </w:p>
    <w:p w14:paraId="55EA3388" w14:textId="77777777" w:rsidR="00BB1699" w:rsidRPr="00BB1699" w:rsidRDefault="00BB1699" w:rsidP="00BB1699">
      <w:pPr>
        <w:rPr>
          <w:rFonts w:ascii="Times New Roman" w:hAnsi="Times New Roman" w:cs="Times New Roman"/>
        </w:rPr>
      </w:pPr>
    </w:p>
    <w:p w14:paraId="14C7D342" w14:textId="0EA7F640" w:rsidR="00BB1699" w:rsidRPr="00BB1699" w:rsidRDefault="00BB1699" w:rsidP="00BB1699">
      <w:pPr>
        <w:rPr>
          <w:rFonts w:ascii="Times New Roman" w:hAnsi="Times New Roman" w:cs="Times New Roman"/>
          <w:b/>
          <w:bCs/>
        </w:rPr>
      </w:pPr>
      <w:r w:rsidRPr="00BB1699">
        <w:rPr>
          <w:rFonts w:ascii="Times New Roman" w:hAnsi="Times New Roman" w:cs="Times New Roman"/>
          <w:b/>
          <w:bCs/>
        </w:rPr>
        <w:t>3.</w:t>
      </w:r>
      <w:r w:rsidRPr="00BB1699">
        <w:rPr>
          <w:rFonts w:ascii="Times New Roman" w:hAnsi="Times New Roman" w:cs="Times New Roman"/>
          <w:b/>
          <w:bCs/>
        </w:rPr>
        <w:t>6. Automation and Continuous Improvement:</w:t>
      </w:r>
    </w:p>
    <w:p w14:paraId="51003F33" w14:textId="3508448C"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C27AE6">
        <w:rPr>
          <w:rFonts w:ascii="Times New Roman" w:hAnsi="Times New Roman" w:cs="Times New Roman"/>
          <w:b/>
          <w:bCs/>
        </w:rPr>
        <w:t>Automated Data Pipelines</w:t>
      </w:r>
      <w:r w:rsidRPr="00BB1699">
        <w:rPr>
          <w:rFonts w:ascii="Times New Roman" w:hAnsi="Times New Roman" w:cs="Times New Roman"/>
        </w:rPr>
        <w:t>: Implement automation for data collection, processing, and visualization to ensure the analysis remains up-to-date.</w:t>
      </w:r>
    </w:p>
    <w:p w14:paraId="11857886" w14:textId="76E59DD3"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C27AE6">
        <w:rPr>
          <w:rFonts w:ascii="Times New Roman" w:hAnsi="Times New Roman" w:cs="Times New Roman"/>
          <w:b/>
          <w:bCs/>
        </w:rPr>
        <w:t>Feedback Loop</w:t>
      </w:r>
      <w:r w:rsidRPr="00BB1699">
        <w:rPr>
          <w:rFonts w:ascii="Times New Roman" w:hAnsi="Times New Roman" w:cs="Times New Roman"/>
        </w:rPr>
        <w:t>: Establish a feedback mechanism to collect user input and iteratively improve the visualization and analysis process.</w:t>
      </w:r>
    </w:p>
    <w:p w14:paraId="486D5CDC" w14:textId="19EEC66B" w:rsidR="00BB1699" w:rsidRPr="00BB1699" w:rsidRDefault="00BB1699" w:rsidP="00BB1699">
      <w:pPr>
        <w:rPr>
          <w:rFonts w:ascii="Times New Roman" w:hAnsi="Times New Roman" w:cs="Times New Roman"/>
        </w:rPr>
      </w:pPr>
      <w:r w:rsidRPr="00BB1699">
        <w:rPr>
          <w:rFonts w:ascii="Times New Roman" w:hAnsi="Times New Roman" w:cs="Times New Roman"/>
        </w:rPr>
        <w:t xml:space="preserve">   - </w:t>
      </w:r>
      <w:r w:rsidRPr="00C27AE6">
        <w:rPr>
          <w:rFonts w:ascii="Times New Roman" w:hAnsi="Times New Roman" w:cs="Times New Roman"/>
          <w:b/>
          <w:bCs/>
        </w:rPr>
        <w:t>Machine Learning for Optimization</w:t>
      </w:r>
      <w:r w:rsidRPr="00BB1699">
        <w:rPr>
          <w:rFonts w:ascii="Times New Roman" w:hAnsi="Times New Roman" w:cs="Times New Roman"/>
        </w:rPr>
        <w:t>: Use machine learning algorithms to optimize data pipelines, enhance predictive models, and improve decision support systems.</w:t>
      </w:r>
    </w:p>
    <w:p w14:paraId="269035E5" w14:textId="77777777" w:rsidR="00BB1699" w:rsidRPr="00BB1699" w:rsidRDefault="00BB1699" w:rsidP="00BB1699">
      <w:pPr>
        <w:rPr>
          <w:rFonts w:ascii="Times New Roman" w:hAnsi="Times New Roman" w:cs="Times New Roman"/>
        </w:rPr>
      </w:pPr>
    </w:p>
    <w:p w14:paraId="2350196E" w14:textId="77777777" w:rsidR="000241A3" w:rsidRDefault="000241A3" w:rsidP="00BB3388">
      <w:pPr>
        <w:rPr>
          <w:rFonts w:ascii="Times New Roman" w:hAnsi="Times New Roman" w:cs="Times New Roman"/>
        </w:rPr>
      </w:pPr>
    </w:p>
    <w:p w14:paraId="52EC47F5" w14:textId="77777777" w:rsidR="002048E7" w:rsidRPr="004702A8" w:rsidRDefault="002048E7" w:rsidP="00BB3388">
      <w:pPr>
        <w:rPr>
          <w:rFonts w:ascii="Times New Roman" w:hAnsi="Times New Roman" w:cs="Times New Roman"/>
          <w:sz w:val="24"/>
        </w:rPr>
      </w:pPr>
    </w:p>
    <w:p w14:paraId="4D916848" w14:textId="77777777" w:rsidR="004702A8" w:rsidRPr="004702A8" w:rsidRDefault="004702A8" w:rsidP="004702A8">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5E5A69AC" w14:textId="77777777" w:rsidR="004702A8" w:rsidRPr="004702A8" w:rsidRDefault="004702A8" w:rsidP="004702A8">
      <w:pPr>
        <w:rPr>
          <w:rFonts w:ascii="Times New Roman" w:hAnsi="Times New Roman" w:cs="Times New Roman"/>
        </w:rPr>
      </w:pPr>
    </w:p>
    <w:p w14:paraId="4D94CB51" w14:textId="77777777" w:rsidR="004702A8" w:rsidRPr="004702A8" w:rsidRDefault="004702A8" w:rsidP="004702A8">
      <w:pPr>
        <w:rPr>
          <w:rFonts w:ascii="Times New Roman" w:hAnsi="Times New Roman" w:cs="Times New Roman"/>
        </w:rPr>
      </w:pPr>
    </w:p>
    <w:p w14:paraId="6048C87A" w14:textId="77777777" w:rsidR="004702A8" w:rsidRPr="004702A8" w:rsidRDefault="004702A8" w:rsidP="004702A8">
      <w:pPr>
        <w:rPr>
          <w:rFonts w:ascii="Times New Roman" w:hAnsi="Times New Roman" w:cs="Times New Roman"/>
        </w:rPr>
      </w:pPr>
    </w:p>
    <w:p w14:paraId="633FD94B" w14:textId="77777777" w:rsidR="004702A8" w:rsidRPr="004702A8" w:rsidRDefault="004702A8" w:rsidP="004702A8">
      <w:pPr>
        <w:rPr>
          <w:rFonts w:ascii="Times New Roman" w:hAnsi="Times New Roman" w:cs="Times New Roman"/>
        </w:rPr>
      </w:pPr>
    </w:p>
    <w:p w14:paraId="237FFE72" w14:textId="77777777" w:rsidR="000241A3" w:rsidRDefault="000241A3" w:rsidP="00BB3388">
      <w:pPr>
        <w:rPr>
          <w:rFonts w:ascii="Times New Roman" w:hAnsi="Times New Roman" w:cs="Times New Roman"/>
        </w:rPr>
      </w:pPr>
    </w:p>
    <w:p w14:paraId="005119FC" w14:textId="5D338E92" w:rsidR="000241A3" w:rsidRDefault="004702A8" w:rsidP="00BB3388">
      <w:pPr>
        <w:rPr>
          <w:rFonts w:ascii="Times New Roman" w:hAnsi="Times New Roman" w:cs="Times New Roman"/>
        </w:rPr>
      </w:pPr>
      <w:r>
        <w:rPr>
          <w:noProof/>
          <w:lang w:eastAsia="en-IN"/>
        </w:rPr>
        <mc:AlternateContent>
          <mc:Choice Requires="wps">
            <w:drawing>
              <wp:anchor distT="0" distB="0" distL="114300" distR="114300" simplePos="0" relativeHeight="251660288" behindDoc="0" locked="0" layoutInCell="1" allowOverlap="1" wp14:anchorId="09898EE2" wp14:editId="7D3B21CE">
                <wp:simplePos x="0" y="0"/>
                <wp:positionH relativeFrom="column">
                  <wp:posOffset>2093495</wp:posOffset>
                </wp:positionH>
                <wp:positionV relativeFrom="paragraph">
                  <wp:posOffset>481263</wp:posOffset>
                </wp:positionV>
                <wp:extent cx="685800" cy="144379"/>
                <wp:effectExtent l="0" t="19050" r="38100" b="46355"/>
                <wp:wrapNone/>
                <wp:docPr id="10" name="Right Arrow 10"/>
                <wp:cNvGraphicFramePr/>
                <a:graphic xmlns:a="http://schemas.openxmlformats.org/drawingml/2006/main">
                  <a:graphicData uri="http://schemas.microsoft.com/office/word/2010/wordprocessingShape">
                    <wps:wsp>
                      <wps:cNvSpPr/>
                      <wps:spPr>
                        <a:xfrm>
                          <a:off x="0" y="0"/>
                          <a:ext cx="685800" cy="1443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0120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4.85pt;margin-top:37.9pt;width:54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" adj="19326" fillcolor="white [3201]" strokecolor="black [3200]" strokeweight="1pt"/>
            </w:pict>
          </mc:Fallback>
        </mc:AlternateContent>
      </w:r>
      <w:r w:rsidR="000241A3">
        <w:rPr>
          <w:noProof/>
          <w:lang w:eastAsia="en-IN"/>
        </w:rPr>
        <w:drawing>
          <wp:inline distT="0" distB="0" distL="0" distR="0" wp14:anchorId="608CD465" wp14:editId="15BD0A93">
            <wp:extent cx="2100637" cy="1182414"/>
            <wp:effectExtent l="0" t="0" r="0" b="0"/>
            <wp:docPr id="3" name="Picture 3" descr="Data Collection in 4 simple steps | by CrowdForce | MobileForms Seri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llection in 4 simple steps | by CrowdForce | MobileForms Series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9806" cy="1187575"/>
                    </a:xfrm>
                    <a:prstGeom prst="rect">
                      <a:avLst/>
                    </a:prstGeom>
                    <a:noFill/>
                    <a:ln>
                      <a:noFill/>
                    </a:ln>
                  </pic:spPr>
                </pic:pic>
              </a:graphicData>
            </a:graphic>
          </wp:inline>
        </w:drawing>
      </w:r>
      <w:r w:rsidR="000241A3">
        <w:rPr>
          <w:noProof/>
          <w:lang w:eastAsia="en-IN"/>
        </w:rPr>
        <w:t xml:space="preserve">                       </w:t>
      </w:r>
      <w:r w:rsidR="00C27AE6">
        <w:rPr>
          <w:rFonts w:ascii="Times New Roman" w:hAnsi="Times New Roman" w:cs="Times New Roman"/>
          <w:noProof/>
        </w:rPr>
        <w:drawing>
          <wp:inline distT="0" distB="0" distL="0" distR="0" wp14:anchorId="1DF15D3E" wp14:editId="530CE008">
            <wp:extent cx="2499732" cy="1117485"/>
            <wp:effectExtent l="0" t="0" r="0" b="6985"/>
            <wp:docPr id="202940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5178" name="Picture 20294051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3067" cy="1141328"/>
                    </a:xfrm>
                    <a:prstGeom prst="rect">
                      <a:avLst/>
                    </a:prstGeom>
                  </pic:spPr>
                </pic:pic>
              </a:graphicData>
            </a:graphic>
          </wp:inline>
        </w:drawing>
      </w:r>
    </w:p>
    <w:p w14:paraId="425E7F5C" w14:textId="77777777" w:rsidR="000241A3" w:rsidRDefault="004702A8" w:rsidP="00BB3388">
      <w:pPr>
        <w:rPr>
          <w:rFonts w:ascii="Times New Roman" w:hAnsi="Times New Roman" w:cs="Times New Roman"/>
        </w:rPr>
      </w:pPr>
      <w:r>
        <w:rPr>
          <w:noProof/>
          <w:lang w:eastAsia="en-IN"/>
        </w:rPr>
        <mc:AlternateContent>
          <mc:Choice Requires="wps">
            <w:drawing>
              <wp:anchor distT="0" distB="0" distL="114300" distR="114300" simplePos="0" relativeHeight="251659264" behindDoc="0" locked="0" layoutInCell="1" allowOverlap="1" wp14:anchorId="7552796D" wp14:editId="7809312C">
                <wp:simplePos x="0" y="0"/>
                <wp:positionH relativeFrom="column">
                  <wp:posOffset>4692315</wp:posOffset>
                </wp:positionH>
                <wp:positionV relativeFrom="paragraph">
                  <wp:posOffset>26169</wp:posOffset>
                </wp:positionV>
                <wp:extent cx="288557" cy="649204"/>
                <wp:effectExtent l="19050" t="0" r="16510" b="36830"/>
                <wp:wrapNone/>
                <wp:docPr id="9" name="Bent Arrow 9"/>
                <wp:cNvGraphicFramePr/>
                <a:graphic xmlns:a="http://schemas.openxmlformats.org/drawingml/2006/main">
                  <a:graphicData uri="http://schemas.microsoft.com/office/word/2010/wordprocessingShape">
                    <wps:wsp>
                      <wps:cNvSpPr/>
                      <wps:spPr>
                        <a:xfrm flipH="1" flipV="1">
                          <a:off x="0" y="0"/>
                          <a:ext cx="288557" cy="649204"/>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0F1E4" id="Bent Arrow 9" o:spid="_x0000_s1026" style="position:absolute;margin-left:369.45pt;margin-top:2.05pt;width:22.7pt;height:51.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557,64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" path="m,649204l,162313c,92590,56521,36069,126244,36069r90174,1l216418,r72139,72139l216418,144279r,-36070l126244,108209v-29881,,-54104,24223,-54104,54104c72140,324610,72139,486907,72139,649204l,649204xe" fillcolor="white [3201]" strokecolor="black [3200]" strokeweight="1pt">
                <v:stroke joinstyle="miter"/>
                <v:path arrowok="t" o:connecttype="custom" o:connectlocs="0,649204;0,162313;126244,36069;216418,36070;216418,0;288557,72139;216418,144279;216418,108209;126244,108209;72140,162313;72139,649204;0,649204" o:connectangles="0,0,0,0,0,0,0,0,0,0,0,0"/>
              </v:shape>
            </w:pict>
          </mc:Fallback>
        </mc:AlternateContent>
      </w:r>
    </w:p>
    <w:p w14:paraId="3E48C9B6" w14:textId="77777777" w:rsidR="000241A3" w:rsidRDefault="000241A3" w:rsidP="00BB3388">
      <w:pPr>
        <w:rPr>
          <w:rFonts w:ascii="Times New Roman" w:hAnsi="Times New Roman" w:cs="Times New Roman"/>
        </w:rPr>
      </w:pPr>
    </w:p>
    <w:p w14:paraId="096F1274" w14:textId="77777777" w:rsidR="000241A3" w:rsidRDefault="004702A8" w:rsidP="000241A3">
      <w:pPr>
        <w:jc w:val="center"/>
        <w:rPr>
          <w:rFonts w:ascii="Times New Roman" w:hAnsi="Times New Roman" w:cs="Times New Roman"/>
        </w:rPr>
      </w:pPr>
      <w:r>
        <w:rPr>
          <w:noProof/>
          <w:lang w:eastAsia="en-IN"/>
        </w:rPr>
        <mc:AlternateContent>
          <mc:Choice Requires="wps">
            <w:drawing>
              <wp:anchor distT="0" distB="0" distL="114300" distR="114300" simplePos="0" relativeHeight="251661312" behindDoc="0" locked="0" layoutInCell="1" allowOverlap="1" wp14:anchorId="13B05874" wp14:editId="6F3E0A2B">
                <wp:simplePos x="0" y="0"/>
                <wp:positionH relativeFrom="column">
                  <wp:posOffset>697831</wp:posOffset>
                </wp:positionH>
                <wp:positionV relativeFrom="paragraph">
                  <wp:posOffset>1184742</wp:posOffset>
                </wp:positionV>
                <wp:extent cx="360446" cy="885825"/>
                <wp:effectExtent l="19050" t="0" r="20955" b="47625"/>
                <wp:wrapNone/>
                <wp:docPr id="13" name="Bent-Up Arrow 13"/>
                <wp:cNvGraphicFramePr/>
                <a:graphic xmlns:a="http://schemas.openxmlformats.org/drawingml/2006/main">
                  <a:graphicData uri="http://schemas.microsoft.com/office/word/2010/wordprocessingShape">
                    <wps:wsp>
                      <wps:cNvSpPr/>
                      <wps:spPr>
                        <a:xfrm flipH="1" flipV="1">
                          <a:off x="0" y="0"/>
                          <a:ext cx="360446" cy="88582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BBA12" id="Bent-Up Arrow 13" o:spid="_x0000_s1026" style="position:absolute;margin-left:54.95pt;margin-top:93.3pt;width:28.4pt;height:69.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446,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" path="m,795714r225279,l225279,90112r-45056,l270335,r90111,90112l315390,90112r,795713l,885825,,795714xe" fillcolor="white [3201]" strokecolor="black [3200]" strokeweight="1pt">
                <v:stroke joinstyle="miter"/>
                <v:path arrowok="t" o:connecttype="custom" o:connectlocs="0,795714;225279,795714;225279,90112;180223,90112;270335,0;360446,90112;315390,90112;315390,885825;0,885825;0,795714" o:connectangles="0,0,0,0,0,0,0,0,0,0"/>
              </v:shape>
            </w:pict>
          </mc:Fallback>
        </mc:AlternateContent>
      </w:r>
      <w:r w:rsidR="000241A3">
        <w:rPr>
          <w:noProof/>
          <w:lang w:eastAsia="en-IN"/>
        </w:rPr>
        <w:drawing>
          <wp:inline distT="0" distB="0" distL="0" distR="0" wp14:anchorId="3A18FE05" wp14:editId="6BD5DCF5">
            <wp:extent cx="3451759" cy="1508693"/>
            <wp:effectExtent l="0" t="0" r="0" b="0"/>
            <wp:docPr id="5" name="Picture 5"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data: the milestone of machine learning | Mapendo Blog | Techno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6593" cy="1515176"/>
                    </a:xfrm>
                    <a:prstGeom prst="rect">
                      <a:avLst/>
                    </a:prstGeom>
                    <a:noFill/>
                    <a:ln>
                      <a:noFill/>
                    </a:ln>
                  </pic:spPr>
                </pic:pic>
              </a:graphicData>
            </a:graphic>
          </wp:inline>
        </w:drawing>
      </w:r>
    </w:p>
    <w:p w14:paraId="05239CA0" w14:textId="77777777" w:rsidR="000241A3" w:rsidRDefault="000241A3" w:rsidP="00BB3388">
      <w:pPr>
        <w:rPr>
          <w:rFonts w:ascii="Times New Roman" w:hAnsi="Times New Roman" w:cs="Times New Roman"/>
        </w:rPr>
      </w:pPr>
    </w:p>
    <w:p w14:paraId="423C473E" w14:textId="77777777" w:rsidR="000241A3" w:rsidRDefault="000241A3" w:rsidP="00BB3388">
      <w:pPr>
        <w:rPr>
          <w:rFonts w:ascii="Times New Roman" w:hAnsi="Times New Roman" w:cs="Times New Roman"/>
        </w:rPr>
      </w:pPr>
    </w:p>
    <w:p w14:paraId="1D85FA4E" w14:textId="47B9DD23" w:rsidR="000241A3" w:rsidRDefault="00F23A9F" w:rsidP="00BB3388">
      <w:pPr>
        <w:rPr>
          <w:rFonts w:ascii="Times New Roman" w:hAnsi="Times New Roman" w:cs="Times New Roman"/>
        </w:rPr>
      </w:pPr>
      <w:r>
        <w:rPr>
          <w:noProof/>
          <w:lang w:eastAsia="en-IN"/>
        </w:rPr>
        <w:drawing>
          <wp:inline distT="0" distB="0" distL="0" distR="0" wp14:anchorId="48D85253" wp14:editId="40656A8C">
            <wp:extent cx="2619376" cy="1257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85216" cy="1288902"/>
                    </a:xfrm>
                    <a:prstGeom prst="rect">
                      <a:avLst/>
                    </a:prstGeom>
                    <a:noFill/>
                    <a:ln>
                      <a:noFill/>
                    </a:ln>
                  </pic:spPr>
                </pic:pic>
              </a:graphicData>
            </a:graphic>
          </wp:inline>
        </w:drawing>
      </w:r>
      <w:r>
        <w:rPr>
          <w:rFonts w:ascii="Times New Roman" w:hAnsi="Times New Roman" w:cs="Times New Roman"/>
        </w:rPr>
        <w:t xml:space="preserve">                </w:t>
      </w:r>
    </w:p>
    <w:p w14:paraId="37E04194" w14:textId="77777777" w:rsidR="00F23A9F" w:rsidRDefault="00F23A9F" w:rsidP="00BB3388">
      <w:pPr>
        <w:rPr>
          <w:rFonts w:ascii="Times New Roman" w:hAnsi="Times New Roman" w:cs="Times New Roman"/>
        </w:rPr>
      </w:pPr>
    </w:p>
    <w:p w14:paraId="314089EE" w14:textId="77777777" w:rsidR="00F23A9F" w:rsidRDefault="00F23A9F" w:rsidP="00BB3388">
      <w:pPr>
        <w:rPr>
          <w:rFonts w:ascii="Times New Roman" w:hAnsi="Times New Roman" w:cs="Times New Roman"/>
        </w:rPr>
      </w:pPr>
    </w:p>
    <w:p w14:paraId="13F84E0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lastRenderedPageBreak/>
        <w:t>4. Conclusion</w:t>
      </w:r>
    </w:p>
    <w:p w14:paraId="26AB0272" w14:textId="35861B51" w:rsidR="000241A3" w:rsidRPr="00BB3388" w:rsidRDefault="00C27AE6">
      <w:pPr>
        <w:rPr>
          <w:rFonts w:ascii="Times New Roman" w:hAnsi="Times New Roman" w:cs="Times New Roman"/>
        </w:rPr>
      </w:pPr>
      <w:r>
        <w:rPr>
          <w:rFonts w:ascii="Times New Roman" w:hAnsi="Times New Roman" w:cs="Times New Roman"/>
        </w:rPr>
        <w:t xml:space="preserve">    In Conclusion, </w:t>
      </w:r>
      <w:r w:rsidRPr="00C27AE6">
        <w:rPr>
          <w:rFonts w:ascii="Times New Roman" w:hAnsi="Times New Roman" w:cs="Times New Roman"/>
        </w:rPr>
        <w:t xml:space="preserve">leveraging big data analysis and cloud technology, we have successfully conducted a comprehensive examination of diverse datasets spanning from travel to economic data hosted on IBM Cloud. This </w:t>
      </w:r>
      <w:proofErr w:type="spellStart"/>
      <w:r w:rsidRPr="00C27AE6">
        <w:rPr>
          <w:rFonts w:ascii="Times New Roman" w:hAnsi="Times New Roman" w:cs="Times New Roman"/>
        </w:rPr>
        <w:t>endeavor</w:t>
      </w:r>
      <w:proofErr w:type="spellEnd"/>
      <w:r w:rsidRPr="00C27AE6">
        <w:rPr>
          <w:rFonts w:ascii="Times New Roman" w:hAnsi="Times New Roman" w:cs="Times New Roman"/>
        </w:rPr>
        <w:t xml:space="preserve"> has allowed us to unearth valuable insights and trends within these datasets, enabling informed decision-making and strategic planning. Furthermore, our robust visualization techniques have provided a clear and intuitive representation of the data, making it accessible to a wide audience. Through this innovative approach, we have harnessed the power of big data and cloud computing to drive efficiency, enhance decision-making, and unlock new opportunities across various </w:t>
      </w:r>
      <w:proofErr w:type="spellStart"/>
      <w:proofErr w:type="gramStart"/>
      <w:r w:rsidRPr="00C27AE6">
        <w:rPr>
          <w:rFonts w:ascii="Times New Roman" w:hAnsi="Times New Roman" w:cs="Times New Roman"/>
        </w:rPr>
        <w:t>sectors.</w:t>
      </w:r>
      <w:proofErr w:type="spellEnd"/>
      <w:proofErr w:type="gramEnd"/>
    </w:p>
    <w:sectPr w:rsidR="000241A3" w:rsidRPr="00BB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611D8"/>
    <w:rsid w:val="004702A8"/>
    <w:rsid w:val="004F75BD"/>
    <w:rsid w:val="005758A2"/>
    <w:rsid w:val="00867C38"/>
    <w:rsid w:val="00B76364"/>
    <w:rsid w:val="00BB1699"/>
    <w:rsid w:val="00BB3388"/>
    <w:rsid w:val="00C150B1"/>
    <w:rsid w:val="00C150F1"/>
    <w:rsid w:val="00C27AE6"/>
    <w:rsid w:val="00C53A14"/>
    <w:rsid w:val="00CA403A"/>
    <w:rsid w:val="00EA236B"/>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5CAB"/>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vijayakumar G</cp:lastModifiedBy>
  <cp:revision>2</cp:revision>
  <dcterms:created xsi:type="dcterms:W3CDTF">2023-10-10T10:01:00Z</dcterms:created>
  <dcterms:modified xsi:type="dcterms:W3CDTF">2023-10-10T10:01:00Z</dcterms:modified>
</cp:coreProperties>
</file>