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379156" w14:textId="77777777" w:rsidR="005E6D98" w:rsidRPr="00C87D26" w:rsidRDefault="00D306E7" w:rsidP="005E6D98">
      <w:pPr>
        <w:pStyle w:val="Title"/>
        <w:jc w:val="center"/>
        <w:rPr>
          <w:rFonts w:cstheme="majorHAnsi"/>
          <w:color w:val="000000" w:themeColor="text1"/>
        </w:rPr>
      </w:pPr>
      <w:r w:rsidRPr="00C87D26">
        <w:rPr>
          <w:rFonts w:cstheme="majorHAnsi"/>
          <w:color w:val="000000" w:themeColor="text1"/>
        </w:rPr>
        <w:t>Customer Service Message Tone Classification</w:t>
      </w:r>
    </w:p>
    <w:p w14:paraId="04CF4898" w14:textId="77777777" w:rsidR="00633EAB" w:rsidRPr="00C87D26" w:rsidRDefault="00D306E7" w:rsidP="005E6D98">
      <w:pPr>
        <w:rPr>
          <w:rFonts w:asciiTheme="majorHAnsi" w:hAnsiTheme="majorHAnsi" w:cstheme="majorHAnsi"/>
          <w:color w:val="000000" w:themeColor="text1"/>
        </w:rPr>
      </w:pPr>
      <w:r w:rsidRPr="00C87D26">
        <w:rPr>
          <w:rFonts w:asciiTheme="majorHAnsi" w:hAnsiTheme="majorHAnsi" w:cstheme="majorHAnsi"/>
          <w:color w:val="000000" w:themeColor="text1"/>
        </w:rPr>
        <w:t xml:space="preserve">Team members: </w:t>
      </w:r>
      <w:r w:rsidR="00D86592" w:rsidRPr="00C87D26">
        <w:rPr>
          <w:rFonts w:asciiTheme="majorHAnsi" w:hAnsiTheme="majorHAnsi" w:cstheme="majorHAnsi"/>
          <w:color w:val="000000" w:themeColor="text1"/>
        </w:rPr>
        <w:t>Venkat</w:t>
      </w:r>
      <w:r w:rsidRPr="00C87D26">
        <w:rPr>
          <w:rFonts w:asciiTheme="majorHAnsi" w:hAnsiTheme="majorHAnsi" w:cstheme="majorHAnsi"/>
          <w:color w:val="000000" w:themeColor="text1"/>
        </w:rPr>
        <w:t xml:space="preserve">, </w:t>
      </w:r>
      <w:r w:rsidR="00D86592" w:rsidRPr="00C87D26">
        <w:rPr>
          <w:rFonts w:asciiTheme="majorHAnsi" w:hAnsiTheme="majorHAnsi" w:cstheme="majorHAnsi"/>
          <w:color w:val="000000" w:themeColor="text1"/>
        </w:rPr>
        <w:t>Vishnu</w:t>
      </w:r>
      <w:r w:rsidRPr="00C87D26">
        <w:rPr>
          <w:rFonts w:asciiTheme="majorHAnsi" w:hAnsiTheme="majorHAnsi" w:cstheme="majorHAnsi"/>
          <w:color w:val="000000" w:themeColor="text1"/>
        </w:rPr>
        <w:t>, and Roshkrishna</w:t>
      </w:r>
    </w:p>
    <w:p w14:paraId="1F20931D" w14:textId="77777777" w:rsidR="00AD14A5" w:rsidRDefault="00000000">
      <w:pPr>
        <w:pStyle w:val="Heading1"/>
        <w:rPr>
          <w:rFonts w:cstheme="majorHAnsi"/>
          <w:color w:val="000000" w:themeColor="text1"/>
        </w:rPr>
      </w:pPr>
      <w:r>
        <w:rPr>
          <w:rFonts w:cstheme="majorHAnsi"/>
          <w:color w:val="000000" w:themeColor="text1"/>
        </w:rPr>
        <w:t>1. Task</w:t>
      </w:r>
    </w:p>
    <w:p w14:paraId="3FB8733C" w14:textId="77777777" w:rsidR="00910AB7" w:rsidRPr="00C87D26" w:rsidRDefault="00910AB7" w:rsidP="00910AB7">
      <w:pPr>
        <w:spacing w:after="120" w:line="276" w:lineRule="auto"/>
        <w:rPr>
          <w:rFonts w:asciiTheme="majorHAnsi" w:hAnsiTheme="majorHAnsi" w:cstheme="majorHAnsi"/>
          <w:color w:val="000000" w:themeColor="text1"/>
        </w:rPr>
      </w:pPr>
      <w:r w:rsidRPr="00C87D26">
        <w:rPr>
          <w:rFonts w:asciiTheme="majorHAnsi" w:hAnsiTheme="majorHAnsi" w:cstheme="majorHAnsi"/>
          <w:color w:val="000000" w:themeColor="text1"/>
        </w:rPr>
        <w:t>Our task is to classify the tone of customer-service messages into five categories: appreciative or positive, neutral or informational, help-seeking or asking a question, frustrated or complaining, and escalatory or requesting immediate resolution.</w:t>
      </w:r>
    </w:p>
    <w:p w14:paraId="2229AB60" w14:textId="77777777" w:rsidR="00910AB7" w:rsidRPr="00C87D26" w:rsidRDefault="00910AB7" w:rsidP="00910AB7">
      <w:pPr>
        <w:spacing w:after="120" w:line="276" w:lineRule="auto"/>
        <w:rPr>
          <w:rFonts w:asciiTheme="majorHAnsi" w:hAnsiTheme="majorHAnsi" w:cstheme="majorHAnsi"/>
          <w:b/>
          <w:bCs/>
          <w:color w:val="000000" w:themeColor="text1"/>
        </w:rPr>
      </w:pPr>
      <w:r w:rsidRPr="00C87D26">
        <w:rPr>
          <w:rFonts w:asciiTheme="majorHAnsi" w:hAnsiTheme="majorHAnsi" w:cstheme="majorHAnsi"/>
          <w:b/>
          <w:bCs/>
          <w:color w:val="000000" w:themeColor="text1"/>
        </w:rPr>
        <w:t>Example Data Point</w:t>
      </w:r>
    </w:p>
    <w:p w14:paraId="33A04EE7" w14:textId="77777777" w:rsidR="00910AB7" w:rsidRPr="00C87D26" w:rsidRDefault="00910AB7" w:rsidP="00910AB7">
      <w:pPr>
        <w:spacing w:after="120" w:line="276" w:lineRule="auto"/>
        <w:rPr>
          <w:rFonts w:asciiTheme="majorHAnsi" w:hAnsiTheme="majorHAnsi" w:cstheme="majorHAnsi"/>
          <w:color w:val="000000" w:themeColor="text1"/>
        </w:rPr>
      </w:pPr>
      <w:r w:rsidRPr="00C87D26">
        <w:rPr>
          <w:rFonts w:asciiTheme="majorHAnsi" w:hAnsiTheme="majorHAnsi" w:cstheme="majorHAnsi"/>
          <w:color w:val="000000" w:themeColor="text1"/>
        </w:rPr>
        <w:t>Previous conversation:</w:t>
      </w:r>
    </w:p>
    <w:p w14:paraId="27FFC345" w14:textId="77777777" w:rsidR="00910AB7" w:rsidRPr="00C87D26" w:rsidRDefault="00910AB7" w:rsidP="00910AB7">
      <w:pPr>
        <w:spacing w:after="120" w:line="276" w:lineRule="auto"/>
        <w:rPr>
          <w:rFonts w:asciiTheme="majorHAnsi" w:hAnsiTheme="majorHAnsi" w:cstheme="majorHAnsi"/>
          <w:color w:val="000000" w:themeColor="text1"/>
        </w:rPr>
      </w:pPr>
      <w:r w:rsidRPr="00C87D26">
        <w:rPr>
          <w:rFonts w:asciiTheme="majorHAnsi" w:hAnsiTheme="majorHAnsi" w:cstheme="majorHAnsi"/>
          <w:color w:val="000000" w:themeColor="text1"/>
        </w:rPr>
        <w:t>Support: Your refund request has been submitted.</w:t>
      </w:r>
    </w:p>
    <w:p w14:paraId="19F2EF42" w14:textId="77777777" w:rsidR="00910AB7" w:rsidRPr="00C87D26" w:rsidRDefault="00910AB7" w:rsidP="00910AB7">
      <w:pPr>
        <w:spacing w:after="120" w:line="276" w:lineRule="auto"/>
        <w:rPr>
          <w:rFonts w:asciiTheme="majorHAnsi" w:hAnsiTheme="majorHAnsi" w:cstheme="majorHAnsi"/>
          <w:color w:val="000000" w:themeColor="text1"/>
        </w:rPr>
      </w:pPr>
      <w:r w:rsidRPr="00C87D26">
        <w:rPr>
          <w:rFonts w:asciiTheme="majorHAnsi" w:hAnsiTheme="majorHAnsi" w:cstheme="majorHAnsi"/>
          <w:color w:val="000000" w:themeColor="text1"/>
        </w:rPr>
        <w:t>Current customer message:</w:t>
      </w:r>
    </w:p>
    <w:p w14:paraId="17D16B81" w14:textId="77777777" w:rsidR="00910AB7" w:rsidRPr="00C87D26" w:rsidRDefault="00910AB7" w:rsidP="00910AB7">
      <w:pPr>
        <w:spacing w:after="120" w:line="276" w:lineRule="auto"/>
        <w:rPr>
          <w:rFonts w:asciiTheme="majorHAnsi" w:hAnsiTheme="majorHAnsi" w:cstheme="majorHAnsi"/>
          <w:color w:val="000000" w:themeColor="text1"/>
        </w:rPr>
      </w:pPr>
      <w:r w:rsidRPr="00C87D26">
        <w:rPr>
          <w:rFonts w:asciiTheme="majorHAnsi" w:hAnsiTheme="majorHAnsi" w:cstheme="majorHAnsi"/>
          <w:color w:val="000000" w:themeColor="text1"/>
        </w:rPr>
        <w:t>I have been waiting two weeks for my refund. Please fix this immediately.</w:t>
      </w:r>
    </w:p>
    <w:p w14:paraId="5815F400" w14:textId="77777777" w:rsidR="00910AB7" w:rsidRPr="00C87D26" w:rsidRDefault="00910AB7" w:rsidP="00910AB7">
      <w:pPr>
        <w:spacing w:after="120" w:line="276" w:lineRule="auto"/>
        <w:rPr>
          <w:rFonts w:asciiTheme="majorHAnsi" w:hAnsiTheme="majorHAnsi" w:cstheme="majorHAnsi"/>
          <w:color w:val="000000" w:themeColor="text1"/>
        </w:rPr>
      </w:pPr>
      <w:r w:rsidRPr="00C87D26">
        <w:rPr>
          <w:rFonts w:asciiTheme="majorHAnsi" w:hAnsiTheme="majorHAnsi" w:cstheme="majorHAnsi"/>
          <w:color w:val="000000" w:themeColor="text1"/>
        </w:rPr>
        <w:t>Primary label:</w:t>
      </w:r>
    </w:p>
    <w:p w14:paraId="5D3E906B" w14:textId="77777777" w:rsidR="00910AB7" w:rsidRPr="00C87D26" w:rsidRDefault="00910AB7" w:rsidP="00B5026F">
      <w:pPr>
        <w:spacing w:after="120" w:line="276" w:lineRule="auto"/>
        <w:rPr>
          <w:rFonts w:asciiTheme="majorHAnsi" w:hAnsiTheme="majorHAnsi" w:cstheme="majorHAnsi"/>
          <w:color w:val="000000" w:themeColor="text1"/>
        </w:rPr>
      </w:pPr>
      <w:r w:rsidRPr="00C87D26">
        <w:rPr>
          <w:rFonts w:asciiTheme="majorHAnsi" w:hAnsiTheme="majorHAnsi" w:cstheme="majorHAnsi"/>
          <w:color w:val="000000" w:themeColor="text1"/>
        </w:rPr>
        <w:t>Escalatory or requesting immediate resolution</w:t>
      </w:r>
    </w:p>
    <w:p w14:paraId="443752B4" w14:textId="77777777" w:rsidR="00AD14A5" w:rsidRDefault="00000000">
      <w:pPr>
        <w:pStyle w:val="Heading1"/>
        <w:rPr>
          <w:rFonts w:cstheme="majorHAnsi"/>
          <w:color w:val="000000" w:themeColor="text1"/>
        </w:rPr>
      </w:pPr>
      <w:r>
        <w:rPr>
          <w:rFonts w:cstheme="majorHAnsi"/>
          <w:color w:val="000000" w:themeColor="text1"/>
        </w:rPr>
        <w:t>2. Importance</w:t>
      </w:r>
    </w:p>
    <w:p w14:paraId="196CAA92" w14:textId="77777777" w:rsidR="00AD14A5" w:rsidRDefault="00000000">
      <w:pPr>
        <w:spacing w:after="120"/>
        <w:rPr>
          <w:rFonts w:asciiTheme="majorHAnsi" w:hAnsiTheme="majorHAnsi" w:cstheme="majorHAnsi"/>
          <w:color w:val="000000" w:themeColor="text1"/>
        </w:rPr>
      </w:pPr>
      <w:r>
        <w:rPr>
          <w:rFonts w:asciiTheme="majorHAnsi" w:hAnsiTheme="majorHAnsi" w:cstheme="majorHAnsi"/>
          <w:color w:val="000000" w:themeColor="text1"/>
        </w:rPr>
        <w:t>Customer-service teams receive thousands of messages a day, and a customer's tone shows how the conversation is going. Classifying tone is useful for several reasons:</w:t>
      </w:r>
    </w:p>
    <w:p w14:paraId="78D85B15" w14:textId="77777777" w:rsidR="00AD14A5" w:rsidRDefault="00000000">
      <w:pPr>
        <w:pStyle w:val="ListBullet"/>
        <w:rPr>
          <w:rFonts w:asciiTheme="majorHAnsi" w:hAnsiTheme="majorHAnsi" w:cstheme="majorHAnsi"/>
          <w:color w:val="000000" w:themeColor="text1"/>
        </w:rPr>
      </w:pPr>
      <w:r>
        <w:rPr>
          <w:rFonts w:asciiTheme="majorHAnsi" w:hAnsiTheme="majorHAnsi" w:cstheme="majorHAnsi"/>
          <w:b/>
          <w:color w:val="000000" w:themeColor="text1"/>
        </w:rPr>
        <w:t>Spotting urgency early.</w:t>
      </w:r>
      <w:r>
        <w:rPr>
          <w:rFonts w:asciiTheme="majorHAnsi" w:hAnsiTheme="majorHAnsi" w:cstheme="majorHAnsi"/>
          <w:color w:val="000000" w:themeColor="text1"/>
        </w:rPr>
        <w:t xml:space="preserve"> Tone separates a calm question from an angry customer who needs an answer now. A tone classifier can push frustrated and escalatory messages to the front of the queue before the customer gives up or goes public.</w:t>
      </w:r>
    </w:p>
    <w:p w14:paraId="1F2B2FBD" w14:textId="77777777" w:rsidR="00AD14A5" w:rsidRDefault="00000000">
      <w:pPr>
        <w:pStyle w:val="ListBullet"/>
        <w:rPr>
          <w:rFonts w:asciiTheme="majorHAnsi" w:hAnsiTheme="majorHAnsi" w:cstheme="majorHAnsi"/>
          <w:color w:val="000000" w:themeColor="text1"/>
        </w:rPr>
      </w:pPr>
      <w:r>
        <w:rPr>
          <w:rFonts w:asciiTheme="majorHAnsi" w:hAnsiTheme="majorHAnsi" w:cstheme="majorHAnsi"/>
          <w:b/>
          <w:color w:val="000000" w:themeColor="text1"/>
        </w:rPr>
        <w:t>Measuring how messages are handled.</w:t>
      </w:r>
      <w:r>
        <w:rPr>
          <w:rFonts w:asciiTheme="majorHAnsi" w:hAnsiTheme="majorHAnsi" w:cstheme="majorHAnsi"/>
          <w:color w:val="000000" w:themeColor="text1"/>
        </w:rPr>
        <w:t xml:space="preserve"> Tone over a conversation shows whether agent replies calm a customer down or make things worse. Managers can find conversations that end frustrated or escalate, see which reply styles work, and coach the support team using real examples.</w:t>
      </w:r>
    </w:p>
    <w:p w14:paraId="56D329EB" w14:textId="77777777" w:rsidR="00AD14A5" w:rsidRDefault="00000000">
      <w:pPr>
        <w:pStyle w:val="ListBullet"/>
        <w:rPr>
          <w:rFonts w:asciiTheme="majorHAnsi" w:hAnsiTheme="majorHAnsi" w:cstheme="majorHAnsi"/>
          <w:color w:val="000000" w:themeColor="text1"/>
        </w:rPr>
      </w:pPr>
      <w:r>
        <w:rPr>
          <w:rFonts w:asciiTheme="majorHAnsi" w:hAnsiTheme="majorHAnsi" w:cstheme="majorHAnsi"/>
          <w:b/>
          <w:color w:val="000000" w:themeColor="text1"/>
        </w:rPr>
        <w:t>Retaining customers and protecting reputation.</w:t>
      </w:r>
      <w:r>
        <w:rPr>
          <w:rFonts w:asciiTheme="majorHAnsi" w:hAnsiTheme="majorHAnsi" w:cstheme="majorHAnsi"/>
          <w:color w:val="000000" w:themeColor="text1"/>
        </w:rPr>
        <w:t xml:space="preserve"> In a very competitive market, keeping a customer is harder than winning a new one, and one bad support experience can send them to a competitor. Twitter support is public, so an unresolved angry customer is also visible to everyone else, and companies do not want to be known for poor or slow responses.</w:t>
      </w:r>
    </w:p>
    <w:p w14:paraId="7DFC086A" w14:textId="77777777" w:rsidR="00AD14A5" w:rsidRDefault="00000000">
      <w:pPr>
        <w:pStyle w:val="ListBullet"/>
        <w:rPr>
          <w:rFonts w:asciiTheme="majorHAnsi" w:hAnsiTheme="majorHAnsi" w:cstheme="majorHAnsi"/>
          <w:color w:val="000000" w:themeColor="text1"/>
        </w:rPr>
      </w:pPr>
      <w:r>
        <w:rPr>
          <w:rFonts w:asciiTheme="majorHAnsi" w:hAnsiTheme="majorHAnsi" w:cstheme="majorHAnsi"/>
          <w:b/>
          <w:color w:val="000000" w:themeColor="text1"/>
        </w:rPr>
        <w:t>Revealing system and process problems.</w:t>
      </w:r>
      <w:r>
        <w:rPr>
          <w:rFonts w:asciiTheme="majorHAnsi" w:hAnsiTheme="majorHAnsi" w:cstheme="majorHAnsi"/>
          <w:color w:val="000000" w:themeColor="text1"/>
        </w:rPr>
        <w:t xml:space="preserve"> If many customers in a period sound frustrated or escalatory about the same thing, such as late deliveries or refunds, the cause is often a system or process fault (a broken tracking page, a delivery partner, a refund bug) rather than individual agents. Tone trends can act as an early warning that something needs fixing.</w:t>
      </w:r>
    </w:p>
    <w:p w14:paraId="48DBC7DD" w14:textId="77777777" w:rsidR="00AD14A5" w:rsidRDefault="00000000">
      <w:pPr>
        <w:pStyle w:val="ListBullet"/>
        <w:rPr>
          <w:rFonts w:asciiTheme="majorHAnsi" w:hAnsiTheme="majorHAnsi" w:cstheme="majorHAnsi"/>
          <w:color w:val="000000" w:themeColor="text1"/>
        </w:rPr>
      </w:pPr>
      <w:r>
        <w:rPr>
          <w:rFonts w:asciiTheme="majorHAnsi" w:hAnsiTheme="majorHAnsi" w:cstheme="majorHAnsi"/>
          <w:b/>
          <w:color w:val="000000" w:themeColor="text1"/>
        </w:rPr>
        <w:t>Supporting better automation.</w:t>
      </w:r>
      <w:r>
        <w:rPr>
          <w:rFonts w:asciiTheme="majorHAnsi" w:hAnsiTheme="majorHAnsi" w:cstheme="majorHAnsi"/>
          <w:color w:val="000000" w:themeColor="text1"/>
        </w:rPr>
        <w:t xml:space="preserve"> Chatbots and routing systems that ignore tone can answer an angry customer with a cheerful script. Tone labels help them decide when to hand a conversation to a human and how to word a reply.</w:t>
      </w:r>
    </w:p>
    <w:p w14:paraId="328F3EC8" w14:textId="77777777" w:rsidR="00AD14A5" w:rsidRDefault="00000000">
      <w:pPr>
        <w:pStyle w:val="ListBullet"/>
        <w:rPr>
          <w:rFonts w:asciiTheme="majorHAnsi" w:hAnsiTheme="majorHAnsi" w:cstheme="majorHAnsi"/>
          <w:color w:val="000000" w:themeColor="text1"/>
        </w:rPr>
      </w:pPr>
      <w:r>
        <w:rPr>
          <w:rFonts w:asciiTheme="majorHAnsi" w:hAnsiTheme="majorHAnsi" w:cstheme="majorHAnsi"/>
          <w:b/>
          <w:color w:val="000000" w:themeColor="text1"/>
        </w:rPr>
        <w:t>A task that needs judgment.</w:t>
      </w:r>
      <w:r>
        <w:rPr>
          <w:rFonts w:asciiTheme="majorHAnsi" w:hAnsiTheme="majorHAnsi" w:cstheme="majorHAnsi"/>
          <w:color w:val="000000" w:themeColor="text1"/>
        </w:rPr>
        <w:t xml:space="preserve"> Tone depends on context, for example sarcastic thanks after an unhelpful reply is a complaint, not appreciation. This makes it a good problem for human annotation and for studying how well models understand conversation, and the labeled data can be reused for research.</w:t>
      </w:r>
    </w:p>
    <w:p w14:paraId="3C683BCC" w14:textId="77777777" w:rsidR="00AD14A5" w:rsidRDefault="00000000">
      <w:pPr>
        <w:pStyle w:val="Heading1"/>
        <w:rPr>
          <w:rFonts w:cstheme="majorHAnsi"/>
          <w:color w:val="000000" w:themeColor="text1"/>
        </w:rPr>
      </w:pPr>
      <w:r>
        <w:rPr>
          <w:rFonts w:cstheme="majorHAnsi"/>
          <w:color w:val="000000" w:themeColor="text1"/>
        </w:rPr>
        <w:lastRenderedPageBreak/>
        <w:t>3. Dataset Description</w:t>
      </w:r>
    </w:p>
    <w:p w14:paraId="05CAE358" w14:textId="77777777" w:rsidR="00AD14A5" w:rsidRDefault="00000000">
      <w:pPr>
        <w:spacing w:after="120"/>
        <w:rPr>
          <w:rFonts w:asciiTheme="majorHAnsi" w:hAnsiTheme="majorHAnsi" w:cstheme="majorHAnsi"/>
          <w:color w:val="000000" w:themeColor="text1"/>
        </w:rPr>
      </w:pPr>
      <w:r>
        <w:rPr>
          <w:rFonts w:asciiTheme="majorHAnsi" w:hAnsiTheme="majorHAnsi" w:cstheme="majorHAnsi"/>
          <w:color w:val="000000" w:themeColor="text1"/>
        </w:rPr>
        <w:t>Our dataset comes from the Customer Support on Twitter dataset, also known as TWCS (Kaggle, thoughtvector). It contains public tweets between customers and the support accounts of 108 brands. We did not collect tweets from Twitter ourselves; we downloaded the Kaggle file and processed it with the scripts in our GitHub repository.</w:t>
      </w:r>
    </w:p>
    <w:p w14:paraId="53805F77" w14:textId="77777777" w:rsidR="00B73A09" w:rsidRPr="00C87D26" w:rsidRDefault="00B73A09">
      <w:pPr>
        <w:spacing w:after="120"/>
        <w:rPr>
          <w:rFonts w:asciiTheme="majorHAnsi" w:hAnsiTheme="majorHAnsi" w:cstheme="majorHAnsi"/>
          <w:color w:val="000000" w:themeColor="text1"/>
        </w:rPr>
      </w:pPr>
      <w:r w:rsidRPr="00B73A09">
        <w:rPr>
          <w:rFonts w:asciiTheme="majorHAnsi" w:hAnsiTheme="majorHAnsi" w:cstheme="majorHAnsi"/>
          <w:color w:val="000000" w:themeColor="text1"/>
        </w:rPr>
        <w:t>https://www.kaggle.com/datasets/thoughtvector/customer-support-on-twitter</w:t>
      </w:r>
    </w:p>
    <w:p w14:paraId="7EDB306B" w14:textId="77777777" w:rsidR="00AD14A5" w:rsidRDefault="00000000">
      <w:pPr>
        <w:spacing w:after="120"/>
        <w:rPr>
          <w:rFonts w:asciiTheme="majorHAnsi" w:hAnsiTheme="majorHAnsi" w:cstheme="majorHAnsi"/>
          <w:color w:val="000000" w:themeColor="text1"/>
        </w:rPr>
      </w:pPr>
      <w:r>
        <w:rPr>
          <w:rFonts w:asciiTheme="majorHAnsi" w:hAnsiTheme="majorHAnsi" w:cstheme="majorHAnsi"/>
          <w:b/>
          <w:color w:val="000000" w:themeColor="text1"/>
        </w:rPr>
        <w:t>Raw data.</w:t>
      </w:r>
      <w:r>
        <w:rPr>
          <w:rFonts w:asciiTheme="majorHAnsi" w:hAnsiTheme="majorHAnsi" w:cstheme="majorHAnsi"/>
          <w:color w:val="000000" w:themeColor="text1"/>
        </w:rPr>
        <w:t xml:space="preserve"> The raw file (twcs.csv) has 2,811,774 tweets, one tweet per row: 1,537,843 customer tweets and 1,273,931 company replies. Almost all tweets were posted between 2017-10-03 and 2017-12-03 (first to last percentile; 20,813 older tweets go back to 2008). The raw columns are:</w:t>
      </w:r>
    </w:p>
    <w:p w14:paraId="39DD710F" w14:textId="77777777" w:rsidR="00AD14A5" w:rsidRDefault="00000000">
      <w:pPr>
        <w:pStyle w:val="ListBullet"/>
        <w:rPr>
          <w:rFonts w:asciiTheme="majorHAnsi" w:hAnsiTheme="majorHAnsi" w:cstheme="majorHAnsi"/>
          <w:color w:val="000000" w:themeColor="text1"/>
        </w:rPr>
      </w:pPr>
      <w:r>
        <w:rPr>
          <w:rFonts w:asciiTheme="majorHAnsi" w:hAnsiTheme="majorHAnsi" w:cstheme="majorHAnsi"/>
          <w:b/>
          <w:color w:val="000000" w:themeColor="text1"/>
        </w:rPr>
        <w:t>tweet_id</w:t>
      </w:r>
      <w:r>
        <w:rPr>
          <w:rFonts w:asciiTheme="majorHAnsi" w:hAnsiTheme="majorHAnsi" w:cstheme="majorHAnsi"/>
          <w:color w:val="000000" w:themeColor="text1"/>
        </w:rPr>
        <w:t>: unique id of the tweet.</w:t>
      </w:r>
    </w:p>
    <w:p w14:paraId="7F470D69" w14:textId="77777777" w:rsidR="00AD14A5" w:rsidRDefault="00000000">
      <w:pPr>
        <w:pStyle w:val="ListBullet"/>
        <w:rPr>
          <w:rFonts w:asciiTheme="majorHAnsi" w:hAnsiTheme="majorHAnsi" w:cstheme="majorHAnsi"/>
          <w:color w:val="000000" w:themeColor="text1"/>
        </w:rPr>
      </w:pPr>
      <w:r>
        <w:rPr>
          <w:rFonts w:asciiTheme="majorHAnsi" w:hAnsiTheme="majorHAnsi" w:cstheme="majorHAnsi"/>
          <w:b/>
          <w:color w:val="000000" w:themeColor="text1"/>
        </w:rPr>
        <w:t>author_id</w:t>
      </w:r>
      <w:r>
        <w:rPr>
          <w:rFonts w:asciiTheme="majorHAnsi" w:hAnsiTheme="majorHAnsi" w:cstheme="majorHAnsi"/>
          <w:color w:val="000000" w:themeColor="text1"/>
        </w:rPr>
        <w:t>: numeric id of a customer, or the handle of the company (for example AmazonHelp).</w:t>
      </w:r>
    </w:p>
    <w:p w14:paraId="63DA617D" w14:textId="77777777" w:rsidR="00AD14A5" w:rsidRDefault="00000000">
      <w:pPr>
        <w:pStyle w:val="ListBullet"/>
        <w:rPr>
          <w:rFonts w:asciiTheme="majorHAnsi" w:hAnsiTheme="majorHAnsi" w:cstheme="majorHAnsi"/>
          <w:color w:val="000000" w:themeColor="text1"/>
        </w:rPr>
      </w:pPr>
      <w:r>
        <w:rPr>
          <w:rFonts w:asciiTheme="majorHAnsi" w:hAnsiTheme="majorHAnsi" w:cstheme="majorHAnsi"/>
          <w:b/>
          <w:color w:val="000000" w:themeColor="text1"/>
        </w:rPr>
        <w:t>inbound</w:t>
      </w:r>
      <w:r>
        <w:rPr>
          <w:rFonts w:asciiTheme="majorHAnsi" w:hAnsiTheme="majorHAnsi" w:cstheme="majorHAnsi"/>
          <w:color w:val="000000" w:themeColor="text1"/>
        </w:rPr>
        <w:t>: True if the tweet was sent to a company (customer tweet), False if the company sent it.</w:t>
      </w:r>
    </w:p>
    <w:p w14:paraId="4BDAEB46" w14:textId="77777777" w:rsidR="00AD14A5" w:rsidRDefault="00000000">
      <w:pPr>
        <w:pStyle w:val="ListBullet"/>
        <w:rPr>
          <w:rFonts w:asciiTheme="majorHAnsi" w:hAnsiTheme="majorHAnsi" w:cstheme="majorHAnsi"/>
          <w:color w:val="000000" w:themeColor="text1"/>
        </w:rPr>
      </w:pPr>
      <w:r>
        <w:rPr>
          <w:rFonts w:asciiTheme="majorHAnsi" w:hAnsiTheme="majorHAnsi" w:cstheme="majorHAnsi"/>
          <w:b/>
          <w:color w:val="000000" w:themeColor="text1"/>
        </w:rPr>
        <w:t>created_at</w:t>
      </w:r>
      <w:r>
        <w:rPr>
          <w:rFonts w:asciiTheme="majorHAnsi" w:hAnsiTheme="majorHAnsi" w:cstheme="majorHAnsi"/>
          <w:color w:val="000000" w:themeColor="text1"/>
        </w:rPr>
        <w:t>: time the tweet was posted, for example Tue Oct 31 22:10:47 +0000 2017.</w:t>
      </w:r>
    </w:p>
    <w:p w14:paraId="2880C7BB" w14:textId="77777777" w:rsidR="00AD14A5" w:rsidRDefault="00000000">
      <w:pPr>
        <w:pStyle w:val="ListBullet"/>
        <w:rPr>
          <w:rFonts w:asciiTheme="majorHAnsi" w:hAnsiTheme="majorHAnsi" w:cstheme="majorHAnsi"/>
          <w:color w:val="000000" w:themeColor="text1"/>
        </w:rPr>
      </w:pPr>
      <w:r>
        <w:rPr>
          <w:rFonts w:asciiTheme="majorHAnsi" w:hAnsiTheme="majorHAnsi" w:cstheme="majorHAnsi"/>
          <w:b/>
          <w:color w:val="000000" w:themeColor="text1"/>
        </w:rPr>
        <w:t>text</w:t>
      </w:r>
      <w:r>
        <w:rPr>
          <w:rFonts w:asciiTheme="majorHAnsi" w:hAnsiTheme="majorHAnsi" w:cstheme="majorHAnsi"/>
          <w:color w:val="000000" w:themeColor="text1"/>
        </w:rPr>
        <w:t>: the tweet text, with @mentions, URLs, emoji and agent sign-offs such as ^AJ.</w:t>
      </w:r>
    </w:p>
    <w:p w14:paraId="6F7B089A" w14:textId="77777777" w:rsidR="00AD14A5" w:rsidRDefault="00000000">
      <w:pPr>
        <w:pStyle w:val="ListBullet"/>
        <w:rPr>
          <w:rFonts w:asciiTheme="majorHAnsi" w:hAnsiTheme="majorHAnsi" w:cstheme="majorHAnsi"/>
          <w:color w:val="000000" w:themeColor="text1"/>
        </w:rPr>
      </w:pPr>
      <w:r>
        <w:rPr>
          <w:rFonts w:asciiTheme="majorHAnsi" w:hAnsiTheme="majorHAnsi" w:cstheme="majorHAnsi"/>
          <w:b/>
          <w:color w:val="000000" w:themeColor="text1"/>
        </w:rPr>
        <w:t>response_tweet_id</w:t>
      </w:r>
      <w:r>
        <w:rPr>
          <w:rFonts w:asciiTheme="majorHAnsi" w:hAnsiTheme="majorHAnsi" w:cstheme="majorHAnsi"/>
          <w:color w:val="000000" w:themeColor="text1"/>
        </w:rPr>
        <w:t>: comma-separated ids of tweets that reply to this tweet (empty if none).</w:t>
      </w:r>
    </w:p>
    <w:p w14:paraId="5E05FA93" w14:textId="77777777" w:rsidR="00AD14A5" w:rsidRDefault="00000000">
      <w:pPr>
        <w:pStyle w:val="ListBullet"/>
        <w:rPr>
          <w:rFonts w:asciiTheme="majorHAnsi" w:hAnsiTheme="majorHAnsi" w:cstheme="majorHAnsi"/>
          <w:color w:val="000000" w:themeColor="text1"/>
        </w:rPr>
      </w:pPr>
      <w:r>
        <w:rPr>
          <w:rFonts w:asciiTheme="majorHAnsi" w:hAnsiTheme="majorHAnsi" w:cstheme="majorHAnsi"/>
          <w:b/>
          <w:color w:val="000000" w:themeColor="text1"/>
        </w:rPr>
        <w:t>in_response_to_tweet_id</w:t>
      </w:r>
      <w:r>
        <w:rPr>
          <w:rFonts w:asciiTheme="majorHAnsi" w:hAnsiTheme="majorHAnsi" w:cstheme="majorHAnsi"/>
          <w:color w:val="000000" w:themeColor="text1"/>
        </w:rPr>
        <w:t>: id of the tweet this one replies to (empty if it starts a thread).</w:t>
      </w:r>
    </w:p>
    <w:p w14:paraId="266AB232" w14:textId="77777777" w:rsidR="00AD14A5" w:rsidRDefault="00000000">
      <w:pPr>
        <w:spacing w:after="120"/>
        <w:rPr>
          <w:rFonts w:asciiTheme="majorHAnsi" w:hAnsiTheme="majorHAnsi" w:cstheme="majorHAnsi"/>
          <w:color w:val="000000" w:themeColor="text1"/>
        </w:rPr>
      </w:pPr>
      <w:r>
        <w:rPr>
          <w:rFonts w:asciiTheme="majorHAnsi" w:hAnsiTheme="majorHAnsi" w:cstheme="majorHAnsi"/>
          <w:b/>
          <w:color w:val="000000" w:themeColor="text1"/>
        </w:rPr>
        <w:t>Chosen brand.</w:t>
      </w:r>
      <w:r>
        <w:rPr>
          <w:rFonts w:asciiTheme="majorHAnsi" w:hAnsiTheme="majorHAnsi" w:cstheme="majorHAnsi"/>
          <w:color w:val="000000" w:themeColor="text1"/>
        </w:rPr>
        <w:t xml:space="preserve"> We use one brand, AmazonHelp, so every annotator sees the same kind of company and customer problems.</w:t>
      </w:r>
    </w:p>
    <w:p w14:paraId="6642E501" w14:textId="77777777" w:rsidR="00AD14A5" w:rsidRDefault="00000000">
      <w:pPr>
        <w:spacing w:after="120"/>
        <w:rPr>
          <w:rFonts w:asciiTheme="majorHAnsi" w:hAnsiTheme="majorHAnsi" w:cstheme="majorHAnsi"/>
          <w:color w:val="000000" w:themeColor="text1"/>
        </w:rPr>
      </w:pPr>
      <w:r>
        <w:rPr>
          <w:rFonts w:asciiTheme="majorHAnsi" w:hAnsiTheme="majorHAnsi" w:cstheme="majorHAnsi"/>
          <w:b/>
          <w:color w:val="000000" w:themeColor="text1"/>
        </w:rPr>
        <w:t>How we built the dataset.</w:t>
      </w:r>
      <w:r>
        <w:rPr>
          <w:rFonts w:asciiTheme="majorHAnsi" w:hAnsiTheme="majorHAnsi" w:cstheme="majorHAnsi"/>
          <w:color w:val="000000" w:themeColor="text1"/>
        </w:rPr>
        <w:t xml:space="preserve"> The steps below are run in order by the scripts in src/pipeline of our repository, and the README gives the commands, so someone else can repeat them and get the same dataset.</w:t>
      </w:r>
    </w:p>
    <w:p w14:paraId="2F584416" w14:textId="77777777" w:rsidR="00AD14A5" w:rsidRDefault="00000000">
      <w:pPr>
        <w:pStyle w:val="ListBullet"/>
        <w:rPr>
          <w:rFonts w:asciiTheme="majorHAnsi" w:hAnsiTheme="majorHAnsi" w:cstheme="majorHAnsi"/>
          <w:color w:val="000000" w:themeColor="text1"/>
        </w:rPr>
      </w:pPr>
      <w:r>
        <w:rPr>
          <w:rFonts w:asciiTheme="majorHAnsi" w:hAnsiTheme="majorHAnsi" w:cstheme="majorHAnsi"/>
          <w:b/>
          <w:color w:val="000000" w:themeColor="text1"/>
        </w:rPr>
        <w:t>Group</w:t>
      </w:r>
      <w:r>
        <w:rPr>
          <w:rFonts w:asciiTheme="majorHAnsi" w:hAnsiTheme="majorHAnsi" w:cstheme="majorHAnsi"/>
          <w:color w:val="000000" w:themeColor="text1"/>
        </w:rPr>
        <w:t>: tweets are linked into conversation threads through response_tweet_id and in_response_to_tweet_id and ordered by time. @mentions (including user ids) are removed. A thread belongs to the brand that replied. This gives 82,534 AmazonHelp threads.</w:t>
      </w:r>
    </w:p>
    <w:p w14:paraId="6838C8F8" w14:textId="77777777" w:rsidR="00AD14A5" w:rsidRDefault="00000000">
      <w:pPr>
        <w:pStyle w:val="ListBullet"/>
        <w:rPr>
          <w:rFonts w:asciiTheme="majorHAnsi" w:hAnsiTheme="majorHAnsi" w:cstheme="majorHAnsi"/>
          <w:color w:val="000000" w:themeColor="text1"/>
        </w:rPr>
      </w:pPr>
      <w:r>
        <w:rPr>
          <w:rFonts w:asciiTheme="majorHAnsi" w:hAnsiTheme="majorHAnsi" w:cstheme="majorHAnsi"/>
          <w:b/>
          <w:color w:val="000000" w:themeColor="text1"/>
        </w:rPr>
        <w:t>Sequence</w:t>
      </w:r>
      <w:r>
        <w:rPr>
          <w:rFonts w:asciiTheme="majorHAnsi" w:hAnsiTheme="majorHAnsi" w:cstheme="majorHAnsi"/>
          <w:color w:val="000000" w:themeColor="text1"/>
        </w:rPr>
        <w:t>: each tweet becomes a [customer] or [agent] turn using the inbound flag. HTML entities are decoded, agent sign-offs are removed, links become [link] and image links become [image]. We keep the last customer message of each conversation separately. 82,408 conversations remain.</w:t>
      </w:r>
    </w:p>
    <w:p w14:paraId="6582CF26" w14:textId="77777777" w:rsidR="00AD14A5" w:rsidRDefault="00000000">
      <w:pPr>
        <w:pStyle w:val="ListBullet"/>
        <w:rPr>
          <w:rFonts w:asciiTheme="majorHAnsi" w:hAnsiTheme="majorHAnsi" w:cstheme="majorHAnsi"/>
          <w:color w:val="000000" w:themeColor="text1"/>
        </w:rPr>
      </w:pPr>
      <w:r>
        <w:rPr>
          <w:rFonts w:asciiTheme="majorHAnsi" w:hAnsiTheme="majorHAnsi" w:cstheme="majorHAnsi"/>
          <w:b/>
          <w:color w:val="000000" w:themeColor="text1"/>
        </w:rPr>
        <w:t>Translate and filter languages</w:t>
      </w:r>
      <w:r>
        <w:rPr>
          <w:rFonts w:asciiTheme="majorHAnsi" w:hAnsiTheme="majorHAnsi" w:cstheme="majorHAnsi"/>
          <w:color w:val="000000" w:themeColor="text1"/>
        </w:rPr>
        <w:t>: the language of every message is detected with fastText (model lid.176.ftz, minimum confidence 0.45). English messages are kept. Spanish messages are translated to English with the offline Argos Translate model (argostranslate, es to en). Any conversation that contains a message in another language is dropped. 60,601 conversations remain.</w:t>
      </w:r>
    </w:p>
    <w:p w14:paraId="6651C4B6" w14:textId="77777777" w:rsidR="00AD14A5" w:rsidRDefault="00000000">
      <w:pPr>
        <w:pStyle w:val="ListBullet"/>
        <w:rPr>
          <w:rFonts w:asciiTheme="majorHAnsi" w:hAnsiTheme="majorHAnsi" w:cstheme="majorHAnsi"/>
          <w:color w:val="000000" w:themeColor="text1"/>
        </w:rPr>
      </w:pPr>
      <w:r>
        <w:rPr>
          <w:rFonts w:asciiTheme="majorHAnsi" w:hAnsiTheme="majorHAnsi" w:cstheme="majorHAnsi"/>
          <w:b/>
          <w:color w:val="000000" w:themeColor="text1"/>
        </w:rPr>
        <w:t>Keep multi-turn conversations</w:t>
      </w:r>
      <w:r>
        <w:rPr>
          <w:rFonts w:asciiTheme="majorHAnsi" w:hAnsiTheme="majorHAnsi" w:cstheme="majorHAnsi"/>
          <w:color w:val="000000" w:themeColor="text1"/>
        </w:rPr>
        <w:t>: we keep only conversations in which the customer has at least 2 turns and the agent has at least 2 turns, so tone can be judged over a real exchange. 25,421 conversations remain.</w:t>
      </w:r>
    </w:p>
    <w:p w14:paraId="69F46723" w14:textId="77777777" w:rsidR="00AD14A5" w:rsidRDefault="00000000">
      <w:pPr>
        <w:pStyle w:val="ListBullet"/>
        <w:rPr>
          <w:rFonts w:asciiTheme="majorHAnsi" w:hAnsiTheme="majorHAnsi" w:cstheme="majorHAnsi"/>
          <w:color w:val="000000" w:themeColor="text1"/>
        </w:rPr>
      </w:pPr>
      <w:r>
        <w:rPr>
          <w:rFonts w:asciiTheme="majorHAnsi" w:hAnsiTheme="majorHAnsi" w:cstheme="majorHAnsi"/>
          <w:b/>
          <w:color w:val="000000" w:themeColor="text1"/>
        </w:rPr>
        <w:t>Convert to JSONL</w:t>
      </w:r>
      <w:r>
        <w:rPr>
          <w:rFonts w:asciiTheme="majorHAnsi" w:hAnsiTheme="majorHAnsi" w:cstheme="majorHAnsi"/>
          <w:color w:val="000000" w:themeColor="text1"/>
        </w:rPr>
        <w:t>: the final file is written as JSONL for our annotation tool.</w:t>
      </w:r>
    </w:p>
    <w:p w14:paraId="60258E91" w14:textId="77777777" w:rsidR="00AD14A5" w:rsidRDefault="00000000">
      <w:pPr>
        <w:spacing w:after="120"/>
        <w:rPr>
          <w:rFonts w:asciiTheme="majorHAnsi" w:hAnsiTheme="majorHAnsi" w:cstheme="majorHAnsi"/>
          <w:color w:val="000000" w:themeColor="text1"/>
        </w:rPr>
      </w:pPr>
      <w:r>
        <w:rPr>
          <w:rFonts w:asciiTheme="majorHAnsi" w:hAnsiTheme="majorHAnsi" w:cstheme="majorHAnsi"/>
          <w:b/>
          <w:color w:val="000000" w:themeColor="text1"/>
        </w:rPr>
        <w:t>Final dataset.</w:t>
      </w:r>
      <w:r>
        <w:rPr>
          <w:rFonts w:asciiTheme="majorHAnsi" w:hAnsiTheme="majorHAnsi" w:cstheme="majorHAnsi"/>
          <w:color w:val="000000" w:themeColor="text1"/>
        </w:rPr>
        <w:t xml:space="preserve"> One instance is one customer-support conversation between a customer and the Amazon support account, written as labeled turns in time order. There are 25,421 instances with 171,478 turns in total (mean 6.7, median 6, maximum 139 turns per conversation) and about 153 words per conversation on average. Each instance has these fields:</w:t>
      </w:r>
    </w:p>
    <w:p w14:paraId="1BDB3D40" w14:textId="77777777" w:rsidR="00AD14A5" w:rsidRDefault="00000000">
      <w:pPr>
        <w:pStyle w:val="ListBullet"/>
        <w:rPr>
          <w:rFonts w:asciiTheme="majorHAnsi" w:hAnsiTheme="majorHAnsi" w:cstheme="majorHAnsi"/>
          <w:color w:val="000000" w:themeColor="text1"/>
        </w:rPr>
      </w:pPr>
      <w:r>
        <w:rPr>
          <w:rFonts w:asciiTheme="majorHAnsi" w:hAnsiTheme="majorHAnsi" w:cstheme="majorHAnsi"/>
          <w:b/>
          <w:color w:val="000000" w:themeColor="text1"/>
        </w:rPr>
        <w:t>id</w:t>
      </w:r>
      <w:r>
        <w:rPr>
          <w:rFonts w:asciiTheme="majorHAnsi" w:hAnsiTheme="majorHAnsi" w:cstheme="majorHAnsi"/>
          <w:color w:val="000000" w:themeColor="text1"/>
        </w:rPr>
        <w:t>: tweet_id of the first tweet in the conversation.</w:t>
      </w:r>
    </w:p>
    <w:p w14:paraId="44C97B4B" w14:textId="77777777" w:rsidR="00AD14A5" w:rsidRDefault="00000000">
      <w:pPr>
        <w:pStyle w:val="ListBullet"/>
        <w:rPr>
          <w:rFonts w:asciiTheme="majorHAnsi" w:hAnsiTheme="majorHAnsi" w:cstheme="majorHAnsi"/>
          <w:color w:val="000000" w:themeColor="text1"/>
        </w:rPr>
      </w:pPr>
      <w:r>
        <w:rPr>
          <w:rFonts w:asciiTheme="majorHAnsi" w:hAnsiTheme="majorHAnsi" w:cstheme="majorHAnsi"/>
          <w:b/>
          <w:color w:val="000000" w:themeColor="text1"/>
        </w:rPr>
        <w:t>brand</w:t>
      </w:r>
      <w:r>
        <w:rPr>
          <w:rFonts w:asciiTheme="majorHAnsi" w:hAnsiTheme="majorHAnsi" w:cstheme="majorHAnsi"/>
          <w:color w:val="000000" w:themeColor="text1"/>
        </w:rPr>
        <w:t>: always AmazonHelp.</w:t>
      </w:r>
    </w:p>
    <w:p w14:paraId="008BCB2F" w14:textId="77777777" w:rsidR="00AD14A5" w:rsidRDefault="00000000">
      <w:pPr>
        <w:pStyle w:val="ListBullet"/>
        <w:rPr>
          <w:rFonts w:asciiTheme="majorHAnsi" w:hAnsiTheme="majorHAnsi" w:cstheme="majorHAnsi"/>
          <w:color w:val="000000" w:themeColor="text1"/>
        </w:rPr>
      </w:pPr>
      <w:r>
        <w:rPr>
          <w:rFonts w:asciiTheme="majorHAnsi" w:hAnsiTheme="majorHAnsi" w:cstheme="majorHAnsi"/>
          <w:b/>
          <w:color w:val="000000" w:themeColor="text1"/>
        </w:rPr>
        <w:lastRenderedPageBreak/>
        <w:t>conversation</w:t>
      </w:r>
      <w:r>
        <w:rPr>
          <w:rFonts w:asciiTheme="majorHAnsi" w:hAnsiTheme="majorHAnsi" w:cstheme="majorHAnsi"/>
          <w:color w:val="000000" w:themeColor="text1"/>
        </w:rPr>
        <w:t>: the whole conversation, turns separated by | and written as [customer] - text or [agent] - text.</w:t>
      </w:r>
    </w:p>
    <w:p w14:paraId="0DFE82E0" w14:textId="77777777" w:rsidR="00AD14A5" w:rsidRDefault="00000000">
      <w:pPr>
        <w:pStyle w:val="ListBullet"/>
        <w:rPr>
          <w:rFonts w:asciiTheme="majorHAnsi" w:hAnsiTheme="majorHAnsi" w:cstheme="majorHAnsi"/>
          <w:color w:val="000000" w:themeColor="text1"/>
        </w:rPr>
      </w:pPr>
      <w:r>
        <w:rPr>
          <w:rFonts w:asciiTheme="majorHAnsi" w:hAnsiTheme="majorHAnsi" w:cstheme="majorHAnsi"/>
          <w:b/>
          <w:color w:val="000000" w:themeColor="text1"/>
        </w:rPr>
        <w:t>last_customer_message</w:t>
      </w:r>
      <w:r>
        <w:rPr>
          <w:rFonts w:asciiTheme="majorHAnsi" w:hAnsiTheme="majorHAnsi" w:cstheme="majorHAnsi"/>
          <w:color w:val="000000" w:themeColor="text1"/>
        </w:rPr>
        <w:t>: the last customer turn (or run of customer turns). Annotators read the whole conversation, and this last message mainly decides the tone label.</w:t>
      </w:r>
    </w:p>
    <w:p w14:paraId="77EF72B6" w14:textId="77777777" w:rsidR="00E705DD" w:rsidRDefault="00E705DD">
      <w:pPr>
        <w:spacing w:after="120"/>
        <w:rPr>
          <w:rFonts w:asciiTheme="majorHAnsi" w:hAnsiTheme="majorHAnsi" w:cstheme="majorHAnsi"/>
          <w:color w:val="000000" w:themeColor="text1"/>
        </w:rPr>
      </w:pPr>
      <w:hyperlink r:id="rId6" w:history="1">
        <w:proofErr w:type="spellStart"/>
        <w:r w:rsidRPr="00E705DD">
          <w:rPr>
            <w:rStyle w:val="Hyperlink"/>
            <w:rFonts w:asciiTheme="majorHAnsi" w:hAnsiTheme="majorHAnsi" w:cstheme="majorHAnsi"/>
          </w:rPr>
          <w:t>Conversation_Tone_Dataset</w:t>
        </w:r>
        <w:proofErr w:type="spellEnd"/>
        <w:r w:rsidRPr="00E705DD">
          <w:rPr>
            <w:rStyle w:val="Hyperlink"/>
            <w:rFonts w:asciiTheme="majorHAnsi" w:hAnsiTheme="majorHAnsi" w:cstheme="majorHAnsi"/>
          </w:rPr>
          <w:t xml:space="preserve"> - Google Drive</w:t>
        </w:r>
      </w:hyperlink>
    </w:p>
    <w:p w14:paraId="3810A352" w14:textId="77777777" w:rsidR="00AD14A5" w:rsidRDefault="00000000">
      <w:pPr>
        <w:spacing w:after="120"/>
        <w:rPr>
          <w:rFonts w:asciiTheme="majorHAnsi" w:hAnsiTheme="majorHAnsi" w:cstheme="majorHAnsi"/>
          <w:color w:val="000000" w:themeColor="text1"/>
        </w:rPr>
      </w:pPr>
      <w:r>
        <w:rPr>
          <w:rFonts w:asciiTheme="majorHAnsi" w:hAnsiTheme="majorHAnsi" w:cstheme="majorHAnsi"/>
          <w:b/>
          <w:color w:val="000000" w:themeColor="text1"/>
        </w:rPr>
        <w:t>Sampling and missing data.</w:t>
      </w:r>
      <w:r>
        <w:rPr>
          <w:rFonts w:asciiTheme="majorHAnsi" w:hAnsiTheme="majorHAnsi" w:cstheme="majorHAnsi"/>
          <w:color w:val="000000" w:themeColor="text1"/>
        </w:rPr>
        <w:t xml:space="preserve"> Every AmazonHelp conversation that passes the steps above is kept, and the annotation batches are drawn from this set (Section 6). Conversations with languages other than English or Spanish are removed, and Spanish messages are machine translated, so the data is not fully representative of all Amazon customers. User handles, agent sign-offs and links are removed or replaced, so some context is lost. There are no empty tweets in the raw file, but deleted tweets may be missing from a thread.</w:t>
      </w:r>
    </w:p>
    <w:p w14:paraId="715651EF" w14:textId="77777777" w:rsidR="00AD14A5" w:rsidRDefault="00000000">
      <w:pPr>
        <w:pStyle w:val="Heading1"/>
        <w:rPr>
          <w:rFonts w:cstheme="majorHAnsi"/>
          <w:color w:val="000000" w:themeColor="text1"/>
        </w:rPr>
      </w:pPr>
      <w:r>
        <w:rPr>
          <w:rFonts w:cstheme="majorHAnsi"/>
          <w:color w:val="000000" w:themeColor="text1"/>
        </w:rPr>
        <w:t>4. Dataset License</w:t>
      </w:r>
    </w:p>
    <w:p w14:paraId="1792332A" w14:textId="77777777" w:rsidR="00AD14A5" w:rsidRDefault="00000000">
      <w:pPr>
        <w:spacing w:after="120"/>
        <w:rPr>
          <w:rFonts w:asciiTheme="majorHAnsi" w:hAnsiTheme="majorHAnsi" w:cstheme="majorHAnsi"/>
          <w:color w:val="000000" w:themeColor="text1"/>
        </w:rPr>
      </w:pPr>
      <w:r>
        <w:rPr>
          <w:rFonts w:asciiTheme="majorHAnsi" w:hAnsiTheme="majorHAnsi" w:cstheme="majorHAnsi"/>
          <w:color w:val="000000" w:themeColor="text1"/>
        </w:rPr>
        <w:t>The source dataset is listed under the Creative Commons Attribution-NonCommercial-ShareAlike 4.0 International license (CC BY-NC-SA 4.0): https://creativecommons.org/licenses/by-nc-sa/4.0/. The tweets were also posted on Twitter, so Twitter's terms of service apply to the tweet text.</w:t>
      </w:r>
    </w:p>
    <w:p w14:paraId="5EC196F7" w14:textId="77777777" w:rsidR="00AD14A5" w:rsidRDefault="00000000">
      <w:pPr>
        <w:spacing w:after="120"/>
        <w:rPr>
          <w:rFonts w:asciiTheme="majorHAnsi" w:hAnsiTheme="majorHAnsi" w:cstheme="majorHAnsi"/>
          <w:color w:val="000000" w:themeColor="text1"/>
        </w:rPr>
      </w:pPr>
      <w:r>
        <w:rPr>
          <w:rFonts w:asciiTheme="majorHAnsi" w:hAnsiTheme="majorHAnsi" w:cstheme="majorHAnsi"/>
          <w:color w:val="000000" w:themeColor="text1"/>
        </w:rPr>
        <w:t>Because of the ShareAlike term, our processed conversations and the labels our annotators add will be shared under the same license, CC BY-NC-SA 4.0, with attribution to the original dataset. The data will only be used for this academic project and not for commercial use. Our code is under the MIT License.</w:t>
      </w:r>
    </w:p>
    <w:p w14:paraId="43C97139" w14:textId="77777777" w:rsidR="00AD14A5" w:rsidRDefault="00000000">
      <w:pPr>
        <w:pStyle w:val="Heading1"/>
        <w:rPr>
          <w:rFonts w:cstheme="majorHAnsi"/>
          <w:color w:val="000000" w:themeColor="text1"/>
        </w:rPr>
      </w:pPr>
      <w:r>
        <w:rPr>
          <w:rFonts w:cstheme="majorHAnsi"/>
          <w:color w:val="000000" w:themeColor="text1"/>
        </w:rPr>
        <w:t>5. Annotation Instructions</w:t>
      </w:r>
    </w:p>
    <w:p w14:paraId="22097C56" w14:textId="77777777" w:rsidR="00AD14A5" w:rsidRDefault="00000000">
      <w:pPr>
        <w:spacing w:after="120"/>
        <w:rPr>
          <w:rFonts w:asciiTheme="majorHAnsi" w:hAnsiTheme="majorHAnsi" w:cstheme="majorHAnsi"/>
          <w:color w:val="000000" w:themeColor="text1"/>
        </w:rPr>
      </w:pPr>
      <w:r>
        <w:rPr>
          <w:rFonts w:asciiTheme="majorHAnsi" w:hAnsiTheme="majorHAnsi" w:cstheme="majorHAnsi"/>
          <w:color w:val="000000" w:themeColor="text1"/>
        </w:rPr>
        <w:t>We share one package per annotator (a zip file). Each package has a README with the setup steps, two batches of 100 conversations, and a copy of our annotation tool, Potato. Annotators install nothing except Python: they unzip the package, run one script, open http://localhost:8000 in the browser, log in with the username given in their README, and label one conversation at a time. The annotation guidelines (Customer Tone Annotation Guidelines) explain the labels with real examples. Answers are saved automatically, and annotators can stop and resume later. When finished, they zip the annotation_output folder and send it back to the contact below. Annotators can do the second batch if they want to label more.</w:t>
      </w:r>
    </w:p>
    <w:p w14:paraId="60F3C6E8" w14:textId="77777777" w:rsidR="00633EAB" w:rsidRPr="00C87D26" w:rsidRDefault="00D306E7">
      <w:pPr>
        <w:spacing w:after="120"/>
        <w:rPr>
          <w:rFonts w:asciiTheme="majorHAnsi" w:hAnsiTheme="majorHAnsi" w:cstheme="majorHAnsi"/>
          <w:color w:val="000000" w:themeColor="text1"/>
        </w:rPr>
      </w:pPr>
      <w:r w:rsidRPr="00C87D26">
        <w:rPr>
          <w:rFonts w:asciiTheme="majorHAnsi" w:hAnsiTheme="majorHAnsi" w:cstheme="majorHAnsi"/>
          <w:color w:val="000000" w:themeColor="text1"/>
        </w:rPr>
        <w:t>Each annotator will assign one required primary label to each conversation. The five labels are:</w:t>
      </w:r>
    </w:p>
    <w:p w14:paraId="0322A00E" w14:textId="77777777" w:rsidR="00633EAB" w:rsidRPr="00C87D26" w:rsidRDefault="00D306E7">
      <w:pPr>
        <w:pStyle w:val="ListBullet"/>
        <w:spacing w:after="40"/>
        <w:rPr>
          <w:rFonts w:asciiTheme="majorHAnsi" w:hAnsiTheme="majorHAnsi" w:cstheme="majorHAnsi"/>
          <w:color w:val="000000" w:themeColor="text1"/>
        </w:rPr>
      </w:pPr>
      <w:r w:rsidRPr="00C87D26">
        <w:rPr>
          <w:rFonts w:asciiTheme="majorHAnsi" w:hAnsiTheme="majorHAnsi" w:cstheme="majorHAnsi"/>
          <w:color w:val="000000" w:themeColor="text1"/>
        </w:rPr>
        <w:t>Appreciative or positive</w:t>
      </w:r>
    </w:p>
    <w:p w14:paraId="6262F088" w14:textId="77777777" w:rsidR="00633EAB" w:rsidRPr="00C87D26" w:rsidRDefault="00D306E7">
      <w:pPr>
        <w:pStyle w:val="ListBullet"/>
        <w:spacing w:after="40"/>
        <w:rPr>
          <w:rFonts w:asciiTheme="majorHAnsi" w:hAnsiTheme="majorHAnsi" w:cstheme="majorHAnsi"/>
          <w:color w:val="000000" w:themeColor="text1"/>
        </w:rPr>
      </w:pPr>
      <w:r w:rsidRPr="00C87D26">
        <w:rPr>
          <w:rFonts w:asciiTheme="majorHAnsi" w:hAnsiTheme="majorHAnsi" w:cstheme="majorHAnsi"/>
          <w:color w:val="000000" w:themeColor="text1"/>
        </w:rPr>
        <w:t>Neutral or informational</w:t>
      </w:r>
    </w:p>
    <w:p w14:paraId="08B27B23" w14:textId="77777777" w:rsidR="00633EAB" w:rsidRPr="00C87D26" w:rsidRDefault="00D306E7">
      <w:pPr>
        <w:pStyle w:val="ListBullet"/>
        <w:spacing w:after="40"/>
        <w:rPr>
          <w:rFonts w:asciiTheme="majorHAnsi" w:hAnsiTheme="majorHAnsi" w:cstheme="majorHAnsi"/>
          <w:color w:val="000000" w:themeColor="text1"/>
        </w:rPr>
      </w:pPr>
      <w:r w:rsidRPr="00C87D26">
        <w:rPr>
          <w:rFonts w:asciiTheme="majorHAnsi" w:hAnsiTheme="majorHAnsi" w:cstheme="majorHAnsi"/>
          <w:color w:val="000000" w:themeColor="text1"/>
        </w:rPr>
        <w:t>Help-seeking or asking a question</w:t>
      </w:r>
    </w:p>
    <w:p w14:paraId="422A9D25" w14:textId="77777777" w:rsidR="00633EAB" w:rsidRPr="00C87D26" w:rsidRDefault="00D306E7">
      <w:pPr>
        <w:pStyle w:val="ListBullet"/>
        <w:spacing w:after="40"/>
        <w:rPr>
          <w:rFonts w:asciiTheme="majorHAnsi" w:hAnsiTheme="majorHAnsi" w:cstheme="majorHAnsi"/>
          <w:color w:val="000000" w:themeColor="text1"/>
        </w:rPr>
      </w:pPr>
      <w:r w:rsidRPr="00C87D26">
        <w:rPr>
          <w:rFonts w:asciiTheme="majorHAnsi" w:hAnsiTheme="majorHAnsi" w:cstheme="majorHAnsi"/>
          <w:color w:val="000000" w:themeColor="text1"/>
        </w:rPr>
        <w:t>Frustrated or complaining</w:t>
      </w:r>
    </w:p>
    <w:p w14:paraId="77DB6D74" w14:textId="77777777" w:rsidR="00633EAB" w:rsidRPr="00C87D26" w:rsidRDefault="00D306E7">
      <w:pPr>
        <w:pStyle w:val="ListBullet"/>
        <w:spacing w:after="40"/>
        <w:rPr>
          <w:rFonts w:asciiTheme="majorHAnsi" w:hAnsiTheme="majorHAnsi" w:cstheme="majorHAnsi"/>
          <w:color w:val="000000" w:themeColor="text1"/>
        </w:rPr>
      </w:pPr>
      <w:r w:rsidRPr="00C87D26">
        <w:rPr>
          <w:rFonts w:asciiTheme="majorHAnsi" w:hAnsiTheme="majorHAnsi" w:cstheme="majorHAnsi"/>
          <w:color w:val="000000" w:themeColor="text1"/>
        </w:rPr>
        <w:t>Escalatory or requesting immediate resolution</w:t>
      </w:r>
    </w:p>
    <w:p w14:paraId="3802F340" w14:textId="77777777" w:rsidR="00AD14A5" w:rsidRDefault="00000000">
      <w:pPr>
        <w:spacing w:after="120"/>
        <w:rPr>
          <w:rFonts w:asciiTheme="majorHAnsi" w:hAnsiTheme="majorHAnsi" w:cstheme="majorHAnsi"/>
          <w:color w:val="000000" w:themeColor="text1"/>
        </w:rPr>
      </w:pPr>
      <w:r>
        <w:rPr>
          <w:rFonts w:asciiTheme="majorHAnsi" w:hAnsiTheme="majorHAnsi" w:cstheme="majorHAnsi"/>
          <w:color w:val="000000" w:themeColor="text1"/>
        </w:rPr>
        <w:t>Annotators read the whole conversation, judge only the customer's words (not the agent's tone or whether the problem was solved), and label the tone the customer ends on, because the last one or two customer messages decide the label. If more than one tone seems to fit, they use this order of precedence: Escalatory, Frustrated, Help-seeking, Appreciative, Neutral. Sarcastic thanks counts as a complaint, not as appreciation.</w:t>
      </w:r>
    </w:p>
    <w:p w14:paraId="643ABEAE" w14:textId="77777777" w:rsidR="00AD14A5" w:rsidRDefault="00000000">
      <w:pPr>
        <w:spacing w:after="120"/>
        <w:rPr>
          <w:rFonts w:asciiTheme="majorHAnsi" w:hAnsiTheme="majorHAnsi" w:cstheme="majorHAnsi"/>
          <w:color w:val="000000" w:themeColor="text1"/>
        </w:rPr>
      </w:pPr>
      <w:r>
        <w:rPr>
          <w:rFonts w:asciiTheme="majorHAnsi" w:hAnsiTheme="majorHAnsi" w:cstheme="majorHAnsi"/>
          <w:color w:val="000000" w:themeColor="text1"/>
        </w:rPr>
        <w:t>Annotators may optionally select a secondary label if another tone strongly applies. The secondary label is only used to study difficult examples and disagreements. The primary label is used for the main classification task.</w:t>
      </w:r>
    </w:p>
    <w:p w14:paraId="3CB210A6" w14:textId="77777777" w:rsidR="00AD14A5" w:rsidRDefault="00000000">
      <w:pPr>
        <w:spacing w:after="120"/>
        <w:rPr>
          <w:rFonts w:asciiTheme="majorHAnsi" w:hAnsiTheme="majorHAnsi" w:cstheme="majorHAnsi"/>
          <w:color w:val="000000" w:themeColor="text1"/>
        </w:rPr>
      </w:pPr>
      <w:r>
        <w:rPr>
          <w:rFonts w:asciiTheme="majorHAnsi" w:hAnsiTheme="majorHAnsi" w:cstheme="majorHAnsi"/>
          <w:b/>
          <w:color w:val="000000" w:themeColor="text1"/>
        </w:rPr>
        <w:t>Contact.</w:t>
      </w:r>
      <w:r>
        <w:rPr>
          <w:rFonts w:asciiTheme="majorHAnsi" w:hAnsiTheme="majorHAnsi" w:cstheme="majorHAnsi"/>
          <w:color w:val="000000" w:themeColor="text1"/>
        </w:rPr>
        <w:t xml:space="preserve"> Annotators with problems can write to venkar@umich.edu or kvvy@umich.edu.</w:t>
      </w:r>
    </w:p>
    <w:p w14:paraId="16357850" w14:textId="77777777" w:rsidR="00AD14A5" w:rsidRDefault="00000000">
      <w:pPr>
        <w:pStyle w:val="Heading1"/>
        <w:rPr>
          <w:rFonts w:cstheme="majorHAnsi"/>
          <w:color w:val="000000" w:themeColor="text1"/>
        </w:rPr>
      </w:pPr>
      <w:r>
        <w:rPr>
          <w:rFonts w:cstheme="majorHAnsi"/>
          <w:color w:val="000000" w:themeColor="text1"/>
        </w:rPr>
        <w:lastRenderedPageBreak/>
        <w:t>6. Annotation Design and Time per Item</w:t>
      </w:r>
    </w:p>
    <w:p w14:paraId="1C555DE5" w14:textId="77777777" w:rsidR="00AD14A5" w:rsidRDefault="00000000">
      <w:pPr>
        <w:spacing w:after="120"/>
        <w:rPr>
          <w:rFonts w:asciiTheme="majorHAnsi" w:hAnsiTheme="majorHAnsi" w:cstheme="majorHAnsi"/>
          <w:color w:val="000000" w:themeColor="text1"/>
        </w:rPr>
      </w:pPr>
      <w:r>
        <w:rPr>
          <w:rFonts w:asciiTheme="majorHAnsi" w:hAnsiTheme="majorHAnsi" w:cstheme="majorHAnsi"/>
          <w:b/>
          <w:color w:val="000000" w:themeColor="text1"/>
        </w:rPr>
        <w:t>Time per item.</w:t>
      </w:r>
      <w:r>
        <w:rPr>
          <w:rFonts w:asciiTheme="majorHAnsi" w:hAnsiTheme="majorHAnsi" w:cstheme="majorHAnsi"/>
          <w:color w:val="000000" w:themeColor="text1"/>
        </w:rPr>
        <w:t xml:space="preserve"> Reading one conversation (about 150 words) and choosing a tone takes about 30 to 45 seconds, so one annotator can label about 80 to 100 conversations in an hour. This is why each batch has 100 conversations. We will replace this estimate with the time we measure in our own annotation.</w:t>
      </w:r>
    </w:p>
    <w:p w14:paraId="11FFE2F3" w14:textId="77777777" w:rsidR="00AD14A5" w:rsidRDefault="00000000">
      <w:pPr>
        <w:spacing w:after="120"/>
        <w:rPr>
          <w:rFonts w:asciiTheme="majorHAnsi" w:hAnsiTheme="majorHAnsi" w:cstheme="majorHAnsi"/>
          <w:color w:val="000000" w:themeColor="text1"/>
        </w:rPr>
      </w:pPr>
      <w:r>
        <w:rPr>
          <w:rFonts w:asciiTheme="majorHAnsi" w:hAnsiTheme="majorHAnsi" w:cstheme="majorHAnsi"/>
          <w:b/>
          <w:color w:val="000000" w:themeColor="text1"/>
        </w:rPr>
        <w:t>Agreement set and coverage.</w:t>
      </w:r>
      <w:r>
        <w:rPr>
          <w:rFonts w:asciiTheme="majorHAnsi" w:hAnsiTheme="majorHAnsi" w:cstheme="majorHAnsi"/>
          <w:color w:val="000000" w:themeColor="text1"/>
        </w:rPr>
        <w:t xml:space="preserve"> We have 6 annotators, and each gets two batches of 100 conversations, built from four groups. Batch 1 and batch 2 use different shared conversations.</w:t>
      </w:r>
    </w:p>
    <w:p w14:paraId="20B24611" w14:textId="77777777" w:rsidR="00AD14A5" w:rsidRDefault="00000000">
      <w:pPr>
        <w:pStyle w:val="ListBullet"/>
        <w:rPr>
          <w:rFonts w:asciiTheme="majorHAnsi" w:hAnsiTheme="majorHAnsi" w:cstheme="majorHAnsi"/>
          <w:color w:val="000000" w:themeColor="text1"/>
        </w:rPr>
      </w:pPr>
      <w:r>
        <w:rPr>
          <w:rFonts w:asciiTheme="majorHAnsi" w:hAnsiTheme="majorHAnsi" w:cstheme="majorHAnsi"/>
          <w:b/>
          <w:color w:val="000000" w:themeColor="text1"/>
        </w:rPr>
        <w:t>All (20 per batch)</w:t>
      </w:r>
      <w:r>
        <w:rPr>
          <w:rFonts w:asciiTheme="majorHAnsi" w:hAnsiTheme="majorHAnsi" w:cstheme="majorHAnsi"/>
          <w:color w:val="000000" w:themeColor="text1"/>
        </w:rPr>
        <w:t>: labeled by every annotator, which gives 6 labels per item for agreement and a majority vote.</w:t>
      </w:r>
    </w:p>
    <w:p w14:paraId="7236C015" w14:textId="77777777" w:rsidR="00AD14A5" w:rsidRDefault="00000000">
      <w:pPr>
        <w:pStyle w:val="ListBullet"/>
        <w:rPr>
          <w:rFonts w:asciiTheme="majorHAnsi" w:hAnsiTheme="majorHAnsi" w:cstheme="majorHAnsi"/>
          <w:color w:val="000000" w:themeColor="text1"/>
        </w:rPr>
      </w:pPr>
      <w:r>
        <w:rPr>
          <w:rFonts w:asciiTheme="majorHAnsi" w:hAnsiTheme="majorHAnsi" w:cstheme="majorHAnsi"/>
          <w:b/>
          <w:color w:val="000000" w:themeColor="text1"/>
        </w:rPr>
        <w:t>Pair (10 per batch)</w:t>
      </w:r>
      <w:r>
        <w:rPr>
          <w:rFonts w:asciiTheme="majorHAnsi" w:hAnsiTheme="majorHAnsi" w:cstheme="majorHAnsi"/>
          <w:color w:val="000000" w:themeColor="text1"/>
        </w:rPr>
        <w:t>: labeled by exactly 2 annotators.</w:t>
      </w:r>
    </w:p>
    <w:p w14:paraId="3973D187" w14:textId="77777777" w:rsidR="00AD14A5" w:rsidRDefault="00000000">
      <w:pPr>
        <w:pStyle w:val="ListBullet"/>
        <w:rPr>
          <w:rFonts w:asciiTheme="majorHAnsi" w:hAnsiTheme="majorHAnsi" w:cstheme="majorHAnsi"/>
          <w:color w:val="000000" w:themeColor="text1"/>
        </w:rPr>
      </w:pPr>
      <w:r>
        <w:rPr>
          <w:rFonts w:asciiTheme="majorHAnsi" w:hAnsiTheme="majorHAnsi" w:cstheme="majorHAnsi"/>
          <w:b/>
          <w:color w:val="000000" w:themeColor="text1"/>
        </w:rPr>
        <w:t>Triple (5 per batch)</w:t>
      </w:r>
      <w:r>
        <w:rPr>
          <w:rFonts w:asciiTheme="majorHAnsi" w:hAnsiTheme="majorHAnsi" w:cstheme="majorHAnsi"/>
          <w:color w:val="000000" w:themeColor="text1"/>
        </w:rPr>
        <w:t>: labeled by exactly 3 annotators.</w:t>
      </w:r>
    </w:p>
    <w:p w14:paraId="2B39F11A" w14:textId="77777777" w:rsidR="00AD14A5" w:rsidRDefault="00000000">
      <w:pPr>
        <w:pStyle w:val="ListBullet"/>
        <w:rPr>
          <w:rFonts w:asciiTheme="majorHAnsi" w:hAnsiTheme="majorHAnsi" w:cstheme="majorHAnsi"/>
          <w:color w:val="000000" w:themeColor="text1"/>
        </w:rPr>
      </w:pPr>
      <w:r>
        <w:rPr>
          <w:rFonts w:asciiTheme="majorHAnsi" w:hAnsiTheme="majorHAnsi" w:cstheme="majorHAnsi"/>
          <w:b/>
          <w:color w:val="000000" w:themeColor="text1"/>
        </w:rPr>
        <w:t>Unique (the other 65 per batch)</w:t>
      </w:r>
      <w:r>
        <w:rPr>
          <w:rFonts w:asciiTheme="majorHAnsi" w:hAnsiTheme="majorHAnsi" w:cstheme="majorHAnsi"/>
          <w:color w:val="000000" w:themeColor="text1"/>
        </w:rPr>
        <w:t>: labeled by one annotator, for coverage.</w:t>
      </w:r>
    </w:p>
    <w:p w14:paraId="68E329BD" w14:textId="77777777" w:rsidR="00AD14A5" w:rsidRDefault="00000000">
      <w:pPr>
        <w:spacing w:after="120"/>
        <w:rPr>
          <w:rFonts w:asciiTheme="majorHAnsi" w:hAnsiTheme="majorHAnsi" w:cstheme="majorHAnsi"/>
          <w:color w:val="000000" w:themeColor="text1"/>
        </w:rPr>
      </w:pPr>
      <w:r>
        <w:rPr>
          <w:rFonts w:asciiTheme="majorHAnsi" w:hAnsiTheme="majorHAnsi" w:cstheme="majorHAnsi"/>
          <w:color w:val="000000" w:themeColor="text1"/>
        </w:rPr>
        <w:t>We chose this mix to balance redundancy and coverage. The all-annotator set gives a strong agreement estimate, the pair and triple sets let us compare different annotator combinations, and the unique conversations let us label many more different conversations (about 450 different conversations per batch round) than if everyone labeled the same items. The shared conversations are picked with a rule-based tone estimate that follows our guidelines, and only confident cases are used, with the same number of each tone label in every group so that all labels appear in the agreement set. There are no gold labels, so this estimate is only used to balance the sample. The unique conversations are a random draw from the rest of the dataset.</w:t>
      </w:r>
    </w:p>
    <w:p w14:paraId="6DC539CF" w14:textId="77777777" w:rsidR="00AD14A5" w:rsidRDefault="00000000">
      <w:pPr>
        <w:pStyle w:val="Heading1"/>
        <w:rPr>
          <w:rFonts w:cstheme="majorHAnsi"/>
          <w:color w:val="000000" w:themeColor="text1"/>
        </w:rPr>
      </w:pPr>
      <w:r>
        <w:rPr>
          <w:rFonts w:cstheme="majorHAnsi"/>
          <w:color w:val="000000" w:themeColor="text1"/>
        </w:rPr>
        <w:t>7. Changes to Proposal</w:t>
      </w:r>
    </w:p>
    <w:p w14:paraId="4247A798" w14:textId="77777777" w:rsidR="00633EAB" w:rsidRPr="00C87D26" w:rsidRDefault="00D306E7">
      <w:pPr>
        <w:pStyle w:val="ListBullet"/>
        <w:spacing w:after="40"/>
        <w:rPr>
          <w:rFonts w:asciiTheme="majorHAnsi" w:hAnsiTheme="majorHAnsi" w:cstheme="majorHAnsi"/>
          <w:color w:val="000000" w:themeColor="text1"/>
        </w:rPr>
      </w:pPr>
      <w:r w:rsidRPr="00C87D26">
        <w:rPr>
          <w:rFonts w:asciiTheme="majorHAnsi" w:hAnsiTheme="majorHAnsi" w:cstheme="majorHAnsi"/>
          <w:color w:val="000000" w:themeColor="text1"/>
        </w:rPr>
        <w:t>We selected the TWCS dataset as our main data source.</w:t>
      </w:r>
    </w:p>
    <w:p w14:paraId="51F5538D" w14:textId="77777777" w:rsidR="00633EAB" w:rsidRPr="00C87D26" w:rsidRDefault="00D306E7">
      <w:pPr>
        <w:pStyle w:val="ListBullet"/>
        <w:spacing w:after="40"/>
        <w:rPr>
          <w:rFonts w:asciiTheme="majorHAnsi" w:hAnsiTheme="majorHAnsi" w:cstheme="majorHAnsi"/>
          <w:color w:val="000000" w:themeColor="text1"/>
        </w:rPr>
      </w:pPr>
      <w:r w:rsidRPr="00C87D26">
        <w:rPr>
          <w:rFonts w:asciiTheme="majorHAnsi" w:hAnsiTheme="majorHAnsi" w:cstheme="majorHAnsi"/>
          <w:color w:val="000000" w:themeColor="text1"/>
        </w:rPr>
        <w:t>We organized the data into previous conversation and current customer message columns.</w:t>
      </w:r>
    </w:p>
    <w:p w14:paraId="4B932030" w14:textId="77777777" w:rsidR="00633EAB" w:rsidRPr="00C87D26" w:rsidRDefault="00D306E7">
      <w:pPr>
        <w:pStyle w:val="ListBullet"/>
        <w:spacing w:after="40"/>
        <w:rPr>
          <w:rFonts w:asciiTheme="majorHAnsi" w:hAnsiTheme="majorHAnsi" w:cstheme="majorHAnsi"/>
          <w:color w:val="000000" w:themeColor="text1"/>
        </w:rPr>
      </w:pPr>
      <w:r w:rsidRPr="00C87D26">
        <w:rPr>
          <w:rFonts w:asciiTheme="majorHAnsi" w:hAnsiTheme="majorHAnsi" w:cstheme="majorHAnsi"/>
          <w:color w:val="000000" w:themeColor="text1"/>
        </w:rPr>
        <w:t>We removed user information and filtered out unreadable messages.</w:t>
      </w:r>
    </w:p>
    <w:p w14:paraId="6646B4B7" w14:textId="1FF7DF2F" w:rsidR="00633EAB" w:rsidRPr="00C87D26" w:rsidRDefault="00D306E7">
      <w:pPr>
        <w:pStyle w:val="ListBullet"/>
        <w:spacing w:after="40"/>
        <w:rPr>
          <w:rFonts w:asciiTheme="majorHAnsi" w:hAnsiTheme="majorHAnsi" w:cstheme="majorHAnsi"/>
          <w:color w:val="000000" w:themeColor="text1"/>
        </w:rPr>
      </w:pPr>
      <w:r w:rsidRPr="00C87D26">
        <w:rPr>
          <w:rFonts w:asciiTheme="majorHAnsi" w:hAnsiTheme="majorHAnsi" w:cstheme="majorHAnsi"/>
          <w:color w:val="000000" w:themeColor="text1"/>
        </w:rPr>
        <w:t xml:space="preserve">We added an optional secondary label based on the </w:t>
      </w:r>
      <w:r w:rsidR="00044072">
        <w:rPr>
          <w:rFonts w:asciiTheme="majorHAnsi" w:hAnsiTheme="majorHAnsi" w:cstheme="majorHAnsi"/>
          <w:color w:val="000000" w:themeColor="text1"/>
        </w:rPr>
        <w:t>project proposal feedback</w:t>
      </w:r>
      <w:r w:rsidRPr="00C87D26">
        <w:rPr>
          <w:rFonts w:asciiTheme="majorHAnsi" w:hAnsiTheme="majorHAnsi" w:cstheme="majorHAnsi"/>
          <w:color w:val="000000" w:themeColor="text1"/>
        </w:rPr>
        <w:t>.</w:t>
      </w:r>
    </w:p>
    <w:p w14:paraId="418FC42C" w14:textId="77777777" w:rsidR="00633EAB" w:rsidRPr="00C87D26" w:rsidRDefault="00633EAB">
      <w:pPr>
        <w:spacing w:after="120"/>
        <w:rPr>
          <w:rFonts w:asciiTheme="majorHAnsi" w:hAnsiTheme="majorHAnsi" w:cstheme="majorHAnsi"/>
        </w:rPr>
      </w:pPr>
    </w:p>
    <w:sectPr w:rsidR="00633EAB" w:rsidRPr="00C87D26" w:rsidSect="004822AD">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E10D52"/>
    <w:multiLevelType w:val="hybridMultilevel"/>
    <w:tmpl w:val="AB461ECA"/>
    <w:lvl w:ilvl="0" w:tplc="24869828">
      <w:start w:val="1"/>
      <w:numFmt w:val="decimal"/>
      <w:lvlText w:val="%1."/>
      <w:lvlJc w:val="left"/>
      <w:pPr>
        <w:ind w:left="720" w:hanging="360"/>
      </w:pPr>
      <w:rPr>
        <w:rFonts w:hint="default"/>
        <w:color w:val="365F91"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53833176">
    <w:abstractNumId w:val="8"/>
  </w:num>
  <w:num w:numId="2" w16cid:durableId="1838308179">
    <w:abstractNumId w:val="6"/>
  </w:num>
  <w:num w:numId="3" w16cid:durableId="1847750555">
    <w:abstractNumId w:val="5"/>
  </w:num>
  <w:num w:numId="4" w16cid:durableId="828058532">
    <w:abstractNumId w:val="4"/>
  </w:num>
  <w:num w:numId="5" w16cid:durableId="842817043">
    <w:abstractNumId w:val="7"/>
  </w:num>
  <w:num w:numId="6" w16cid:durableId="1655136044">
    <w:abstractNumId w:val="3"/>
  </w:num>
  <w:num w:numId="7" w16cid:durableId="1133249985">
    <w:abstractNumId w:val="2"/>
  </w:num>
  <w:num w:numId="8" w16cid:durableId="1199968621">
    <w:abstractNumId w:val="1"/>
  </w:num>
  <w:num w:numId="9" w16cid:durableId="1883205802">
    <w:abstractNumId w:val="0"/>
  </w:num>
  <w:num w:numId="10" w16cid:durableId="708996106">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4072"/>
    <w:rsid w:val="000515E2"/>
    <w:rsid w:val="0006063C"/>
    <w:rsid w:val="000871E1"/>
    <w:rsid w:val="0015074B"/>
    <w:rsid w:val="001944C5"/>
    <w:rsid w:val="0020752B"/>
    <w:rsid w:val="002703A2"/>
    <w:rsid w:val="00270869"/>
    <w:rsid w:val="0029639D"/>
    <w:rsid w:val="002C1F40"/>
    <w:rsid w:val="00326F90"/>
    <w:rsid w:val="004822AD"/>
    <w:rsid w:val="004D72B5"/>
    <w:rsid w:val="005236EA"/>
    <w:rsid w:val="00536348"/>
    <w:rsid w:val="005816B0"/>
    <w:rsid w:val="005E6D98"/>
    <w:rsid w:val="00633EAB"/>
    <w:rsid w:val="00697B16"/>
    <w:rsid w:val="006E2A45"/>
    <w:rsid w:val="007C625A"/>
    <w:rsid w:val="00863FC4"/>
    <w:rsid w:val="00887373"/>
    <w:rsid w:val="008944A0"/>
    <w:rsid w:val="00910AB7"/>
    <w:rsid w:val="00A472C9"/>
    <w:rsid w:val="00AA1D8D"/>
    <w:rsid w:val="00AD14A5"/>
    <w:rsid w:val="00B25440"/>
    <w:rsid w:val="00B47730"/>
    <w:rsid w:val="00B5026F"/>
    <w:rsid w:val="00B71F62"/>
    <w:rsid w:val="00B73A09"/>
    <w:rsid w:val="00C87D26"/>
    <w:rsid w:val="00CB0664"/>
    <w:rsid w:val="00CD2B87"/>
    <w:rsid w:val="00D306E7"/>
    <w:rsid w:val="00D4478D"/>
    <w:rsid w:val="00D61543"/>
    <w:rsid w:val="00D86592"/>
    <w:rsid w:val="00DB6796"/>
    <w:rsid w:val="00DC5298"/>
    <w:rsid w:val="00E705DD"/>
    <w:rsid w:val="00ED4E19"/>
    <w:rsid w:val="00ED6E13"/>
    <w:rsid w:val="00F0634A"/>
    <w:rsid w:val="00F16A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CE3F8C"/>
  <w14:defaultImageDpi w14:val="300"/>
  <w15:docId w15:val="{61469363-9495-4E88-B13B-269CF6E195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22AD"/>
  </w:style>
  <w:style w:type="paragraph" w:styleId="Heading1">
    <w:name w:val="heading 1"/>
    <w:basedOn w:val="Normal"/>
    <w:next w:val="Normal"/>
    <w:link w:val="Heading1Char"/>
    <w:uiPriority w:val="9"/>
    <w:qFormat/>
    <w:rsid w:val="004822AD"/>
    <w:pPr>
      <w:keepNext/>
      <w:keepLines/>
      <w:spacing w:before="240" w:after="0"/>
      <w:outlineLvl w:val="0"/>
    </w:pPr>
    <w:rPr>
      <w:rFonts w:asciiTheme="majorHAnsi" w:eastAsiaTheme="majorEastAsia" w:hAnsiTheme="majorHAnsi" w:cstheme="majorBidi"/>
      <w:color w:val="262626" w:themeColor="text1" w:themeTint="D9"/>
      <w:sz w:val="32"/>
      <w:szCs w:val="32"/>
    </w:rPr>
  </w:style>
  <w:style w:type="paragraph" w:styleId="Heading2">
    <w:name w:val="heading 2"/>
    <w:basedOn w:val="Normal"/>
    <w:next w:val="Normal"/>
    <w:link w:val="Heading2Char"/>
    <w:uiPriority w:val="9"/>
    <w:unhideWhenUsed/>
    <w:qFormat/>
    <w:rsid w:val="004822AD"/>
    <w:pPr>
      <w:keepNext/>
      <w:keepLines/>
      <w:spacing w:before="40" w:after="0"/>
      <w:outlineLvl w:val="1"/>
    </w:pPr>
    <w:rPr>
      <w:rFonts w:asciiTheme="majorHAnsi" w:eastAsiaTheme="majorEastAsia" w:hAnsiTheme="majorHAnsi" w:cstheme="majorBidi"/>
      <w:color w:val="262626" w:themeColor="text1" w:themeTint="D9"/>
      <w:sz w:val="28"/>
      <w:szCs w:val="28"/>
    </w:rPr>
  </w:style>
  <w:style w:type="paragraph" w:styleId="Heading3">
    <w:name w:val="heading 3"/>
    <w:basedOn w:val="Normal"/>
    <w:next w:val="Normal"/>
    <w:link w:val="Heading3Char"/>
    <w:uiPriority w:val="9"/>
    <w:unhideWhenUsed/>
    <w:qFormat/>
    <w:rsid w:val="004822AD"/>
    <w:pPr>
      <w:keepNext/>
      <w:keepLines/>
      <w:spacing w:before="40" w:after="0"/>
      <w:outlineLvl w:val="2"/>
    </w:pPr>
    <w:rPr>
      <w:rFonts w:asciiTheme="majorHAnsi" w:eastAsiaTheme="majorEastAsia" w:hAnsiTheme="majorHAnsi" w:cstheme="majorBidi"/>
      <w:color w:val="0D0D0D" w:themeColor="text1" w:themeTint="F2"/>
      <w:sz w:val="24"/>
      <w:szCs w:val="24"/>
    </w:rPr>
  </w:style>
  <w:style w:type="paragraph" w:styleId="Heading4">
    <w:name w:val="heading 4"/>
    <w:basedOn w:val="Normal"/>
    <w:next w:val="Normal"/>
    <w:link w:val="Heading4Char"/>
    <w:uiPriority w:val="9"/>
    <w:semiHidden/>
    <w:unhideWhenUsed/>
    <w:qFormat/>
    <w:rsid w:val="004822AD"/>
    <w:pPr>
      <w:keepNext/>
      <w:keepLines/>
      <w:spacing w:before="40" w:after="0"/>
      <w:outlineLvl w:val="3"/>
    </w:pPr>
    <w:rPr>
      <w:i/>
      <w:iCs/>
    </w:rPr>
  </w:style>
  <w:style w:type="paragraph" w:styleId="Heading5">
    <w:name w:val="heading 5"/>
    <w:basedOn w:val="Normal"/>
    <w:next w:val="Normal"/>
    <w:link w:val="Heading5Char"/>
    <w:uiPriority w:val="9"/>
    <w:semiHidden/>
    <w:unhideWhenUsed/>
    <w:qFormat/>
    <w:rsid w:val="004822AD"/>
    <w:pPr>
      <w:keepNext/>
      <w:keepLines/>
      <w:spacing w:before="40" w:after="0"/>
      <w:outlineLvl w:val="4"/>
    </w:pPr>
    <w:rPr>
      <w:color w:val="404040" w:themeColor="text1" w:themeTint="BF"/>
    </w:rPr>
  </w:style>
  <w:style w:type="paragraph" w:styleId="Heading6">
    <w:name w:val="heading 6"/>
    <w:basedOn w:val="Normal"/>
    <w:next w:val="Normal"/>
    <w:link w:val="Heading6Char"/>
    <w:uiPriority w:val="9"/>
    <w:semiHidden/>
    <w:unhideWhenUsed/>
    <w:qFormat/>
    <w:rsid w:val="004822AD"/>
    <w:pPr>
      <w:keepNext/>
      <w:keepLines/>
      <w:spacing w:before="40" w:after="0"/>
      <w:outlineLvl w:val="5"/>
    </w:pPr>
  </w:style>
  <w:style w:type="paragraph" w:styleId="Heading7">
    <w:name w:val="heading 7"/>
    <w:basedOn w:val="Normal"/>
    <w:next w:val="Normal"/>
    <w:link w:val="Heading7Char"/>
    <w:uiPriority w:val="9"/>
    <w:semiHidden/>
    <w:unhideWhenUsed/>
    <w:qFormat/>
    <w:rsid w:val="004822AD"/>
    <w:pPr>
      <w:keepNext/>
      <w:keepLines/>
      <w:spacing w:before="4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4822AD"/>
    <w:pPr>
      <w:keepNext/>
      <w:keepLines/>
      <w:spacing w:before="40" w:after="0"/>
      <w:outlineLvl w:val="7"/>
    </w:pPr>
    <w:rPr>
      <w:color w:val="262626" w:themeColor="text1" w:themeTint="D9"/>
      <w:sz w:val="21"/>
      <w:szCs w:val="21"/>
    </w:rPr>
  </w:style>
  <w:style w:type="paragraph" w:styleId="Heading9">
    <w:name w:val="heading 9"/>
    <w:basedOn w:val="Normal"/>
    <w:next w:val="Normal"/>
    <w:link w:val="Heading9Char"/>
    <w:uiPriority w:val="9"/>
    <w:semiHidden/>
    <w:unhideWhenUsed/>
    <w:qFormat/>
    <w:rsid w:val="004822AD"/>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4822AD"/>
    <w:pPr>
      <w:spacing w:after="0" w:line="240" w:lineRule="auto"/>
    </w:pPr>
  </w:style>
  <w:style w:type="character" w:customStyle="1" w:styleId="Heading1Char">
    <w:name w:val="Heading 1 Char"/>
    <w:basedOn w:val="DefaultParagraphFont"/>
    <w:link w:val="Heading1"/>
    <w:uiPriority w:val="9"/>
    <w:rsid w:val="004822AD"/>
    <w:rPr>
      <w:rFonts w:asciiTheme="majorHAnsi" w:eastAsiaTheme="majorEastAsia" w:hAnsiTheme="majorHAnsi" w:cstheme="majorBidi"/>
      <w:color w:val="262626" w:themeColor="text1" w:themeTint="D9"/>
      <w:sz w:val="32"/>
      <w:szCs w:val="32"/>
    </w:rPr>
  </w:style>
  <w:style w:type="character" w:customStyle="1" w:styleId="Heading2Char">
    <w:name w:val="Heading 2 Char"/>
    <w:basedOn w:val="DefaultParagraphFont"/>
    <w:link w:val="Heading2"/>
    <w:uiPriority w:val="9"/>
    <w:rsid w:val="004822AD"/>
    <w:rPr>
      <w:rFonts w:asciiTheme="majorHAnsi" w:eastAsiaTheme="majorEastAsia" w:hAnsiTheme="majorHAnsi" w:cstheme="majorBidi"/>
      <w:color w:val="262626" w:themeColor="text1" w:themeTint="D9"/>
      <w:sz w:val="28"/>
      <w:szCs w:val="28"/>
    </w:rPr>
  </w:style>
  <w:style w:type="character" w:customStyle="1" w:styleId="Heading3Char">
    <w:name w:val="Heading 3 Char"/>
    <w:basedOn w:val="DefaultParagraphFont"/>
    <w:link w:val="Heading3"/>
    <w:uiPriority w:val="9"/>
    <w:rsid w:val="004822AD"/>
    <w:rPr>
      <w:rFonts w:asciiTheme="majorHAnsi" w:eastAsiaTheme="majorEastAsia" w:hAnsiTheme="majorHAnsi" w:cstheme="majorBidi"/>
      <w:color w:val="0D0D0D" w:themeColor="text1" w:themeTint="F2"/>
      <w:sz w:val="24"/>
      <w:szCs w:val="24"/>
    </w:rPr>
  </w:style>
  <w:style w:type="paragraph" w:styleId="Title">
    <w:name w:val="Title"/>
    <w:basedOn w:val="Normal"/>
    <w:next w:val="Normal"/>
    <w:link w:val="TitleChar"/>
    <w:uiPriority w:val="10"/>
    <w:qFormat/>
    <w:rsid w:val="004822AD"/>
    <w:pPr>
      <w:spacing w:after="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4822AD"/>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4822AD"/>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4822AD"/>
    <w:rPr>
      <w:color w:val="5A5A5A" w:themeColor="text1" w:themeTint="A5"/>
      <w:spacing w:val="15"/>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4822AD"/>
    <w:pPr>
      <w:spacing w:before="200"/>
      <w:ind w:left="864" w:right="864"/>
    </w:pPr>
    <w:rPr>
      <w:i/>
      <w:iCs/>
      <w:color w:val="404040" w:themeColor="text1" w:themeTint="BF"/>
    </w:rPr>
  </w:style>
  <w:style w:type="character" w:customStyle="1" w:styleId="QuoteChar">
    <w:name w:val="Quote Char"/>
    <w:basedOn w:val="DefaultParagraphFont"/>
    <w:link w:val="Quote"/>
    <w:uiPriority w:val="29"/>
    <w:rsid w:val="004822AD"/>
    <w:rPr>
      <w:i/>
      <w:iCs/>
      <w:color w:val="404040" w:themeColor="text1" w:themeTint="BF"/>
    </w:rPr>
  </w:style>
  <w:style w:type="character" w:customStyle="1" w:styleId="Heading4Char">
    <w:name w:val="Heading 4 Char"/>
    <w:basedOn w:val="DefaultParagraphFont"/>
    <w:link w:val="Heading4"/>
    <w:uiPriority w:val="9"/>
    <w:semiHidden/>
    <w:rsid w:val="004822AD"/>
    <w:rPr>
      <w:i/>
      <w:iCs/>
    </w:rPr>
  </w:style>
  <w:style w:type="character" w:customStyle="1" w:styleId="Heading5Char">
    <w:name w:val="Heading 5 Char"/>
    <w:basedOn w:val="DefaultParagraphFont"/>
    <w:link w:val="Heading5"/>
    <w:uiPriority w:val="9"/>
    <w:semiHidden/>
    <w:rsid w:val="004822AD"/>
    <w:rPr>
      <w:color w:val="404040" w:themeColor="text1" w:themeTint="BF"/>
    </w:rPr>
  </w:style>
  <w:style w:type="character" w:customStyle="1" w:styleId="Heading6Char">
    <w:name w:val="Heading 6 Char"/>
    <w:basedOn w:val="DefaultParagraphFont"/>
    <w:link w:val="Heading6"/>
    <w:uiPriority w:val="9"/>
    <w:semiHidden/>
    <w:rsid w:val="004822AD"/>
  </w:style>
  <w:style w:type="character" w:customStyle="1" w:styleId="Heading7Char">
    <w:name w:val="Heading 7 Char"/>
    <w:basedOn w:val="DefaultParagraphFont"/>
    <w:link w:val="Heading7"/>
    <w:uiPriority w:val="9"/>
    <w:semiHidden/>
    <w:rsid w:val="004822AD"/>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4822AD"/>
    <w:rPr>
      <w:color w:val="262626" w:themeColor="text1" w:themeTint="D9"/>
      <w:sz w:val="21"/>
      <w:szCs w:val="21"/>
    </w:rPr>
  </w:style>
  <w:style w:type="character" w:customStyle="1" w:styleId="Heading9Char">
    <w:name w:val="Heading 9 Char"/>
    <w:basedOn w:val="DefaultParagraphFont"/>
    <w:link w:val="Heading9"/>
    <w:uiPriority w:val="9"/>
    <w:semiHidden/>
    <w:rsid w:val="004822AD"/>
    <w:rPr>
      <w:rFonts w:asciiTheme="majorHAnsi" w:eastAsiaTheme="majorEastAsia" w:hAnsiTheme="majorHAnsi" w:cstheme="majorBidi"/>
      <w:i/>
      <w:iCs/>
      <w:color w:val="262626" w:themeColor="text1" w:themeTint="D9"/>
      <w:sz w:val="21"/>
      <w:szCs w:val="21"/>
    </w:rPr>
  </w:style>
  <w:style w:type="paragraph" w:styleId="Caption">
    <w:name w:val="caption"/>
    <w:basedOn w:val="Normal"/>
    <w:next w:val="Normal"/>
    <w:uiPriority w:val="35"/>
    <w:semiHidden/>
    <w:unhideWhenUsed/>
    <w:qFormat/>
    <w:rsid w:val="004822AD"/>
    <w:pPr>
      <w:spacing w:after="200" w:line="240" w:lineRule="auto"/>
    </w:pPr>
    <w:rPr>
      <w:i/>
      <w:iCs/>
      <w:color w:val="1F497D" w:themeColor="text2"/>
      <w:sz w:val="18"/>
      <w:szCs w:val="18"/>
    </w:rPr>
  </w:style>
  <w:style w:type="character" w:styleId="Strong">
    <w:name w:val="Strong"/>
    <w:basedOn w:val="DefaultParagraphFont"/>
    <w:uiPriority w:val="22"/>
    <w:qFormat/>
    <w:rsid w:val="004822AD"/>
    <w:rPr>
      <w:b/>
      <w:bCs/>
      <w:color w:val="auto"/>
    </w:rPr>
  </w:style>
  <w:style w:type="character" w:styleId="Emphasis">
    <w:name w:val="Emphasis"/>
    <w:basedOn w:val="DefaultParagraphFont"/>
    <w:uiPriority w:val="20"/>
    <w:qFormat/>
    <w:rsid w:val="004822AD"/>
    <w:rPr>
      <w:i/>
      <w:iCs/>
      <w:color w:val="auto"/>
    </w:rPr>
  </w:style>
  <w:style w:type="paragraph" w:styleId="IntenseQuote">
    <w:name w:val="Intense Quote"/>
    <w:basedOn w:val="Normal"/>
    <w:next w:val="Normal"/>
    <w:link w:val="IntenseQuoteChar"/>
    <w:uiPriority w:val="30"/>
    <w:qFormat/>
    <w:rsid w:val="004822AD"/>
    <w:pPr>
      <w:pBdr>
        <w:top w:val="single" w:sz="4" w:space="10" w:color="404040" w:themeColor="text1" w:themeTint="BF"/>
        <w:bottom w:val="single" w:sz="4" w:space="10" w:color="404040" w:themeColor="text1" w:themeTint="BF"/>
      </w:pBdr>
      <w:spacing w:before="360" w:after="360"/>
      <w:ind w:left="864" w:right="864"/>
      <w:jc w:val="center"/>
    </w:pPr>
    <w:rPr>
      <w:i/>
      <w:iCs/>
      <w:color w:val="404040" w:themeColor="text1" w:themeTint="BF"/>
    </w:rPr>
  </w:style>
  <w:style w:type="character" w:customStyle="1" w:styleId="IntenseQuoteChar">
    <w:name w:val="Intense Quote Char"/>
    <w:basedOn w:val="DefaultParagraphFont"/>
    <w:link w:val="IntenseQuote"/>
    <w:uiPriority w:val="30"/>
    <w:rsid w:val="004822AD"/>
    <w:rPr>
      <w:i/>
      <w:iCs/>
      <w:color w:val="404040" w:themeColor="text1" w:themeTint="BF"/>
    </w:rPr>
  </w:style>
  <w:style w:type="character" w:styleId="SubtleEmphasis">
    <w:name w:val="Subtle Emphasis"/>
    <w:basedOn w:val="DefaultParagraphFont"/>
    <w:uiPriority w:val="19"/>
    <w:qFormat/>
    <w:rsid w:val="004822AD"/>
    <w:rPr>
      <w:i/>
      <w:iCs/>
      <w:color w:val="404040" w:themeColor="text1" w:themeTint="BF"/>
    </w:rPr>
  </w:style>
  <w:style w:type="character" w:styleId="IntenseEmphasis">
    <w:name w:val="Intense Emphasis"/>
    <w:basedOn w:val="DefaultParagraphFont"/>
    <w:uiPriority w:val="21"/>
    <w:qFormat/>
    <w:rsid w:val="004822AD"/>
    <w:rPr>
      <w:b/>
      <w:bCs/>
      <w:i/>
      <w:iCs/>
      <w:color w:val="auto"/>
    </w:rPr>
  </w:style>
  <w:style w:type="character" w:styleId="SubtleReference">
    <w:name w:val="Subtle Reference"/>
    <w:basedOn w:val="DefaultParagraphFont"/>
    <w:uiPriority w:val="31"/>
    <w:qFormat/>
    <w:rsid w:val="004822AD"/>
    <w:rPr>
      <w:smallCaps/>
      <w:color w:val="404040" w:themeColor="text1" w:themeTint="BF"/>
    </w:rPr>
  </w:style>
  <w:style w:type="character" w:styleId="IntenseReference">
    <w:name w:val="Intense Reference"/>
    <w:basedOn w:val="DefaultParagraphFont"/>
    <w:uiPriority w:val="32"/>
    <w:qFormat/>
    <w:rsid w:val="004822AD"/>
    <w:rPr>
      <w:b/>
      <w:bCs/>
      <w:smallCaps/>
      <w:color w:val="404040" w:themeColor="text1" w:themeTint="BF"/>
      <w:spacing w:val="5"/>
    </w:rPr>
  </w:style>
  <w:style w:type="character" w:styleId="BookTitle">
    <w:name w:val="Book Title"/>
    <w:basedOn w:val="DefaultParagraphFont"/>
    <w:uiPriority w:val="33"/>
    <w:qFormat/>
    <w:rsid w:val="004822AD"/>
    <w:rPr>
      <w:b/>
      <w:bCs/>
      <w:i/>
      <w:iCs/>
      <w:spacing w:val="5"/>
    </w:rPr>
  </w:style>
  <w:style w:type="paragraph" w:styleId="TOCHeading">
    <w:name w:val="TOC Heading"/>
    <w:basedOn w:val="Heading1"/>
    <w:next w:val="Normal"/>
    <w:uiPriority w:val="39"/>
    <w:semiHidden/>
    <w:unhideWhenUsed/>
    <w:qFormat/>
    <w:rsid w:val="004822AD"/>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705DD"/>
    <w:rPr>
      <w:color w:val="0000FF" w:themeColor="hyperlink"/>
      <w:u w:val="single"/>
    </w:rPr>
  </w:style>
  <w:style w:type="character" w:styleId="UnresolvedMention">
    <w:name w:val="Unresolved Mention"/>
    <w:basedOn w:val="DefaultParagraphFont"/>
    <w:uiPriority w:val="99"/>
    <w:semiHidden/>
    <w:unhideWhenUsed/>
    <w:rsid w:val="00E705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rive.google.com/drive/folders/1zCl_dY7pXD1WV9T9eofh_4kti0ehd9gy"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4</Pages>
  <Words>1625</Words>
  <Characters>9264</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Vishnu Kommanaboina</dc:creator>
  <cp:keywords/>
  <dc:description>generated by python-docx</dc:description>
  <cp:lastModifiedBy>Repaka, Venkat</cp:lastModifiedBy>
  <cp:revision>39</cp:revision>
  <dcterms:created xsi:type="dcterms:W3CDTF">2026-10-04T21:29:00Z</dcterms:created>
  <dcterms:modified xsi:type="dcterms:W3CDTF">2026-10-05T03:14:00Z</dcterms:modified>
  <cp:category/>
</cp:coreProperties>
</file>