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D6DC7" w:rsidRDefault="003F7EFC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D6DC7" w:rsidRDefault="003F7EFC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777777" w:rsidR="00BD6DC7" w:rsidRDefault="003F7EF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2  –  Industry Problem Solving Task</w:t>
      </w: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BD6DC7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77777777" w:rsidR="00BD6DC7" w:rsidRDefault="003F7EFC">
            <w:r>
              <w:rPr>
                <w:sz w:val="18"/>
                <w:szCs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77777777" w:rsidR="00BD6DC7" w:rsidRDefault="003F7EFC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BD6DC7" w14:paraId="57119C65" w14:textId="77777777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77777777" w:rsidR="00BD6DC7" w:rsidRDefault="003F7EFC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7777777" w:rsidR="00BD6DC7" w:rsidRDefault="003F7EFC">
            <w:r>
              <w:rPr>
                <w:sz w:val="18"/>
                <w:szCs w:val="18"/>
              </w:rPr>
              <w:t xml:space="preserve">Assessment Tool 2 – </w:t>
            </w:r>
            <w:r>
              <w:rPr>
                <w:bCs/>
                <w:color w:val="000000"/>
              </w:rPr>
              <w:t>Industry Problem Solving Task</w:t>
            </w:r>
          </w:p>
        </w:tc>
      </w:tr>
      <w:tr w:rsidR="00BD6DC7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  <w:lang w:val="en-US"/>
              </w:rPr>
              <w:t>Weight-age</w:t>
            </w:r>
            <w:r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77777777" w:rsidR="00BD6DC7" w:rsidRDefault="003F7EFC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77777777" w:rsidR="00BD6DC7" w:rsidRDefault="003F7EFC">
            <w:r>
              <w:rPr>
                <w:sz w:val="18"/>
                <w:szCs w:val="18"/>
              </w:rPr>
              <w:t>100  (2 Questions × 50 Marks)</w:t>
            </w:r>
          </w:p>
        </w:tc>
      </w:tr>
      <w:tr w:rsidR="00BD6DC7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77777777" w:rsidR="00BD6DC7" w:rsidRDefault="003F7E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BD6DC7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77777777" w:rsidR="00BD6DC7" w:rsidRDefault="003F7EFC">
            <w:pPr>
              <w:rPr>
                <w:lang w:val="en-US"/>
              </w:rPr>
            </w:pPr>
            <w:r>
              <w:rPr>
                <w:lang w:val="en-US"/>
              </w:rPr>
              <w:t>M.Venkata RangaReddy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77777777" w:rsidR="00BD6DC7" w:rsidRDefault="003F7EFC">
            <w:pPr>
              <w:rPr>
                <w:lang w:val="en-US"/>
              </w:rPr>
            </w:pPr>
            <w:r>
              <w:rPr>
                <w:lang w:val="en-US"/>
              </w:rPr>
              <w:t>192373041</w:t>
            </w:r>
          </w:p>
        </w:tc>
      </w:tr>
      <w:tr w:rsidR="00BD6DC7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7777777" w:rsidR="00BD6DC7" w:rsidRDefault="00BD6DC7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BD6DC7" w:rsidRDefault="003F7EFC">
            <w:pPr>
              <w:rPr>
                <w:lang w:val="en-US"/>
              </w:rPr>
            </w:pPr>
            <w:r>
              <w:rPr>
                <w:lang w:val="en-US"/>
              </w:rPr>
              <w:t>18/06/2026</w:t>
            </w:r>
          </w:p>
        </w:tc>
      </w:tr>
    </w:tbl>
    <w:p w14:paraId="19202591" w14:textId="77777777" w:rsidR="00BD6DC7" w:rsidRDefault="00BD6DC7">
      <w:pPr>
        <w:spacing w:after="6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D6DC7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BD6DC7" w:rsidRDefault="003F7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77777777" w:rsidR="00BD6DC7" w:rsidRDefault="003F7EF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 questions. Each question carries 50 Marks. Total: 100 Marks.</w:t>
            </w:r>
          </w:p>
          <w:p w14:paraId="4382B765" w14:textId="77777777" w:rsidR="00BD6DC7" w:rsidRDefault="003F7EF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Carefully analyze the given questions.</w:t>
            </w:r>
          </w:p>
          <w:p w14:paraId="0814D1EF" w14:textId="77777777" w:rsidR="00BD6DC7" w:rsidRDefault="003F7EF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 in detail with sample code if needed.</w:t>
            </w:r>
          </w:p>
          <w:p w14:paraId="3F661464" w14:textId="77777777" w:rsidR="00BD6DC7" w:rsidRDefault="003F7EFC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identifies all key issues.</w:t>
            </w:r>
          </w:p>
          <w:p w14:paraId="18950F53" w14:textId="77777777" w:rsidR="00BD6DC7" w:rsidRDefault="003F7EFC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</w:tr>
    </w:tbl>
    <w:p w14:paraId="3AE77564" w14:textId="77777777" w:rsidR="00BD6DC7" w:rsidRDefault="00BD6DC7">
      <w:pPr>
        <w:spacing w:after="6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050"/>
        <w:gridCol w:w="1600"/>
        <w:gridCol w:w="1600"/>
      </w:tblGrid>
      <w:tr w:rsidR="00BD6DC7" w14:paraId="1681F971" w14:textId="77777777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BD6DC7" w:rsidRDefault="003F7E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BD6DC7" w:rsidRDefault="003F7E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BD6DC7" w:rsidRDefault="003F7E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77777777" w:rsidR="00BD6DC7" w:rsidRDefault="003F7E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Marks</w:t>
            </w:r>
          </w:p>
        </w:tc>
      </w:tr>
      <w:tr w:rsidR="00BD6DC7" w14:paraId="5DAB3FD6" w14:textId="77777777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77777777" w:rsidR="00BD6DC7" w:rsidRDefault="003F7EFC">
            <w:pPr>
              <w:jc w:val="center"/>
            </w:pPr>
            <w:r>
              <w:rPr>
                <w:bCs/>
                <w:color w:val="000000"/>
              </w:rPr>
              <w:t>Industry Problem Solving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77777777" w:rsidR="00BD6DC7" w:rsidRDefault="003F7EF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 Solving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77777777" w:rsidR="00BD6DC7" w:rsidRDefault="003F7EFC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77777777" w:rsidR="00BD6DC7" w:rsidRDefault="003F7EFC">
            <w:pPr>
              <w:jc w:val="center"/>
            </w:pPr>
            <w:r>
              <w:t>100</w:t>
            </w:r>
          </w:p>
        </w:tc>
      </w:tr>
    </w:tbl>
    <w:p w14:paraId="04B6D28B" w14:textId="77777777" w:rsidR="00BD6DC7" w:rsidRDefault="00BD6DC7">
      <w:pPr>
        <w:pStyle w:val="NormalWeb"/>
        <w:spacing w:before="240" w:after="240"/>
        <w:jc w:val="both"/>
        <w:rPr>
          <w:color w:val="000000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D6DC7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BD6DC7" w:rsidRDefault="003F7EFC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BD6DC7" w:rsidRDefault="003F7EFC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BD6DC7" w:rsidRDefault="003F7EFC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BD6DC7" w:rsidRDefault="00BD6DC7">
      <w:pPr>
        <w:spacing w:after="60"/>
      </w:pPr>
    </w:p>
    <w:p w14:paraId="41C6F6F8" w14:textId="77777777" w:rsidR="00BD6DC7" w:rsidRDefault="003F7E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36E5CE8" w14:textId="77777777" w:rsidR="00BD6DC7" w:rsidRDefault="003F7E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Solving Task</w:t>
      </w:r>
    </w:p>
    <w:p w14:paraId="0BEEFC90" w14:textId="77777777" w:rsidR="00BD6DC7" w:rsidRDefault="00BD6DC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BD6DC7" w14:paraId="0D164FDF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BD057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548401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8F181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35C539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DBC9A4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3595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BD6DC7" w14:paraId="1FEE26D9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02D097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08FBA3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AA5A55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58389C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09F51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6CAB22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 understanding; misinterprets problem context</w:t>
            </w:r>
          </w:p>
        </w:tc>
      </w:tr>
      <w:tr w:rsidR="00BD6DC7" w14:paraId="21443C68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55111A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7DC3BF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CB6429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CE306A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244334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32DC9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Incorrect or no application of concepts</w:t>
            </w:r>
          </w:p>
        </w:tc>
      </w:tr>
      <w:tr w:rsidR="00BD6DC7" w14:paraId="1ADAD857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E2F2E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4E9E6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BE15DD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599C2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C72D2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1AF2A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Unclear or impractical solution</w:t>
            </w:r>
          </w:p>
        </w:tc>
      </w:tr>
      <w:tr w:rsidR="00BD6DC7" w14:paraId="49A380C1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AA50F4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F08832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59AB0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2C3871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7E0D1C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C9BEA5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Minimal or incorrect use of tools</w:t>
            </w:r>
          </w:p>
        </w:tc>
      </w:tr>
      <w:tr w:rsidR="00BD6DC7" w14:paraId="5E5CE67E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8F4A86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2ACB6D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CAD8C8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EB55BC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44E86A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94D92F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 or no analysis</w:t>
            </w:r>
          </w:p>
        </w:tc>
      </w:tr>
      <w:tr w:rsidR="00BD6DC7" w14:paraId="12CF5D70" w14:textId="77777777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036AE2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282449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04E999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826DC6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B9FA93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CEDBB4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Poor documentation and presentation</w:t>
            </w:r>
          </w:p>
        </w:tc>
      </w:tr>
    </w:tbl>
    <w:p w14:paraId="76D8FADB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0971CDF" w14:textId="77777777" w:rsidR="00BD6DC7" w:rsidRDefault="003F7E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</w:tblGrid>
      <w:tr w:rsidR="00BD6DC7" w14:paraId="43C8E40C" w14:textId="77777777">
        <w:trPr>
          <w:trHeight w:val="97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EA3B567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D422251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Understanding of Industry Problem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4F23CF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 of Engineering Concepts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A14EA1E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Solution Design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63E78009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of Tools</w:t>
            </w:r>
          </w:p>
          <w:p w14:paraId="2F3FBFFA" w14:textId="77777777" w:rsidR="00BD6DC7" w:rsidRDefault="003F7EF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  <w:p w14:paraId="6BA32779" w14:textId="77777777" w:rsidR="00BD6DC7" w:rsidRDefault="00BD6D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BD08BD4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184F078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Professionalism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C7CE303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BD6DC7" w14:paraId="1A0DC598" w14:textId="77777777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186F1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38D21" w14:textId="77777777" w:rsidR="00BD6DC7" w:rsidRDefault="00BD6DC7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BD6DC7" w14:paraId="0E8535FC" w14:textId="77777777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22014" w14:textId="77777777" w:rsidR="00BD6DC7" w:rsidRDefault="003F7E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9A0EF" w14:textId="77777777" w:rsidR="00BD6DC7" w:rsidRDefault="00BD6DC7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77777777" w:rsidR="00BD6DC7" w:rsidRDefault="00BD6DC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BD6DC7" w14:paraId="1998E16D" w14:textId="77777777">
        <w:trPr>
          <w:trHeight w:val="443"/>
        </w:trPr>
        <w:tc>
          <w:tcPr>
            <w:tcW w:w="1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10DD" w14:textId="77777777" w:rsidR="00BD6DC7" w:rsidRDefault="00BD6DC7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4C895" w14:textId="77777777" w:rsidR="00BD6DC7" w:rsidRDefault="003F7EF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FD345" w14:textId="77777777" w:rsidR="00BD6DC7" w:rsidRDefault="00BD6DC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BD6DC7" w:rsidRDefault="00BD6DC7">
      <w:pPr>
        <w:spacing w:after="60"/>
      </w:pPr>
    </w:p>
    <w:tbl>
      <w:tblPr>
        <w:tblStyle w:val="Style37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3363"/>
        <w:gridCol w:w="3363"/>
      </w:tblGrid>
      <w:tr w:rsidR="00BD6DC7" w14:paraId="76B5BEF2" w14:textId="77777777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BD6DC7" w:rsidRDefault="003F7EF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D6DC7" w14:paraId="359F7326" w14:textId="77777777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77777777" w:rsidR="00BD6DC7" w:rsidRDefault="003F7E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BD6DC7" w:rsidRDefault="00BD6DC7">
            <w:pPr>
              <w:jc w:val="center"/>
              <w:rPr>
                <w:sz w:val="18"/>
                <w:szCs w:val="18"/>
              </w:rPr>
            </w:pPr>
          </w:p>
          <w:p w14:paraId="023B5C04" w14:textId="77777777" w:rsidR="00BD6DC7" w:rsidRDefault="003F7EFC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BD6DC7" w:rsidRDefault="003F7EFC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BD6DC7" w:rsidRDefault="003F7EFC">
            <w:r>
              <w:rPr>
                <w:sz w:val="18"/>
                <w:szCs w:val="18"/>
              </w:rPr>
              <w:t>Signature: _______________</w:t>
            </w:r>
          </w:p>
        </w:tc>
      </w:tr>
      <w:tr w:rsidR="00BD6DC7" w14:paraId="1DA33A60" w14:textId="77777777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BD6DC7" w:rsidRDefault="003F7EFC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BD6DC7" w:rsidRDefault="003F7EFC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BD6DC7" w:rsidRDefault="003F7EFC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BD6DC7" w:rsidRDefault="00BD6DC7">
      <w:pPr>
        <w:widowControl w:val="0"/>
        <w:spacing w:line="276" w:lineRule="auto"/>
      </w:pPr>
    </w:p>
    <w:p w14:paraId="145D2701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169BA9E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7ABCEAF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068013F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F00CFD8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FF4ADC2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A54EEB0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C66F9CE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84268BA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6D90506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002C7A7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952A240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0F6BE97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185B0D8" w14:textId="77777777" w:rsidR="00BD6DC7" w:rsidRDefault="00BD6DC7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4FE02A8" w14:textId="77777777" w:rsidR="00BD6DC7" w:rsidRDefault="003F7E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Industry Problem Solving Task</w:t>
      </w:r>
    </w:p>
    <w:p w14:paraId="55DFAE4D" w14:textId="77777777" w:rsidR="00BD6DC7" w:rsidRDefault="003F7EFC">
      <w:pPr>
        <w:pStyle w:val="NormalWeb"/>
        <w:spacing w:before="240" w:after="2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Q19. Cyber</w:t>
      </w:r>
      <w:r>
        <w:rPr>
          <w:b/>
          <w:bCs/>
          <w:color w:val="000000"/>
          <w:lang w:val="en-US"/>
        </w:rPr>
        <w:t>-</w:t>
      </w:r>
      <w:r>
        <w:rPr>
          <w:b/>
          <w:bCs/>
          <w:color w:val="000000"/>
        </w:rPr>
        <w:t>security Threat Detection Optimization (Pattern Matching)</w:t>
      </w:r>
    </w:p>
    <w:p w14:paraId="56AFEB67" w14:textId="77777777" w:rsidR="00BD6DC7" w:rsidRDefault="003F7EFC">
      <w:pPr>
        <w:pStyle w:val="NormalWeb"/>
        <w:spacing w:before="240" w:after="240"/>
        <w:jc w:val="both"/>
        <w:rPr>
          <w:color w:val="000000"/>
        </w:rPr>
      </w:pPr>
      <w:r>
        <w:rPr>
          <w:color w:val="000000"/>
        </w:rPr>
        <w:t>A cybersecurity system must detect malicious patterns in large volumes of network traffic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data. Analyze how pattern matching algorithms can be applied efficiently. Identify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constraints such as real-time processing and high data throughput. Design a solution using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optimized string matching techniques. Discuss implementation challenges. Evaluate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algorithm performance. Interpret results in terms of detection accuracy and response time.</w:t>
      </w:r>
    </w:p>
    <w:p w14:paraId="2A5B9EE2" w14:textId="77777777" w:rsidR="00BD6DC7" w:rsidRDefault="003F7EFC">
      <w:pPr>
        <w:pStyle w:val="NormalWeb"/>
        <w:spacing w:before="240" w:after="240"/>
        <w:jc w:val="both"/>
        <w:rPr>
          <w:b/>
          <w:bCs/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>ANS)</w:t>
      </w:r>
    </w:p>
    <w:p w14:paraId="3EDB3D17" w14:textId="77777777" w:rsidR="00BD6DC7" w:rsidRDefault="003F7EFC">
      <w:pPr>
        <w:pStyle w:val="Heading3"/>
        <w:numPr>
          <w:ilvl w:val="0"/>
          <w:numId w:val="2"/>
        </w:num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Analysis of Pattern Matching Application</w:t>
      </w:r>
    </w:p>
    <w:p w14:paraId="762BEAF9" w14:textId="77777777" w:rsidR="00BD6DC7" w:rsidRDefault="00BD6DC7"/>
    <w:p w14:paraId="2CDB0671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color w:val="000000" w:themeColor="text1"/>
        </w:rPr>
        <w:t>In cyber</w:t>
      </w:r>
      <w:r>
        <w:rPr>
          <w:rFonts w:eastAsia="sans-serif"/>
          <w:color w:val="000000" w:themeColor="text1"/>
          <w:lang w:val="en-US"/>
        </w:rPr>
        <w:t>-</w:t>
      </w:r>
      <w:r>
        <w:rPr>
          <w:rFonts w:eastAsia="sans-serif"/>
          <w:color w:val="000000" w:themeColor="text1"/>
        </w:rPr>
        <w:t>security, Intrusion Detection and Prevention Systems (IDS/IPS) rely heavily on pattern matching to identify malicious activities. Network traffic is continuously scanned against a database of known threat signatures (e.g., specific byte sequences associated with malware, SQL injection strings, or cross-site scripting payloads). When a packet payload matches a signature, the system flags or drops the traffic.</w:t>
      </w:r>
    </w:p>
    <w:p w14:paraId="7A3AE946" w14:textId="77777777" w:rsidR="00BD6DC7" w:rsidRDefault="003F7EFC">
      <w:pPr>
        <w:pStyle w:val="Heading3"/>
        <w:numPr>
          <w:ilvl w:val="0"/>
          <w:numId w:val="2"/>
        </w:num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Constraint Identification</w:t>
      </w:r>
    </w:p>
    <w:p w14:paraId="517C7333" w14:textId="77777777" w:rsidR="00BD6DC7" w:rsidRDefault="00BD6DC7"/>
    <w:p w14:paraId="3D0ED0AE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Real-Time Processing:</w:t>
      </w:r>
      <w:r>
        <w:rPr>
          <w:rFonts w:eastAsia="sans-serif"/>
          <w:color w:val="000000" w:themeColor="text1"/>
        </w:rPr>
        <w:t xml:space="preserve"> Network packets must be analyzed in milliseconds to prevent latency. Delayed processing can lead to dropped legitimate packets or degraded network performance.</w:t>
      </w:r>
    </w:p>
    <w:p w14:paraId="5CA12BD3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High Data Throughput:</w:t>
      </w:r>
      <w:r>
        <w:rPr>
          <w:rFonts w:eastAsia="sans-serif"/>
          <w:color w:val="000000" w:themeColor="text1"/>
        </w:rPr>
        <w:t xml:space="preserve"> Modern enterprise networks process gigabits or terabits of data per second. The algorithm must scale to handle massive, continuous data streams without becoming a bottleneck.</w:t>
      </w:r>
    </w:p>
    <w:p w14:paraId="1249EE07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Growing Signature Databases:</w:t>
      </w:r>
      <w:r>
        <w:rPr>
          <w:rFonts w:eastAsia="sans-serif"/>
          <w:color w:val="000000" w:themeColor="text1"/>
        </w:rPr>
        <w:t xml:space="preserve"> The system must check traffic against thousands (sometimes millions) of threat signatures simultaneously.</w:t>
      </w:r>
    </w:p>
    <w:p w14:paraId="6EE4A0DD" w14:textId="77777777" w:rsidR="00BD6DC7" w:rsidRDefault="003F7EFC">
      <w:pPr>
        <w:pStyle w:val="Heading3"/>
        <w:numPr>
          <w:ilvl w:val="0"/>
          <w:numId w:val="2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Solution Design: Optimized String Matching</w:t>
      </w:r>
    </w:p>
    <w:p w14:paraId="151999B7" w14:textId="77777777" w:rsidR="00BD6DC7" w:rsidRDefault="00BD6DC7"/>
    <w:p w14:paraId="325F8FD6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color w:val="000000" w:themeColor="text1"/>
        </w:rPr>
        <w:t xml:space="preserve">To meet these constraints, a single-pattern matching algorithm (like Knuth-Morris-Pratt) is insufficient. The optimal solution is the </w:t>
      </w:r>
      <w:r>
        <w:rPr>
          <w:rFonts w:eastAsia="sans-serif"/>
          <w:b/>
          <w:bCs/>
          <w:color w:val="000000" w:themeColor="text1"/>
        </w:rPr>
        <w:t>Aho-Corasick algorithm</w:t>
      </w:r>
      <w:r>
        <w:rPr>
          <w:rFonts w:eastAsia="sans-serif"/>
          <w:color w:val="000000" w:themeColor="text1"/>
        </w:rPr>
        <w:t>.</w:t>
      </w:r>
    </w:p>
    <w:p w14:paraId="309814AB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How it works:</w:t>
      </w:r>
      <w:r>
        <w:rPr>
          <w:rFonts w:eastAsia="sans-serif"/>
          <w:color w:val="000000" w:themeColor="text1"/>
        </w:rPr>
        <w:t xml:space="preserve"> Aho-Corasick builds a finite state machine (a Trie with failure links) from all known threat signatures.</w:t>
      </w:r>
    </w:p>
    <w:p w14:paraId="06F340D9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Why it is optimal:</w:t>
      </w:r>
      <w:r>
        <w:rPr>
          <w:rFonts w:eastAsia="sans-serif"/>
          <w:color w:val="000000" w:themeColor="text1"/>
        </w:rPr>
        <w:t xml:space="preserve"> It can search for </w:t>
      </w:r>
      <w:r>
        <w:rPr>
          <w:rFonts w:eastAsia="sans-serif"/>
          <w:i/>
          <w:iCs/>
          <w:color w:val="000000" w:themeColor="text1"/>
        </w:rPr>
        <w:t>all</w:t>
      </w:r>
      <w:r>
        <w:rPr>
          <w:rFonts w:eastAsia="sans-serif"/>
          <w:color w:val="000000" w:themeColor="text1"/>
        </w:rPr>
        <w:t xml:space="preserve"> patterns simultaneously in a single pass of the network text, regardless of how many signatures are in the database.</w:t>
      </w:r>
    </w:p>
    <w:p w14:paraId="01C3885E" w14:textId="77777777" w:rsidR="00BD6DC7" w:rsidRDefault="003F7EFC">
      <w:pPr>
        <w:pStyle w:val="Heading3"/>
        <w:numPr>
          <w:ilvl w:val="0"/>
          <w:numId w:val="2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Implementation Challenges</w:t>
      </w:r>
    </w:p>
    <w:p w14:paraId="244DDC5F" w14:textId="77777777" w:rsidR="00BD6DC7" w:rsidRDefault="00BD6DC7"/>
    <w:p w14:paraId="64C6F905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Memory Overhead:</w:t>
      </w:r>
      <w:r>
        <w:rPr>
          <w:rFonts w:eastAsia="sans-serif"/>
          <w:color w:val="000000" w:themeColor="text1"/>
        </w:rPr>
        <w:t xml:space="preserve"> Building the state machine for millions of signatures requires significant RAM. If the state machine exceeds the CPU cache size, memory fetch latency can slow down processing.</w:t>
      </w:r>
    </w:p>
    <w:p w14:paraId="16078F59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Encrypted Traffic:</w:t>
      </w:r>
      <w:r>
        <w:rPr>
          <w:rFonts w:eastAsia="sans-serif"/>
          <w:color w:val="000000" w:themeColor="text1"/>
        </w:rPr>
        <w:t xml:space="preserve"> Pattern matching cannot inspect the payload of heavily encrypted traffic (like TLS 1.3) unless the system acts as a decryption proxy, which adds massive overhead.</w:t>
      </w:r>
    </w:p>
    <w:p w14:paraId="1247A2ED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Polymorphic Malware:</w:t>
      </w:r>
      <w:r>
        <w:rPr>
          <w:rFonts w:eastAsia="sans-serif"/>
          <w:color w:val="000000" w:themeColor="text1"/>
        </w:rPr>
        <w:t xml:space="preserve"> Attackers frequently mutate their code (e.g., changing variable names or adding junk bytes) to evade exact string matches.</w:t>
      </w:r>
    </w:p>
    <w:p w14:paraId="2E5FF04A" w14:textId="77777777" w:rsidR="00BD6DC7" w:rsidRDefault="003F7EFC">
      <w:pPr>
        <w:pStyle w:val="Heading3"/>
        <w:numPr>
          <w:ilvl w:val="0"/>
          <w:numId w:val="2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Algorithm Performance Evaluation</w:t>
      </w:r>
    </w:p>
    <w:p w14:paraId="303C86E1" w14:textId="77777777" w:rsidR="00BD6DC7" w:rsidRDefault="00BD6DC7"/>
    <w:p w14:paraId="495D644F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Time Complexity:</w:t>
      </w:r>
      <w:r>
        <w:rPr>
          <w:rFonts w:eastAsia="sans-serif"/>
          <w:color w:val="000000" w:themeColor="text1"/>
        </w:rPr>
        <w:t xml:space="preserve"> The Aho-Corasick algorithm operates in O(N + M + Z) time, where N is the length of the network text, M is the total length of all threat signatures, and $Z$ is the number of matches found. The search time is linear relative to the payload size, which is highly efficient.</w:t>
      </w:r>
    </w:p>
    <w:p w14:paraId="22ED8C4E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Space Complexity:</w:t>
      </w:r>
      <w:r>
        <w:rPr>
          <w:rFonts w:eastAsia="sans-serif"/>
          <w:color w:val="000000" w:themeColor="text1"/>
        </w:rPr>
        <w:t xml:space="preserve"> O(M \cdot \Sigma), where \Sigma is the alphabet size (usually 256 for byte-level inspection).</w:t>
      </w:r>
    </w:p>
    <w:p w14:paraId="5EBCF224" w14:textId="77777777" w:rsidR="00BD6DC7" w:rsidRDefault="003F7EFC">
      <w:pPr>
        <w:pStyle w:val="Heading3"/>
        <w:numPr>
          <w:ilvl w:val="0"/>
          <w:numId w:val="2"/>
        </w:num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Interpretation of Results</w:t>
      </w:r>
    </w:p>
    <w:p w14:paraId="5BEB265F" w14:textId="77777777" w:rsidR="00BD6DC7" w:rsidRDefault="00BD6DC7"/>
    <w:p w14:paraId="443B83E4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  <w:lang w:val="en-US"/>
        </w:rPr>
      </w:pPr>
      <w:r>
        <w:rPr>
          <w:rFonts w:eastAsia="sans-serif"/>
          <w:b/>
          <w:bCs/>
          <w:color w:val="000000" w:themeColor="text1"/>
        </w:rPr>
        <w:t>Detection Accuracy:</w:t>
      </w:r>
      <w:r>
        <w:rPr>
          <w:rFonts w:eastAsia="sans-serif"/>
          <w:color w:val="000000" w:themeColor="text1"/>
        </w:rPr>
        <w:t xml:space="preserve"> High for known, documented threats (low false positives). However, it is ineffective against zero-day (unknown) attacks, requiring complementary machine learning approaches</w:t>
      </w:r>
      <w:r>
        <w:rPr>
          <w:rFonts w:eastAsia="sans-serif"/>
          <w:color w:val="000000" w:themeColor="text1"/>
          <w:lang w:val="en-US"/>
        </w:rPr>
        <w:t>.</w:t>
      </w:r>
    </w:p>
    <w:p w14:paraId="1B9C8770" w14:textId="77777777" w:rsidR="00BD6DC7" w:rsidRDefault="003F7EFC">
      <w:pPr>
        <w:pStyle w:val="NormalWeb"/>
        <w:spacing w:afterAutospacing="1"/>
        <w:rPr>
          <w:b/>
          <w:bCs/>
          <w:color w:val="000000" w:themeColor="text1"/>
          <w:lang w:val="en-US"/>
        </w:rPr>
      </w:pPr>
      <w:r>
        <w:rPr>
          <w:rFonts w:eastAsia="sans-serif"/>
          <w:b/>
          <w:bCs/>
          <w:color w:val="000000" w:themeColor="text1"/>
        </w:rPr>
        <w:t>Response Time:</w:t>
      </w:r>
      <w:r>
        <w:rPr>
          <w:rFonts w:eastAsia="sans-serif"/>
          <w:color w:val="000000" w:themeColor="text1"/>
        </w:rPr>
        <w:t xml:space="preserve"> Because the algorithm processes the data stream in a single pass, it allows the IDS/IPS to make instantaneous "block" or "allow" decisions inline, satisfying the strict real-time constraint.</w:t>
      </w:r>
    </w:p>
    <w:p w14:paraId="3BEB9F1B" w14:textId="77777777" w:rsidR="00BD6DC7" w:rsidRDefault="003F7EFC">
      <w:pPr>
        <w:pStyle w:val="NormalWeb"/>
        <w:spacing w:before="240" w:after="2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Q20. Autonomous Vehicle Path Planning Optimization (Graph Algorithms)</w:t>
      </w:r>
    </w:p>
    <w:p w14:paraId="2D65FC55" w14:textId="77777777" w:rsidR="00BD6DC7" w:rsidRDefault="003F7EFC">
      <w:pPr>
        <w:pStyle w:val="NormalWeb"/>
        <w:spacing w:before="240" w:after="240"/>
        <w:jc w:val="both"/>
        <w:rPr>
          <w:color w:val="000000"/>
        </w:rPr>
      </w:pPr>
      <w:r>
        <w:rPr>
          <w:color w:val="000000"/>
        </w:rPr>
        <w:t>An autonomous vehicle must compute the safest and shortest path in a dynamic environment.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Analyze how graph algorithms can be used for path planning. Identify constraints such as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obstacles and real-time updates. Design a solution using shortest path techniques. Discuss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scalability and adaptability. Evaluate computational efficiency. Interpret results in real-world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autonomous driving scenarios.</w:t>
      </w:r>
    </w:p>
    <w:p w14:paraId="7322F406" w14:textId="77777777" w:rsidR="00BD6DC7" w:rsidRDefault="003F7EFC">
      <w:pPr>
        <w:pStyle w:val="NormalWeb"/>
        <w:spacing w:before="240" w:after="240"/>
        <w:jc w:val="both"/>
        <w:rPr>
          <w:b/>
          <w:bCs/>
          <w:color w:val="000000"/>
          <w:sz w:val="22"/>
          <w:szCs w:val="22"/>
          <w:lang w:val="en-US"/>
        </w:rPr>
      </w:pPr>
      <w:r>
        <w:rPr>
          <w:b/>
          <w:bCs/>
          <w:color w:val="000000"/>
          <w:sz w:val="22"/>
          <w:szCs w:val="22"/>
          <w:lang w:val="en-US"/>
        </w:rPr>
        <w:t>ANS)</w:t>
      </w:r>
    </w:p>
    <w:p w14:paraId="46D559FC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Analysis of Pattern Matching Application</w:t>
      </w:r>
    </w:p>
    <w:p w14:paraId="2D680E1B" w14:textId="77777777" w:rsidR="00BD6DC7" w:rsidRDefault="00BD6DC7">
      <w:pPr>
        <w:rPr>
          <w:color w:val="000000" w:themeColor="text1"/>
        </w:rPr>
      </w:pPr>
    </w:p>
    <w:p w14:paraId="770F21B1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color w:val="000000" w:themeColor="text1"/>
        </w:rPr>
        <w:t>In cyber</w:t>
      </w:r>
      <w:r>
        <w:rPr>
          <w:rFonts w:eastAsia="sans-serif"/>
          <w:color w:val="000000" w:themeColor="text1"/>
          <w:lang w:val="en-US"/>
        </w:rPr>
        <w:t>-</w:t>
      </w:r>
      <w:r>
        <w:rPr>
          <w:rFonts w:eastAsia="sans-serif"/>
          <w:color w:val="000000" w:themeColor="text1"/>
        </w:rPr>
        <w:t>security, Intrusion Detection and Prevention Systems (IDS/IPS) rely heavily on pattern</w:t>
      </w:r>
      <w:r>
        <w:rPr>
          <w:rFonts w:eastAsia="sans-serif"/>
          <w:color w:val="000000" w:themeColor="text1"/>
          <w:lang w:val="en-US"/>
        </w:rPr>
        <w:t xml:space="preserve"> </w:t>
      </w:r>
      <w:r>
        <w:rPr>
          <w:rFonts w:eastAsia="sans-serif"/>
          <w:color w:val="000000" w:themeColor="text1"/>
        </w:rPr>
        <w:t>matching to identify malicious activities. Network traffic is continuously scanned against a database of known threat signatures (e.g., specific byte sequences associated with malware, SQL injection strings, or cross-site scripting payloads). When a packet payload matches a signature, the system flags or drops the traffic.</w:t>
      </w:r>
    </w:p>
    <w:p w14:paraId="01D6CBD0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Constraint Identification</w:t>
      </w:r>
    </w:p>
    <w:p w14:paraId="21F63F92" w14:textId="77777777" w:rsidR="00BD6DC7" w:rsidRDefault="00BD6DC7"/>
    <w:p w14:paraId="01D50830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Real-Time Processing:</w:t>
      </w:r>
      <w:r>
        <w:rPr>
          <w:rFonts w:eastAsia="sans-serif"/>
          <w:color w:val="000000" w:themeColor="text1"/>
        </w:rPr>
        <w:t xml:space="preserve"> Network packets must be analyzed in milliseconds to prevent latency. Delayed processing can lead to dropped legitimate packets or degraded network performance.</w:t>
      </w:r>
    </w:p>
    <w:p w14:paraId="7D4C0527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High Data Throughput:</w:t>
      </w:r>
      <w:r>
        <w:rPr>
          <w:rFonts w:eastAsia="sans-serif"/>
          <w:color w:val="000000" w:themeColor="text1"/>
        </w:rPr>
        <w:t xml:space="preserve"> Modern enterprise networks process gigabits or terabits of data per second. The algorithm must scale to handle massive, continuous data streams without becoming a bottleneck.</w:t>
      </w:r>
    </w:p>
    <w:p w14:paraId="354709A9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 xml:space="preserve">Growing Signature Databases: </w:t>
      </w:r>
      <w:r>
        <w:rPr>
          <w:rFonts w:eastAsia="sans-serif"/>
          <w:color w:val="000000" w:themeColor="text1"/>
        </w:rPr>
        <w:t>The system must check traffic against thousands (sometimes millions) of threat signatures simultaneously.</w:t>
      </w:r>
    </w:p>
    <w:p w14:paraId="52F1028A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color w:val="000000" w:themeColor="text1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Solution Design</w:t>
      </w:r>
    </w:p>
    <w:p w14:paraId="792F1EAE" w14:textId="77777777" w:rsidR="00BD6DC7" w:rsidRDefault="00BD6DC7">
      <w:pPr>
        <w:pStyle w:val="Heading3"/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</w:p>
    <w:p w14:paraId="65BF4273" w14:textId="77777777" w:rsidR="00BD6DC7" w:rsidRDefault="003F7EFC">
      <w:pPr>
        <w:pStyle w:val="Heading3"/>
        <w:rPr>
          <w:rFonts w:ascii="Times New Roman" w:eastAsia="sans-serif" w:hAnsi="Times New Roman" w:cs="Times New Roman"/>
          <w:color w:val="000000" w:themeColor="text1"/>
        </w:rPr>
      </w:pPr>
      <w:r>
        <w:rPr>
          <w:rFonts w:ascii="Times New Roman" w:eastAsia="sans-serif" w:hAnsi="Times New Roman" w:cs="Times New Roman"/>
          <w:color w:val="000000" w:themeColor="text1"/>
        </w:rPr>
        <w:t>Optimized String Matching</w:t>
      </w:r>
      <w:r>
        <w:rPr>
          <w:rFonts w:ascii="Times New Roman" w:eastAsia="sans-serif" w:hAnsi="Times New Roman" w:cs="Times New Roman"/>
          <w:color w:val="000000" w:themeColor="text1"/>
          <w:lang w:val="en-US"/>
        </w:rPr>
        <w:t xml:space="preserve">, </w:t>
      </w:r>
      <w:r>
        <w:rPr>
          <w:rFonts w:ascii="Times New Roman" w:eastAsia="sans-serif" w:hAnsi="Times New Roman" w:cs="Times New Roman"/>
          <w:color w:val="000000" w:themeColor="text1"/>
        </w:rPr>
        <w:t>To meet these constraints, a single-pattern matching algorithm (like Knuth-Morris-Pratt) is insufficient. The optimal solution is the Aho-Corasick algorithm.</w:t>
      </w:r>
    </w:p>
    <w:p w14:paraId="3E1476CE" w14:textId="77777777" w:rsidR="00BD6DC7" w:rsidRDefault="00BD6DC7"/>
    <w:p w14:paraId="3A0FB25D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How it works</w:t>
      </w:r>
      <w:r>
        <w:rPr>
          <w:rFonts w:eastAsia="sans-serif"/>
          <w:b/>
          <w:bCs/>
          <w:color w:val="000000" w:themeColor="text1"/>
          <w:lang w:val="en-US"/>
        </w:rPr>
        <w:t>:</w:t>
      </w:r>
      <w:r>
        <w:rPr>
          <w:rFonts w:eastAsia="sans-serif"/>
          <w:color w:val="000000" w:themeColor="text1"/>
        </w:rPr>
        <w:t xml:space="preserve"> Aho-Corasick builds a finite state machine (a Trie with failure links) from all known threat signatures.</w:t>
      </w:r>
    </w:p>
    <w:p w14:paraId="5242EB9A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Why it is optimal:</w:t>
      </w:r>
      <w:r>
        <w:rPr>
          <w:rFonts w:eastAsia="sans-serif"/>
          <w:color w:val="000000" w:themeColor="text1"/>
        </w:rPr>
        <w:t xml:space="preserve"> It can search for </w:t>
      </w:r>
      <w:r>
        <w:rPr>
          <w:rFonts w:eastAsia="sans-serif"/>
          <w:i/>
          <w:iCs/>
          <w:color w:val="000000" w:themeColor="text1"/>
        </w:rPr>
        <w:t>all</w:t>
      </w:r>
      <w:r>
        <w:rPr>
          <w:rFonts w:eastAsia="sans-serif"/>
          <w:color w:val="000000" w:themeColor="text1"/>
        </w:rPr>
        <w:t xml:space="preserve"> patterns simultaneously in a single pass of the network text, regardless of how many signatures are in the database.</w:t>
      </w:r>
    </w:p>
    <w:p w14:paraId="629B2DF9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Implementation Challenges</w:t>
      </w:r>
    </w:p>
    <w:p w14:paraId="6AB1EC03" w14:textId="77777777" w:rsidR="00BD6DC7" w:rsidRDefault="00BD6DC7"/>
    <w:p w14:paraId="3D1FE442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Memory Overhead:</w:t>
      </w:r>
      <w:r>
        <w:rPr>
          <w:rFonts w:eastAsia="sans-serif"/>
          <w:color w:val="000000" w:themeColor="text1"/>
        </w:rPr>
        <w:t xml:space="preserve"> Building the state machine for millions of signatures requires significant RAM. If the state machine exceeds the CPU cache size, memory fetch latency can slow down processing.</w:t>
      </w:r>
    </w:p>
    <w:p w14:paraId="4B049BA2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Encrypted Traffic:</w:t>
      </w:r>
      <w:r>
        <w:rPr>
          <w:rFonts w:eastAsia="sans-serif"/>
          <w:color w:val="000000" w:themeColor="text1"/>
        </w:rPr>
        <w:t xml:space="preserve"> Pattern matching cannot inspect the payload of heavily encrypted traffic (like TLS 1.3) unless the system acts as a decryption proxy, which adds massive overhead.</w:t>
      </w:r>
    </w:p>
    <w:p w14:paraId="7F497DC1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Polymorphic Malware:</w:t>
      </w:r>
      <w:r>
        <w:rPr>
          <w:rFonts w:eastAsia="sans-serif"/>
          <w:color w:val="000000" w:themeColor="text1"/>
        </w:rPr>
        <w:t xml:space="preserve"> Attackers frequently mutate their code (e.g., changing variable names or adding junk bytes) to evade exact string matches.</w:t>
      </w:r>
    </w:p>
    <w:p w14:paraId="6A144211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Algorithm Performance Evaluation</w:t>
      </w:r>
    </w:p>
    <w:p w14:paraId="648EC58B" w14:textId="77777777" w:rsidR="00BD6DC7" w:rsidRDefault="00BD6DC7"/>
    <w:p w14:paraId="49700E64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Time Complexity:</w:t>
      </w:r>
      <w:r>
        <w:rPr>
          <w:rFonts w:eastAsia="sans-serif"/>
          <w:color w:val="000000" w:themeColor="text1"/>
        </w:rPr>
        <w:t xml:space="preserve"> The Aho-Corasick algorithm operates in O(N + M + Z) time, where N is the length of the network text, M is the total length of all threat signatures, and Z is the number of matches found. The search time is linear relative to the payload size, which is highly efficient.</w:t>
      </w:r>
    </w:p>
    <w:p w14:paraId="3542B138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Space Complexity:</w:t>
      </w:r>
      <w:r>
        <w:rPr>
          <w:rFonts w:eastAsia="sans-serif"/>
          <w:color w:val="000000" w:themeColor="text1"/>
        </w:rPr>
        <w:t xml:space="preserve"> O(M \cdot \Sigma), where \Sigma is the alphabet size (usually 256 for byte-level inspection).</w:t>
      </w:r>
    </w:p>
    <w:p w14:paraId="32B862B0" w14:textId="77777777" w:rsidR="00BD6DC7" w:rsidRDefault="003F7EFC">
      <w:pPr>
        <w:pStyle w:val="Heading3"/>
        <w:numPr>
          <w:ilvl w:val="0"/>
          <w:numId w:val="3"/>
        </w:numP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u w:val="single"/>
        </w:rPr>
        <w:t>Interpretation of Results</w:t>
      </w:r>
    </w:p>
    <w:p w14:paraId="3E2FD2C7" w14:textId="77777777" w:rsidR="00BD6DC7" w:rsidRDefault="00BD6DC7"/>
    <w:p w14:paraId="149218AB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Detection Accuracy:</w:t>
      </w:r>
      <w:r>
        <w:rPr>
          <w:rFonts w:eastAsia="sans-serif"/>
          <w:color w:val="000000" w:themeColor="text1"/>
        </w:rPr>
        <w:t xml:space="preserve"> High for known, documented threats (low false positives). However, it is ineffective against zero-day (unknown) attacks, requiring complementary machine learning approaches.</w:t>
      </w:r>
    </w:p>
    <w:p w14:paraId="52DB7616" w14:textId="77777777" w:rsidR="00BD6DC7" w:rsidRDefault="003F7EFC">
      <w:pPr>
        <w:pStyle w:val="NormalWeb"/>
        <w:spacing w:afterAutospacing="1"/>
        <w:rPr>
          <w:rFonts w:eastAsia="sans-serif"/>
          <w:color w:val="000000" w:themeColor="text1"/>
        </w:rPr>
      </w:pPr>
      <w:r>
        <w:rPr>
          <w:rFonts w:eastAsia="sans-serif"/>
          <w:b/>
          <w:bCs/>
          <w:color w:val="000000" w:themeColor="text1"/>
        </w:rPr>
        <w:t>Response Time:</w:t>
      </w:r>
      <w:r>
        <w:rPr>
          <w:rFonts w:eastAsia="sans-serif"/>
          <w:color w:val="000000" w:themeColor="text1"/>
        </w:rPr>
        <w:t xml:space="preserve"> Because the algorithm processes the data stream in a single pass, it allows the IDS/IPS to make instantaneous "block" or "allow" decisions inline, satisfying the strict real-time constraint.</w:t>
      </w:r>
    </w:p>
    <w:p w14:paraId="2A0BF5A8" w14:textId="77777777" w:rsidR="00BD6DC7" w:rsidRDefault="00BD6DC7">
      <w:pPr>
        <w:spacing w:afterAutospacing="1" w:line="14" w:lineRule="atLeast"/>
        <w:rPr>
          <w:rFonts w:ascii="sans-serif" w:eastAsia="sans-serif" w:hAnsi="sans-serif" w:cs="sans-serif"/>
          <w:color w:val="000000" w:themeColor="text1"/>
        </w:rPr>
      </w:pPr>
    </w:p>
    <w:p w14:paraId="288C474E" w14:textId="77777777" w:rsidR="00BD6DC7" w:rsidRDefault="00BD6DC7">
      <w:pPr>
        <w:pStyle w:val="NormalWeb"/>
        <w:spacing w:before="240" w:after="240"/>
        <w:jc w:val="both"/>
        <w:rPr>
          <w:b/>
          <w:bCs/>
          <w:color w:val="000000" w:themeColor="text1"/>
          <w:sz w:val="22"/>
          <w:szCs w:val="22"/>
          <w:lang w:val="en-US"/>
        </w:rPr>
      </w:pPr>
    </w:p>
    <w:p w14:paraId="07042C94" w14:textId="77777777" w:rsidR="00BD6DC7" w:rsidRDefault="00BD6DC7">
      <w:pPr>
        <w:spacing w:before="160" w:after="60"/>
        <w:rPr>
          <w:b/>
          <w:color w:val="000000" w:themeColor="text1"/>
        </w:rPr>
      </w:pPr>
    </w:p>
    <w:sectPr w:rsidR="00BD6DC7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2" w:fontKey="{2EAE6EE9-B875-4A8A-81B0-1BE85C30B2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AAC0B2B-F146-4C2C-83B7-A523C495507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E4893B9C-2CD9-4755-B918-75CF4E41F019}"/>
  </w:font>
  <w:font w:name="sans-serif">
    <w:altName w:val="Segoe Print"/>
    <w:charset w:val="00"/>
    <w:family w:val="auto"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552F"/>
    <w:multiLevelType w:val="singleLevel"/>
    <w:tmpl w:val="1224552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3D23581"/>
    <w:multiLevelType w:val="multilevel"/>
    <w:tmpl w:val="33D23581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0D0C69B"/>
    <w:multiLevelType w:val="singleLevel"/>
    <w:tmpl w:val="60D0C69B"/>
    <w:lvl w:ilvl="0">
      <w:start w:val="1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num w:numId="1" w16cid:durableId="1749425962">
    <w:abstractNumId w:val="1"/>
  </w:num>
  <w:num w:numId="2" w16cid:durableId="1511989053">
    <w:abstractNumId w:val="2"/>
  </w:num>
  <w:num w:numId="3" w16cid:durableId="123889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hideSpellingErrors/>
  <w:hideGrammaticalErrors/>
  <w:revisionView w:inkAnnotation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MyMTe1NDO1tDRX0lEKTi0uzszPAykwrAUAnPWqniwAAAA="/>
  </w:docVars>
  <w:rsids>
    <w:rsidRoot w:val="00297AD8"/>
    <w:rsid w:val="00076535"/>
    <w:rsid w:val="000F57A5"/>
    <w:rsid w:val="00297AD8"/>
    <w:rsid w:val="003F7EFC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943AD"/>
    <w:rsid w:val="008167EF"/>
    <w:rsid w:val="00887C03"/>
    <w:rsid w:val="008C55C5"/>
    <w:rsid w:val="0093756E"/>
    <w:rsid w:val="00B87676"/>
    <w:rsid w:val="00BD6DC7"/>
    <w:rsid w:val="00C03C48"/>
    <w:rsid w:val="00C45A16"/>
    <w:rsid w:val="00CE5653"/>
    <w:rsid w:val="00D144B9"/>
    <w:rsid w:val="00D145CE"/>
    <w:rsid w:val="00D53DDA"/>
    <w:rsid w:val="00E429CC"/>
    <w:rsid w:val="00EA3C63"/>
    <w:rsid w:val="00F13F4C"/>
    <w:rsid w:val="00F14AF4"/>
    <w:rsid w:val="00F500AB"/>
    <w:rsid w:val="00F6583C"/>
    <w:rsid w:val="00FE6D1A"/>
    <w:rsid w:val="0C812A2F"/>
    <w:rsid w:val="5B66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0124D11-6E17-4F41-B23B-B58A075F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1513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Rangareddy Sunny</cp:lastModifiedBy>
  <cp:revision>2</cp:revision>
  <dcterms:created xsi:type="dcterms:W3CDTF">2026-06-20T08:48:00Z</dcterms:created>
  <dcterms:modified xsi:type="dcterms:W3CDTF">2026-06-20T08:48:00Z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eyJoZGlkIjoiNmNjZTM1MDFjMzExNDU2NzczODQ3N2YzYWY2MmYxMWEiLCJ1c2VySWQiOiI1Njc1MjA0MjM5NjEifQ==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2D50B13D8C8E46CDA575752C848CBF3E_12</vt:lpwstr>
  </property>
</Properties>
</file>