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qul97uzrgbe" w:id="0"/>
      <w:bookmarkEnd w:id="0"/>
      <w:r w:rsidDel="00000000" w:rsidR="00000000" w:rsidRPr="00000000">
        <w:rPr>
          <w:rtl w:val="0"/>
        </w:rPr>
        <w:t xml:space="preserve">Profit and Loss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165688</wp:posOffset>
            </wp:positionV>
            <wp:extent cx="5943600" cy="34036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3kawjhtgu4fa" w:id="1"/>
      <w:bookmarkEnd w:id="1"/>
      <w:r w:rsidDel="00000000" w:rsidR="00000000" w:rsidRPr="00000000">
        <w:rPr>
          <w:rtl w:val="0"/>
        </w:rPr>
        <w:t xml:space="preserve">Balance Sheet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466725</wp:posOffset>
            </wp:positionV>
            <wp:extent cx="5943600" cy="31115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