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695ED" w14:textId="48CDC42A" w:rsidR="00A42655" w:rsidRDefault="00632590">
      <w:pPr>
        <w:pStyle w:val="Title"/>
      </w:pPr>
      <w:r>
        <w:rPr>
          <w:w w:val="105"/>
        </w:rPr>
        <w:t>Chillapalli Haritha</w:t>
      </w:r>
    </w:p>
    <w:p w14:paraId="55828169" w14:textId="326647C3" w:rsidR="00A42655" w:rsidRDefault="00000000">
      <w:pPr>
        <w:spacing w:before="6" w:line="268" w:lineRule="auto"/>
        <w:ind w:left="3121" w:right="733" w:hanging="2620"/>
        <w:rPr>
          <w:sz w:val="20"/>
        </w:rPr>
      </w:pPr>
      <w:r>
        <w:rPr>
          <w:spacing w:val="-1"/>
          <w:w w:val="105"/>
        </w:rPr>
        <w:t>+91</w:t>
      </w:r>
      <w:r>
        <w:rPr>
          <w:spacing w:val="-11"/>
          <w:w w:val="105"/>
        </w:rPr>
        <w:t xml:space="preserve"> </w:t>
      </w:r>
      <w:r w:rsidR="00632590">
        <w:rPr>
          <w:spacing w:val="-1"/>
          <w:w w:val="105"/>
        </w:rPr>
        <w:t>9700772772</w:t>
      </w:r>
      <w:r>
        <w:rPr>
          <w:spacing w:val="23"/>
          <w:w w:val="105"/>
        </w:rPr>
        <w:t xml:space="preserve"> </w:t>
      </w:r>
      <w:r>
        <w:rPr>
          <w:spacing w:val="-1"/>
          <w:w w:val="105"/>
          <w:sz w:val="20"/>
        </w:rPr>
        <w:t>-</w:t>
      </w:r>
      <w:r>
        <w:rPr>
          <w:spacing w:val="-9"/>
          <w:w w:val="105"/>
          <w:sz w:val="20"/>
        </w:rPr>
        <w:t xml:space="preserve"> </w:t>
      </w:r>
      <w:r>
        <w:rPr>
          <w:color w:val="0000FF"/>
          <w:spacing w:val="-1"/>
          <w:w w:val="105"/>
          <w:sz w:val="20"/>
        </w:rPr>
        <w:t>Portfolio</w:t>
      </w:r>
      <w:r>
        <w:rPr>
          <w:color w:val="0000FF"/>
          <w:spacing w:val="21"/>
          <w:w w:val="105"/>
          <w:sz w:val="20"/>
        </w:rPr>
        <w:t xml:space="preserve"> </w:t>
      </w:r>
      <w:r>
        <w:rPr>
          <w:spacing w:val="-1"/>
          <w:w w:val="105"/>
          <w:sz w:val="20"/>
        </w:rPr>
        <w:t>-</w:t>
      </w:r>
      <w:r w:rsidR="009C1EFE">
        <w:rPr>
          <w:spacing w:val="-1"/>
          <w:w w:val="105"/>
          <w:sz w:val="20"/>
        </w:rPr>
        <w:t xml:space="preserve"> </w:t>
      </w:r>
      <w:r w:rsidR="00632590">
        <w:rPr>
          <w:color w:val="0000FF"/>
          <w:spacing w:val="-1"/>
          <w:w w:val="105"/>
          <w:sz w:val="20"/>
        </w:rPr>
        <w:t>harithachillapalli</w:t>
      </w:r>
      <w:r>
        <w:rPr>
          <w:color w:val="0000FF"/>
          <w:spacing w:val="-1"/>
          <w:w w:val="105"/>
          <w:sz w:val="20"/>
        </w:rPr>
        <w:t>@gmail.</w:t>
      </w:r>
      <w:r>
        <w:rPr>
          <w:color w:val="0000FF"/>
          <w:w w:val="105"/>
          <w:sz w:val="20"/>
        </w:rPr>
        <w:t>com</w:t>
      </w:r>
      <w:r>
        <w:rPr>
          <w:color w:val="0000FF"/>
          <w:spacing w:val="20"/>
          <w:w w:val="105"/>
          <w:sz w:val="20"/>
        </w:rPr>
        <w:t xml:space="preserve"> </w:t>
      </w:r>
      <w:r w:rsidR="009C1EFE">
        <w:rPr>
          <w:w w:val="105"/>
          <w:sz w:val="20"/>
        </w:rPr>
        <w:t>DOB</w:t>
      </w:r>
      <w:r w:rsidR="009C1EFE">
        <w:rPr>
          <w:spacing w:val="5"/>
          <w:w w:val="105"/>
          <w:sz w:val="20"/>
        </w:rPr>
        <w:t>:</w:t>
      </w:r>
      <w:r>
        <w:rPr>
          <w:spacing w:val="5"/>
          <w:w w:val="105"/>
          <w:sz w:val="20"/>
        </w:rPr>
        <w:t xml:space="preserve"> </w:t>
      </w:r>
      <w:r>
        <w:rPr>
          <w:w w:val="105"/>
          <w:sz w:val="20"/>
        </w:rPr>
        <w:t>1</w:t>
      </w:r>
      <w:r w:rsidR="00632590">
        <w:rPr>
          <w:w w:val="105"/>
          <w:sz w:val="20"/>
        </w:rPr>
        <w:t>9</w:t>
      </w:r>
      <w:r>
        <w:rPr>
          <w:w w:val="105"/>
          <w:sz w:val="20"/>
        </w:rPr>
        <w:t>-08-</w:t>
      </w:r>
      <w:r w:rsidR="00632590">
        <w:rPr>
          <w:w w:val="105"/>
          <w:sz w:val="20"/>
        </w:rPr>
        <w:t>1998</w:t>
      </w:r>
      <w:r>
        <w:rPr>
          <w:w w:val="105"/>
          <w:sz w:val="20"/>
        </w:rPr>
        <w:t>,</w:t>
      </w:r>
      <w:r>
        <w:rPr>
          <w:spacing w:val="5"/>
          <w:w w:val="105"/>
          <w:sz w:val="20"/>
        </w:rPr>
        <w:t xml:space="preserve"> </w:t>
      </w:r>
      <w:proofErr w:type="gramStart"/>
      <w:r>
        <w:rPr>
          <w:w w:val="105"/>
          <w:sz w:val="20"/>
        </w:rPr>
        <w:t>Address</w:t>
      </w:r>
      <w:r>
        <w:rPr>
          <w:spacing w:val="6"/>
          <w:w w:val="105"/>
          <w:sz w:val="20"/>
        </w:rPr>
        <w:t xml:space="preserve"> </w:t>
      </w:r>
      <w:r>
        <w:rPr>
          <w:w w:val="105"/>
          <w:sz w:val="20"/>
        </w:rPr>
        <w:t>:</w:t>
      </w:r>
      <w:proofErr w:type="gramEnd"/>
      <w:r>
        <w:rPr>
          <w:spacing w:val="37"/>
          <w:w w:val="105"/>
          <w:sz w:val="20"/>
        </w:rPr>
        <w:t xml:space="preserve"> </w:t>
      </w:r>
      <w:r w:rsidR="00632590">
        <w:rPr>
          <w:w w:val="105"/>
          <w:sz w:val="20"/>
        </w:rPr>
        <w:t>Guntur</w:t>
      </w:r>
      <w:r>
        <w:rPr>
          <w:spacing w:val="5"/>
          <w:w w:val="105"/>
          <w:sz w:val="20"/>
        </w:rPr>
        <w:t xml:space="preserve"> </w:t>
      </w:r>
      <w:r>
        <w:rPr>
          <w:w w:val="105"/>
          <w:sz w:val="20"/>
        </w:rPr>
        <w:t>,</w:t>
      </w:r>
      <w:r>
        <w:rPr>
          <w:spacing w:val="5"/>
          <w:w w:val="105"/>
          <w:sz w:val="20"/>
        </w:rPr>
        <w:t xml:space="preserve"> </w:t>
      </w:r>
      <w:r>
        <w:rPr>
          <w:w w:val="105"/>
          <w:sz w:val="20"/>
        </w:rPr>
        <w:t>Andhra</w:t>
      </w:r>
      <w:r>
        <w:rPr>
          <w:spacing w:val="6"/>
          <w:w w:val="105"/>
          <w:sz w:val="20"/>
        </w:rPr>
        <w:t xml:space="preserve"> </w:t>
      </w:r>
      <w:r w:rsidR="00632590">
        <w:rPr>
          <w:w w:val="105"/>
          <w:sz w:val="20"/>
        </w:rPr>
        <w:t>Pradesh</w:t>
      </w:r>
    </w:p>
    <w:p w14:paraId="0AAB6A98" w14:textId="77777777" w:rsidR="00A42655" w:rsidRDefault="00A42655">
      <w:pPr>
        <w:pStyle w:val="BodyText"/>
        <w:spacing w:before="6"/>
        <w:ind w:left="0" w:firstLine="0"/>
        <w:rPr>
          <w:sz w:val="10"/>
        </w:rPr>
      </w:pPr>
    </w:p>
    <w:p w14:paraId="6D250DB3" w14:textId="77777777" w:rsidR="00A42655" w:rsidRDefault="00000000">
      <w:pPr>
        <w:spacing w:before="103"/>
        <w:ind w:left="161"/>
        <w:rPr>
          <w:b/>
          <w:sz w:val="19"/>
        </w:rPr>
      </w:pPr>
      <w:r>
        <w:pict w14:anchorId="211CDAB4">
          <v:shape id="_x0000_s1031" style="position:absolute;left:0;text-align:left;margin-left:28.8pt;margin-top:20.95pt;width:553.7pt;height:.1pt;z-index:-15728640;mso-wrap-distance-left:0;mso-wrap-distance-right:0;mso-position-horizontal-relative:page" coordorigin="576,419" coordsize="11074,0" path="m576,419r11074,e" filled="f" strokecolor="#130710" strokeweight=".14042mm">
            <v:path arrowok="t"/>
            <w10:wrap type="topAndBottom" anchorx="page"/>
          </v:shape>
        </w:pict>
      </w:r>
      <w:bookmarkStart w:id="0" w:name="airforceblue_Profile"/>
      <w:bookmarkEnd w:id="0"/>
      <w:r>
        <w:rPr>
          <w:b/>
          <w:color w:val="5B89A8"/>
          <w:sz w:val="24"/>
        </w:rPr>
        <w:t>P</w:t>
      </w:r>
      <w:r>
        <w:rPr>
          <w:b/>
          <w:color w:val="5B89A8"/>
          <w:sz w:val="19"/>
        </w:rPr>
        <w:t>ROFILE</w:t>
      </w:r>
    </w:p>
    <w:p w14:paraId="418B8CFB" w14:textId="5954BD3D" w:rsidR="00A42655" w:rsidRDefault="00000000" w:rsidP="007B7D8B">
      <w:pPr>
        <w:tabs>
          <w:tab w:val="left" w:pos="300"/>
        </w:tabs>
        <w:spacing w:before="54" w:line="223" w:lineRule="auto"/>
        <w:ind w:left="161" w:right="213"/>
      </w:pPr>
      <w:r>
        <w:t>As</w:t>
      </w:r>
      <w:r w:rsidRPr="007B7D8B">
        <w:rPr>
          <w:spacing w:val="11"/>
        </w:rPr>
        <w:t xml:space="preserve"> </w:t>
      </w:r>
      <w:r>
        <w:t>a</w:t>
      </w:r>
      <w:r w:rsidRPr="007B7D8B">
        <w:rPr>
          <w:spacing w:val="11"/>
        </w:rPr>
        <w:t xml:space="preserve"> </w:t>
      </w:r>
      <w:r>
        <w:t>backend</w:t>
      </w:r>
      <w:r w:rsidRPr="007B7D8B">
        <w:rPr>
          <w:spacing w:val="12"/>
        </w:rPr>
        <w:t xml:space="preserve"> </w:t>
      </w:r>
      <w:r>
        <w:t>developer</w:t>
      </w:r>
      <w:r w:rsidRPr="007B7D8B">
        <w:rPr>
          <w:spacing w:val="11"/>
        </w:rPr>
        <w:t xml:space="preserve"> </w:t>
      </w:r>
      <w:r>
        <w:t>with</w:t>
      </w:r>
      <w:r w:rsidRPr="007B7D8B">
        <w:rPr>
          <w:spacing w:val="11"/>
        </w:rPr>
        <w:t xml:space="preserve"> </w:t>
      </w:r>
      <w:r>
        <w:t>over</w:t>
      </w:r>
      <w:r w:rsidRPr="007B7D8B">
        <w:rPr>
          <w:spacing w:val="12"/>
        </w:rPr>
        <w:t xml:space="preserve"> </w:t>
      </w:r>
      <w:r w:rsidR="00632590" w:rsidRPr="007B7D8B">
        <w:rPr>
          <w:b/>
        </w:rPr>
        <w:t>3</w:t>
      </w:r>
      <w:r w:rsidRPr="007B7D8B">
        <w:rPr>
          <w:b/>
          <w:spacing w:val="11"/>
        </w:rPr>
        <w:t xml:space="preserve"> </w:t>
      </w:r>
      <w:r>
        <w:t>years</w:t>
      </w:r>
      <w:r w:rsidRPr="007B7D8B">
        <w:rPr>
          <w:spacing w:val="12"/>
        </w:rPr>
        <w:t xml:space="preserve"> </w:t>
      </w:r>
      <w:r>
        <w:t>of</w:t>
      </w:r>
      <w:r w:rsidRPr="007B7D8B">
        <w:rPr>
          <w:spacing w:val="11"/>
        </w:rPr>
        <w:t xml:space="preserve"> </w:t>
      </w:r>
      <w:r>
        <w:t>specialized</w:t>
      </w:r>
      <w:r w:rsidRPr="007B7D8B">
        <w:rPr>
          <w:spacing w:val="11"/>
        </w:rPr>
        <w:t xml:space="preserve"> </w:t>
      </w:r>
      <w:r>
        <w:t>experience,</w:t>
      </w:r>
      <w:r w:rsidRPr="007B7D8B">
        <w:rPr>
          <w:spacing w:val="12"/>
        </w:rPr>
        <w:t xml:space="preserve"> </w:t>
      </w:r>
      <w:r>
        <w:t>I</w:t>
      </w:r>
      <w:r w:rsidRPr="007B7D8B">
        <w:rPr>
          <w:spacing w:val="11"/>
        </w:rPr>
        <w:t xml:space="preserve"> </w:t>
      </w:r>
      <w:r>
        <w:t>possess</w:t>
      </w:r>
      <w:r w:rsidRPr="007B7D8B">
        <w:rPr>
          <w:spacing w:val="12"/>
        </w:rPr>
        <w:t xml:space="preserve"> </w:t>
      </w:r>
      <w:r>
        <w:t>a</w:t>
      </w:r>
      <w:r w:rsidRPr="007B7D8B">
        <w:rPr>
          <w:spacing w:val="11"/>
        </w:rPr>
        <w:t xml:space="preserve"> </w:t>
      </w:r>
      <w:r>
        <w:t>robust</w:t>
      </w:r>
      <w:r w:rsidRPr="007B7D8B">
        <w:rPr>
          <w:spacing w:val="11"/>
        </w:rPr>
        <w:t xml:space="preserve"> </w:t>
      </w:r>
      <w:r>
        <w:t>command</w:t>
      </w:r>
      <w:r w:rsidRPr="007B7D8B">
        <w:rPr>
          <w:spacing w:val="12"/>
        </w:rPr>
        <w:t xml:space="preserve"> </w:t>
      </w:r>
      <w:r>
        <w:t>of</w:t>
      </w:r>
      <w:r w:rsidRPr="007B7D8B">
        <w:rPr>
          <w:spacing w:val="11"/>
        </w:rPr>
        <w:t xml:space="preserve"> </w:t>
      </w:r>
      <w:r w:rsidRPr="007B7D8B">
        <w:rPr>
          <w:b/>
        </w:rPr>
        <w:t>Java</w:t>
      </w:r>
      <w:r>
        <w:t>,</w:t>
      </w:r>
      <w:r w:rsidRPr="007B7D8B">
        <w:rPr>
          <w:spacing w:val="1"/>
        </w:rPr>
        <w:t xml:space="preserve"> </w:t>
      </w:r>
      <w:r w:rsidRPr="007B7D8B">
        <w:rPr>
          <w:b/>
        </w:rPr>
        <w:t>Spring</w:t>
      </w:r>
      <w:r w:rsidRPr="007B7D8B">
        <w:rPr>
          <w:b/>
          <w:spacing w:val="14"/>
        </w:rPr>
        <w:t xml:space="preserve"> </w:t>
      </w:r>
      <w:r w:rsidRPr="007B7D8B">
        <w:rPr>
          <w:b/>
        </w:rPr>
        <w:t>Boot</w:t>
      </w:r>
      <w:r>
        <w:t>,</w:t>
      </w:r>
      <w:r w:rsidRPr="007B7D8B">
        <w:rPr>
          <w:spacing w:val="11"/>
        </w:rPr>
        <w:t xml:space="preserve"> </w:t>
      </w:r>
      <w:r w:rsidRPr="007B7D8B">
        <w:rPr>
          <w:b/>
        </w:rPr>
        <w:t>Microservices</w:t>
      </w:r>
      <w:r>
        <w:t>,</w:t>
      </w:r>
      <w:r w:rsidRPr="007B7D8B">
        <w:rPr>
          <w:spacing w:val="12"/>
        </w:rPr>
        <w:t xml:space="preserve"> </w:t>
      </w:r>
      <w:r>
        <w:t>and</w:t>
      </w:r>
      <w:r w:rsidRPr="007B7D8B">
        <w:rPr>
          <w:spacing w:val="11"/>
        </w:rPr>
        <w:t xml:space="preserve"> </w:t>
      </w:r>
      <w:r w:rsidRPr="007B7D8B">
        <w:rPr>
          <w:b/>
        </w:rPr>
        <w:t>PostgreSQL</w:t>
      </w:r>
      <w:r>
        <w:t>.</w:t>
      </w:r>
      <w:r w:rsidRPr="007B7D8B">
        <w:rPr>
          <w:spacing w:val="11"/>
        </w:rPr>
        <w:t xml:space="preserve"> </w:t>
      </w:r>
      <w:r>
        <w:t>My</w:t>
      </w:r>
      <w:r w:rsidRPr="007B7D8B">
        <w:rPr>
          <w:spacing w:val="12"/>
        </w:rPr>
        <w:t xml:space="preserve"> </w:t>
      </w:r>
      <w:r>
        <w:t>expertise</w:t>
      </w:r>
      <w:r w:rsidRPr="007B7D8B">
        <w:rPr>
          <w:spacing w:val="11"/>
        </w:rPr>
        <w:t xml:space="preserve"> </w:t>
      </w:r>
      <w:r>
        <w:t>extends</w:t>
      </w:r>
      <w:r w:rsidRPr="007B7D8B">
        <w:rPr>
          <w:spacing w:val="11"/>
        </w:rPr>
        <w:t xml:space="preserve"> </w:t>
      </w:r>
      <w:r>
        <w:t>to</w:t>
      </w:r>
      <w:r w:rsidRPr="007B7D8B">
        <w:rPr>
          <w:spacing w:val="12"/>
        </w:rPr>
        <w:t xml:space="preserve"> </w:t>
      </w:r>
      <w:r>
        <w:t>a</w:t>
      </w:r>
      <w:r w:rsidRPr="007B7D8B">
        <w:rPr>
          <w:spacing w:val="11"/>
        </w:rPr>
        <w:t xml:space="preserve"> </w:t>
      </w:r>
      <w:r>
        <w:t>comprehensive</w:t>
      </w:r>
      <w:r w:rsidRPr="007B7D8B">
        <w:rPr>
          <w:spacing w:val="11"/>
        </w:rPr>
        <w:t xml:space="preserve"> </w:t>
      </w:r>
      <w:r>
        <w:t>understanding</w:t>
      </w:r>
      <w:r w:rsidRPr="007B7D8B">
        <w:rPr>
          <w:spacing w:val="12"/>
        </w:rPr>
        <w:t xml:space="preserve"> </w:t>
      </w:r>
      <w:r>
        <w:t>of</w:t>
      </w:r>
      <w:r w:rsidRPr="007B7D8B">
        <w:rPr>
          <w:spacing w:val="1"/>
        </w:rPr>
        <w:t xml:space="preserve"> </w:t>
      </w:r>
      <w:r>
        <w:t>esteemed</w:t>
      </w:r>
      <w:r w:rsidRPr="007B7D8B">
        <w:rPr>
          <w:spacing w:val="10"/>
        </w:rPr>
        <w:t xml:space="preserve"> </w:t>
      </w:r>
      <w:r>
        <w:t>frameworks</w:t>
      </w:r>
      <w:r w:rsidRPr="007B7D8B">
        <w:rPr>
          <w:spacing w:val="11"/>
        </w:rPr>
        <w:t xml:space="preserve"> </w:t>
      </w:r>
      <w:r>
        <w:t>including</w:t>
      </w:r>
      <w:r w:rsidRPr="007B7D8B">
        <w:rPr>
          <w:spacing w:val="11"/>
        </w:rPr>
        <w:t xml:space="preserve"> </w:t>
      </w:r>
      <w:r>
        <w:t>Spring</w:t>
      </w:r>
      <w:r w:rsidRPr="007B7D8B">
        <w:rPr>
          <w:spacing w:val="11"/>
        </w:rPr>
        <w:t xml:space="preserve"> </w:t>
      </w:r>
      <w:r>
        <w:t>and</w:t>
      </w:r>
      <w:r w:rsidRPr="007B7D8B">
        <w:rPr>
          <w:spacing w:val="11"/>
        </w:rPr>
        <w:t xml:space="preserve"> </w:t>
      </w:r>
      <w:r>
        <w:t>Hibernate,</w:t>
      </w:r>
      <w:r w:rsidRPr="007B7D8B">
        <w:rPr>
          <w:spacing w:val="11"/>
        </w:rPr>
        <w:t xml:space="preserve"> </w:t>
      </w:r>
      <w:r>
        <w:t>complemented</w:t>
      </w:r>
      <w:r w:rsidRPr="007B7D8B">
        <w:rPr>
          <w:spacing w:val="11"/>
        </w:rPr>
        <w:t xml:space="preserve"> </w:t>
      </w:r>
      <w:r>
        <w:t>by</w:t>
      </w:r>
      <w:r w:rsidRPr="007B7D8B">
        <w:rPr>
          <w:spacing w:val="10"/>
        </w:rPr>
        <w:t xml:space="preserve"> </w:t>
      </w:r>
      <w:r>
        <w:t>a</w:t>
      </w:r>
      <w:r w:rsidRPr="007B7D8B">
        <w:rPr>
          <w:spacing w:val="11"/>
        </w:rPr>
        <w:t xml:space="preserve"> </w:t>
      </w:r>
      <w:r>
        <w:t>proven</w:t>
      </w:r>
      <w:r w:rsidRPr="007B7D8B">
        <w:rPr>
          <w:spacing w:val="11"/>
        </w:rPr>
        <w:t xml:space="preserve"> </w:t>
      </w:r>
      <w:r>
        <w:t>track</w:t>
      </w:r>
      <w:r w:rsidRPr="007B7D8B">
        <w:rPr>
          <w:spacing w:val="11"/>
        </w:rPr>
        <w:t xml:space="preserve"> </w:t>
      </w:r>
      <w:r>
        <w:t>record</w:t>
      </w:r>
      <w:r w:rsidRPr="007B7D8B">
        <w:rPr>
          <w:spacing w:val="11"/>
        </w:rPr>
        <w:t xml:space="preserve"> </w:t>
      </w:r>
      <w:r>
        <w:t>in</w:t>
      </w:r>
      <w:r w:rsidRPr="007B7D8B">
        <w:rPr>
          <w:spacing w:val="11"/>
        </w:rPr>
        <w:t xml:space="preserve"> </w:t>
      </w:r>
      <w:r>
        <w:t>developing</w:t>
      </w:r>
      <w:r w:rsidRPr="007B7D8B">
        <w:rPr>
          <w:spacing w:val="11"/>
        </w:rPr>
        <w:t xml:space="preserve"> </w:t>
      </w:r>
      <w:r>
        <w:t>and</w:t>
      </w:r>
      <w:r w:rsidRPr="007B7D8B">
        <w:rPr>
          <w:spacing w:val="-46"/>
        </w:rPr>
        <w:t xml:space="preserve"> </w:t>
      </w:r>
      <w:r>
        <w:t>integrating</w:t>
      </w:r>
      <w:r w:rsidRPr="007B7D8B">
        <w:rPr>
          <w:spacing w:val="13"/>
        </w:rPr>
        <w:t xml:space="preserve"> </w:t>
      </w:r>
      <w:r w:rsidRPr="007B7D8B">
        <w:rPr>
          <w:b/>
        </w:rPr>
        <w:t>RESTful</w:t>
      </w:r>
      <w:r w:rsidRPr="007B7D8B">
        <w:rPr>
          <w:b/>
          <w:spacing w:val="14"/>
        </w:rPr>
        <w:t xml:space="preserve"> </w:t>
      </w:r>
      <w:r>
        <w:t>APIs.</w:t>
      </w:r>
      <w:r w:rsidRPr="007B7D8B">
        <w:rPr>
          <w:spacing w:val="28"/>
        </w:rPr>
        <w:t xml:space="preserve"> </w:t>
      </w:r>
      <w:r>
        <w:t>My</w:t>
      </w:r>
      <w:r w:rsidRPr="007B7D8B">
        <w:rPr>
          <w:spacing w:val="13"/>
        </w:rPr>
        <w:t xml:space="preserve"> </w:t>
      </w:r>
      <w:r>
        <w:t>technical</w:t>
      </w:r>
      <w:r w:rsidRPr="007B7D8B">
        <w:rPr>
          <w:spacing w:val="14"/>
        </w:rPr>
        <w:t xml:space="preserve"> </w:t>
      </w:r>
      <w:r>
        <w:t>acumen</w:t>
      </w:r>
      <w:r w:rsidRPr="007B7D8B">
        <w:rPr>
          <w:spacing w:val="13"/>
        </w:rPr>
        <w:t xml:space="preserve"> </w:t>
      </w:r>
      <w:r>
        <w:t>is</w:t>
      </w:r>
      <w:r w:rsidRPr="007B7D8B">
        <w:rPr>
          <w:spacing w:val="14"/>
        </w:rPr>
        <w:t xml:space="preserve"> </w:t>
      </w:r>
      <w:r>
        <w:t>matched</w:t>
      </w:r>
      <w:r w:rsidRPr="007B7D8B">
        <w:rPr>
          <w:spacing w:val="13"/>
        </w:rPr>
        <w:t xml:space="preserve"> </w:t>
      </w:r>
      <w:r>
        <w:t>by</w:t>
      </w:r>
      <w:r w:rsidRPr="007B7D8B">
        <w:rPr>
          <w:spacing w:val="14"/>
        </w:rPr>
        <w:t xml:space="preserve"> </w:t>
      </w:r>
      <w:r>
        <w:t>a</w:t>
      </w:r>
      <w:r w:rsidRPr="007B7D8B">
        <w:rPr>
          <w:spacing w:val="13"/>
        </w:rPr>
        <w:t xml:space="preserve"> </w:t>
      </w:r>
      <w:r>
        <w:t>steadfast</w:t>
      </w:r>
      <w:r w:rsidRPr="007B7D8B">
        <w:rPr>
          <w:spacing w:val="14"/>
        </w:rPr>
        <w:t xml:space="preserve"> </w:t>
      </w:r>
      <w:r>
        <w:t>commitment</w:t>
      </w:r>
      <w:r w:rsidRPr="007B7D8B">
        <w:rPr>
          <w:spacing w:val="13"/>
        </w:rPr>
        <w:t xml:space="preserve"> </w:t>
      </w:r>
      <w:r>
        <w:t>to</w:t>
      </w:r>
      <w:r w:rsidRPr="007B7D8B">
        <w:rPr>
          <w:spacing w:val="14"/>
        </w:rPr>
        <w:t xml:space="preserve"> </w:t>
      </w:r>
      <w:r>
        <w:t>delivering</w:t>
      </w:r>
      <w:r w:rsidRPr="007B7D8B">
        <w:rPr>
          <w:spacing w:val="13"/>
        </w:rPr>
        <w:t xml:space="preserve"> </w:t>
      </w:r>
      <w:r w:rsidRPr="007B7D8B">
        <w:rPr>
          <w:b/>
        </w:rPr>
        <w:t>scalable</w:t>
      </w:r>
      <w:r w:rsidRPr="007B7D8B">
        <w:rPr>
          <w:b/>
          <w:spacing w:val="14"/>
        </w:rPr>
        <w:t xml:space="preserve"> </w:t>
      </w:r>
      <w:r>
        <w:t>and</w:t>
      </w:r>
      <w:r w:rsidRPr="007B7D8B">
        <w:rPr>
          <w:spacing w:val="-46"/>
        </w:rPr>
        <w:t xml:space="preserve"> </w:t>
      </w:r>
      <w:r w:rsidRPr="007B7D8B">
        <w:rPr>
          <w:b/>
        </w:rPr>
        <w:t>efficient</w:t>
      </w:r>
      <w:r w:rsidRPr="007B7D8B">
        <w:rPr>
          <w:b/>
          <w:spacing w:val="11"/>
        </w:rPr>
        <w:t xml:space="preserve"> </w:t>
      </w:r>
      <w:r>
        <w:t>backend</w:t>
      </w:r>
      <w:r w:rsidRPr="007B7D8B">
        <w:rPr>
          <w:spacing w:val="12"/>
        </w:rPr>
        <w:t xml:space="preserve"> </w:t>
      </w:r>
      <w:r>
        <w:t>solutions.</w:t>
      </w:r>
    </w:p>
    <w:p w14:paraId="21AC43E4" w14:textId="77777777" w:rsidR="00A42655" w:rsidRDefault="00000000">
      <w:pPr>
        <w:pStyle w:val="Heading1"/>
        <w:spacing w:before="150"/>
      </w:pPr>
      <w:r>
        <w:pict w14:anchorId="6AFEF7E4">
          <v:shape id="_x0000_s1030" style="position:absolute;left:0;text-align:left;margin-left:28.8pt;margin-top:23.3pt;width:553.7pt;height:.1pt;z-index:-15728128;mso-wrap-distance-left:0;mso-wrap-distance-right:0;mso-position-horizontal-relative:page" coordorigin="576,466" coordsize="11074,0" path="m576,466r11074,e" filled="f" strokecolor="#130710" strokeweight=".14042mm">
            <v:path arrowok="t"/>
            <w10:wrap type="topAndBottom" anchorx="page"/>
          </v:shape>
        </w:pict>
      </w:r>
      <w:bookmarkStart w:id="1" w:name="airforceblueEDUCATION"/>
      <w:bookmarkEnd w:id="1"/>
      <w:r>
        <w:rPr>
          <w:color w:val="5B89A8"/>
          <w:w w:val="105"/>
        </w:rPr>
        <w:t>EDUCATION</w:t>
      </w:r>
    </w:p>
    <w:p w14:paraId="68B538F9" w14:textId="7A23053B" w:rsidR="00A42655" w:rsidRDefault="00632590">
      <w:pPr>
        <w:tabs>
          <w:tab w:val="left" w:pos="8180"/>
        </w:tabs>
        <w:spacing w:before="9" w:line="276" w:lineRule="exact"/>
        <w:ind w:left="156"/>
        <w:rPr>
          <w:b/>
          <w:sz w:val="20"/>
        </w:rPr>
      </w:pPr>
      <w:r>
        <w:rPr>
          <w:b/>
          <w:sz w:val="24"/>
        </w:rPr>
        <w:t>K L University</w:t>
      </w:r>
      <w:r w:rsidR="00000000">
        <w:rPr>
          <w:b/>
          <w:sz w:val="24"/>
        </w:rPr>
        <w:tab/>
      </w:r>
      <w:r>
        <w:rPr>
          <w:b/>
          <w:sz w:val="20"/>
        </w:rPr>
        <w:t>Guntur</w:t>
      </w:r>
      <w:r w:rsidR="00000000">
        <w:rPr>
          <w:b/>
          <w:sz w:val="20"/>
        </w:rPr>
        <w:t>,</w:t>
      </w:r>
      <w:r w:rsidR="00000000">
        <w:rPr>
          <w:b/>
          <w:spacing w:val="3"/>
          <w:sz w:val="20"/>
        </w:rPr>
        <w:t xml:space="preserve"> </w:t>
      </w:r>
      <w:r w:rsidR="00000000">
        <w:rPr>
          <w:b/>
          <w:sz w:val="20"/>
        </w:rPr>
        <w:t>Andhra</w:t>
      </w:r>
      <w:r w:rsidR="00000000">
        <w:rPr>
          <w:b/>
          <w:spacing w:val="3"/>
          <w:sz w:val="20"/>
        </w:rPr>
        <w:t xml:space="preserve"> </w:t>
      </w:r>
      <w:r>
        <w:rPr>
          <w:b/>
          <w:sz w:val="20"/>
        </w:rPr>
        <w:t>Pradesh</w:t>
      </w:r>
      <w:r w:rsidR="00000000">
        <w:rPr>
          <w:b/>
          <w:sz w:val="20"/>
        </w:rPr>
        <w:t>,</w:t>
      </w:r>
      <w:r w:rsidR="00000000">
        <w:rPr>
          <w:b/>
          <w:spacing w:val="4"/>
          <w:sz w:val="20"/>
        </w:rPr>
        <w:t xml:space="preserve"> </w:t>
      </w:r>
      <w:r w:rsidR="00000000">
        <w:rPr>
          <w:b/>
          <w:sz w:val="20"/>
        </w:rPr>
        <w:t>India</w:t>
      </w:r>
    </w:p>
    <w:p w14:paraId="0B579CAD" w14:textId="4786C34F" w:rsidR="00A42655" w:rsidRDefault="00000000">
      <w:pPr>
        <w:tabs>
          <w:tab w:val="left" w:pos="9342"/>
        </w:tabs>
        <w:spacing w:line="276" w:lineRule="exact"/>
        <w:ind w:left="156"/>
        <w:rPr>
          <w:i/>
          <w:sz w:val="20"/>
        </w:rPr>
      </w:pPr>
      <w:r>
        <w:rPr>
          <w:i/>
          <w:sz w:val="24"/>
        </w:rPr>
        <w:t>Electronics</w:t>
      </w:r>
      <w:r>
        <w:rPr>
          <w:i/>
          <w:spacing w:val="15"/>
          <w:sz w:val="24"/>
        </w:rPr>
        <w:t xml:space="preserve"> </w:t>
      </w:r>
      <w:r>
        <w:rPr>
          <w:i/>
          <w:sz w:val="24"/>
        </w:rPr>
        <w:t>and</w:t>
      </w:r>
      <w:r>
        <w:rPr>
          <w:i/>
          <w:spacing w:val="16"/>
          <w:sz w:val="24"/>
        </w:rPr>
        <w:t xml:space="preserve"> </w:t>
      </w:r>
      <w:r>
        <w:rPr>
          <w:i/>
          <w:sz w:val="24"/>
        </w:rPr>
        <w:t>Communication</w:t>
      </w:r>
      <w:r>
        <w:rPr>
          <w:i/>
          <w:spacing w:val="15"/>
          <w:sz w:val="24"/>
        </w:rPr>
        <w:t xml:space="preserve"> </w:t>
      </w:r>
      <w:r>
        <w:rPr>
          <w:i/>
          <w:sz w:val="24"/>
        </w:rPr>
        <w:t>Engineering</w:t>
      </w:r>
      <w:r>
        <w:rPr>
          <w:i/>
          <w:spacing w:val="16"/>
          <w:sz w:val="24"/>
        </w:rPr>
        <w:t xml:space="preserve"> </w:t>
      </w:r>
      <w:r>
        <w:rPr>
          <w:i/>
          <w:sz w:val="24"/>
        </w:rPr>
        <w:t>CGPA</w:t>
      </w:r>
      <w:r>
        <w:rPr>
          <w:i/>
          <w:spacing w:val="15"/>
          <w:sz w:val="24"/>
        </w:rPr>
        <w:t xml:space="preserve"> </w:t>
      </w:r>
      <w:r w:rsidR="00632590">
        <w:rPr>
          <w:i/>
          <w:sz w:val="24"/>
        </w:rPr>
        <w:t>8</w:t>
      </w:r>
      <w:r>
        <w:rPr>
          <w:i/>
          <w:sz w:val="24"/>
        </w:rPr>
        <w:t>.</w:t>
      </w:r>
      <w:r w:rsidR="00632590">
        <w:rPr>
          <w:i/>
          <w:sz w:val="24"/>
        </w:rPr>
        <w:t>7</w:t>
      </w:r>
      <w:r>
        <w:rPr>
          <w:i/>
          <w:sz w:val="24"/>
        </w:rPr>
        <w:tab/>
      </w:r>
      <w:r>
        <w:rPr>
          <w:i/>
          <w:sz w:val="20"/>
        </w:rPr>
        <w:t>Ju</w:t>
      </w:r>
      <w:r w:rsidR="00632590">
        <w:rPr>
          <w:i/>
          <w:sz w:val="20"/>
        </w:rPr>
        <w:t>ne</w:t>
      </w:r>
      <w:r>
        <w:rPr>
          <w:i/>
          <w:spacing w:val="33"/>
          <w:sz w:val="20"/>
        </w:rPr>
        <w:t xml:space="preserve"> </w:t>
      </w:r>
      <w:r>
        <w:rPr>
          <w:i/>
          <w:sz w:val="20"/>
        </w:rPr>
        <w:t>201</w:t>
      </w:r>
      <w:r w:rsidR="00632590">
        <w:rPr>
          <w:i/>
          <w:sz w:val="20"/>
        </w:rPr>
        <w:t>6</w:t>
      </w:r>
      <w:r>
        <w:rPr>
          <w:i/>
          <w:spacing w:val="33"/>
          <w:sz w:val="20"/>
        </w:rPr>
        <w:t xml:space="preserve"> </w:t>
      </w:r>
      <w:r>
        <w:rPr>
          <w:i/>
          <w:sz w:val="20"/>
        </w:rPr>
        <w:t>-</w:t>
      </w:r>
      <w:r>
        <w:rPr>
          <w:i/>
          <w:spacing w:val="33"/>
          <w:sz w:val="20"/>
        </w:rPr>
        <w:t xml:space="preserve"> </w:t>
      </w:r>
      <w:r>
        <w:rPr>
          <w:i/>
          <w:sz w:val="20"/>
        </w:rPr>
        <w:t>May</w:t>
      </w:r>
      <w:r>
        <w:rPr>
          <w:i/>
          <w:spacing w:val="33"/>
          <w:sz w:val="20"/>
        </w:rPr>
        <w:t xml:space="preserve"> </w:t>
      </w:r>
      <w:r>
        <w:rPr>
          <w:i/>
          <w:sz w:val="20"/>
        </w:rPr>
        <w:t>202</w:t>
      </w:r>
      <w:r w:rsidR="00632590">
        <w:rPr>
          <w:i/>
          <w:sz w:val="20"/>
        </w:rPr>
        <w:t>0</w:t>
      </w:r>
    </w:p>
    <w:p w14:paraId="3B2241C2" w14:textId="77777777" w:rsidR="00A42655" w:rsidRDefault="00000000">
      <w:pPr>
        <w:pStyle w:val="Heading1"/>
        <w:spacing w:before="166"/>
      </w:pPr>
      <w:r>
        <w:pict w14:anchorId="5278D120">
          <v:shape id="_x0000_s1029" style="position:absolute;left:0;text-align:left;margin-left:28.8pt;margin-top:24.1pt;width:553.7pt;height:.1pt;z-index:-15727616;mso-wrap-distance-left:0;mso-wrap-distance-right:0;mso-position-horizontal-relative:page" coordorigin="576,482" coordsize="11074,0" path="m576,482r11074,e" filled="f" strokecolor="#130710" strokeweight=".14042mm">
            <v:path arrowok="t"/>
            <w10:wrap type="topAndBottom" anchorx="page"/>
          </v:shape>
        </w:pict>
      </w:r>
      <w:bookmarkStart w:id="2" w:name="airforceblueTECHNICAL_SKILLS"/>
      <w:bookmarkEnd w:id="2"/>
      <w:proofErr w:type="gramStart"/>
      <w:r>
        <w:rPr>
          <w:color w:val="5B89A8"/>
          <w:spacing w:val="9"/>
        </w:rPr>
        <w:t xml:space="preserve">TECHNICAL </w:t>
      </w:r>
      <w:r>
        <w:rPr>
          <w:color w:val="5B89A8"/>
          <w:spacing w:val="24"/>
        </w:rPr>
        <w:t xml:space="preserve"> </w:t>
      </w:r>
      <w:r>
        <w:rPr>
          <w:color w:val="5B89A8"/>
          <w:spacing w:val="9"/>
        </w:rPr>
        <w:t>SKILLS</w:t>
      </w:r>
      <w:proofErr w:type="gramEnd"/>
    </w:p>
    <w:p w14:paraId="2C419010" w14:textId="77777777" w:rsidR="00A42655" w:rsidRDefault="00000000">
      <w:pPr>
        <w:spacing w:before="35"/>
        <w:ind w:left="156"/>
      </w:pPr>
      <w:r>
        <w:rPr>
          <w:b/>
        </w:rPr>
        <w:t>Programming</w:t>
      </w:r>
      <w:r>
        <w:rPr>
          <w:b/>
          <w:spacing w:val="25"/>
        </w:rPr>
        <w:t xml:space="preserve"> </w:t>
      </w:r>
      <w:r>
        <w:rPr>
          <w:b/>
        </w:rPr>
        <w:t>Languages:</w:t>
      </w:r>
      <w:r>
        <w:rPr>
          <w:b/>
          <w:spacing w:val="31"/>
        </w:rPr>
        <w:t xml:space="preserve"> </w:t>
      </w:r>
      <w:r>
        <w:t>Java</w:t>
      </w:r>
    </w:p>
    <w:p w14:paraId="6A406E75" w14:textId="0AF66C8F" w:rsidR="00A42655" w:rsidRDefault="00000000">
      <w:pPr>
        <w:spacing w:before="5"/>
        <w:ind w:left="156"/>
      </w:pPr>
      <w:r>
        <w:rPr>
          <w:b/>
        </w:rPr>
        <w:t>Technical</w:t>
      </w:r>
      <w:r>
        <w:rPr>
          <w:b/>
          <w:spacing w:val="15"/>
        </w:rPr>
        <w:t xml:space="preserve"> </w:t>
      </w:r>
      <w:r>
        <w:rPr>
          <w:b/>
        </w:rPr>
        <w:t>Skills</w:t>
      </w:r>
      <w:r>
        <w:rPr>
          <w:b/>
          <w:spacing w:val="16"/>
        </w:rPr>
        <w:t xml:space="preserve"> </w:t>
      </w:r>
      <w:r>
        <w:rPr>
          <w:b/>
        </w:rPr>
        <w:t>and</w:t>
      </w:r>
      <w:r>
        <w:rPr>
          <w:b/>
          <w:spacing w:val="16"/>
        </w:rPr>
        <w:t xml:space="preserve"> </w:t>
      </w:r>
      <w:r>
        <w:rPr>
          <w:b/>
        </w:rPr>
        <w:t>frameworks:</w:t>
      </w:r>
      <w:r w:rsidR="006140CF">
        <w:rPr>
          <w:spacing w:val="28"/>
        </w:rPr>
        <w:t xml:space="preserve"> </w:t>
      </w:r>
      <w:r>
        <w:t>Spring-</w:t>
      </w:r>
      <w:r w:rsidR="00632590">
        <w:t>boot, Spring</w:t>
      </w:r>
      <w:r>
        <w:t>,</w:t>
      </w:r>
      <w:r>
        <w:rPr>
          <w:spacing w:val="12"/>
        </w:rPr>
        <w:t xml:space="preserve"> </w:t>
      </w:r>
      <w:r>
        <w:t>Micro</w:t>
      </w:r>
      <w:r>
        <w:rPr>
          <w:spacing w:val="13"/>
        </w:rPr>
        <w:t xml:space="preserve"> </w:t>
      </w:r>
      <w:r>
        <w:t>services,</w:t>
      </w:r>
      <w:r>
        <w:rPr>
          <w:spacing w:val="12"/>
        </w:rPr>
        <w:t xml:space="preserve"> </w:t>
      </w:r>
      <w:r>
        <w:t>Hibernate,</w:t>
      </w:r>
      <w:r>
        <w:rPr>
          <w:spacing w:val="13"/>
        </w:rPr>
        <w:t xml:space="preserve"> </w:t>
      </w:r>
      <w:r>
        <w:t>RESTful</w:t>
      </w:r>
      <w:r>
        <w:rPr>
          <w:spacing w:val="13"/>
        </w:rPr>
        <w:t xml:space="preserve"> </w:t>
      </w:r>
      <w:r>
        <w:t>Web</w:t>
      </w:r>
      <w:r>
        <w:rPr>
          <w:spacing w:val="12"/>
        </w:rPr>
        <w:t xml:space="preserve"> </w:t>
      </w:r>
      <w:r>
        <w:t>Services,</w:t>
      </w:r>
      <w:r>
        <w:rPr>
          <w:spacing w:val="13"/>
        </w:rPr>
        <w:t xml:space="preserve"> </w:t>
      </w:r>
      <w:r>
        <w:t>Azure</w:t>
      </w:r>
    </w:p>
    <w:p w14:paraId="44DA64A2" w14:textId="2B227875" w:rsidR="00A42655" w:rsidRDefault="00000000">
      <w:pPr>
        <w:spacing w:before="5"/>
        <w:ind w:left="156"/>
      </w:pPr>
      <w:r>
        <w:rPr>
          <w:b/>
          <w:w w:val="105"/>
        </w:rPr>
        <w:t>Additional</w:t>
      </w:r>
      <w:r>
        <w:rPr>
          <w:b/>
          <w:spacing w:val="-6"/>
          <w:w w:val="105"/>
        </w:rPr>
        <w:t xml:space="preserve"> </w:t>
      </w:r>
      <w:r>
        <w:rPr>
          <w:b/>
          <w:w w:val="105"/>
        </w:rPr>
        <w:t>Skills</w:t>
      </w:r>
      <w:r>
        <w:rPr>
          <w:b/>
          <w:spacing w:val="-6"/>
          <w:w w:val="105"/>
        </w:rPr>
        <w:t xml:space="preserve"> </w:t>
      </w:r>
      <w:r>
        <w:rPr>
          <w:b/>
          <w:w w:val="105"/>
        </w:rPr>
        <w:t>and</w:t>
      </w:r>
      <w:r>
        <w:rPr>
          <w:b/>
          <w:spacing w:val="-6"/>
          <w:w w:val="105"/>
        </w:rPr>
        <w:t xml:space="preserve"> </w:t>
      </w:r>
      <w:r>
        <w:rPr>
          <w:b/>
          <w:w w:val="105"/>
        </w:rPr>
        <w:t>Tools:</w:t>
      </w:r>
      <w:r>
        <w:rPr>
          <w:b/>
          <w:spacing w:val="-2"/>
          <w:w w:val="105"/>
        </w:rPr>
        <w:t xml:space="preserve"> </w:t>
      </w:r>
      <w:r>
        <w:rPr>
          <w:w w:val="105"/>
        </w:rPr>
        <w:t>Swagger,</w:t>
      </w:r>
      <w:r>
        <w:rPr>
          <w:spacing w:val="-8"/>
          <w:w w:val="105"/>
        </w:rPr>
        <w:t xml:space="preserve"> </w:t>
      </w:r>
      <w:r w:rsidR="00632590">
        <w:rPr>
          <w:w w:val="105"/>
        </w:rPr>
        <w:t>Ready API</w:t>
      </w:r>
      <w:r>
        <w:rPr>
          <w:w w:val="105"/>
        </w:rPr>
        <w:t>,</w:t>
      </w:r>
      <w:r>
        <w:rPr>
          <w:spacing w:val="-8"/>
          <w:w w:val="105"/>
        </w:rPr>
        <w:t xml:space="preserve"> </w:t>
      </w:r>
      <w:r>
        <w:rPr>
          <w:w w:val="105"/>
        </w:rPr>
        <w:t>Git,</w:t>
      </w:r>
      <w:r>
        <w:rPr>
          <w:spacing w:val="-8"/>
          <w:w w:val="105"/>
        </w:rPr>
        <w:t xml:space="preserve"> </w:t>
      </w:r>
      <w:r>
        <w:rPr>
          <w:w w:val="105"/>
        </w:rPr>
        <w:t>GitHub,</w:t>
      </w:r>
      <w:r>
        <w:rPr>
          <w:spacing w:val="-8"/>
          <w:w w:val="105"/>
        </w:rPr>
        <w:t xml:space="preserve"> </w:t>
      </w:r>
      <w:r>
        <w:rPr>
          <w:w w:val="105"/>
        </w:rPr>
        <w:t>Maven,</w:t>
      </w:r>
      <w:r>
        <w:rPr>
          <w:spacing w:val="-8"/>
          <w:w w:val="105"/>
        </w:rPr>
        <w:t xml:space="preserve"> </w:t>
      </w:r>
      <w:r>
        <w:rPr>
          <w:w w:val="105"/>
        </w:rPr>
        <w:t>Jenkins</w:t>
      </w:r>
    </w:p>
    <w:p w14:paraId="0953646F" w14:textId="144D2879" w:rsidR="00A42655" w:rsidRDefault="00000000">
      <w:pPr>
        <w:spacing w:before="5"/>
        <w:ind w:left="156"/>
      </w:pPr>
      <w:r>
        <w:rPr>
          <w:b/>
        </w:rPr>
        <w:t>DB</w:t>
      </w:r>
      <w:r>
        <w:rPr>
          <w:b/>
          <w:spacing w:val="20"/>
        </w:rPr>
        <w:t xml:space="preserve"> </w:t>
      </w:r>
      <w:r w:rsidR="00632590">
        <w:rPr>
          <w:b/>
        </w:rPr>
        <w:t>Software’s</w:t>
      </w:r>
      <w:r>
        <w:rPr>
          <w:b/>
          <w:spacing w:val="21"/>
        </w:rPr>
        <w:t xml:space="preserve"> </w:t>
      </w:r>
      <w:r>
        <w:rPr>
          <w:b/>
        </w:rPr>
        <w:t>and</w:t>
      </w:r>
      <w:r>
        <w:rPr>
          <w:b/>
          <w:spacing w:val="21"/>
        </w:rPr>
        <w:t xml:space="preserve"> </w:t>
      </w:r>
      <w:r>
        <w:rPr>
          <w:b/>
        </w:rPr>
        <w:t>Tools:</w:t>
      </w:r>
      <w:r>
        <w:rPr>
          <w:b/>
          <w:spacing w:val="26"/>
        </w:rPr>
        <w:t xml:space="preserve"> </w:t>
      </w:r>
      <w:r>
        <w:t>SQL,</w:t>
      </w:r>
      <w:r>
        <w:rPr>
          <w:spacing w:val="17"/>
        </w:rPr>
        <w:t xml:space="preserve"> </w:t>
      </w:r>
      <w:r>
        <w:t>PostgreSQL,</w:t>
      </w:r>
      <w:r>
        <w:rPr>
          <w:spacing w:val="18"/>
        </w:rPr>
        <w:t xml:space="preserve"> </w:t>
      </w:r>
      <w:proofErr w:type="spellStart"/>
      <w:r>
        <w:t>pgAdmin</w:t>
      </w:r>
      <w:proofErr w:type="spellEnd"/>
      <w:r>
        <w:t>,</w:t>
      </w:r>
      <w:r>
        <w:rPr>
          <w:spacing w:val="17"/>
        </w:rPr>
        <w:t xml:space="preserve"> </w:t>
      </w:r>
      <w:r w:rsidR="00632590">
        <w:t>IntelliJ</w:t>
      </w:r>
      <w:r>
        <w:rPr>
          <w:spacing w:val="17"/>
        </w:rPr>
        <w:t xml:space="preserve"> </w:t>
      </w:r>
      <w:r>
        <w:t>Idea,</w:t>
      </w:r>
      <w:r>
        <w:rPr>
          <w:spacing w:val="18"/>
        </w:rPr>
        <w:t xml:space="preserve"> </w:t>
      </w:r>
      <w:r>
        <w:t>Eclipse</w:t>
      </w:r>
    </w:p>
    <w:p w14:paraId="5F40B809" w14:textId="228370CF" w:rsidR="00A42655" w:rsidRDefault="00000000">
      <w:pPr>
        <w:pStyle w:val="Heading1"/>
        <w:spacing w:before="169"/>
      </w:pPr>
      <w:r>
        <w:pict w14:anchorId="7FFB96A8">
          <v:shape id="_x0000_s1028" style="position:absolute;left:0;text-align:left;margin-left:28.8pt;margin-top:24.25pt;width:553.7pt;height:.1pt;z-index:-15727104;mso-wrap-distance-left:0;mso-wrap-distance-right:0;mso-position-horizontal-relative:page" coordorigin="576,485" coordsize="11074,0" path="m576,485r11074,e" filled="f" strokecolor="#130710" strokeweight=".14042mm">
            <v:path arrowok="t"/>
            <w10:wrap type="topAndBottom" anchorx="page"/>
          </v:shape>
        </w:pict>
      </w:r>
      <w:bookmarkStart w:id="3" w:name="airforceblueWORK_EXPERIENCE"/>
      <w:bookmarkEnd w:id="3"/>
      <w:r w:rsidR="0004339D">
        <w:rPr>
          <w:color w:val="5B89A8"/>
        </w:rPr>
        <w:t xml:space="preserve">PROJECTS and </w:t>
      </w:r>
      <w:r>
        <w:rPr>
          <w:color w:val="5B89A8"/>
        </w:rPr>
        <w:t xml:space="preserve">WORK  </w:t>
      </w:r>
      <w:r>
        <w:rPr>
          <w:color w:val="5B89A8"/>
          <w:spacing w:val="6"/>
        </w:rPr>
        <w:t xml:space="preserve"> </w:t>
      </w:r>
      <w:r>
        <w:rPr>
          <w:color w:val="5B89A8"/>
          <w:spacing w:val="9"/>
        </w:rPr>
        <w:t>EXPERIENCE</w:t>
      </w:r>
    </w:p>
    <w:p w14:paraId="50E11692" w14:textId="087DB1CE" w:rsidR="00A42655" w:rsidRDefault="00000000">
      <w:pPr>
        <w:spacing w:before="9" w:line="276" w:lineRule="exact"/>
        <w:ind w:left="156"/>
        <w:rPr>
          <w:b/>
          <w:sz w:val="24"/>
        </w:rPr>
      </w:pPr>
      <w:r>
        <w:rPr>
          <w:b/>
          <w:sz w:val="24"/>
        </w:rPr>
        <w:t>Software</w:t>
      </w:r>
      <w:r>
        <w:rPr>
          <w:b/>
          <w:spacing w:val="12"/>
          <w:sz w:val="24"/>
        </w:rPr>
        <w:t xml:space="preserve"> </w:t>
      </w:r>
      <w:r>
        <w:rPr>
          <w:b/>
          <w:sz w:val="24"/>
        </w:rPr>
        <w:t>Engineer</w:t>
      </w:r>
    </w:p>
    <w:p w14:paraId="662BCF0E" w14:textId="41630C0E" w:rsidR="00A42655" w:rsidRDefault="00000000">
      <w:pPr>
        <w:tabs>
          <w:tab w:val="left" w:pos="9588"/>
        </w:tabs>
        <w:spacing w:line="276" w:lineRule="exact"/>
        <w:ind w:left="156"/>
        <w:rPr>
          <w:i/>
          <w:sz w:val="20"/>
        </w:rPr>
      </w:pPr>
      <w:r>
        <w:rPr>
          <w:i/>
          <w:sz w:val="24"/>
        </w:rPr>
        <w:t>Mphasis,</w:t>
      </w:r>
      <w:r>
        <w:rPr>
          <w:i/>
          <w:spacing w:val="18"/>
          <w:sz w:val="24"/>
        </w:rPr>
        <w:t xml:space="preserve"> </w:t>
      </w:r>
      <w:r>
        <w:rPr>
          <w:i/>
          <w:sz w:val="24"/>
        </w:rPr>
        <w:t>Bangalore,</w:t>
      </w:r>
      <w:r>
        <w:rPr>
          <w:i/>
          <w:spacing w:val="19"/>
          <w:sz w:val="24"/>
        </w:rPr>
        <w:t xml:space="preserve"> </w:t>
      </w:r>
      <w:r>
        <w:rPr>
          <w:i/>
          <w:sz w:val="24"/>
        </w:rPr>
        <w:t>Karnataka</w:t>
      </w:r>
      <w:r w:rsidR="005F06C8">
        <w:rPr>
          <w:i/>
          <w:sz w:val="24"/>
        </w:rPr>
        <w:t xml:space="preserve">                                                                                                                    </w:t>
      </w:r>
      <w:r w:rsidR="005F06C8">
        <w:rPr>
          <w:i/>
          <w:sz w:val="20"/>
        </w:rPr>
        <w:t>March</w:t>
      </w:r>
      <w:r>
        <w:rPr>
          <w:i/>
          <w:spacing w:val="11"/>
          <w:sz w:val="20"/>
        </w:rPr>
        <w:t xml:space="preserve"> </w:t>
      </w:r>
      <w:r>
        <w:rPr>
          <w:i/>
          <w:sz w:val="20"/>
        </w:rPr>
        <w:t>202</w:t>
      </w:r>
      <w:r w:rsidR="005F06C8">
        <w:rPr>
          <w:i/>
          <w:sz w:val="20"/>
        </w:rPr>
        <w:t>1</w:t>
      </w:r>
      <w:r>
        <w:rPr>
          <w:i/>
          <w:spacing w:val="11"/>
          <w:sz w:val="20"/>
        </w:rPr>
        <w:t xml:space="preserve"> </w:t>
      </w:r>
      <w:r w:rsidR="0004339D">
        <w:rPr>
          <w:i/>
          <w:sz w:val="20"/>
        </w:rPr>
        <w:t>–</w:t>
      </w:r>
      <w:r>
        <w:rPr>
          <w:i/>
          <w:spacing w:val="10"/>
          <w:sz w:val="20"/>
        </w:rPr>
        <w:t xml:space="preserve"> </w:t>
      </w:r>
      <w:r>
        <w:rPr>
          <w:i/>
          <w:sz w:val="20"/>
        </w:rPr>
        <w:t>Present</w:t>
      </w:r>
    </w:p>
    <w:p w14:paraId="385A406B" w14:textId="77777777" w:rsidR="005F06C8" w:rsidRDefault="005F06C8">
      <w:pPr>
        <w:tabs>
          <w:tab w:val="left" w:pos="9588"/>
        </w:tabs>
        <w:spacing w:line="276" w:lineRule="exact"/>
        <w:ind w:left="156"/>
        <w:rPr>
          <w:i/>
          <w:sz w:val="20"/>
        </w:rPr>
      </w:pPr>
    </w:p>
    <w:p w14:paraId="401758F2" w14:textId="48E71D7A" w:rsidR="0004339D" w:rsidRPr="0004339D" w:rsidRDefault="0004339D" w:rsidP="0004339D">
      <w:pPr>
        <w:tabs>
          <w:tab w:val="left" w:pos="9588"/>
        </w:tabs>
        <w:spacing w:line="276" w:lineRule="exact"/>
        <w:ind w:left="156"/>
        <w:rPr>
          <w:b/>
        </w:rPr>
      </w:pPr>
      <w:r>
        <w:rPr>
          <w:b/>
        </w:rPr>
        <w:t>Gemini</w:t>
      </w:r>
      <w:r>
        <w:rPr>
          <w:b/>
          <w:spacing w:val="11"/>
        </w:rPr>
        <w:t xml:space="preserve"> </w:t>
      </w:r>
      <w:r>
        <w:rPr>
          <w:b/>
        </w:rPr>
        <w:t>Project</w:t>
      </w:r>
      <w:r>
        <w:rPr>
          <w:b/>
        </w:rPr>
        <w:t xml:space="preserve">: </w:t>
      </w:r>
      <w:r w:rsidRPr="006663A6">
        <w:t>GEMINI project is focused on developing a large-scale web application based on clearance domain and used by FedEx Brokers to submit and clear shipment from Customs, it is used to get custom clearance from CBP for US region. The framework is composed of different layers i.e., UI(Angular), Restful API, Business Logic, and Database</w:t>
      </w:r>
      <w:r>
        <w:t>.</w:t>
      </w:r>
    </w:p>
    <w:p w14:paraId="3E8158A5" w14:textId="03CDDAC0" w:rsidR="0004339D" w:rsidRPr="0004339D" w:rsidRDefault="0004339D" w:rsidP="0004339D">
      <w:pPr>
        <w:spacing w:before="9" w:line="276" w:lineRule="exact"/>
        <w:ind w:left="156"/>
        <w:rPr>
          <w:b/>
          <w:sz w:val="24"/>
        </w:rPr>
      </w:pPr>
      <w:r>
        <w:rPr>
          <w:b/>
          <w:sz w:val="24"/>
        </w:rPr>
        <w:t xml:space="preserve">Roles and Responsibilities: </w:t>
      </w:r>
    </w:p>
    <w:p w14:paraId="0187630A" w14:textId="77777777" w:rsidR="005F06C8" w:rsidRPr="005F06C8" w:rsidRDefault="005F06C8" w:rsidP="005F06C8">
      <w:pPr>
        <w:pStyle w:val="BodyText"/>
        <w:numPr>
          <w:ilvl w:val="0"/>
          <w:numId w:val="1"/>
        </w:numPr>
        <w:rPr>
          <w:rFonts w:ascii="Times New Roman" w:hAnsi="Times New Roman" w:cs="Times New Roman"/>
          <w:b/>
          <w:bCs/>
        </w:rPr>
      </w:pPr>
      <w:r w:rsidRPr="005F06C8">
        <w:rPr>
          <w:rFonts w:ascii="Times New Roman" w:hAnsi="Times New Roman" w:cs="Times New Roman"/>
          <w:color w:val="1C2029"/>
        </w:rPr>
        <w:t>Designed</w:t>
      </w:r>
      <w:r w:rsidRPr="005F06C8">
        <w:rPr>
          <w:rFonts w:ascii="Times New Roman" w:hAnsi="Times New Roman" w:cs="Times New Roman"/>
          <w:color w:val="1C2029"/>
          <w:spacing w:val="-17"/>
        </w:rPr>
        <w:t xml:space="preserve"> </w:t>
      </w:r>
      <w:r w:rsidRPr="005F06C8">
        <w:rPr>
          <w:rFonts w:ascii="Times New Roman" w:hAnsi="Times New Roman" w:cs="Times New Roman"/>
          <w:color w:val="1C2029"/>
        </w:rPr>
        <w:t>RESTful</w:t>
      </w:r>
      <w:r w:rsidRPr="005F06C8">
        <w:rPr>
          <w:rFonts w:ascii="Times New Roman" w:hAnsi="Times New Roman" w:cs="Times New Roman"/>
          <w:color w:val="1C2029"/>
          <w:spacing w:val="-16"/>
        </w:rPr>
        <w:t xml:space="preserve"> </w:t>
      </w:r>
      <w:r w:rsidRPr="005F06C8">
        <w:rPr>
          <w:rFonts w:ascii="Times New Roman" w:hAnsi="Times New Roman" w:cs="Times New Roman"/>
          <w:color w:val="1C2029"/>
        </w:rPr>
        <w:t>API’s</w:t>
      </w:r>
      <w:r w:rsidRPr="005F06C8">
        <w:rPr>
          <w:rFonts w:ascii="Times New Roman" w:hAnsi="Times New Roman" w:cs="Times New Roman"/>
          <w:color w:val="1C2029"/>
          <w:spacing w:val="-17"/>
        </w:rPr>
        <w:t xml:space="preserve"> </w:t>
      </w:r>
      <w:r w:rsidRPr="005F06C8">
        <w:rPr>
          <w:rFonts w:ascii="Times New Roman" w:hAnsi="Times New Roman" w:cs="Times New Roman"/>
          <w:color w:val="1C2029"/>
        </w:rPr>
        <w:t>using</w:t>
      </w:r>
      <w:r w:rsidRPr="005F06C8">
        <w:rPr>
          <w:rFonts w:ascii="Times New Roman" w:hAnsi="Times New Roman" w:cs="Times New Roman"/>
          <w:color w:val="1C2029"/>
          <w:spacing w:val="-17"/>
        </w:rPr>
        <w:t xml:space="preserve"> </w:t>
      </w:r>
      <w:r w:rsidRPr="005F06C8">
        <w:rPr>
          <w:rFonts w:ascii="Times New Roman" w:hAnsi="Times New Roman" w:cs="Times New Roman"/>
          <w:color w:val="1C2029"/>
        </w:rPr>
        <w:t xml:space="preserve">java, </w:t>
      </w:r>
      <w:r w:rsidRPr="005F06C8">
        <w:rPr>
          <w:rFonts w:ascii="Times New Roman" w:hAnsi="Times New Roman" w:cs="Times New Roman"/>
          <w:color w:val="1C2029"/>
          <w:spacing w:val="-2"/>
          <w:w w:val="105"/>
        </w:rPr>
        <w:t>Spring</w:t>
      </w:r>
      <w:r w:rsidRPr="005F06C8">
        <w:rPr>
          <w:rFonts w:ascii="Times New Roman" w:hAnsi="Times New Roman" w:cs="Times New Roman"/>
          <w:color w:val="1C2029"/>
          <w:spacing w:val="-15"/>
          <w:w w:val="105"/>
        </w:rPr>
        <w:t xml:space="preserve"> </w:t>
      </w:r>
      <w:r w:rsidRPr="005F06C8">
        <w:rPr>
          <w:rFonts w:ascii="Times New Roman" w:hAnsi="Times New Roman" w:cs="Times New Roman"/>
          <w:color w:val="1C2029"/>
          <w:spacing w:val="-2"/>
          <w:w w:val="105"/>
        </w:rPr>
        <w:t>boot,</w:t>
      </w:r>
      <w:r w:rsidRPr="005F06C8">
        <w:rPr>
          <w:rFonts w:ascii="Times New Roman" w:hAnsi="Times New Roman" w:cs="Times New Roman"/>
          <w:color w:val="1C2029"/>
          <w:spacing w:val="-15"/>
          <w:w w:val="105"/>
        </w:rPr>
        <w:t xml:space="preserve"> </w:t>
      </w:r>
      <w:r w:rsidRPr="005F06C8">
        <w:rPr>
          <w:rFonts w:ascii="Times New Roman" w:hAnsi="Times New Roman" w:cs="Times New Roman"/>
          <w:color w:val="1C2029"/>
          <w:spacing w:val="-2"/>
          <w:w w:val="105"/>
        </w:rPr>
        <w:t>microservices</w:t>
      </w:r>
      <w:r w:rsidRPr="005F06C8">
        <w:rPr>
          <w:rFonts w:ascii="Times New Roman" w:hAnsi="Times New Roman" w:cs="Times New Roman"/>
          <w:color w:val="1C2029"/>
          <w:spacing w:val="-15"/>
          <w:w w:val="105"/>
        </w:rPr>
        <w:t xml:space="preserve"> </w:t>
      </w:r>
      <w:r w:rsidRPr="005F06C8">
        <w:rPr>
          <w:rFonts w:ascii="Times New Roman" w:hAnsi="Times New Roman" w:cs="Times New Roman"/>
          <w:color w:val="1C2029"/>
          <w:spacing w:val="-2"/>
          <w:w w:val="105"/>
        </w:rPr>
        <w:t>for</w:t>
      </w:r>
      <w:r w:rsidRPr="005F06C8">
        <w:rPr>
          <w:rFonts w:ascii="Times New Roman" w:hAnsi="Times New Roman" w:cs="Times New Roman"/>
          <w:color w:val="1C2029"/>
          <w:spacing w:val="-15"/>
          <w:w w:val="105"/>
        </w:rPr>
        <w:t xml:space="preserve"> </w:t>
      </w:r>
      <w:r w:rsidRPr="005F06C8">
        <w:rPr>
          <w:rFonts w:ascii="Times New Roman" w:hAnsi="Times New Roman" w:cs="Times New Roman"/>
          <w:color w:val="1C2029"/>
          <w:spacing w:val="-2"/>
          <w:w w:val="105"/>
        </w:rPr>
        <w:t>an</w:t>
      </w:r>
      <w:r w:rsidRPr="005F06C8">
        <w:rPr>
          <w:rFonts w:ascii="Times New Roman" w:hAnsi="Times New Roman" w:cs="Times New Roman"/>
          <w:color w:val="1C2029"/>
          <w:spacing w:val="-15"/>
          <w:w w:val="105"/>
        </w:rPr>
        <w:t xml:space="preserve"> </w:t>
      </w:r>
      <w:r w:rsidRPr="005F06C8">
        <w:rPr>
          <w:rFonts w:ascii="Times New Roman" w:hAnsi="Times New Roman" w:cs="Times New Roman"/>
          <w:color w:val="1C2029"/>
          <w:spacing w:val="-2"/>
          <w:w w:val="105"/>
        </w:rPr>
        <w:t xml:space="preserve">application. </w:t>
      </w:r>
    </w:p>
    <w:p w14:paraId="41EF2E9B" w14:textId="77777777" w:rsidR="005F06C8" w:rsidRPr="006663A6" w:rsidRDefault="005F06C8" w:rsidP="005F06C8">
      <w:pPr>
        <w:pStyle w:val="BodyText"/>
        <w:numPr>
          <w:ilvl w:val="0"/>
          <w:numId w:val="1"/>
        </w:numPr>
        <w:spacing w:before="0"/>
        <w:rPr>
          <w:rFonts w:ascii="Times New Roman" w:hAnsi="Times New Roman" w:cs="Times New Roman"/>
        </w:rPr>
      </w:pPr>
      <w:r w:rsidRPr="006663A6">
        <w:rPr>
          <w:rFonts w:ascii="Times New Roman" w:hAnsi="Times New Roman" w:cs="Times New Roman"/>
          <w:color w:val="1C2029"/>
          <w:w w:val="105"/>
        </w:rPr>
        <w:t>Hands</w:t>
      </w:r>
      <w:r w:rsidRPr="006663A6">
        <w:rPr>
          <w:rFonts w:ascii="Times New Roman" w:hAnsi="Times New Roman" w:cs="Times New Roman"/>
          <w:color w:val="1C2029"/>
          <w:spacing w:val="-18"/>
          <w:w w:val="105"/>
        </w:rPr>
        <w:t xml:space="preserve"> </w:t>
      </w:r>
      <w:r w:rsidRPr="006663A6">
        <w:rPr>
          <w:rFonts w:ascii="Times New Roman" w:hAnsi="Times New Roman" w:cs="Times New Roman"/>
          <w:color w:val="1C2029"/>
          <w:w w:val="105"/>
        </w:rPr>
        <w:t>on</w:t>
      </w:r>
      <w:r w:rsidRPr="006663A6">
        <w:rPr>
          <w:rFonts w:ascii="Times New Roman" w:hAnsi="Times New Roman" w:cs="Times New Roman"/>
          <w:color w:val="1C2029"/>
          <w:spacing w:val="-17"/>
          <w:w w:val="105"/>
        </w:rPr>
        <w:t xml:space="preserve"> </w:t>
      </w:r>
      <w:r w:rsidRPr="006663A6">
        <w:rPr>
          <w:rFonts w:ascii="Times New Roman" w:hAnsi="Times New Roman" w:cs="Times New Roman"/>
          <w:color w:val="1C2029"/>
          <w:w w:val="105"/>
        </w:rPr>
        <w:t>experience</w:t>
      </w:r>
      <w:r w:rsidRPr="006663A6">
        <w:rPr>
          <w:rFonts w:ascii="Times New Roman" w:hAnsi="Times New Roman" w:cs="Times New Roman"/>
          <w:color w:val="1C2029"/>
          <w:spacing w:val="-18"/>
          <w:w w:val="105"/>
        </w:rPr>
        <w:t xml:space="preserve"> </w:t>
      </w:r>
      <w:r w:rsidRPr="006663A6">
        <w:rPr>
          <w:rFonts w:ascii="Times New Roman" w:hAnsi="Times New Roman" w:cs="Times New Roman"/>
          <w:color w:val="1C2029"/>
          <w:w w:val="105"/>
        </w:rPr>
        <w:t>on</w:t>
      </w:r>
      <w:r w:rsidRPr="006663A6">
        <w:rPr>
          <w:rFonts w:ascii="Times New Roman" w:hAnsi="Times New Roman" w:cs="Times New Roman"/>
          <w:color w:val="1C2029"/>
          <w:spacing w:val="-18"/>
          <w:w w:val="105"/>
        </w:rPr>
        <w:t xml:space="preserve"> </w:t>
      </w:r>
      <w:r w:rsidRPr="006663A6">
        <w:rPr>
          <w:rFonts w:ascii="Times New Roman" w:hAnsi="Times New Roman" w:cs="Times New Roman"/>
          <w:color w:val="1C2029"/>
          <w:w w:val="105"/>
        </w:rPr>
        <w:t>local</w:t>
      </w:r>
      <w:r w:rsidRPr="006663A6">
        <w:rPr>
          <w:rFonts w:ascii="Times New Roman" w:hAnsi="Times New Roman" w:cs="Times New Roman"/>
          <w:color w:val="1C2029"/>
          <w:spacing w:val="-17"/>
          <w:w w:val="105"/>
        </w:rPr>
        <w:t xml:space="preserve"> </w:t>
      </w:r>
      <w:r w:rsidRPr="006663A6">
        <w:rPr>
          <w:rFonts w:ascii="Times New Roman" w:hAnsi="Times New Roman" w:cs="Times New Roman"/>
          <w:color w:val="1C2029"/>
          <w:w w:val="105"/>
        </w:rPr>
        <w:t>debugging</w:t>
      </w:r>
      <w:r w:rsidRPr="006663A6">
        <w:rPr>
          <w:rFonts w:ascii="Times New Roman" w:hAnsi="Times New Roman" w:cs="Times New Roman"/>
          <w:color w:val="1C2029"/>
          <w:spacing w:val="-18"/>
          <w:w w:val="105"/>
        </w:rPr>
        <w:t xml:space="preserve"> </w:t>
      </w:r>
      <w:r w:rsidRPr="006663A6">
        <w:rPr>
          <w:rFonts w:ascii="Times New Roman" w:hAnsi="Times New Roman" w:cs="Times New Roman"/>
          <w:color w:val="1C2029"/>
          <w:w w:val="105"/>
        </w:rPr>
        <w:t>the code in finding the issue and fixing</w:t>
      </w:r>
      <w:r>
        <w:rPr>
          <w:rFonts w:ascii="Times New Roman" w:hAnsi="Times New Roman" w:cs="Times New Roman"/>
          <w:color w:val="1C2029"/>
          <w:w w:val="105"/>
        </w:rPr>
        <w:t xml:space="preserve"> and </w:t>
      </w:r>
      <w:r w:rsidRPr="006663A6">
        <w:rPr>
          <w:rFonts w:ascii="Times New Roman" w:hAnsi="Times New Roman" w:cs="Times New Roman"/>
          <w:color w:val="1C2029"/>
          <w:w w:val="105"/>
        </w:rPr>
        <w:t>DML</w:t>
      </w:r>
      <w:r w:rsidRPr="006663A6">
        <w:rPr>
          <w:rFonts w:ascii="Times New Roman" w:hAnsi="Times New Roman" w:cs="Times New Roman"/>
          <w:color w:val="1C2029"/>
          <w:spacing w:val="-12"/>
          <w:w w:val="105"/>
        </w:rPr>
        <w:t xml:space="preserve"> </w:t>
      </w:r>
      <w:r w:rsidRPr="006663A6">
        <w:rPr>
          <w:rFonts w:ascii="Times New Roman" w:hAnsi="Times New Roman" w:cs="Times New Roman"/>
          <w:color w:val="1C2029"/>
          <w:w w:val="105"/>
        </w:rPr>
        <w:t>operations</w:t>
      </w:r>
      <w:r w:rsidRPr="006663A6">
        <w:rPr>
          <w:rFonts w:ascii="Times New Roman" w:hAnsi="Times New Roman" w:cs="Times New Roman"/>
          <w:color w:val="1C2029"/>
          <w:spacing w:val="-12"/>
          <w:w w:val="105"/>
        </w:rPr>
        <w:t xml:space="preserve"> </w:t>
      </w:r>
      <w:r w:rsidRPr="006663A6">
        <w:rPr>
          <w:rFonts w:ascii="Times New Roman" w:hAnsi="Times New Roman" w:cs="Times New Roman"/>
          <w:color w:val="1C2029"/>
          <w:w w:val="105"/>
        </w:rPr>
        <w:t>in</w:t>
      </w:r>
      <w:r w:rsidRPr="006663A6">
        <w:rPr>
          <w:rFonts w:ascii="Times New Roman" w:hAnsi="Times New Roman" w:cs="Times New Roman"/>
          <w:color w:val="1C2029"/>
          <w:spacing w:val="-12"/>
          <w:w w:val="105"/>
        </w:rPr>
        <w:t xml:space="preserve"> </w:t>
      </w:r>
      <w:r w:rsidRPr="006663A6">
        <w:rPr>
          <w:rFonts w:ascii="Times New Roman" w:hAnsi="Times New Roman" w:cs="Times New Roman"/>
          <w:color w:val="1C2029"/>
          <w:w w:val="105"/>
        </w:rPr>
        <w:t>SQL,</w:t>
      </w:r>
      <w:r w:rsidRPr="006663A6">
        <w:rPr>
          <w:rFonts w:ascii="Times New Roman" w:hAnsi="Times New Roman" w:cs="Times New Roman"/>
          <w:color w:val="1C2029"/>
          <w:spacing w:val="-12"/>
          <w:w w:val="105"/>
        </w:rPr>
        <w:t xml:space="preserve"> </w:t>
      </w:r>
      <w:r w:rsidRPr="006663A6">
        <w:rPr>
          <w:rFonts w:ascii="Times New Roman" w:hAnsi="Times New Roman" w:cs="Times New Roman"/>
          <w:color w:val="1C2029"/>
          <w:w w:val="105"/>
        </w:rPr>
        <w:t>My SQL</w:t>
      </w:r>
      <w:r w:rsidRPr="006663A6">
        <w:rPr>
          <w:rFonts w:ascii="Times New Roman" w:hAnsi="Times New Roman" w:cs="Times New Roman"/>
          <w:color w:val="1C2029"/>
          <w:spacing w:val="-18"/>
          <w:w w:val="105"/>
        </w:rPr>
        <w:t xml:space="preserve"> </w:t>
      </w:r>
      <w:r w:rsidRPr="006663A6">
        <w:rPr>
          <w:rFonts w:ascii="Times New Roman" w:hAnsi="Times New Roman" w:cs="Times New Roman"/>
          <w:color w:val="1C2029"/>
          <w:w w:val="105"/>
        </w:rPr>
        <w:t>and</w:t>
      </w:r>
      <w:r w:rsidRPr="006663A6">
        <w:rPr>
          <w:rFonts w:ascii="Times New Roman" w:hAnsi="Times New Roman" w:cs="Times New Roman"/>
          <w:color w:val="1C2029"/>
          <w:spacing w:val="-17"/>
          <w:w w:val="105"/>
        </w:rPr>
        <w:t xml:space="preserve"> </w:t>
      </w:r>
      <w:r w:rsidRPr="006663A6">
        <w:rPr>
          <w:rFonts w:ascii="Times New Roman" w:hAnsi="Times New Roman" w:cs="Times New Roman"/>
          <w:color w:val="1C2029"/>
          <w:w w:val="105"/>
        </w:rPr>
        <w:t>PostgreSQL.</w:t>
      </w:r>
    </w:p>
    <w:p w14:paraId="0FDBBE17" w14:textId="77777777" w:rsidR="005F06C8" w:rsidRDefault="005F06C8" w:rsidP="005F06C8">
      <w:pPr>
        <w:pStyle w:val="BodyText"/>
        <w:numPr>
          <w:ilvl w:val="0"/>
          <w:numId w:val="1"/>
        </w:numPr>
        <w:spacing w:before="0"/>
        <w:rPr>
          <w:rFonts w:ascii="Times New Roman" w:hAnsi="Times New Roman" w:cs="Times New Roman"/>
        </w:rPr>
      </w:pPr>
      <w:r w:rsidRPr="006663A6">
        <w:rPr>
          <w:rFonts w:ascii="Times New Roman" w:hAnsi="Times New Roman" w:cs="Times New Roman"/>
          <w:color w:val="1C2029"/>
          <w:w w:val="105"/>
        </w:rPr>
        <w:t>Involved</w:t>
      </w:r>
      <w:r w:rsidRPr="006663A6">
        <w:rPr>
          <w:rFonts w:ascii="Times New Roman" w:hAnsi="Times New Roman" w:cs="Times New Roman"/>
          <w:color w:val="1C2029"/>
          <w:spacing w:val="-1"/>
          <w:w w:val="105"/>
        </w:rPr>
        <w:t xml:space="preserve"> </w:t>
      </w:r>
      <w:r w:rsidRPr="006663A6">
        <w:rPr>
          <w:rFonts w:ascii="Times New Roman" w:hAnsi="Times New Roman" w:cs="Times New Roman"/>
          <w:color w:val="1C2029"/>
          <w:w w:val="105"/>
        </w:rPr>
        <w:t>in</w:t>
      </w:r>
      <w:r w:rsidRPr="006663A6">
        <w:rPr>
          <w:rFonts w:ascii="Times New Roman" w:hAnsi="Times New Roman" w:cs="Times New Roman"/>
          <w:color w:val="1C2029"/>
          <w:spacing w:val="-1"/>
          <w:w w:val="105"/>
        </w:rPr>
        <w:t xml:space="preserve"> </w:t>
      </w:r>
      <w:r w:rsidRPr="006663A6">
        <w:rPr>
          <w:rFonts w:ascii="Times New Roman" w:hAnsi="Times New Roman" w:cs="Times New Roman"/>
          <w:color w:val="1C2029"/>
          <w:w w:val="105"/>
        </w:rPr>
        <w:t>requirement</w:t>
      </w:r>
      <w:r w:rsidRPr="006663A6">
        <w:rPr>
          <w:rFonts w:ascii="Times New Roman" w:hAnsi="Times New Roman" w:cs="Times New Roman"/>
          <w:color w:val="1C2029"/>
          <w:spacing w:val="-1"/>
          <w:w w:val="105"/>
        </w:rPr>
        <w:t xml:space="preserve"> </w:t>
      </w:r>
      <w:r w:rsidRPr="006663A6">
        <w:rPr>
          <w:rFonts w:ascii="Times New Roman" w:hAnsi="Times New Roman" w:cs="Times New Roman"/>
          <w:color w:val="1C2029"/>
          <w:w w:val="105"/>
        </w:rPr>
        <w:t>gathering</w:t>
      </w:r>
      <w:r w:rsidRPr="006663A6">
        <w:rPr>
          <w:rFonts w:ascii="Times New Roman" w:hAnsi="Times New Roman" w:cs="Times New Roman"/>
          <w:color w:val="1C2029"/>
          <w:spacing w:val="-1"/>
          <w:w w:val="105"/>
        </w:rPr>
        <w:t>,</w:t>
      </w:r>
      <w:r w:rsidRPr="006663A6">
        <w:rPr>
          <w:rFonts w:ascii="Times New Roman" w:hAnsi="Times New Roman" w:cs="Times New Roman"/>
          <w:color w:val="1C2029"/>
          <w:w w:val="105"/>
        </w:rPr>
        <w:t xml:space="preserve"> requirement</w:t>
      </w:r>
      <w:r w:rsidRPr="006663A6">
        <w:rPr>
          <w:rFonts w:ascii="Times New Roman" w:hAnsi="Times New Roman" w:cs="Times New Roman"/>
          <w:color w:val="1C2029"/>
          <w:spacing w:val="-7"/>
          <w:w w:val="105"/>
        </w:rPr>
        <w:t xml:space="preserve"> </w:t>
      </w:r>
      <w:r w:rsidRPr="006663A6">
        <w:rPr>
          <w:rFonts w:ascii="Times New Roman" w:hAnsi="Times New Roman" w:cs="Times New Roman"/>
          <w:color w:val="1C2029"/>
          <w:w w:val="105"/>
        </w:rPr>
        <w:t>Analysis,</w:t>
      </w:r>
      <w:r w:rsidRPr="006663A6">
        <w:rPr>
          <w:rFonts w:ascii="Times New Roman" w:hAnsi="Times New Roman" w:cs="Times New Roman"/>
          <w:color w:val="1C2029"/>
          <w:spacing w:val="-7"/>
          <w:w w:val="105"/>
        </w:rPr>
        <w:t xml:space="preserve"> </w:t>
      </w:r>
      <w:r w:rsidRPr="006663A6">
        <w:rPr>
          <w:rFonts w:ascii="Times New Roman" w:hAnsi="Times New Roman" w:cs="Times New Roman"/>
          <w:color w:val="1C2029"/>
          <w:w w:val="105"/>
        </w:rPr>
        <w:t>Design</w:t>
      </w:r>
      <w:r w:rsidRPr="006663A6">
        <w:rPr>
          <w:rFonts w:ascii="Times New Roman" w:hAnsi="Times New Roman" w:cs="Times New Roman"/>
          <w:color w:val="1C2029"/>
          <w:spacing w:val="-7"/>
          <w:w w:val="105"/>
        </w:rPr>
        <w:t xml:space="preserve"> </w:t>
      </w:r>
      <w:r w:rsidRPr="006663A6">
        <w:rPr>
          <w:rFonts w:ascii="Times New Roman" w:hAnsi="Times New Roman" w:cs="Times New Roman"/>
          <w:color w:val="1C2029"/>
          <w:w w:val="105"/>
        </w:rPr>
        <w:t>and Development Phases.</w:t>
      </w:r>
    </w:p>
    <w:p w14:paraId="7C1825C2" w14:textId="77777777" w:rsidR="005F06C8" w:rsidRPr="00A442CF" w:rsidRDefault="005F06C8" w:rsidP="005F06C8">
      <w:pPr>
        <w:pStyle w:val="BodyText"/>
        <w:numPr>
          <w:ilvl w:val="0"/>
          <w:numId w:val="1"/>
        </w:numPr>
        <w:spacing w:before="0"/>
        <w:rPr>
          <w:rFonts w:ascii="Times New Roman" w:hAnsi="Times New Roman" w:cs="Times New Roman"/>
        </w:rPr>
      </w:pPr>
      <w:r w:rsidRPr="006663A6">
        <w:rPr>
          <w:rFonts w:ascii="Times New Roman" w:hAnsi="Times New Roman" w:cs="Times New Roman"/>
          <w:color w:val="1C2029"/>
          <w:w w:val="105"/>
        </w:rPr>
        <w:t>Used</w:t>
      </w:r>
      <w:r w:rsidRPr="006663A6">
        <w:rPr>
          <w:rFonts w:ascii="Times New Roman" w:hAnsi="Times New Roman" w:cs="Times New Roman"/>
          <w:color w:val="1C2029"/>
          <w:spacing w:val="-18"/>
          <w:w w:val="105"/>
        </w:rPr>
        <w:t xml:space="preserve"> </w:t>
      </w:r>
      <w:r w:rsidRPr="006663A6">
        <w:rPr>
          <w:rFonts w:ascii="Times New Roman" w:hAnsi="Times New Roman" w:cs="Times New Roman"/>
          <w:color w:val="1C2029"/>
          <w:w w:val="105"/>
        </w:rPr>
        <w:t>Maven</w:t>
      </w:r>
      <w:r w:rsidRPr="006663A6">
        <w:rPr>
          <w:rFonts w:ascii="Times New Roman" w:hAnsi="Times New Roman" w:cs="Times New Roman"/>
          <w:color w:val="1C2029"/>
          <w:spacing w:val="-17"/>
          <w:w w:val="105"/>
        </w:rPr>
        <w:t xml:space="preserve"> </w:t>
      </w:r>
      <w:r w:rsidRPr="006663A6">
        <w:rPr>
          <w:rFonts w:ascii="Times New Roman" w:hAnsi="Times New Roman" w:cs="Times New Roman"/>
          <w:color w:val="1C2029"/>
          <w:w w:val="105"/>
        </w:rPr>
        <w:t xml:space="preserve">for building, deploying application and creating </w:t>
      </w:r>
      <w:r w:rsidRPr="006663A6">
        <w:rPr>
          <w:rFonts w:ascii="Times New Roman" w:hAnsi="Times New Roman" w:cs="Times New Roman"/>
          <w:color w:val="1C2029"/>
          <w:spacing w:val="-2"/>
          <w:w w:val="105"/>
        </w:rPr>
        <w:t>JPA</w:t>
      </w:r>
      <w:r w:rsidRPr="006663A6">
        <w:rPr>
          <w:rFonts w:ascii="Times New Roman" w:hAnsi="Times New Roman" w:cs="Times New Roman"/>
          <w:color w:val="1C2029"/>
          <w:spacing w:val="-13"/>
          <w:w w:val="105"/>
        </w:rPr>
        <w:t xml:space="preserve"> </w:t>
      </w:r>
      <w:r w:rsidRPr="006663A6">
        <w:rPr>
          <w:rFonts w:ascii="Times New Roman" w:hAnsi="Times New Roman" w:cs="Times New Roman"/>
          <w:color w:val="1C2029"/>
          <w:spacing w:val="-2"/>
          <w:w w:val="105"/>
        </w:rPr>
        <w:t>based</w:t>
      </w:r>
      <w:r w:rsidRPr="006663A6">
        <w:rPr>
          <w:rFonts w:ascii="Times New Roman" w:hAnsi="Times New Roman" w:cs="Times New Roman"/>
          <w:color w:val="1C2029"/>
          <w:spacing w:val="-13"/>
          <w:w w:val="105"/>
        </w:rPr>
        <w:t xml:space="preserve"> </w:t>
      </w:r>
      <w:r w:rsidRPr="006663A6">
        <w:rPr>
          <w:rFonts w:ascii="Times New Roman" w:hAnsi="Times New Roman" w:cs="Times New Roman"/>
          <w:color w:val="1C2029"/>
          <w:spacing w:val="-2"/>
          <w:w w:val="105"/>
        </w:rPr>
        <w:t>entity</w:t>
      </w:r>
      <w:r w:rsidRPr="006663A6">
        <w:rPr>
          <w:rFonts w:ascii="Times New Roman" w:hAnsi="Times New Roman" w:cs="Times New Roman"/>
          <w:color w:val="1C2029"/>
          <w:spacing w:val="-13"/>
          <w:w w:val="105"/>
        </w:rPr>
        <w:t xml:space="preserve"> </w:t>
      </w:r>
      <w:r w:rsidRPr="006663A6">
        <w:rPr>
          <w:rFonts w:ascii="Times New Roman" w:hAnsi="Times New Roman" w:cs="Times New Roman"/>
          <w:color w:val="1C2029"/>
          <w:spacing w:val="-2"/>
          <w:w w:val="105"/>
        </w:rPr>
        <w:t>objects.</w:t>
      </w:r>
      <w:r w:rsidRPr="006663A6">
        <w:rPr>
          <w:rFonts w:ascii="Times New Roman" w:hAnsi="Times New Roman" w:cs="Times New Roman"/>
          <w:color w:val="1C2029"/>
          <w:spacing w:val="-13"/>
          <w:w w:val="105"/>
        </w:rPr>
        <w:t xml:space="preserve"> </w:t>
      </w:r>
    </w:p>
    <w:p w14:paraId="340CF376" w14:textId="77777777" w:rsidR="005F06C8" w:rsidRPr="00632590" w:rsidRDefault="005F06C8" w:rsidP="005F06C8">
      <w:pPr>
        <w:pStyle w:val="BodyText"/>
        <w:spacing w:before="0" w:line="280" w:lineRule="auto"/>
        <w:ind w:right="319" w:firstLine="0"/>
        <w:rPr>
          <w:rFonts w:ascii="Times New Roman" w:hAnsi="Times New Roman" w:cs="Times New Roman"/>
        </w:rPr>
      </w:pPr>
    </w:p>
    <w:p w14:paraId="02D8D612" w14:textId="38F93642" w:rsidR="005F06C8" w:rsidRDefault="007B7D8B" w:rsidP="007B7D8B">
      <w:pPr>
        <w:pStyle w:val="BodyText"/>
        <w:spacing w:before="0" w:line="280" w:lineRule="auto"/>
        <w:ind w:left="156" w:right="319" w:firstLine="0"/>
        <w:rPr>
          <w:rFonts w:ascii="Times New Roman" w:hAnsi="Times New Roman" w:cs="Times New Roman"/>
        </w:rPr>
      </w:pPr>
      <w:r>
        <w:rPr>
          <w:rFonts w:ascii="Times New Roman" w:hAnsi="Times New Roman" w:cs="Times New Roman"/>
          <w:b/>
          <w:bCs/>
        </w:rPr>
        <w:t xml:space="preserve"> </w:t>
      </w:r>
      <w:r w:rsidR="005F06C8" w:rsidRPr="006663A6">
        <w:rPr>
          <w:rFonts w:ascii="Times New Roman" w:hAnsi="Times New Roman" w:cs="Times New Roman"/>
          <w:b/>
          <w:bCs/>
        </w:rPr>
        <w:t>GGP</w:t>
      </w:r>
      <w:r w:rsidR="005F06C8">
        <w:rPr>
          <w:rFonts w:ascii="Times New Roman" w:hAnsi="Times New Roman" w:cs="Times New Roman"/>
          <w:b/>
          <w:bCs/>
        </w:rPr>
        <w:t xml:space="preserve"> Project: </w:t>
      </w:r>
      <w:r w:rsidR="005F06C8" w:rsidRPr="005F06C8">
        <w:rPr>
          <w:rFonts w:ascii="Times New Roman" w:hAnsi="Times New Roman" w:cs="Times New Roman"/>
          <w:b/>
          <w:bCs/>
        </w:rPr>
        <w:t>Gemini Global Platform</w:t>
      </w:r>
      <w:r w:rsidR="005F06C8" w:rsidRPr="006663A6">
        <w:rPr>
          <w:rFonts w:ascii="Times New Roman" w:hAnsi="Times New Roman" w:cs="Times New Roman"/>
        </w:rPr>
        <w:t xml:space="preserve"> is an extension of GEMINI where this platform supports 77 countries to access one single application based on admin user access. Local admin user where the user can see the details based on the country user has been assigned and Global admin user where the user can see all the country details. The framework is composed of different layers i.e., UI, Restful API, Business Logic, and Database</w:t>
      </w:r>
    </w:p>
    <w:p w14:paraId="4A2B25BB" w14:textId="7E77AAEF" w:rsidR="005F06C8" w:rsidRDefault="005F06C8" w:rsidP="005F06C8">
      <w:pPr>
        <w:spacing w:before="9" w:line="276" w:lineRule="exact"/>
        <w:ind w:left="156"/>
        <w:rPr>
          <w:b/>
          <w:sz w:val="24"/>
        </w:rPr>
      </w:pPr>
      <w:r>
        <w:rPr>
          <w:b/>
          <w:sz w:val="24"/>
        </w:rPr>
        <w:t xml:space="preserve">Roles and Responsibilities: </w:t>
      </w:r>
    </w:p>
    <w:p w14:paraId="505FA7B7" w14:textId="77777777" w:rsidR="005F06C8" w:rsidRPr="00A442CF" w:rsidRDefault="005F06C8" w:rsidP="005F06C8">
      <w:pPr>
        <w:pStyle w:val="BodyText"/>
        <w:numPr>
          <w:ilvl w:val="0"/>
          <w:numId w:val="1"/>
        </w:numPr>
        <w:spacing w:before="0" w:line="280" w:lineRule="auto"/>
        <w:ind w:right="319"/>
        <w:rPr>
          <w:rFonts w:ascii="Times New Roman" w:hAnsi="Times New Roman" w:cs="Times New Roman"/>
        </w:rPr>
      </w:pPr>
      <w:r w:rsidRPr="006663A6">
        <w:rPr>
          <w:rFonts w:ascii="Times New Roman" w:hAnsi="Times New Roman" w:cs="Times New Roman"/>
          <w:color w:val="1C2029"/>
          <w:spacing w:val="-2"/>
          <w:w w:val="105"/>
        </w:rPr>
        <w:t>Developed</w:t>
      </w:r>
      <w:r w:rsidRPr="006663A6">
        <w:rPr>
          <w:rFonts w:ascii="Times New Roman" w:hAnsi="Times New Roman" w:cs="Times New Roman"/>
          <w:color w:val="1C2029"/>
          <w:spacing w:val="-13"/>
          <w:w w:val="105"/>
        </w:rPr>
        <w:t xml:space="preserve"> </w:t>
      </w:r>
      <w:r w:rsidRPr="006663A6">
        <w:rPr>
          <w:rFonts w:ascii="Times New Roman" w:hAnsi="Times New Roman" w:cs="Times New Roman"/>
          <w:color w:val="1C2029"/>
          <w:spacing w:val="-2"/>
          <w:w w:val="105"/>
        </w:rPr>
        <w:t>a Backend POC for Pagination, Sorting and Filtering.</w:t>
      </w:r>
    </w:p>
    <w:p w14:paraId="00B1F838" w14:textId="77777777" w:rsidR="005F06C8" w:rsidRPr="00A442CF" w:rsidRDefault="005F06C8" w:rsidP="005F06C8">
      <w:pPr>
        <w:pStyle w:val="BodyText"/>
        <w:numPr>
          <w:ilvl w:val="0"/>
          <w:numId w:val="1"/>
        </w:numPr>
        <w:spacing w:before="0"/>
        <w:rPr>
          <w:rFonts w:ascii="Times New Roman" w:hAnsi="Times New Roman" w:cs="Times New Roman"/>
        </w:rPr>
      </w:pPr>
      <w:r w:rsidRPr="006663A6">
        <w:rPr>
          <w:rFonts w:ascii="Times New Roman" w:hAnsi="Times New Roman" w:cs="Times New Roman"/>
          <w:color w:val="1C2029"/>
        </w:rPr>
        <w:t>Designed</w:t>
      </w:r>
      <w:r w:rsidRPr="006663A6">
        <w:rPr>
          <w:rFonts w:ascii="Times New Roman" w:hAnsi="Times New Roman" w:cs="Times New Roman"/>
          <w:color w:val="1C2029"/>
          <w:spacing w:val="-17"/>
        </w:rPr>
        <w:t xml:space="preserve"> </w:t>
      </w:r>
      <w:r w:rsidRPr="006663A6">
        <w:rPr>
          <w:rFonts w:ascii="Times New Roman" w:hAnsi="Times New Roman" w:cs="Times New Roman"/>
          <w:color w:val="1C2029"/>
        </w:rPr>
        <w:t>RESTful</w:t>
      </w:r>
      <w:r w:rsidRPr="006663A6">
        <w:rPr>
          <w:rFonts w:ascii="Times New Roman" w:hAnsi="Times New Roman" w:cs="Times New Roman"/>
          <w:color w:val="1C2029"/>
          <w:spacing w:val="-16"/>
        </w:rPr>
        <w:t xml:space="preserve"> </w:t>
      </w:r>
      <w:r w:rsidRPr="006663A6">
        <w:rPr>
          <w:rFonts w:ascii="Times New Roman" w:hAnsi="Times New Roman" w:cs="Times New Roman"/>
          <w:color w:val="1C2029"/>
        </w:rPr>
        <w:t>API’s</w:t>
      </w:r>
      <w:r w:rsidRPr="006663A6">
        <w:rPr>
          <w:rFonts w:ascii="Times New Roman" w:hAnsi="Times New Roman" w:cs="Times New Roman"/>
          <w:color w:val="1C2029"/>
          <w:spacing w:val="-17"/>
        </w:rPr>
        <w:t xml:space="preserve"> </w:t>
      </w:r>
      <w:r w:rsidRPr="006663A6">
        <w:rPr>
          <w:rFonts w:ascii="Times New Roman" w:hAnsi="Times New Roman" w:cs="Times New Roman"/>
          <w:color w:val="1C2029"/>
        </w:rPr>
        <w:t>using</w:t>
      </w:r>
      <w:r w:rsidRPr="006663A6">
        <w:rPr>
          <w:rFonts w:ascii="Times New Roman" w:hAnsi="Times New Roman" w:cs="Times New Roman"/>
          <w:color w:val="1C2029"/>
          <w:spacing w:val="-17"/>
        </w:rPr>
        <w:t xml:space="preserve"> </w:t>
      </w:r>
      <w:r w:rsidRPr="006663A6">
        <w:rPr>
          <w:rFonts w:ascii="Times New Roman" w:hAnsi="Times New Roman" w:cs="Times New Roman"/>
          <w:color w:val="1C2029"/>
        </w:rPr>
        <w:t xml:space="preserve">java, </w:t>
      </w:r>
      <w:r w:rsidRPr="006663A6">
        <w:rPr>
          <w:rFonts w:ascii="Times New Roman" w:hAnsi="Times New Roman" w:cs="Times New Roman"/>
          <w:color w:val="1C2029"/>
          <w:spacing w:val="-2"/>
          <w:w w:val="105"/>
        </w:rPr>
        <w:t>Spring</w:t>
      </w:r>
      <w:r w:rsidRPr="006663A6">
        <w:rPr>
          <w:rFonts w:ascii="Times New Roman" w:hAnsi="Times New Roman" w:cs="Times New Roman"/>
          <w:color w:val="1C2029"/>
          <w:spacing w:val="-15"/>
          <w:w w:val="105"/>
        </w:rPr>
        <w:t xml:space="preserve"> </w:t>
      </w:r>
      <w:r w:rsidRPr="006663A6">
        <w:rPr>
          <w:rFonts w:ascii="Times New Roman" w:hAnsi="Times New Roman" w:cs="Times New Roman"/>
          <w:color w:val="1C2029"/>
          <w:spacing w:val="-2"/>
          <w:w w:val="105"/>
        </w:rPr>
        <w:t>boot,</w:t>
      </w:r>
      <w:r w:rsidRPr="006663A6">
        <w:rPr>
          <w:rFonts w:ascii="Times New Roman" w:hAnsi="Times New Roman" w:cs="Times New Roman"/>
          <w:color w:val="1C2029"/>
          <w:spacing w:val="-15"/>
          <w:w w:val="105"/>
        </w:rPr>
        <w:t xml:space="preserve"> </w:t>
      </w:r>
      <w:r w:rsidRPr="006663A6">
        <w:rPr>
          <w:rFonts w:ascii="Times New Roman" w:hAnsi="Times New Roman" w:cs="Times New Roman"/>
          <w:color w:val="1C2029"/>
          <w:spacing w:val="-2"/>
          <w:w w:val="105"/>
        </w:rPr>
        <w:t>microservices</w:t>
      </w:r>
      <w:r w:rsidRPr="006663A6">
        <w:rPr>
          <w:rFonts w:ascii="Times New Roman" w:hAnsi="Times New Roman" w:cs="Times New Roman"/>
          <w:color w:val="1C2029"/>
          <w:spacing w:val="-15"/>
          <w:w w:val="105"/>
        </w:rPr>
        <w:t xml:space="preserve"> </w:t>
      </w:r>
      <w:r w:rsidRPr="006663A6">
        <w:rPr>
          <w:rFonts w:ascii="Times New Roman" w:hAnsi="Times New Roman" w:cs="Times New Roman"/>
          <w:color w:val="1C2029"/>
          <w:spacing w:val="-2"/>
          <w:w w:val="105"/>
        </w:rPr>
        <w:t>for</w:t>
      </w:r>
      <w:r w:rsidRPr="006663A6">
        <w:rPr>
          <w:rFonts w:ascii="Times New Roman" w:hAnsi="Times New Roman" w:cs="Times New Roman"/>
          <w:color w:val="1C2029"/>
          <w:spacing w:val="-15"/>
          <w:w w:val="105"/>
        </w:rPr>
        <w:t xml:space="preserve"> </w:t>
      </w:r>
      <w:r w:rsidRPr="006663A6">
        <w:rPr>
          <w:rFonts w:ascii="Times New Roman" w:hAnsi="Times New Roman" w:cs="Times New Roman"/>
          <w:color w:val="1C2029"/>
          <w:spacing w:val="-2"/>
          <w:w w:val="105"/>
        </w:rPr>
        <w:t>an</w:t>
      </w:r>
      <w:r w:rsidRPr="006663A6">
        <w:rPr>
          <w:rFonts w:ascii="Times New Roman" w:hAnsi="Times New Roman" w:cs="Times New Roman"/>
          <w:color w:val="1C2029"/>
          <w:spacing w:val="-15"/>
          <w:w w:val="105"/>
        </w:rPr>
        <w:t xml:space="preserve"> </w:t>
      </w:r>
      <w:r w:rsidRPr="006663A6">
        <w:rPr>
          <w:rFonts w:ascii="Times New Roman" w:hAnsi="Times New Roman" w:cs="Times New Roman"/>
          <w:color w:val="1C2029"/>
          <w:spacing w:val="-2"/>
          <w:w w:val="105"/>
        </w:rPr>
        <w:t xml:space="preserve">application. </w:t>
      </w:r>
    </w:p>
    <w:p w14:paraId="468C1C90" w14:textId="77777777" w:rsidR="005F06C8" w:rsidRPr="00632590" w:rsidRDefault="005F06C8" w:rsidP="005F06C8">
      <w:pPr>
        <w:pStyle w:val="ListParagraph"/>
        <w:numPr>
          <w:ilvl w:val="0"/>
          <w:numId w:val="1"/>
        </w:numPr>
        <w:tabs>
          <w:tab w:val="left" w:pos="300"/>
        </w:tabs>
        <w:spacing w:before="54" w:line="223" w:lineRule="auto"/>
        <w:ind w:right="865"/>
      </w:pPr>
      <w:r w:rsidRPr="006663A6">
        <w:rPr>
          <w:rFonts w:ascii="Times New Roman" w:hAnsi="Times New Roman" w:cs="Times New Roman"/>
          <w:color w:val="1C2029"/>
          <w:w w:val="105"/>
        </w:rPr>
        <w:t>Acquired proficiency in Azure deployment</w:t>
      </w:r>
      <w:r w:rsidRPr="006663A6">
        <w:rPr>
          <w:rFonts w:ascii="Times New Roman" w:hAnsi="Times New Roman" w:cs="Times New Roman"/>
          <w:color w:val="1C2029"/>
          <w:spacing w:val="-5"/>
          <w:w w:val="105"/>
        </w:rPr>
        <w:t xml:space="preserve"> </w:t>
      </w:r>
      <w:r w:rsidRPr="006663A6">
        <w:rPr>
          <w:rFonts w:ascii="Times New Roman" w:hAnsi="Times New Roman" w:cs="Times New Roman"/>
          <w:color w:val="1C2029"/>
          <w:w w:val="105"/>
        </w:rPr>
        <w:t>and</w:t>
      </w:r>
      <w:r w:rsidRPr="006663A6">
        <w:rPr>
          <w:rFonts w:ascii="Times New Roman" w:hAnsi="Times New Roman" w:cs="Times New Roman"/>
          <w:color w:val="1C2029"/>
          <w:spacing w:val="-5"/>
          <w:w w:val="105"/>
        </w:rPr>
        <w:t xml:space="preserve"> </w:t>
      </w:r>
      <w:r w:rsidRPr="006663A6">
        <w:rPr>
          <w:rFonts w:ascii="Times New Roman" w:hAnsi="Times New Roman" w:cs="Times New Roman"/>
          <w:color w:val="1C2029"/>
          <w:w w:val="105"/>
        </w:rPr>
        <w:t>monitoring</w:t>
      </w:r>
      <w:r w:rsidRPr="006663A6">
        <w:rPr>
          <w:rFonts w:ascii="Times New Roman" w:hAnsi="Times New Roman" w:cs="Times New Roman"/>
          <w:color w:val="1C2029"/>
          <w:spacing w:val="-5"/>
          <w:w w:val="105"/>
        </w:rPr>
        <w:t xml:space="preserve"> </w:t>
      </w:r>
      <w:r w:rsidRPr="006663A6">
        <w:rPr>
          <w:rFonts w:ascii="Times New Roman" w:hAnsi="Times New Roman" w:cs="Times New Roman"/>
          <w:color w:val="1C2029"/>
          <w:w w:val="105"/>
        </w:rPr>
        <w:t>using</w:t>
      </w:r>
      <w:r w:rsidRPr="006663A6">
        <w:rPr>
          <w:rFonts w:ascii="Times New Roman" w:hAnsi="Times New Roman" w:cs="Times New Roman"/>
          <w:color w:val="1C2029"/>
          <w:spacing w:val="-5"/>
          <w:w w:val="105"/>
        </w:rPr>
        <w:t xml:space="preserve"> </w:t>
      </w:r>
      <w:r w:rsidRPr="006663A6">
        <w:rPr>
          <w:rFonts w:ascii="Times New Roman" w:hAnsi="Times New Roman" w:cs="Times New Roman"/>
          <w:color w:val="1C2029"/>
          <w:w w:val="105"/>
        </w:rPr>
        <w:t>Azure</w:t>
      </w:r>
      <w:r w:rsidRPr="006663A6">
        <w:rPr>
          <w:rFonts w:ascii="Times New Roman" w:hAnsi="Times New Roman" w:cs="Times New Roman"/>
          <w:color w:val="1C2029"/>
          <w:spacing w:val="-5"/>
          <w:w w:val="105"/>
        </w:rPr>
        <w:t xml:space="preserve"> </w:t>
      </w:r>
      <w:r w:rsidRPr="006663A6">
        <w:rPr>
          <w:rFonts w:ascii="Times New Roman" w:hAnsi="Times New Roman" w:cs="Times New Roman"/>
          <w:color w:val="1C2029"/>
          <w:w w:val="105"/>
        </w:rPr>
        <w:t>CLI</w:t>
      </w:r>
      <w:r>
        <w:rPr>
          <w:rFonts w:ascii="Times New Roman" w:hAnsi="Times New Roman" w:cs="Times New Roman"/>
          <w:color w:val="1C2029"/>
          <w:w w:val="105"/>
        </w:rPr>
        <w:t>.</w:t>
      </w:r>
    </w:p>
    <w:p w14:paraId="08309E34" w14:textId="77777777" w:rsidR="005F06C8" w:rsidRPr="006663A6" w:rsidRDefault="005F06C8" w:rsidP="005F06C8">
      <w:pPr>
        <w:pStyle w:val="BodyText"/>
        <w:numPr>
          <w:ilvl w:val="0"/>
          <w:numId w:val="1"/>
        </w:numPr>
        <w:spacing w:before="0"/>
        <w:rPr>
          <w:rFonts w:ascii="Times New Roman" w:hAnsi="Times New Roman" w:cs="Times New Roman"/>
        </w:rPr>
      </w:pPr>
      <w:r w:rsidRPr="006663A6">
        <w:rPr>
          <w:rFonts w:ascii="Times New Roman" w:hAnsi="Times New Roman" w:cs="Times New Roman"/>
          <w:color w:val="1C2029"/>
          <w:spacing w:val="-2"/>
          <w:w w:val="105"/>
        </w:rPr>
        <w:t>Experienced</w:t>
      </w:r>
      <w:r w:rsidRPr="006663A6">
        <w:rPr>
          <w:rFonts w:ascii="Times New Roman" w:hAnsi="Times New Roman" w:cs="Times New Roman"/>
          <w:color w:val="1C2029"/>
          <w:spacing w:val="-11"/>
          <w:w w:val="105"/>
        </w:rPr>
        <w:t xml:space="preserve"> </w:t>
      </w:r>
      <w:r w:rsidRPr="006663A6">
        <w:rPr>
          <w:rFonts w:ascii="Times New Roman" w:hAnsi="Times New Roman" w:cs="Times New Roman"/>
          <w:color w:val="1C2029"/>
          <w:spacing w:val="-2"/>
          <w:w w:val="105"/>
        </w:rPr>
        <w:t>in</w:t>
      </w:r>
      <w:r w:rsidRPr="006663A6">
        <w:rPr>
          <w:rFonts w:ascii="Times New Roman" w:hAnsi="Times New Roman" w:cs="Times New Roman"/>
          <w:color w:val="1C2029"/>
          <w:spacing w:val="-11"/>
          <w:w w:val="105"/>
        </w:rPr>
        <w:t xml:space="preserve"> </w:t>
      </w:r>
      <w:r w:rsidRPr="006663A6">
        <w:rPr>
          <w:rFonts w:ascii="Times New Roman" w:hAnsi="Times New Roman" w:cs="Times New Roman"/>
          <w:color w:val="1C2029"/>
          <w:spacing w:val="-2"/>
          <w:w w:val="105"/>
        </w:rPr>
        <w:t>increasing</w:t>
      </w:r>
      <w:r w:rsidRPr="006663A6">
        <w:rPr>
          <w:rFonts w:ascii="Times New Roman" w:hAnsi="Times New Roman" w:cs="Times New Roman"/>
          <w:color w:val="1C2029"/>
          <w:spacing w:val="-11"/>
          <w:w w:val="105"/>
        </w:rPr>
        <w:t xml:space="preserve"> </w:t>
      </w:r>
      <w:r w:rsidRPr="006663A6">
        <w:rPr>
          <w:rFonts w:ascii="Times New Roman" w:hAnsi="Times New Roman" w:cs="Times New Roman"/>
          <w:color w:val="1C2029"/>
          <w:spacing w:val="-2"/>
          <w:w w:val="105"/>
        </w:rPr>
        <w:t>the</w:t>
      </w:r>
      <w:r w:rsidRPr="006663A6">
        <w:rPr>
          <w:rFonts w:ascii="Times New Roman" w:hAnsi="Times New Roman" w:cs="Times New Roman"/>
          <w:color w:val="1C2029"/>
          <w:spacing w:val="-11"/>
          <w:w w:val="105"/>
        </w:rPr>
        <w:t xml:space="preserve"> </w:t>
      </w:r>
      <w:r w:rsidRPr="006663A6">
        <w:rPr>
          <w:rFonts w:ascii="Times New Roman" w:hAnsi="Times New Roman" w:cs="Times New Roman"/>
          <w:color w:val="1C2029"/>
          <w:spacing w:val="-2"/>
          <w:w w:val="105"/>
        </w:rPr>
        <w:t>code</w:t>
      </w:r>
      <w:r w:rsidRPr="006663A6">
        <w:rPr>
          <w:rFonts w:ascii="Times New Roman" w:hAnsi="Times New Roman" w:cs="Times New Roman"/>
          <w:color w:val="1C2029"/>
          <w:spacing w:val="-11"/>
          <w:w w:val="105"/>
        </w:rPr>
        <w:t xml:space="preserve"> </w:t>
      </w:r>
      <w:r w:rsidRPr="006663A6">
        <w:rPr>
          <w:rFonts w:ascii="Times New Roman" w:hAnsi="Times New Roman" w:cs="Times New Roman"/>
          <w:color w:val="1C2029"/>
          <w:spacing w:val="-2"/>
          <w:w w:val="105"/>
        </w:rPr>
        <w:t xml:space="preserve">coverage </w:t>
      </w:r>
      <w:r w:rsidRPr="006663A6">
        <w:rPr>
          <w:rFonts w:ascii="Times New Roman" w:hAnsi="Times New Roman" w:cs="Times New Roman"/>
          <w:color w:val="1C2029"/>
          <w:w w:val="105"/>
        </w:rPr>
        <w:t>by</w:t>
      </w:r>
      <w:r w:rsidRPr="006663A6">
        <w:rPr>
          <w:rFonts w:ascii="Times New Roman" w:hAnsi="Times New Roman" w:cs="Times New Roman"/>
          <w:color w:val="1C2029"/>
          <w:spacing w:val="-2"/>
          <w:w w:val="105"/>
        </w:rPr>
        <w:t xml:space="preserve"> </w:t>
      </w:r>
      <w:r w:rsidRPr="006663A6">
        <w:rPr>
          <w:rFonts w:ascii="Times New Roman" w:hAnsi="Times New Roman" w:cs="Times New Roman"/>
          <w:color w:val="1C2029"/>
          <w:w w:val="105"/>
        </w:rPr>
        <w:t>using</w:t>
      </w:r>
      <w:r w:rsidRPr="006663A6">
        <w:rPr>
          <w:rFonts w:ascii="Times New Roman" w:hAnsi="Times New Roman" w:cs="Times New Roman"/>
          <w:color w:val="1C2029"/>
          <w:spacing w:val="-2"/>
          <w:w w:val="105"/>
        </w:rPr>
        <w:t xml:space="preserve"> </w:t>
      </w:r>
      <w:r w:rsidRPr="006663A6">
        <w:rPr>
          <w:rFonts w:ascii="Times New Roman" w:hAnsi="Times New Roman" w:cs="Times New Roman"/>
          <w:color w:val="1C2029"/>
          <w:w w:val="105"/>
        </w:rPr>
        <w:t>JUnit</w:t>
      </w:r>
      <w:r w:rsidRPr="006663A6">
        <w:rPr>
          <w:rFonts w:ascii="Times New Roman" w:hAnsi="Times New Roman" w:cs="Times New Roman"/>
          <w:color w:val="1C2029"/>
          <w:spacing w:val="-2"/>
          <w:w w:val="105"/>
        </w:rPr>
        <w:t xml:space="preserve"> </w:t>
      </w:r>
      <w:r w:rsidRPr="006663A6">
        <w:rPr>
          <w:rFonts w:ascii="Times New Roman" w:hAnsi="Times New Roman" w:cs="Times New Roman"/>
          <w:color w:val="1C2029"/>
          <w:w w:val="105"/>
        </w:rPr>
        <w:t>in</w:t>
      </w:r>
      <w:r w:rsidRPr="006663A6">
        <w:rPr>
          <w:rFonts w:ascii="Times New Roman" w:hAnsi="Times New Roman" w:cs="Times New Roman"/>
          <w:color w:val="1C2029"/>
          <w:spacing w:val="-2"/>
          <w:w w:val="105"/>
        </w:rPr>
        <w:t xml:space="preserve"> </w:t>
      </w:r>
      <w:r w:rsidRPr="006663A6">
        <w:rPr>
          <w:rFonts w:ascii="Times New Roman" w:hAnsi="Times New Roman" w:cs="Times New Roman"/>
          <w:color w:val="1C2029"/>
          <w:w w:val="105"/>
        </w:rPr>
        <w:t>java,</w:t>
      </w:r>
      <w:r w:rsidRPr="006663A6">
        <w:rPr>
          <w:rFonts w:ascii="Times New Roman" w:hAnsi="Times New Roman" w:cs="Times New Roman"/>
          <w:color w:val="1C2029"/>
          <w:spacing w:val="-2"/>
          <w:w w:val="105"/>
        </w:rPr>
        <w:t xml:space="preserve"> </w:t>
      </w:r>
      <w:r w:rsidRPr="006663A6">
        <w:rPr>
          <w:rFonts w:ascii="Times New Roman" w:hAnsi="Times New Roman" w:cs="Times New Roman"/>
          <w:color w:val="1C2029"/>
          <w:w w:val="105"/>
        </w:rPr>
        <w:t>and</w:t>
      </w:r>
      <w:r w:rsidRPr="006663A6">
        <w:rPr>
          <w:rFonts w:ascii="Times New Roman" w:hAnsi="Times New Roman" w:cs="Times New Roman"/>
          <w:color w:val="1C2029"/>
          <w:spacing w:val="-2"/>
          <w:w w:val="105"/>
        </w:rPr>
        <w:t xml:space="preserve"> </w:t>
      </w:r>
      <w:r w:rsidRPr="006663A6">
        <w:rPr>
          <w:rFonts w:ascii="Times New Roman" w:hAnsi="Times New Roman" w:cs="Times New Roman"/>
          <w:color w:val="1C2029"/>
          <w:w w:val="105"/>
        </w:rPr>
        <w:t>build</w:t>
      </w:r>
      <w:r w:rsidRPr="006663A6">
        <w:rPr>
          <w:rFonts w:ascii="Times New Roman" w:hAnsi="Times New Roman" w:cs="Times New Roman"/>
          <w:color w:val="1C2029"/>
          <w:spacing w:val="-2"/>
          <w:w w:val="105"/>
        </w:rPr>
        <w:t xml:space="preserve"> </w:t>
      </w:r>
      <w:r w:rsidRPr="006663A6">
        <w:rPr>
          <w:rFonts w:ascii="Times New Roman" w:hAnsi="Times New Roman" w:cs="Times New Roman"/>
          <w:color w:val="1C2029"/>
          <w:w w:val="105"/>
        </w:rPr>
        <w:t>tools</w:t>
      </w:r>
      <w:r w:rsidRPr="006663A6">
        <w:rPr>
          <w:rFonts w:ascii="Times New Roman" w:hAnsi="Times New Roman" w:cs="Times New Roman"/>
          <w:color w:val="1C2029"/>
          <w:spacing w:val="-2"/>
          <w:w w:val="105"/>
        </w:rPr>
        <w:t xml:space="preserve"> </w:t>
      </w:r>
      <w:r w:rsidRPr="006663A6">
        <w:rPr>
          <w:rFonts w:ascii="Times New Roman" w:hAnsi="Times New Roman" w:cs="Times New Roman"/>
          <w:color w:val="1C2029"/>
          <w:w w:val="105"/>
        </w:rPr>
        <w:t>like maven,</w:t>
      </w:r>
      <w:r w:rsidRPr="006663A6">
        <w:rPr>
          <w:rFonts w:ascii="Times New Roman" w:hAnsi="Times New Roman" w:cs="Times New Roman"/>
          <w:color w:val="1C2029"/>
          <w:spacing w:val="-18"/>
          <w:w w:val="105"/>
        </w:rPr>
        <w:t xml:space="preserve"> </w:t>
      </w:r>
      <w:r w:rsidRPr="006663A6">
        <w:rPr>
          <w:rFonts w:ascii="Times New Roman" w:hAnsi="Times New Roman" w:cs="Times New Roman"/>
          <w:color w:val="1C2029"/>
          <w:w w:val="105"/>
        </w:rPr>
        <w:t>log4j</w:t>
      </w:r>
      <w:r w:rsidRPr="006663A6">
        <w:rPr>
          <w:rFonts w:ascii="Times New Roman" w:hAnsi="Times New Roman" w:cs="Times New Roman"/>
          <w:color w:val="1C2029"/>
          <w:spacing w:val="-17"/>
          <w:w w:val="105"/>
        </w:rPr>
        <w:t xml:space="preserve"> </w:t>
      </w:r>
      <w:r w:rsidRPr="006663A6">
        <w:rPr>
          <w:rFonts w:ascii="Times New Roman" w:hAnsi="Times New Roman" w:cs="Times New Roman"/>
          <w:color w:val="1C2029"/>
          <w:w w:val="105"/>
        </w:rPr>
        <w:t>for</w:t>
      </w:r>
      <w:r w:rsidRPr="006663A6">
        <w:rPr>
          <w:rFonts w:ascii="Times New Roman" w:hAnsi="Times New Roman" w:cs="Times New Roman"/>
          <w:color w:val="1C2029"/>
          <w:spacing w:val="-18"/>
          <w:w w:val="105"/>
        </w:rPr>
        <w:t xml:space="preserve"> </w:t>
      </w:r>
      <w:r w:rsidRPr="006663A6">
        <w:rPr>
          <w:rFonts w:ascii="Times New Roman" w:hAnsi="Times New Roman" w:cs="Times New Roman"/>
          <w:color w:val="1C2029"/>
          <w:w w:val="105"/>
        </w:rPr>
        <w:t>logging</w:t>
      </w:r>
      <w:r w:rsidRPr="006663A6">
        <w:rPr>
          <w:rFonts w:ascii="Times New Roman" w:hAnsi="Times New Roman" w:cs="Times New Roman"/>
          <w:color w:val="1C2029"/>
          <w:spacing w:val="-18"/>
          <w:w w:val="105"/>
        </w:rPr>
        <w:t xml:space="preserve"> </w:t>
      </w:r>
      <w:r w:rsidRPr="006663A6">
        <w:rPr>
          <w:rFonts w:ascii="Times New Roman" w:hAnsi="Times New Roman" w:cs="Times New Roman"/>
          <w:color w:val="1C2029"/>
          <w:w w:val="105"/>
        </w:rPr>
        <w:t>and</w:t>
      </w:r>
      <w:r w:rsidRPr="006663A6">
        <w:rPr>
          <w:rFonts w:ascii="Times New Roman" w:hAnsi="Times New Roman" w:cs="Times New Roman"/>
          <w:color w:val="1C2029"/>
          <w:spacing w:val="-17"/>
          <w:w w:val="105"/>
        </w:rPr>
        <w:t xml:space="preserve"> </w:t>
      </w:r>
      <w:r w:rsidRPr="006663A6">
        <w:rPr>
          <w:rFonts w:ascii="Times New Roman" w:hAnsi="Times New Roman" w:cs="Times New Roman"/>
          <w:color w:val="1C2029"/>
          <w:w w:val="105"/>
        </w:rPr>
        <w:t>API</w:t>
      </w:r>
      <w:r w:rsidRPr="006663A6">
        <w:rPr>
          <w:rFonts w:ascii="Times New Roman" w:hAnsi="Times New Roman" w:cs="Times New Roman"/>
          <w:color w:val="1C2029"/>
          <w:spacing w:val="-18"/>
          <w:w w:val="105"/>
        </w:rPr>
        <w:t xml:space="preserve"> </w:t>
      </w:r>
      <w:r w:rsidRPr="006663A6">
        <w:rPr>
          <w:rFonts w:ascii="Times New Roman" w:hAnsi="Times New Roman" w:cs="Times New Roman"/>
          <w:color w:val="1C2029"/>
          <w:w w:val="105"/>
        </w:rPr>
        <w:t>testing</w:t>
      </w:r>
      <w:r w:rsidRPr="006663A6">
        <w:rPr>
          <w:rFonts w:ascii="Times New Roman" w:hAnsi="Times New Roman" w:cs="Times New Roman"/>
          <w:color w:val="1C2029"/>
          <w:spacing w:val="-17"/>
          <w:w w:val="105"/>
        </w:rPr>
        <w:t xml:space="preserve"> </w:t>
      </w:r>
      <w:r w:rsidRPr="006663A6">
        <w:rPr>
          <w:rFonts w:ascii="Times New Roman" w:hAnsi="Times New Roman" w:cs="Times New Roman"/>
          <w:color w:val="1C2029"/>
          <w:w w:val="105"/>
        </w:rPr>
        <w:t>from swagger,</w:t>
      </w:r>
      <w:r w:rsidRPr="006663A6">
        <w:rPr>
          <w:rFonts w:ascii="Times New Roman" w:hAnsi="Times New Roman" w:cs="Times New Roman"/>
          <w:color w:val="1C2029"/>
          <w:spacing w:val="-2"/>
          <w:w w:val="105"/>
        </w:rPr>
        <w:t xml:space="preserve"> </w:t>
      </w:r>
      <w:r w:rsidRPr="006663A6">
        <w:rPr>
          <w:rFonts w:ascii="Times New Roman" w:hAnsi="Times New Roman" w:cs="Times New Roman"/>
          <w:color w:val="1C2029"/>
          <w:w w:val="105"/>
        </w:rPr>
        <w:t>and</w:t>
      </w:r>
      <w:r w:rsidRPr="006663A6">
        <w:rPr>
          <w:rFonts w:ascii="Times New Roman" w:hAnsi="Times New Roman" w:cs="Times New Roman"/>
          <w:color w:val="1C2029"/>
          <w:spacing w:val="-2"/>
          <w:w w:val="105"/>
        </w:rPr>
        <w:t xml:space="preserve"> </w:t>
      </w:r>
      <w:r w:rsidRPr="006663A6">
        <w:rPr>
          <w:rFonts w:ascii="Times New Roman" w:hAnsi="Times New Roman" w:cs="Times New Roman"/>
          <w:color w:val="1C2029"/>
          <w:w w:val="105"/>
        </w:rPr>
        <w:t>Jenkins</w:t>
      </w:r>
      <w:r w:rsidRPr="006663A6">
        <w:rPr>
          <w:rFonts w:ascii="Times New Roman" w:hAnsi="Times New Roman" w:cs="Times New Roman"/>
          <w:color w:val="1C2029"/>
          <w:spacing w:val="-2"/>
          <w:w w:val="105"/>
        </w:rPr>
        <w:t xml:space="preserve"> </w:t>
      </w:r>
      <w:r w:rsidRPr="006663A6">
        <w:rPr>
          <w:rFonts w:ascii="Times New Roman" w:hAnsi="Times New Roman" w:cs="Times New Roman"/>
          <w:color w:val="1C2029"/>
          <w:w w:val="105"/>
        </w:rPr>
        <w:t>for</w:t>
      </w:r>
      <w:r w:rsidRPr="006663A6">
        <w:rPr>
          <w:rFonts w:ascii="Times New Roman" w:hAnsi="Times New Roman" w:cs="Times New Roman"/>
          <w:color w:val="1C2029"/>
          <w:spacing w:val="-2"/>
          <w:w w:val="105"/>
        </w:rPr>
        <w:t xml:space="preserve"> </w:t>
      </w:r>
      <w:r w:rsidRPr="006663A6">
        <w:rPr>
          <w:rFonts w:ascii="Times New Roman" w:hAnsi="Times New Roman" w:cs="Times New Roman"/>
          <w:color w:val="1C2029"/>
          <w:w w:val="105"/>
        </w:rPr>
        <w:t>CI/CD.</w:t>
      </w:r>
      <w:r w:rsidRPr="006663A6">
        <w:rPr>
          <w:rFonts w:ascii="Times New Roman" w:hAnsi="Times New Roman" w:cs="Times New Roman"/>
          <w:color w:val="1C2029"/>
          <w:spacing w:val="-2"/>
          <w:w w:val="105"/>
        </w:rPr>
        <w:t xml:space="preserve"> </w:t>
      </w:r>
    </w:p>
    <w:p w14:paraId="4C31E052" w14:textId="77777777" w:rsidR="005F06C8" w:rsidRPr="005F06C8" w:rsidRDefault="005F06C8" w:rsidP="005F06C8">
      <w:pPr>
        <w:pStyle w:val="BodyText"/>
        <w:numPr>
          <w:ilvl w:val="0"/>
          <w:numId w:val="1"/>
        </w:numPr>
        <w:spacing w:before="0" w:line="280" w:lineRule="auto"/>
        <w:ind w:right="319"/>
        <w:rPr>
          <w:rFonts w:ascii="Times New Roman" w:hAnsi="Times New Roman" w:cs="Times New Roman"/>
        </w:rPr>
      </w:pPr>
      <w:r w:rsidRPr="006663A6">
        <w:rPr>
          <w:rFonts w:ascii="Times New Roman" w:hAnsi="Times New Roman" w:cs="Times New Roman"/>
          <w:color w:val="1C2029"/>
          <w:spacing w:val="-2"/>
          <w:w w:val="105"/>
        </w:rPr>
        <w:t>Gained</w:t>
      </w:r>
      <w:r w:rsidRPr="006663A6">
        <w:rPr>
          <w:rFonts w:ascii="Times New Roman" w:hAnsi="Times New Roman" w:cs="Times New Roman"/>
          <w:color w:val="1C2029"/>
          <w:spacing w:val="-15"/>
          <w:w w:val="105"/>
        </w:rPr>
        <w:t xml:space="preserve"> </w:t>
      </w:r>
      <w:r w:rsidRPr="006663A6">
        <w:rPr>
          <w:rFonts w:ascii="Times New Roman" w:hAnsi="Times New Roman" w:cs="Times New Roman"/>
          <w:color w:val="1C2029"/>
          <w:spacing w:val="-2"/>
          <w:w w:val="105"/>
        </w:rPr>
        <w:t>substantial</w:t>
      </w:r>
      <w:r w:rsidRPr="006663A6">
        <w:rPr>
          <w:rFonts w:ascii="Times New Roman" w:hAnsi="Times New Roman" w:cs="Times New Roman"/>
          <w:color w:val="1C2029"/>
          <w:spacing w:val="-15"/>
          <w:w w:val="105"/>
        </w:rPr>
        <w:t xml:space="preserve"> </w:t>
      </w:r>
      <w:r w:rsidRPr="006663A6">
        <w:rPr>
          <w:rFonts w:ascii="Times New Roman" w:hAnsi="Times New Roman" w:cs="Times New Roman"/>
          <w:color w:val="1C2029"/>
          <w:spacing w:val="-2"/>
          <w:w w:val="105"/>
        </w:rPr>
        <w:t>knowledge</w:t>
      </w:r>
      <w:r w:rsidRPr="006663A6">
        <w:rPr>
          <w:rFonts w:ascii="Times New Roman" w:hAnsi="Times New Roman" w:cs="Times New Roman"/>
          <w:color w:val="1C2029"/>
          <w:spacing w:val="-15"/>
          <w:w w:val="105"/>
        </w:rPr>
        <w:t xml:space="preserve"> </w:t>
      </w:r>
      <w:r w:rsidRPr="006663A6">
        <w:rPr>
          <w:rFonts w:ascii="Times New Roman" w:hAnsi="Times New Roman" w:cs="Times New Roman"/>
          <w:color w:val="1C2029"/>
          <w:spacing w:val="-2"/>
          <w:w w:val="105"/>
        </w:rPr>
        <w:t>of</w:t>
      </w:r>
      <w:r w:rsidRPr="006663A6">
        <w:rPr>
          <w:rFonts w:ascii="Times New Roman" w:hAnsi="Times New Roman" w:cs="Times New Roman"/>
          <w:color w:val="1C2029"/>
          <w:spacing w:val="-15"/>
          <w:w w:val="105"/>
        </w:rPr>
        <w:t xml:space="preserve"> </w:t>
      </w:r>
      <w:r w:rsidRPr="006663A6">
        <w:rPr>
          <w:rFonts w:ascii="Times New Roman" w:hAnsi="Times New Roman" w:cs="Times New Roman"/>
          <w:color w:val="1C2029"/>
          <w:spacing w:val="-2"/>
          <w:w w:val="105"/>
        </w:rPr>
        <w:t xml:space="preserve">PostgreSQL </w:t>
      </w:r>
      <w:r w:rsidRPr="006663A6">
        <w:rPr>
          <w:rFonts w:ascii="Times New Roman" w:hAnsi="Times New Roman" w:cs="Times New Roman"/>
          <w:color w:val="1C2029"/>
          <w:w w:val="105"/>
        </w:rPr>
        <w:t xml:space="preserve">and the </w:t>
      </w:r>
      <w:proofErr w:type="spellStart"/>
      <w:r w:rsidRPr="006663A6">
        <w:rPr>
          <w:rFonts w:ascii="Times New Roman" w:hAnsi="Times New Roman" w:cs="Times New Roman"/>
          <w:color w:val="1C2029"/>
          <w:w w:val="105"/>
        </w:rPr>
        <w:t>pgAdmin</w:t>
      </w:r>
      <w:proofErr w:type="spellEnd"/>
      <w:r w:rsidRPr="006663A6">
        <w:rPr>
          <w:rFonts w:ascii="Times New Roman" w:hAnsi="Times New Roman" w:cs="Times New Roman"/>
          <w:color w:val="1C2029"/>
          <w:w w:val="105"/>
        </w:rPr>
        <w:t xml:space="preserve"> management tool.</w:t>
      </w:r>
    </w:p>
    <w:p w14:paraId="32DDA24D" w14:textId="57F85148" w:rsidR="00A42655" w:rsidRDefault="00000000" w:rsidP="005F06C8">
      <w:pPr>
        <w:pStyle w:val="Heading1"/>
        <w:spacing w:before="130"/>
        <w:ind w:left="0"/>
      </w:pPr>
      <w:r>
        <w:pict w14:anchorId="71CFA9A8">
          <v:shape id="_x0000_s1027" style="position:absolute;margin-left:28.8pt;margin-top:22.3pt;width:553.7pt;height:.1pt;z-index:-15726592;mso-wrap-distance-left:0;mso-wrap-distance-right:0;mso-position-horizontal-relative:page" coordorigin="576,446" coordsize="11074,0" path="m576,446r11074,e" filled="f" strokecolor="#130710" strokeweight=".14042mm">
            <v:path arrowok="t"/>
            <w10:wrap type="topAndBottom" anchorx="page"/>
          </v:shape>
        </w:pict>
      </w:r>
      <w:bookmarkStart w:id="4" w:name="airforceblueCERTIFICATES"/>
      <w:bookmarkEnd w:id="4"/>
      <w:r w:rsidR="005F06C8">
        <w:rPr>
          <w:color w:val="5B89A8"/>
        </w:rPr>
        <w:t xml:space="preserve">   </w:t>
      </w:r>
      <w:r>
        <w:rPr>
          <w:color w:val="5B89A8"/>
        </w:rPr>
        <w:t>CERTIFICATES</w:t>
      </w:r>
    </w:p>
    <w:p w14:paraId="7BA82A67" w14:textId="77777777" w:rsidR="00A42655" w:rsidRDefault="00000000">
      <w:pPr>
        <w:pStyle w:val="ListParagraph"/>
        <w:numPr>
          <w:ilvl w:val="0"/>
          <w:numId w:val="1"/>
        </w:numPr>
        <w:tabs>
          <w:tab w:val="left" w:pos="300"/>
        </w:tabs>
        <w:spacing w:before="129"/>
      </w:pPr>
      <w:proofErr w:type="spellStart"/>
      <w:r>
        <w:t>SAFe</w:t>
      </w:r>
      <w:proofErr w:type="spellEnd"/>
      <w:r>
        <w:rPr>
          <w:spacing w:val="16"/>
        </w:rPr>
        <w:t xml:space="preserve"> </w:t>
      </w:r>
      <w:r>
        <w:t>Agilist</w:t>
      </w:r>
      <w:r>
        <w:rPr>
          <w:spacing w:val="16"/>
        </w:rPr>
        <w:t xml:space="preserve"> </w:t>
      </w:r>
      <w:r>
        <w:t>6.0</w:t>
      </w:r>
      <w:r>
        <w:rPr>
          <w:spacing w:val="16"/>
        </w:rPr>
        <w:t xml:space="preserve"> </w:t>
      </w:r>
      <w:r>
        <w:t>Certified</w:t>
      </w:r>
    </w:p>
    <w:p w14:paraId="7D6FA7BA" w14:textId="77777777" w:rsidR="00A42655" w:rsidRDefault="00000000">
      <w:pPr>
        <w:pStyle w:val="Heading1"/>
        <w:spacing w:before="110"/>
      </w:pPr>
      <w:r>
        <w:pict w14:anchorId="46AC9156">
          <v:shape id="_x0000_s1026" style="position:absolute;left:0;text-align:left;margin-left:28.8pt;margin-top:21.3pt;width:553.7pt;height:.1pt;z-index:-15726080;mso-wrap-distance-left:0;mso-wrap-distance-right:0;mso-position-horizontal-relative:page" coordorigin="576,426" coordsize="11074,0" path="m576,426r11074,e" filled="f" strokecolor="#130710" strokeweight=".14042mm">
            <v:path arrowok="t"/>
            <w10:wrap type="topAndBottom" anchorx="page"/>
          </v:shape>
        </w:pict>
      </w:r>
      <w:bookmarkStart w:id="5" w:name="airforceblueAWARDS_AND_ACHIEMENTS"/>
      <w:bookmarkEnd w:id="5"/>
      <w:r>
        <w:rPr>
          <w:color w:val="5B89A8"/>
        </w:rPr>
        <w:t>AWARDS</w:t>
      </w:r>
      <w:r>
        <w:rPr>
          <w:color w:val="5B89A8"/>
          <w:spacing w:val="96"/>
        </w:rPr>
        <w:t xml:space="preserve"> </w:t>
      </w:r>
      <w:r>
        <w:rPr>
          <w:color w:val="5B89A8"/>
        </w:rPr>
        <w:t>AND</w:t>
      </w:r>
      <w:r>
        <w:rPr>
          <w:color w:val="5B89A8"/>
          <w:spacing w:val="97"/>
        </w:rPr>
        <w:t xml:space="preserve"> </w:t>
      </w:r>
      <w:r>
        <w:rPr>
          <w:color w:val="5B89A8"/>
          <w:spacing w:val="9"/>
        </w:rPr>
        <w:t>ACHIEMENTS</w:t>
      </w:r>
    </w:p>
    <w:p w14:paraId="3F828394" w14:textId="77777777" w:rsidR="00A42655" w:rsidRDefault="00000000">
      <w:pPr>
        <w:pStyle w:val="ListParagraph"/>
        <w:numPr>
          <w:ilvl w:val="0"/>
          <w:numId w:val="1"/>
        </w:numPr>
        <w:tabs>
          <w:tab w:val="left" w:pos="300"/>
        </w:tabs>
        <w:spacing w:before="144" w:line="223" w:lineRule="auto"/>
        <w:ind w:right="829"/>
      </w:pPr>
      <w:r>
        <w:rPr>
          <w:b/>
        </w:rPr>
        <w:t>Consistently</w:t>
      </w:r>
      <w:r>
        <w:rPr>
          <w:b/>
          <w:spacing w:val="6"/>
        </w:rPr>
        <w:t xml:space="preserve"> </w:t>
      </w:r>
      <w:r>
        <w:rPr>
          <w:b/>
        </w:rPr>
        <w:t>Recognized</w:t>
      </w:r>
      <w:r>
        <w:rPr>
          <w:b/>
          <w:spacing w:val="7"/>
        </w:rPr>
        <w:t xml:space="preserve"> </w:t>
      </w:r>
      <w:r>
        <w:rPr>
          <w:b/>
        </w:rPr>
        <w:t>for</w:t>
      </w:r>
      <w:r>
        <w:rPr>
          <w:b/>
          <w:spacing w:val="7"/>
        </w:rPr>
        <w:t xml:space="preserve"> </w:t>
      </w:r>
      <w:r>
        <w:rPr>
          <w:b/>
        </w:rPr>
        <w:t>Top</w:t>
      </w:r>
      <w:r>
        <w:rPr>
          <w:b/>
          <w:spacing w:val="7"/>
        </w:rPr>
        <w:t xml:space="preserve"> </w:t>
      </w:r>
      <w:r>
        <w:rPr>
          <w:b/>
        </w:rPr>
        <w:t>Performance</w:t>
      </w:r>
      <w:r>
        <w:t>:</w:t>
      </w:r>
      <w:r>
        <w:rPr>
          <w:spacing w:val="16"/>
        </w:rPr>
        <w:t xml:space="preserve"> </w:t>
      </w:r>
      <w:r>
        <w:t>Received</w:t>
      </w:r>
      <w:r>
        <w:rPr>
          <w:spacing w:val="4"/>
        </w:rPr>
        <w:t xml:space="preserve"> </w:t>
      </w:r>
      <w:r>
        <w:t>multiple</w:t>
      </w:r>
      <w:r>
        <w:rPr>
          <w:spacing w:val="5"/>
        </w:rPr>
        <w:t xml:space="preserve"> </w:t>
      </w:r>
      <w:r>
        <w:t>accolades</w:t>
      </w:r>
      <w:r>
        <w:rPr>
          <w:spacing w:val="4"/>
        </w:rPr>
        <w:t xml:space="preserve"> </w:t>
      </w:r>
      <w:r>
        <w:t>for</w:t>
      </w:r>
      <w:r>
        <w:rPr>
          <w:spacing w:val="4"/>
        </w:rPr>
        <w:t xml:space="preserve"> </w:t>
      </w:r>
      <w:r>
        <w:t>exceptional</w:t>
      </w:r>
      <w:r>
        <w:rPr>
          <w:spacing w:val="4"/>
        </w:rPr>
        <w:t xml:space="preserve"> </w:t>
      </w:r>
      <w:r>
        <w:t>performance,</w:t>
      </w:r>
      <w:r>
        <w:rPr>
          <w:spacing w:val="-45"/>
        </w:rPr>
        <w:t xml:space="preserve"> </w:t>
      </w:r>
      <w:r>
        <w:t>demonstrating</w:t>
      </w:r>
      <w:r>
        <w:rPr>
          <w:spacing w:val="11"/>
        </w:rPr>
        <w:t xml:space="preserve"> </w:t>
      </w:r>
      <w:r>
        <w:t>a</w:t>
      </w:r>
      <w:r>
        <w:rPr>
          <w:spacing w:val="11"/>
        </w:rPr>
        <w:t xml:space="preserve"> </w:t>
      </w:r>
      <w:r>
        <w:t>strong</w:t>
      </w:r>
      <w:r>
        <w:rPr>
          <w:spacing w:val="11"/>
        </w:rPr>
        <w:t xml:space="preserve"> </w:t>
      </w:r>
      <w:r>
        <w:t>commitment</w:t>
      </w:r>
      <w:r>
        <w:rPr>
          <w:spacing w:val="11"/>
        </w:rPr>
        <w:t xml:space="preserve"> </w:t>
      </w:r>
      <w:r>
        <w:t>to</w:t>
      </w:r>
      <w:r>
        <w:rPr>
          <w:spacing w:val="11"/>
        </w:rPr>
        <w:t xml:space="preserve"> </w:t>
      </w:r>
      <w:r>
        <w:t>excellence</w:t>
      </w:r>
      <w:r>
        <w:rPr>
          <w:spacing w:val="11"/>
        </w:rPr>
        <w:t xml:space="preserve"> </w:t>
      </w:r>
      <w:r>
        <w:t>and</w:t>
      </w:r>
      <w:r>
        <w:rPr>
          <w:spacing w:val="11"/>
        </w:rPr>
        <w:t xml:space="preserve"> </w:t>
      </w:r>
      <w:r>
        <w:t>a</w:t>
      </w:r>
      <w:r>
        <w:rPr>
          <w:spacing w:val="11"/>
        </w:rPr>
        <w:t xml:space="preserve"> </w:t>
      </w:r>
      <w:r>
        <w:t>proven</w:t>
      </w:r>
      <w:r>
        <w:rPr>
          <w:spacing w:val="11"/>
        </w:rPr>
        <w:t xml:space="preserve"> </w:t>
      </w:r>
      <w:r>
        <w:t>track</w:t>
      </w:r>
      <w:r>
        <w:rPr>
          <w:spacing w:val="11"/>
        </w:rPr>
        <w:t xml:space="preserve"> </w:t>
      </w:r>
      <w:r>
        <w:t>record</w:t>
      </w:r>
      <w:r>
        <w:rPr>
          <w:spacing w:val="11"/>
        </w:rPr>
        <w:t xml:space="preserve"> </w:t>
      </w:r>
      <w:r>
        <w:t>of</w:t>
      </w:r>
      <w:r>
        <w:rPr>
          <w:spacing w:val="11"/>
        </w:rPr>
        <w:t xml:space="preserve"> </w:t>
      </w:r>
      <w:r>
        <w:t>delivering</w:t>
      </w:r>
      <w:r>
        <w:rPr>
          <w:spacing w:val="11"/>
        </w:rPr>
        <w:t xml:space="preserve"> </w:t>
      </w:r>
      <w:r>
        <w:t>results.</w:t>
      </w:r>
    </w:p>
    <w:p w14:paraId="0CFEAC18" w14:textId="77777777" w:rsidR="00A42655" w:rsidRDefault="00000000">
      <w:pPr>
        <w:pStyle w:val="ListParagraph"/>
        <w:numPr>
          <w:ilvl w:val="0"/>
          <w:numId w:val="1"/>
        </w:numPr>
        <w:tabs>
          <w:tab w:val="left" w:pos="300"/>
        </w:tabs>
        <w:spacing w:before="0" w:line="223" w:lineRule="auto"/>
        <w:ind w:right="728"/>
      </w:pPr>
      <w:r>
        <w:rPr>
          <w:b/>
        </w:rPr>
        <w:t>Awarded</w:t>
      </w:r>
      <w:r>
        <w:rPr>
          <w:b/>
          <w:spacing w:val="11"/>
        </w:rPr>
        <w:t xml:space="preserve"> </w:t>
      </w:r>
      <w:r>
        <w:rPr>
          <w:b/>
        </w:rPr>
        <w:t>Certificate</w:t>
      </w:r>
      <w:r>
        <w:rPr>
          <w:b/>
          <w:spacing w:val="12"/>
        </w:rPr>
        <w:t xml:space="preserve"> </w:t>
      </w:r>
      <w:r>
        <w:rPr>
          <w:b/>
        </w:rPr>
        <w:t>of</w:t>
      </w:r>
      <w:r>
        <w:rPr>
          <w:b/>
          <w:spacing w:val="12"/>
        </w:rPr>
        <w:t xml:space="preserve"> </w:t>
      </w:r>
      <w:r>
        <w:rPr>
          <w:b/>
        </w:rPr>
        <w:t>Recognition</w:t>
      </w:r>
      <w:r>
        <w:t>:</w:t>
      </w:r>
      <w:r>
        <w:rPr>
          <w:spacing w:val="22"/>
        </w:rPr>
        <w:t xml:space="preserve"> </w:t>
      </w:r>
      <w:r>
        <w:t>Spearheaded</w:t>
      </w:r>
      <w:r>
        <w:rPr>
          <w:spacing w:val="9"/>
        </w:rPr>
        <w:t xml:space="preserve"> </w:t>
      </w:r>
      <w:r>
        <w:t>the</w:t>
      </w:r>
      <w:r>
        <w:rPr>
          <w:spacing w:val="9"/>
        </w:rPr>
        <w:t xml:space="preserve"> </w:t>
      </w:r>
      <w:r>
        <w:t>new</w:t>
      </w:r>
      <w:r>
        <w:rPr>
          <w:spacing w:val="9"/>
        </w:rPr>
        <w:t xml:space="preserve"> </w:t>
      </w:r>
      <w:r>
        <w:t>implementation</w:t>
      </w:r>
      <w:r>
        <w:rPr>
          <w:spacing w:val="9"/>
        </w:rPr>
        <w:t xml:space="preserve"> </w:t>
      </w:r>
      <w:r>
        <w:t>of</w:t>
      </w:r>
      <w:r>
        <w:rPr>
          <w:spacing w:val="9"/>
        </w:rPr>
        <w:t xml:space="preserve"> </w:t>
      </w:r>
      <w:r>
        <w:t>the</w:t>
      </w:r>
      <w:r>
        <w:rPr>
          <w:spacing w:val="9"/>
        </w:rPr>
        <w:t xml:space="preserve"> </w:t>
      </w:r>
      <w:r>
        <w:t>Data</w:t>
      </w:r>
      <w:r>
        <w:rPr>
          <w:spacing w:val="8"/>
        </w:rPr>
        <w:t xml:space="preserve"> </w:t>
      </w:r>
      <w:r>
        <w:t>Access</w:t>
      </w:r>
      <w:r>
        <w:rPr>
          <w:spacing w:val="9"/>
        </w:rPr>
        <w:t xml:space="preserve"> </w:t>
      </w:r>
      <w:r>
        <w:t>Layer</w:t>
      </w:r>
      <w:r>
        <w:rPr>
          <w:spacing w:val="9"/>
        </w:rPr>
        <w:t xml:space="preserve"> </w:t>
      </w:r>
      <w:r>
        <w:t>in</w:t>
      </w:r>
      <w:r>
        <w:rPr>
          <w:spacing w:val="9"/>
        </w:rPr>
        <w:t xml:space="preserve"> </w:t>
      </w:r>
      <w:r>
        <w:t>our</w:t>
      </w:r>
      <w:r>
        <w:rPr>
          <w:spacing w:val="-45"/>
        </w:rPr>
        <w:t xml:space="preserve"> </w:t>
      </w:r>
      <w:r>
        <w:t>project,</w:t>
      </w:r>
      <w:r>
        <w:rPr>
          <w:spacing w:val="12"/>
        </w:rPr>
        <w:t xml:space="preserve"> </w:t>
      </w:r>
      <w:r>
        <w:t>significantly</w:t>
      </w:r>
      <w:r>
        <w:rPr>
          <w:spacing w:val="12"/>
        </w:rPr>
        <w:t xml:space="preserve"> </w:t>
      </w:r>
      <w:r>
        <w:t>enhancing</w:t>
      </w:r>
      <w:r>
        <w:rPr>
          <w:spacing w:val="13"/>
        </w:rPr>
        <w:t xml:space="preserve"> </w:t>
      </w:r>
      <w:r>
        <w:t>data</w:t>
      </w:r>
      <w:r>
        <w:rPr>
          <w:spacing w:val="12"/>
        </w:rPr>
        <w:t xml:space="preserve"> </w:t>
      </w:r>
      <w:r>
        <w:t>management</w:t>
      </w:r>
      <w:r>
        <w:rPr>
          <w:spacing w:val="12"/>
        </w:rPr>
        <w:t xml:space="preserve"> </w:t>
      </w:r>
      <w:r>
        <w:t>and</w:t>
      </w:r>
      <w:r>
        <w:rPr>
          <w:spacing w:val="13"/>
        </w:rPr>
        <w:t xml:space="preserve"> </w:t>
      </w:r>
      <w:r>
        <w:t>efficiency.</w:t>
      </w:r>
    </w:p>
    <w:sectPr w:rsidR="00A42655">
      <w:type w:val="continuous"/>
      <w:pgSz w:w="12240" w:h="15840"/>
      <w:pgMar w:top="260" w:right="480" w:bottom="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467A7"/>
    <w:multiLevelType w:val="hybridMultilevel"/>
    <w:tmpl w:val="8352677C"/>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 w15:restartNumberingAfterBreak="0">
    <w:nsid w:val="593B75B8"/>
    <w:multiLevelType w:val="hybridMultilevel"/>
    <w:tmpl w:val="CBBA3EDC"/>
    <w:lvl w:ilvl="0" w:tplc="C89A4BEC">
      <w:numFmt w:val="bullet"/>
      <w:lvlText w:val="•"/>
      <w:lvlJc w:val="left"/>
      <w:pPr>
        <w:ind w:left="300" w:hanging="186"/>
      </w:pPr>
      <w:rPr>
        <w:rFonts w:ascii="Arial" w:eastAsia="Arial" w:hAnsi="Arial" w:cs="Arial" w:hint="default"/>
        <w:i/>
        <w:iCs/>
        <w:w w:val="181"/>
        <w:position w:val="3"/>
        <w:sz w:val="12"/>
        <w:szCs w:val="12"/>
        <w:lang w:val="en-US" w:eastAsia="en-US" w:bidi="ar-SA"/>
      </w:rPr>
    </w:lvl>
    <w:lvl w:ilvl="1" w:tplc="081C5534">
      <w:numFmt w:val="bullet"/>
      <w:lvlText w:val="•"/>
      <w:lvlJc w:val="left"/>
      <w:pPr>
        <w:ind w:left="1404" w:hanging="186"/>
      </w:pPr>
      <w:rPr>
        <w:rFonts w:hint="default"/>
        <w:lang w:val="en-US" w:eastAsia="en-US" w:bidi="ar-SA"/>
      </w:rPr>
    </w:lvl>
    <w:lvl w:ilvl="2" w:tplc="33AE170E">
      <w:numFmt w:val="bullet"/>
      <w:lvlText w:val="•"/>
      <w:lvlJc w:val="left"/>
      <w:pPr>
        <w:ind w:left="2508" w:hanging="186"/>
      </w:pPr>
      <w:rPr>
        <w:rFonts w:hint="default"/>
        <w:lang w:val="en-US" w:eastAsia="en-US" w:bidi="ar-SA"/>
      </w:rPr>
    </w:lvl>
    <w:lvl w:ilvl="3" w:tplc="EE6AE9EE">
      <w:numFmt w:val="bullet"/>
      <w:lvlText w:val="•"/>
      <w:lvlJc w:val="left"/>
      <w:pPr>
        <w:ind w:left="3612" w:hanging="186"/>
      </w:pPr>
      <w:rPr>
        <w:rFonts w:hint="default"/>
        <w:lang w:val="en-US" w:eastAsia="en-US" w:bidi="ar-SA"/>
      </w:rPr>
    </w:lvl>
    <w:lvl w:ilvl="4" w:tplc="D75ECFDA">
      <w:numFmt w:val="bullet"/>
      <w:lvlText w:val="•"/>
      <w:lvlJc w:val="left"/>
      <w:pPr>
        <w:ind w:left="4716" w:hanging="186"/>
      </w:pPr>
      <w:rPr>
        <w:rFonts w:hint="default"/>
        <w:lang w:val="en-US" w:eastAsia="en-US" w:bidi="ar-SA"/>
      </w:rPr>
    </w:lvl>
    <w:lvl w:ilvl="5" w:tplc="900A63F4">
      <w:numFmt w:val="bullet"/>
      <w:lvlText w:val="•"/>
      <w:lvlJc w:val="left"/>
      <w:pPr>
        <w:ind w:left="5820" w:hanging="186"/>
      </w:pPr>
      <w:rPr>
        <w:rFonts w:hint="default"/>
        <w:lang w:val="en-US" w:eastAsia="en-US" w:bidi="ar-SA"/>
      </w:rPr>
    </w:lvl>
    <w:lvl w:ilvl="6" w:tplc="F3B4FE4E">
      <w:numFmt w:val="bullet"/>
      <w:lvlText w:val="•"/>
      <w:lvlJc w:val="left"/>
      <w:pPr>
        <w:ind w:left="6924" w:hanging="186"/>
      </w:pPr>
      <w:rPr>
        <w:rFonts w:hint="default"/>
        <w:lang w:val="en-US" w:eastAsia="en-US" w:bidi="ar-SA"/>
      </w:rPr>
    </w:lvl>
    <w:lvl w:ilvl="7" w:tplc="81700BA4">
      <w:numFmt w:val="bullet"/>
      <w:lvlText w:val="•"/>
      <w:lvlJc w:val="left"/>
      <w:pPr>
        <w:ind w:left="8028" w:hanging="186"/>
      </w:pPr>
      <w:rPr>
        <w:rFonts w:hint="default"/>
        <w:lang w:val="en-US" w:eastAsia="en-US" w:bidi="ar-SA"/>
      </w:rPr>
    </w:lvl>
    <w:lvl w:ilvl="8" w:tplc="D89A37AC">
      <w:numFmt w:val="bullet"/>
      <w:lvlText w:val="•"/>
      <w:lvlJc w:val="left"/>
      <w:pPr>
        <w:ind w:left="9132" w:hanging="186"/>
      </w:pPr>
      <w:rPr>
        <w:rFonts w:hint="default"/>
        <w:lang w:val="en-US" w:eastAsia="en-US" w:bidi="ar-SA"/>
      </w:rPr>
    </w:lvl>
  </w:abstractNum>
  <w:num w:numId="1" w16cid:durableId="263341454">
    <w:abstractNumId w:val="1"/>
  </w:num>
  <w:num w:numId="2" w16cid:durableId="131343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42655"/>
    <w:rsid w:val="0004339D"/>
    <w:rsid w:val="00050E65"/>
    <w:rsid w:val="001B00F7"/>
    <w:rsid w:val="0054105E"/>
    <w:rsid w:val="005F06C8"/>
    <w:rsid w:val="006140CF"/>
    <w:rsid w:val="00632590"/>
    <w:rsid w:val="007B7D8B"/>
    <w:rsid w:val="009C1EFE"/>
    <w:rsid w:val="00A417CF"/>
    <w:rsid w:val="00A42655"/>
    <w:rsid w:val="00A442CF"/>
    <w:rsid w:val="00C51B64"/>
    <w:rsid w:val="00EA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7F19E3B"/>
  <w15:docId w15:val="{BDC75A7F-B481-4A92-A0A5-28543EC4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spacing w:before="9"/>
      <w:ind w:left="1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300" w:hanging="186"/>
    </w:pPr>
  </w:style>
  <w:style w:type="paragraph" w:styleId="Title">
    <w:name w:val="Title"/>
    <w:basedOn w:val="Normal"/>
    <w:uiPriority w:val="10"/>
    <w:qFormat/>
    <w:pPr>
      <w:spacing w:before="88"/>
      <w:ind w:left="3985" w:right="3940"/>
      <w:jc w:val="center"/>
    </w:pPr>
    <w:rPr>
      <w:sz w:val="41"/>
      <w:szCs w:val="41"/>
    </w:rPr>
  </w:style>
  <w:style w:type="paragraph" w:styleId="ListParagraph">
    <w:name w:val="List Paragraph"/>
    <w:basedOn w:val="Normal"/>
    <w:uiPriority w:val="1"/>
    <w:qFormat/>
    <w:pPr>
      <w:spacing w:before="40"/>
      <w:ind w:left="300" w:hanging="186"/>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04339D"/>
    <w:pPr>
      <w:widowControl/>
      <w:autoSpaceDE/>
      <w:autoSpaceDN/>
      <w:spacing w:before="100" w:beforeAutospacing="1" w:after="100" w:afterAutospacing="1"/>
    </w:pPr>
    <w:rPr>
      <w:rFonts w:ascii="Times New Roman" w:eastAsia="Times New Roman" w:hAnsi="Times New Roman" w:cs="Times New Roman"/>
      <w:sz w:val="24"/>
      <w:szCs w:val="24"/>
      <w14:ligatures w14:val="standardContextual"/>
    </w:rPr>
  </w:style>
  <w:style w:type="character" w:customStyle="1" w:styleId="Heading1Char">
    <w:name w:val="Heading 1 Char"/>
    <w:basedOn w:val="DefaultParagraphFont"/>
    <w:link w:val="Heading1"/>
    <w:uiPriority w:val="9"/>
    <w:rsid w:val="005F06C8"/>
    <w:rPr>
      <w:rFonts w:ascii="Cambria" w:eastAsia="Cambria" w:hAnsi="Cambria" w:cs="Cambr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Chillapalli Haritha</cp:lastModifiedBy>
  <cp:revision>22</cp:revision>
  <dcterms:created xsi:type="dcterms:W3CDTF">2024-06-30T13:41:00Z</dcterms:created>
  <dcterms:modified xsi:type="dcterms:W3CDTF">2024-06-30T14:46:00Z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2024-06-25T00:00:00Z</vt:filetime>
  </property>
  <property fmtid="{D5CDD505-2E9C-101B-9397-08002B2CF9AE}" pid="3" name="Creator">
    <vt:lpwstr>LaTeX with hyperref</vt:lpwstr>
  </property>
  <property fmtid="{D5CDD505-2E9C-101B-9397-08002B2CF9AE}" pid="4" name="LastSaved">
    <vt:filetime>2024-06-30T00:00:00Z</vt:filetime>
  </property>
</Properties>
</file>