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FD49F" w14:textId="77777777" w:rsidR="00CA3C09" w:rsidRDefault="00CA3C09">
      <w:pPr>
        <w:widowControl/>
        <w:spacing w:line="259" w:lineRule="auto"/>
        <w:rPr>
          <w:rFonts w:ascii="Times New Roman" w:eastAsia="Times New Roman" w:hAnsi="Times New Roman" w:cs="Times New Roman"/>
          <w:b/>
          <w:sz w:val="28"/>
          <w:szCs w:val="28"/>
        </w:rPr>
      </w:pPr>
    </w:p>
    <w:p w14:paraId="341C8B3D" w14:textId="77777777" w:rsidR="00CA3C09"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61674D5" w14:textId="77777777" w:rsidR="00CA3C09" w:rsidRDefault="00CA3C09">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A3C09" w14:paraId="65C7867F" w14:textId="77777777">
        <w:tc>
          <w:tcPr>
            <w:tcW w:w="4680" w:type="dxa"/>
            <w:tcMar>
              <w:top w:w="100" w:type="dxa"/>
              <w:left w:w="100" w:type="dxa"/>
              <w:bottom w:w="100" w:type="dxa"/>
              <w:right w:w="100" w:type="dxa"/>
            </w:tcMar>
          </w:tcPr>
          <w:p w14:paraId="668CE8C4" w14:textId="77777777" w:rsidR="00CA3C0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46CA9BCB" w14:textId="59E8415B" w:rsidR="00CA3C09" w:rsidRDefault="0036239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C15FE">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Sept 202</w:t>
            </w:r>
            <w:r w:rsidR="007E6264">
              <w:rPr>
                <w:rFonts w:ascii="Times New Roman" w:eastAsia="Times New Roman" w:hAnsi="Times New Roman" w:cs="Times New Roman"/>
                <w:sz w:val="24"/>
                <w:szCs w:val="24"/>
              </w:rPr>
              <w:t>5</w:t>
            </w:r>
          </w:p>
        </w:tc>
      </w:tr>
      <w:tr w:rsidR="00CA3C09" w14:paraId="52BF6C69" w14:textId="77777777">
        <w:tc>
          <w:tcPr>
            <w:tcW w:w="4680" w:type="dxa"/>
            <w:tcMar>
              <w:top w:w="100" w:type="dxa"/>
              <w:left w:w="100" w:type="dxa"/>
              <w:bottom w:w="100" w:type="dxa"/>
              <w:right w:w="100" w:type="dxa"/>
            </w:tcMar>
          </w:tcPr>
          <w:p w14:paraId="327FA87A" w14:textId="77777777" w:rsidR="00CA3C0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666F3133" w14:textId="679D9A2A" w:rsidR="00CA3C09" w:rsidRDefault="00362397">
            <w:pPr>
              <w:pBdr>
                <w:top w:val="nil"/>
                <w:left w:val="nil"/>
                <w:bottom w:val="nil"/>
                <w:right w:val="nil"/>
                <w:between w:val="nil"/>
              </w:pBdr>
              <w:rPr>
                <w:rFonts w:ascii="Times New Roman" w:eastAsia="Times New Roman" w:hAnsi="Times New Roman" w:cs="Times New Roman"/>
                <w:sz w:val="24"/>
                <w:szCs w:val="24"/>
              </w:rPr>
            </w:pPr>
            <w:r w:rsidRPr="00362397">
              <w:rPr>
                <w:rFonts w:ascii="Times New Roman" w:eastAsia="Times New Roman" w:hAnsi="Times New Roman" w:cs="Times New Roman"/>
                <w:sz w:val="24"/>
                <w:szCs w:val="24"/>
              </w:rPr>
              <w:t>LTVIP2025TMIDS63456</w:t>
            </w:r>
          </w:p>
        </w:tc>
      </w:tr>
      <w:tr w:rsidR="00CA3C09" w14:paraId="1BBB4DDC" w14:textId="77777777">
        <w:tc>
          <w:tcPr>
            <w:tcW w:w="4680" w:type="dxa"/>
            <w:tcMar>
              <w:top w:w="100" w:type="dxa"/>
              <w:left w:w="100" w:type="dxa"/>
              <w:bottom w:w="100" w:type="dxa"/>
              <w:right w:w="100" w:type="dxa"/>
            </w:tcMar>
          </w:tcPr>
          <w:p w14:paraId="14AECDCA" w14:textId="77777777" w:rsidR="00CA3C0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11198977" w14:textId="736AB25F" w:rsidR="00CA3C09" w:rsidRDefault="00EF4CBC">
            <w:pPr>
              <w:pBdr>
                <w:top w:val="nil"/>
                <w:left w:val="nil"/>
                <w:bottom w:val="nil"/>
                <w:right w:val="nil"/>
                <w:between w:val="nil"/>
              </w:pBdr>
              <w:rPr>
                <w:rFonts w:ascii="Times New Roman" w:eastAsia="Times New Roman" w:hAnsi="Times New Roman" w:cs="Times New Roman"/>
                <w:sz w:val="24"/>
                <w:szCs w:val="24"/>
              </w:rPr>
            </w:pPr>
            <w:r w:rsidRPr="00590A44">
              <w:rPr>
                <w:sz w:val="24"/>
                <w:szCs w:val="24"/>
              </w:rPr>
              <w:t>Analysis of medium app review from Google Play Store</w:t>
            </w:r>
          </w:p>
        </w:tc>
      </w:tr>
      <w:tr w:rsidR="00CA3C09" w14:paraId="4452C89E" w14:textId="77777777">
        <w:tc>
          <w:tcPr>
            <w:tcW w:w="4680" w:type="dxa"/>
            <w:tcMar>
              <w:top w:w="100" w:type="dxa"/>
              <w:left w:w="100" w:type="dxa"/>
              <w:bottom w:w="100" w:type="dxa"/>
              <w:right w:w="100" w:type="dxa"/>
            </w:tcMar>
          </w:tcPr>
          <w:p w14:paraId="7BA6AA2A" w14:textId="77777777" w:rsidR="00CA3C0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43DB04C5" w14:textId="77777777" w:rsidR="00CA3C0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6E72114" w14:textId="77777777" w:rsidR="00CA3C09" w:rsidRDefault="00CA3C09">
      <w:pPr>
        <w:widowControl/>
        <w:spacing w:after="160" w:line="259" w:lineRule="auto"/>
        <w:rPr>
          <w:rFonts w:ascii="Times New Roman" w:eastAsia="Times New Roman" w:hAnsi="Times New Roman" w:cs="Times New Roman"/>
        </w:rPr>
      </w:pPr>
    </w:p>
    <w:p w14:paraId="5BECC146" w14:textId="77777777" w:rsidR="00CA3C0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24BF7F6F" w14:textId="77777777" w:rsidR="00CA3C09"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CA3C09" w14:paraId="1D0A172A" w14:textId="77777777" w:rsidTr="00C0511D">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1889978" w14:textId="77777777" w:rsidR="00CA3C0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07469C2" w14:textId="77777777" w:rsidR="00CA3C0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CA3C09" w14:paraId="57EA49FF"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275803" w14:textId="77777777" w:rsidR="00CA3C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6835F2" w14:textId="7E490EAC"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The dataset contains user reviews and associated sentiment labels (sentiment). Other unused metadata columns were dropped.</w:t>
            </w:r>
          </w:p>
        </w:tc>
      </w:tr>
      <w:tr w:rsidR="00CA3C09" w14:paraId="3B481534"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25A79C" w14:textId="73C9C884"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Loading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F4CBC" w:rsidRPr="00EF4CBC" w14:paraId="6435FB84" w14:textId="77777777" w:rsidTr="00EF4CBC">
              <w:trPr>
                <w:tblCellSpacing w:w="15" w:type="dxa"/>
              </w:trPr>
              <w:tc>
                <w:tcPr>
                  <w:tcW w:w="36" w:type="dxa"/>
                  <w:vAlign w:val="center"/>
                  <w:hideMark/>
                </w:tcPr>
                <w:p w14:paraId="7AE95384" w14:textId="77777777" w:rsidR="00EF4CBC" w:rsidRPr="00EF4CBC" w:rsidRDefault="00EF4CBC" w:rsidP="00EF4CBC">
                  <w:pPr>
                    <w:rPr>
                      <w:rFonts w:ascii="Times New Roman" w:eastAsia="Times New Roman" w:hAnsi="Times New Roman" w:cs="Times New Roman"/>
                      <w:sz w:val="24"/>
                      <w:szCs w:val="24"/>
                      <w:lang w:val="en-IN"/>
                    </w:rPr>
                  </w:pPr>
                </w:p>
              </w:tc>
            </w:tr>
          </w:tbl>
          <w:p w14:paraId="05FEEDDE" w14:textId="77777777" w:rsidR="00EF4CBC" w:rsidRPr="00EF4CBC" w:rsidRDefault="00EF4CBC" w:rsidP="00EF4CBC">
            <w:pPr>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0"/>
            </w:tblGrid>
            <w:tr w:rsidR="00EF4CBC" w:rsidRPr="00EF4CBC" w14:paraId="0C39D8D7" w14:textId="77777777" w:rsidTr="00EF4CBC">
              <w:trPr>
                <w:tblCellSpacing w:w="15" w:type="dxa"/>
              </w:trPr>
              <w:tc>
                <w:tcPr>
                  <w:tcW w:w="6390" w:type="dxa"/>
                  <w:vAlign w:val="center"/>
                  <w:hideMark/>
                </w:tcPr>
                <w:p w14:paraId="1FF81B3E" w14:textId="77777777" w:rsidR="00EF4CBC" w:rsidRPr="00EF4CBC" w:rsidRDefault="00EF4CBC" w:rsidP="00EF4CBC">
                  <w:pPr>
                    <w:rPr>
                      <w:rFonts w:ascii="Times New Roman" w:eastAsia="Times New Roman" w:hAnsi="Times New Roman" w:cs="Times New Roman"/>
                      <w:sz w:val="24"/>
                      <w:szCs w:val="24"/>
                      <w:lang w:val="en-IN"/>
                    </w:rPr>
                  </w:pPr>
                  <w:r w:rsidRPr="00EF4CBC">
                    <w:rPr>
                      <w:rFonts w:ascii="Times New Roman" w:eastAsia="Times New Roman" w:hAnsi="Times New Roman" w:cs="Times New Roman"/>
                      <w:sz w:val="24"/>
                      <w:szCs w:val="24"/>
                      <w:lang w:val="en-IN"/>
                    </w:rPr>
                    <w:t xml:space="preserve">Used </w:t>
                  </w:r>
                  <w:proofErr w:type="spellStart"/>
                  <w:proofErr w:type="gramStart"/>
                  <w:r w:rsidRPr="00EF4CBC">
                    <w:rPr>
                      <w:rFonts w:ascii="Times New Roman" w:eastAsia="Times New Roman" w:hAnsi="Times New Roman" w:cs="Times New Roman"/>
                      <w:sz w:val="24"/>
                      <w:szCs w:val="24"/>
                      <w:lang w:val="en-IN"/>
                    </w:rPr>
                    <w:t>pandas.read</w:t>
                  </w:r>
                  <w:proofErr w:type="gramEnd"/>
                  <w:r w:rsidRPr="00EF4CBC">
                    <w:rPr>
                      <w:rFonts w:ascii="Times New Roman" w:eastAsia="Times New Roman" w:hAnsi="Times New Roman" w:cs="Times New Roman"/>
                      <w:sz w:val="24"/>
                      <w:szCs w:val="24"/>
                      <w:lang w:val="en-IN"/>
                    </w:rPr>
                    <w:t>_</w:t>
                  </w:r>
                  <w:proofErr w:type="gramStart"/>
                  <w:r w:rsidRPr="00EF4CBC">
                    <w:rPr>
                      <w:rFonts w:ascii="Times New Roman" w:eastAsia="Times New Roman" w:hAnsi="Times New Roman" w:cs="Times New Roman"/>
                      <w:sz w:val="24"/>
                      <w:szCs w:val="24"/>
                      <w:lang w:val="en-IN"/>
                    </w:rPr>
                    <w:t>csv</w:t>
                  </w:r>
                  <w:proofErr w:type="spellEnd"/>
                  <w:r w:rsidRPr="00EF4CBC">
                    <w:rPr>
                      <w:rFonts w:ascii="Times New Roman" w:eastAsia="Times New Roman" w:hAnsi="Times New Roman" w:cs="Times New Roman"/>
                      <w:sz w:val="24"/>
                      <w:szCs w:val="24"/>
                      <w:lang w:val="en-IN"/>
                    </w:rPr>
                    <w:t>(</w:t>
                  </w:r>
                  <w:proofErr w:type="gramEnd"/>
                  <w:r w:rsidRPr="00EF4CBC">
                    <w:rPr>
                      <w:rFonts w:ascii="Times New Roman" w:eastAsia="Times New Roman" w:hAnsi="Times New Roman" w:cs="Times New Roman"/>
                      <w:sz w:val="24"/>
                      <w:szCs w:val="24"/>
                      <w:lang w:val="en-IN"/>
                    </w:rPr>
                    <w:t xml:space="preserve">) to load the CSV file into a </w:t>
                  </w:r>
                  <w:proofErr w:type="spellStart"/>
                  <w:r w:rsidRPr="00EF4CBC">
                    <w:rPr>
                      <w:rFonts w:ascii="Times New Roman" w:eastAsia="Times New Roman" w:hAnsi="Times New Roman" w:cs="Times New Roman"/>
                      <w:sz w:val="24"/>
                      <w:szCs w:val="24"/>
                      <w:lang w:val="en-IN"/>
                    </w:rPr>
                    <w:t>DataFrame</w:t>
                  </w:r>
                  <w:proofErr w:type="spellEnd"/>
                  <w:r w:rsidRPr="00EF4CBC">
                    <w:rPr>
                      <w:rFonts w:ascii="Times New Roman" w:eastAsia="Times New Roman" w:hAnsi="Times New Roman" w:cs="Times New Roman"/>
                      <w:sz w:val="24"/>
                      <w:szCs w:val="24"/>
                      <w:lang w:val="en-IN"/>
                    </w:rPr>
                    <w:t>.</w:t>
                  </w:r>
                </w:p>
              </w:tc>
            </w:tr>
          </w:tbl>
          <w:p w14:paraId="099BDBB3" w14:textId="2062115F" w:rsidR="00CA3C09" w:rsidRDefault="00CA3C09">
            <w:pPr>
              <w:rPr>
                <w:rFonts w:ascii="Times New Roman" w:eastAsia="Times New Roman" w:hAnsi="Times New Roman" w:cs="Times New Roman"/>
                <w:sz w:val="24"/>
                <w:szCs w:val="24"/>
              </w:rPr>
            </w:pPr>
          </w:p>
        </w:tc>
      </w:tr>
      <w:tr w:rsidR="00CA3C09" w14:paraId="07842E50"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62480D" w14:textId="58CC7F74"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Handling Missing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730498" w14:textId="1603DF62"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 xml:space="preserve">Filled missing values in </w:t>
            </w:r>
            <w:proofErr w:type="spellStart"/>
            <w:r w:rsidRPr="00EF4CBC">
              <w:rPr>
                <w:rFonts w:ascii="Times New Roman" w:eastAsia="Times New Roman" w:hAnsi="Times New Roman" w:cs="Times New Roman"/>
                <w:sz w:val="24"/>
                <w:szCs w:val="24"/>
              </w:rPr>
              <w:t>reviewCreatedVersion</w:t>
            </w:r>
            <w:proofErr w:type="spellEnd"/>
            <w:r w:rsidRPr="00EF4CBC">
              <w:rPr>
                <w:rFonts w:ascii="Times New Roman" w:eastAsia="Times New Roman" w:hAnsi="Times New Roman" w:cs="Times New Roman"/>
                <w:sz w:val="24"/>
                <w:szCs w:val="24"/>
              </w:rPr>
              <w:t xml:space="preserve">, </w:t>
            </w:r>
            <w:proofErr w:type="spellStart"/>
            <w:r w:rsidRPr="00EF4CBC">
              <w:rPr>
                <w:rFonts w:ascii="Times New Roman" w:eastAsia="Times New Roman" w:hAnsi="Times New Roman" w:cs="Times New Roman"/>
                <w:sz w:val="24"/>
                <w:szCs w:val="24"/>
              </w:rPr>
              <w:t>replyContent</w:t>
            </w:r>
            <w:proofErr w:type="spellEnd"/>
            <w:r w:rsidRPr="00EF4CBC">
              <w:rPr>
                <w:rFonts w:ascii="Times New Roman" w:eastAsia="Times New Roman" w:hAnsi="Times New Roman" w:cs="Times New Roman"/>
                <w:sz w:val="24"/>
                <w:szCs w:val="24"/>
              </w:rPr>
              <w:t xml:space="preserve">, </w:t>
            </w:r>
            <w:proofErr w:type="spellStart"/>
            <w:r w:rsidRPr="00EF4CBC">
              <w:rPr>
                <w:rFonts w:ascii="Times New Roman" w:eastAsia="Times New Roman" w:hAnsi="Times New Roman" w:cs="Times New Roman"/>
                <w:sz w:val="24"/>
                <w:szCs w:val="24"/>
              </w:rPr>
              <w:t>repliedAt</w:t>
            </w:r>
            <w:proofErr w:type="spellEnd"/>
            <w:r w:rsidRPr="00EF4CBC">
              <w:rPr>
                <w:rFonts w:ascii="Times New Roman" w:eastAsia="Times New Roman" w:hAnsi="Times New Roman" w:cs="Times New Roman"/>
                <w:sz w:val="24"/>
                <w:szCs w:val="24"/>
              </w:rPr>
              <w:t xml:space="preserve">, and </w:t>
            </w:r>
            <w:proofErr w:type="spellStart"/>
            <w:r w:rsidRPr="00EF4CBC">
              <w:rPr>
                <w:rFonts w:ascii="Times New Roman" w:eastAsia="Times New Roman" w:hAnsi="Times New Roman" w:cs="Times New Roman"/>
                <w:sz w:val="24"/>
                <w:szCs w:val="24"/>
              </w:rPr>
              <w:t>appVersion</w:t>
            </w:r>
            <w:proofErr w:type="spellEnd"/>
            <w:r w:rsidRPr="00EF4CBC">
              <w:rPr>
                <w:rFonts w:ascii="Times New Roman" w:eastAsia="Times New Roman" w:hAnsi="Times New Roman" w:cs="Times New Roman"/>
                <w:sz w:val="24"/>
                <w:szCs w:val="24"/>
              </w:rPr>
              <w:t xml:space="preserve"> using mode. Dropped unused columns like </w:t>
            </w:r>
            <w:proofErr w:type="spellStart"/>
            <w:r w:rsidRPr="00EF4CBC">
              <w:rPr>
                <w:rFonts w:ascii="Times New Roman" w:eastAsia="Times New Roman" w:hAnsi="Times New Roman" w:cs="Times New Roman"/>
                <w:sz w:val="24"/>
                <w:szCs w:val="24"/>
              </w:rPr>
              <w:t>reviewId</w:t>
            </w:r>
            <w:proofErr w:type="spellEnd"/>
            <w:r w:rsidRPr="00EF4CBC">
              <w:rPr>
                <w:rFonts w:ascii="Times New Roman" w:eastAsia="Times New Roman" w:hAnsi="Times New Roman" w:cs="Times New Roman"/>
                <w:sz w:val="24"/>
                <w:szCs w:val="24"/>
              </w:rPr>
              <w:t>, at.</w:t>
            </w:r>
          </w:p>
        </w:tc>
      </w:tr>
      <w:tr w:rsidR="00CA3C09" w14:paraId="1307F161"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F16689" w14:textId="4B422926"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Text Cleaning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F78DCD" w14:textId="363A2B33"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Texts were lowercased, punctuation removed using regex, and multiple spaces collapsed into one.</w:t>
            </w:r>
          </w:p>
        </w:tc>
      </w:tr>
      <w:tr w:rsidR="00CA3C09" w14:paraId="18D04510"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C3CC1D" w14:textId="7DB6C468" w:rsidR="00CA3C09" w:rsidRDefault="00EF4CBC">
            <w:pPr>
              <w:rPr>
                <w:rFonts w:ascii="Times New Roman" w:eastAsia="Times New Roman" w:hAnsi="Times New Roman" w:cs="Times New Roman"/>
                <w:sz w:val="24"/>
                <w:szCs w:val="24"/>
              </w:rPr>
            </w:pPr>
            <w:proofErr w:type="spellStart"/>
            <w:r w:rsidRPr="00EF4CBC">
              <w:rPr>
                <w:rFonts w:ascii="Times New Roman" w:eastAsia="Times New Roman" w:hAnsi="Times New Roman" w:cs="Times New Roman"/>
                <w:sz w:val="24"/>
                <w:szCs w:val="24"/>
              </w:rPr>
              <w:t>Stopword</w:t>
            </w:r>
            <w:proofErr w:type="spellEnd"/>
            <w:r w:rsidRPr="00EF4CBC">
              <w:rPr>
                <w:rFonts w:ascii="Times New Roman" w:eastAsia="Times New Roman" w:hAnsi="Times New Roman" w:cs="Times New Roman"/>
                <w:sz w:val="24"/>
                <w:szCs w:val="24"/>
              </w:rPr>
              <w:t xml:space="preserve"> Removal</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7A3F04" w14:textId="7BE5E101"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Eliminates common words (like "the", "is", "and") that don't add meaningful information, helping improve model focus and performance.</w:t>
            </w:r>
          </w:p>
        </w:tc>
      </w:tr>
      <w:tr w:rsidR="00CA3C09" w14:paraId="42EA746E"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F62AAB" w14:textId="677F62AD"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Vectorization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CF89E8" w14:textId="7F240A48" w:rsidR="00CA3C09" w:rsidRDefault="00EF4CBC">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Converts text into numerical form (using TF-IDF) so machine learning models can process and learn from it.</w:t>
            </w:r>
          </w:p>
        </w:tc>
      </w:tr>
      <w:tr w:rsidR="00CA3C09" w14:paraId="3556C952" w14:textId="77777777" w:rsidTr="00C0511D">
        <w:trPr>
          <w:trHeight w:val="690"/>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8B15000" w14:textId="77777777" w:rsidR="00CA3C0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Preprocessing Code Screenshots</w:t>
            </w:r>
          </w:p>
        </w:tc>
      </w:tr>
      <w:tr w:rsidR="00CA3C09" w14:paraId="0064CCCE" w14:textId="77777777" w:rsidTr="00C0511D">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7626E7" w14:textId="77777777" w:rsidR="00CA3C0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BF5D23" w14:textId="12919F82" w:rsidR="00CA3C09" w:rsidRDefault="00C0511D">
            <w:pPr>
              <w:rPr>
                <w:rFonts w:ascii="Times New Roman" w:eastAsia="Times New Roman" w:hAnsi="Times New Roman" w:cs="Times New Roman"/>
                <w:sz w:val="24"/>
                <w:szCs w:val="24"/>
              </w:rPr>
            </w:pPr>
            <w:r w:rsidRPr="00C0511D">
              <w:rPr>
                <w:rFonts w:ascii="Times New Roman" w:eastAsia="Times New Roman" w:hAnsi="Times New Roman" w:cs="Times New Roman"/>
                <w:noProof/>
                <w:sz w:val="24"/>
                <w:szCs w:val="24"/>
              </w:rPr>
              <w:drawing>
                <wp:inline distT="0" distB="0" distL="0" distR="0" wp14:anchorId="77A0F5E6" wp14:editId="750667D2">
                  <wp:extent cx="2530059" cy="548688"/>
                  <wp:effectExtent l="0" t="0" r="3810" b="3810"/>
                  <wp:docPr id="105196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66842" name=""/>
                          <pic:cNvPicPr/>
                        </pic:nvPicPr>
                        <pic:blipFill>
                          <a:blip r:embed="rId7"/>
                          <a:stretch>
                            <a:fillRect/>
                          </a:stretch>
                        </pic:blipFill>
                        <pic:spPr>
                          <a:xfrm>
                            <a:off x="0" y="0"/>
                            <a:ext cx="2530059" cy="548688"/>
                          </a:xfrm>
                          <a:prstGeom prst="rect">
                            <a:avLst/>
                          </a:prstGeom>
                        </pic:spPr>
                      </pic:pic>
                    </a:graphicData>
                  </a:graphic>
                </wp:inline>
              </w:drawing>
            </w:r>
          </w:p>
        </w:tc>
      </w:tr>
      <w:tr w:rsidR="00CA3C09" w14:paraId="26D3D998" w14:textId="77777777" w:rsidTr="00C0511D">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119A15" w14:textId="06078BC9" w:rsidR="00CA3C09" w:rsidRDefault="00C0511D">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Handling Missing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50E7A7" w14:textId="1DA0004C" w:rsidR="00CA3C09" w:rsidRDefault="00C0511D">
            <w:pPr>
              <w:rPr>
                <w:rFonts w:ascii="Times New Roman" w:eastAsia="Times New Roman" w:hAnsi="Times New Roman" w:cs="Times New Roman"/>
                <w:sz w:val="24"/>
                <w:szCs w:val="24"/>
              </w:rPr>
            </w:pPr>
            <w:r w:rsidRPr="00C0511D">
              <w:rPr>
                <w:rFonts w:ascii="Times New Roman" w:eastAsia="Times New Roman" w:hAnsi="Times New Roman" w:cs="Times New Roman"/>
                <w:noProof/>
                <w:sz w:val="24"/>
                <w:szCs w:val="24"/>
              </w:rPr>
              <w:drawing>
                <wp:inline distT="0" distB="0" distL="0" distR="0" wp14:anchorId="1E382DA4" wp14:editId="6C3BB1BC">
                  <wp:extent cx="3909060" cy="716915"/>
                  <wp:effectExtent l="0" t="0" r="0" b="6985"/>
                  <wp:docPr id="14766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3118" name=""/>
                          <pic:cNvPicPr/>
                        </pic:nvPicPr>
                        <pic:blipFill>
                          <a:blip r:embed="rId8"/>
                          <a:stretch>
                            <a:fillRect/>
                          </a:stretch>
                        </pic:blipFill>
                        <pic:spPr>
                          <a:xfrm>
                            <a:off x="0" y="0"/>
                            <a:ext cx="3909060" cy="716915"/>
                          </a:xfrm>
                          <a:prstGeom prst="rect">
                            <a:avLst/>
                          </a:prstGeom>
                        </pic:spPr>
                      </pic:pic>
                    </a:graphicData>
                  </a:graphic>
                </wp:inline>
              </w:drawing>
            </w:r>
          </w:p>
        </w:tc>
      </w:tr>
      <w:tr w:rsidR="00CA3C09" w14:paraId="4F7EAB42"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4F7396" w14:textId="4BFAFAFE" w:rsidR="00CA3C09" w:rsidRDefault="00C0511D">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Text Cleaning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121364" w14:textId="1E4D2438" w:rsidR="00CA3C09" w:rsidRDefault="00C0511D">
            <w:pPr>
              <w:rPr>
                <w:rFonts w:ascii="Times New Roman" w:eastAsia="Times New Roman" w:hAnsi="Times New Roman" w:cs="Times New Roman"/>
                <w:sz w:val="24"/>
                <w:szCs w:val="24"/>
              </w:rPr>
            </w:pPr>
            <w:r w:rsidRPr="00C0511D">
              <w:rPr>
                <w:rFonts w:ascii="Times New Roman" w:eastAsia="Times New Roman" w:hAnsi="Times New Roman" w:cs="Times New Roman"/>
                <w:noProof/>
                <w:sz w:val="24"/>
                <w:szCs w:val="24"/>
              </w:rPr>
              <w:drawing>
                <wp:inline distT="0" distB="0" distL="0" distR="0" wp14:anchorId="107333D7" wp14:editId="2E987B20">
                  <wp:extent cx="2499577" cy="1044030"/>
                  <wp:effectExtent l="0" t="0" r="0" b="3810"/>
                  <wp:docPr id="190671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15422" name=""/>
                          <pic:cNvPicPr/>
                        </pic:nvPicPr>
                        <pic:blipFill>
                          <a:blip r:embed="rId9"/>
                          <a:stretch>
                            <a:fillRect/>
                          </a:stretch>
                        </pic:blipFill>
                        <pic:spPr>
                          <a:xfrm>
                            <a:off x="0" y="0"/>
                            <a:ext cx="2499577" cy="1044030"/>
                          </a:xfrm>
                          <a:prstGeom prst="rect">
                            <a:avLst/>
                          </a:prstGeom>
                        </pic:spPr>
                      </pic:pic>
                    </a:graphicData>
                  </a:graphic>
                </wp:inline>
              </w:drawing>
            </w:r>
          </w:p>
        </w:tc>
      </w:tr>
      <w:tr w:rsidR="00CA3C09" w14:paraId="41A2A4FB"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7CEB34" w14:textId="09A3B590" w:rsidR="00CA3C09" w:rsidRDefault="00C0511D">
            <w:pPr>
              <w:rPr>
                <w:rFonts w:ascii="Times New Roman" w:eastAsia="Times New Roman" w:hAnsi="Times New Roman" w:cs="Times New Roman"/>
                <w:sz w:val="24"/>
                <w:szCs w:val="24"/>
              </w:rPr>
            </w:pPr>
            <w:proofErr w:type="spellStart"/>
            <w:r w:rsidRPr="00EF4CBC">
              <w:rPr>
                <w:rFonts w:ascii="Times New Roman" w:eastAsia="Times New Roman" w:hAnsi="Times New Roman" w:cs="Times New Roman"/>
                <w:sz w:val="24"/>
                <w:szCs w:val="24"/>
              </w:rPr>
              <w:t>Stopword</w:t>
            </w:r>
            <w:proofErr w:type="spellEnd"/>
            <w:r w:rsidRPr="00EF4CBC">
              <w:rPr>
                <w:rFonts w:ascii="Times New Roman" w:eastAsia="Times New Roman" w:hAnsi="Times New Roman" w:cs="Times New Roman"/>
                <w:sz w:val="24"/>
                <w:szCs w:val="24"/>
              </w:rPr>
              <w:t xml:space="preserve"> Removal</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57F6C4" w14:textId="62BE27EC" w:rsidR="00CA3C09" w:rsidRDefault="0033291E">
            <w:pPr>
              <w:rPr>
                <w:rFonts w:ascii="Times New Roman" w:eastAsia="Times New Roman" w:hAnsi="Times New Roman" w:cs="Times New Roman"/>
                <w:sz w:val="24"/>
                <w:szCs w:val="24"/>
              </w:rPr>
            </w:pPr>
            <w:r w:rsidRPr="0033291E">
              <w:rPr>
                <w:rFonts w:ascii="Times New Roman" w:eastAsia="Times New Roman" w:hAnsi="Times New Roman" w:cs="Times New Roman"/>
                <w:noProof/>
                <w:sz w:val="24"/>
                <w:szCs w:val="24"/>
              </w:rPr>
              <w:drawing>
                <wp:inline distT="0" distB="0" distL="0" distR="0" wp14:anchorId="340E66B2" wp14:editId="27868BF7">
                  <wp:extent cx="3909060" cy="664210"/>
                  <wp:effectExtent l="0" t="0" r="0" b="2540"/>
                  <wp:docPr id="191685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58896" name=""/>
                          <pic:cNvPicPr/>
                        </pic:nvPicPr>
                        <pic:blipFill>
                          <a:blip r:embed="rId10"/>
                          <a:stretch>
                            <a:fillRect/>
                          </a:stretch>
                        </pic:blipFill>
                        <pic:spPr>
                          <a:xfrm>
                            <a:off x="0" y="0"/>
                            <a:ext cx="3909060" cy="664210"/>
                          </a:xfrm>
                          <a:prstGeom prst="rect">
                            <a:avLst/>
                          </a:prstGeom>
                        </pic:spPr>
                      </pic:pic>
                    </a:graphicData>
                  </a:graphic>
                </wp:inline>
              </w:drawing>
            </w:r>
          </w:p>
        </w:tc>
      </w:tr>
      <w:tr w:rsidR="00CA3C09" w14:paraId="0BDE0C88" w14:textId="77777777" w:rsidTr="00C0511D">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9FFA9E" w14:textId="7FF66AE4" w:rsidR="00CA3C09" w:rsidRDefault="0033291E">
            <w:pPr>
              <w:rPr>
                <w:rFonts w:ascii="Times New Roman" w:eastAsia="Times New Roman" w:hAnsi="Times New Roman" w:cs="Times New Roman"/>
                <w:sz w:val="24"/>
                <w:szCs w:val="24"/>
              </w:rPr>
            </w:pPr>
            <w:r w:rsidRPr="00EF4CBC">
              <w:rPr>
                <w:rFonts w:ascii="Times New Roman" w:eastAsia="Times New Roman" w:hAnsi="Times New Roman" w:cs="Times New Roman"/>
                <w:sz w:val="24"/>
                <w:szCs w:val="24"/>
              </w:rPr>
              <w:t>Vectorization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5E332C" w14:textId="1075B8D1" w:rsidR="00CA3C09" w:rsidRDefault="0033291E">
            <w:pPr>
              <w:rPr>
                <w:rFonts w:ascii="Times New Roman" w:eastAsia="Times New Roman" w:hAnsi="Times New Roman" w:cs="Times New Roman"/>
                <w:sz w:val="24"/>
                <w:szCs w:val="24"/>
              </w:rPr>
            </w:pPr>
            <w:r w:rsidRPr="0033291E">
              <w:rPr>
                <w:rFonts w:ascii="Times New Roman" w:eastAsia="Times New Roman" w:hAnsi="Times New Roman" w:cs="Times New Roman"/>
                <w:noProof/>
                <w:sz w:val="24"/>
                <w:szCs w:val="24"/>
              </w:rPr>
              <w:drawing>
                <wp:inline distT="0" distB="0" distL="0" distR="0" wp14:anchorId="0F3FD4CA" wp14:editId="1ED2F8F7">
                  <wp:extent cx="3909060" cy="1818640"/>
                  <wp:effectExtent l="0" t="0" r="0" b="0"/>
                  <wp:docPr id="56384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45471" name=""/>
                          <pic:cNvPicPr/>
                        </pic:nvPicPr>
                        <pic:blipFill>
                          <a:blip r:embed="rId11"/>
                          <a:stretch>
                            <a:fillRect/>
                          </a:stretch>
                        </pic:blipFill>
                        <pic:spPr>
                          <a:xfrm>
                            <a:off x="0" y="0"/>
                            <a:ext cx="3909060" cy="1818640"/>
                          </a:xfrm>
                          <a:prstGeom prst="rect">
                            <a:avLst/>
                          </a:prstGeom>
                        </pic:spPr>
                      </pic:pic>
                    </a:graphicData>
                  </a:graphic>
                </wp:inline>
              </w:drawing>
            </w:r>
          </w:p>
        </w:tc>
      </w:tr>
    </w:tbl>
    <w:p w14:paraId="30904E00" w14:textId="77777777" w:rsidR="00CA3C09" w:rsidRDefault="00CA3C09">
      <w:pPr>
        <w:widowControl/>
        <w:spacing w:after="160" w:line="259" w:lineRule="auto"/>
        <w:rPr>
          <w:rFonts w:ascii="Times New Roman" w:eastAsia="Times New Roman" w:hAnsi="Times New Roman" w:cs="Times New Roman"/>
        </w:rPr>
      </w:pPr>
    </w:p>
    <w:sectPr w:rsidR="00CA3C09">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0825E" w14:textId="77777777" w:rsidR="00D85340" w:rsidRDefault="00D85340">
      <w:r>
        <w:separator/>
      </w:r>
    </w:p>
  </w:endnote>
  <w:endnote w:type="continuationSeparator" w:id="0">
    <w:p w14:paraId="757DD45E" w14:textId="77777777" w:rsidR="00D85340" w:rsidRDefault="00D8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642DE" w14:textId="77777777" w:rsidR="00D85340" w:rsidRDefault="00D85340">
      <w:r>
        <w:separator/>
      </w:r>
    </w:p>
  </w:footnote>
  <w:footnote w:type="continuationSeparator" w:id="0">
    <w:p w14:paraId="0E0A4B7B" w14:textId="77777777" w:rsidR="00D85340" w:rsidRDefault="00D85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3DFC1" w14:textId="77777777" w:rsidR="00CA3C09" w:rsidRDefault="00000000">
    <w:pPr>
      <w:jc w:val="both"/>
    </w:pPr>
    <w:r>
      <w:rPr>
        <w:noProof/>
      </w:rPr>
      <w:drawing>
        <wp:anchor distT="114300" distB="114300" distL="114300" distR="114300" simplePos="0" relativeHeight="251658240" behindDoc="0" locked="0" layoutInCell="1" hidden="0" allowOverlap="1" wp14:anchorId="7500D36E" wp14:editId="3BBC0EA2">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88A3771" wp14:editId="297DB4AE">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C8BD05E" w14:textId="77777777" w:rsidR="00CA3C09" w:rsidRDefault="00CA3C09"/>
  <w:p w14:paraId="7AC59D82" w14:textId="77777777" w:rsidR="00CA3C09" w:rsidRDefault="00CA3C0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C09"/>
    <w:rsid w:val="001613C8"/>
    <w:rsid w:val="0033291E"/>
    <w:rsid w:val="00362397"/>
    <w:rsid w:val="004577B6"/>
    <w:rsid w:val="00533664"/>
    <w:rsid w:val="00654A85"/>
    <w:rsid w:val="007E6264"/>
    <w:rsid w:val="00A44BA0"/>
    <w:rsid w:val="00C0511D"/>
    <w:rsid w:val="00CA3C09"/>
    <w:rsid w:val="00D85340"/>
    <w:rsid w:val="00E5697A"/>
    <w:rsid w:val="00E922CC"/>
    <w:rsid w:val="00EC15FE"/>
    <w:rsid w:val="00EF4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B715"/>
  <w15:docId w15:val="{7382BCBD-B9CE-42B8-98D8-9CDABC006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EF4CBC"/>
    <w:rPr>
      <w:b/>
      <w:bCs/>
    </w:rPr>
  </w:style>
  <w:style w:type="character" w:styleId="HTMLCode">
    <w:name w:val="HTML Code"/>
    <w:basedOn w:val="DefaultParagraphFont"/>
    <w:uiPriority w:val="99"/>
    <w:semiHidden/>
    <w:unhideWhenUsed/>
    <w:rsid w:val="00EF4CBC"/>
    <w:rPr>
      <w:rFonts w:ascii="Courier New" w:eastAsia="Times New Roman" w:hAnsi="Courier New" w:cs="Courier New"/>
      <w:sz w:val="20"/>
      <w:szCs w:val="20"/>
    </w:rPr>
  </w:style>
  <w:style w:type="paragraph" w:styleId="Header">
    <w:name w:val="header"/>
    <w:basedOn w:val="Normal"/>
    <w:link w:val="HeaderChar"/>
    <w:uiPriority w:val="99"/>
    <w:unhideWhenUsed/>
    <w:rsid w:val="00654A85"/>
    <w:pPr>
      <w:tabs>
        <w:tab w:val="center" w:pos="4513"/>
        <w:tab w:val="right" w:pos="9026"/>
      </w:tabs>
    </w:pPr>
  </w:style>
  <w:style w:type="character" w:customStyle="1" w:styleId="HeaderChar">
    <w:name w:val="Header Char"/>
    <w:basedOn w:val="DefaultParagraphFont"/>
    <w:link w:val="Header"/>
    <w:uiPriority w:val="99"/>
    <w:rsid w:val="00654A85"/>
  </w:style>
  <w:style w:type="paragraph" w:styleId="Footer">
    <w:name w:val="footer"/>
    <w:basedOn w:val="Normal"/>
    <w:link w:val="FooterChar"/>
    <w:uiPriority w:val="99"/>
    <w:unhideWhenUsed/>
    <w:rsid w:val="00654A85"/>
    <w:pPr>
      <w:tabs>
        <w:tab w:val="center" w:pos="4513"/>
        <w:tab w:val="right" w:pos="9026"/>
      </w:tabs>
    </w:pPr>
  </w:style>
  <w:style w:type="character" w:customStyle="1" w:styleId="FooterChar">
    <w:name w:val="Footer Char"/>
    <w:basedOn w:val="DefaultParagraphFont"/>
    <w:link w:val="Footer"/>
    <w:uiPriority w:val="99"/>
    <w:rsid w:val="00654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611312">
      <w:bodyDiv w:val="1"/>
      <w:marLeft w:val="0"/>
      <w:marRight w:val="0"/>
      <w:marTop w:val="0"/>
      <w:marBottom w:val="0"/>
      <w:divBdr>
        <w:top w:val="none" w:sz="0" w:space="0" w:color="auto"/>
        <w:left w:val="none" w:sz="0" w:space="0" w:color="auto"/>
        <w:bottom w:val="none" w:sz="0" w:space="0" w:color="auto"/>
        <w:right w:val="none" w:sz="0" w:space="0" w:color="auto"/>
      </w:divBdr>
    </w:div>
    <w:div w:id="1442186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 Prannav P</dc:creator>
  <cp:lastModifiedBy>Administrator</cp:lastModifiedBy>
  <cp:revision>2</cp:revision>
  <cp:lastPrinted>2025-06-19T16:59:00Z</cp:lastPrinted>
  <dcterms:created xsi:type="dcterms:W3CDTF">2025-10-11T15:50:00Z</dcterms:created>
  <dcterms:modified xsi:type="dcterms:W3CDTF">2025-10-11T15:50:00Z</dcterms:modified>
</cp:coreProperties>
</file>