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8C7B" w14:textId="27C9ACE0" w:rsidR="00CD1CFD" w:rsidRPr="000A1426" w:rsidRDefault="000A1426" w:rsidP="000A1426">
      <w:pPr>
        <w:pStyle w:val="Title"/>
        <w:rPr>
          <w:rFonts w:ascii="Arial" w:hAnsi="Arial" w:cs="Arial"/>
          <w:b/>
          <w:bCs/>
          <w:color w:val="0F9ED5" w:themeColor="accent4"/>
          <w:spacing w:val="0"/>
          <w:sz w:val="48"/>
          <w:szCs w:val="48"/>
          <w:shd w:val="clear" w:color="auto" w:fill="EBEBE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1426">
        <w:rPr>
          <w:rFonts w:ascii="Arial" w:hAnsi="Arial" w:cs="Arial"/>
          <w:b/>
          <w:bCs/>
          <w:color w:val="0F9ED5" w:themeColor="accent4"/>
          <w:spacing w:val="0"/>
          <w:sz w:val="48"/>
          <w:szCs w:val="48"/>
          <w:shd w:val="clear" w:color="auto" w:fill="EBEBE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Implement 5G SA Cell Broadcast Center Function's (CBCF) </w:t>
      </w:r>
      <w:proofErr w:type="spellStart"/>
      <w:r w:rsidRPr="000A1426">
        <w:rPr>
          <w:rFonts w:ascii="Arial" w:hAnsi="Arial" w:cs="Arial"/>
          <w:b/>
          <w:bCs/>
          <w:color w:val="0F9ED5" w:themeColor="accent4"/>
          <w:spacing w:val="0"/>
          <w:sz w:val="48"/>
          <w:szCs w:val="48"/>
          <w:shd w:val="clear" w:color="auto" w:fill="EBEBE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Namf_Communication</w:t>
      </w:r>
      <w:proofErr w:type="spellEnd"/>
      <w:r w:rsidRPr="000A1426">
        <w:rPr>
          <w:rFonts w:ascii="Arial" w:hAnsi="Arial" w:cs="Arial"/>
          <w:b/>
          <w:bCs/>
          <w:color w:val="0F9ED5" w:themeColor="accent4"/>
          <w:spacing w:val="0"/>
          <w:sz w:val="48"/>
          <w:szCs w:val="48"/>
          <w:shd w:val="clear" w:color="auto" w:fill="EBEBE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service's </w:t>
      </w:r>
    </w:p>
    <w:p w14:paraId="787A3EC3" w14:textId="77777777" w:rsidR="000A1426" w:rsidRDefault="000A1426" w:rsidP="000A1426"/>
    <w:p w14:paraId="55BEB036" w14:textId="77777777" w:rsidR="000A1426" w:rsidRDefault="000A1426" w:rsidP="000A1426"/>
    <w:p w14:paraId="782AF70B" w14:textId="3806B550" w:rsidR="000A1426" w:rsidRPr="00206E2C" w:rsidRDefault="00206E2C" w:rsidP="000A1426">
      <w:r w:rsidRPr="00206E2C">
        <w:t xml:space="preserve">The Cell Broadcast Center Function (CBCF) utilizes the </w:t>
      </w:r>
      <w:proofErr w:type="spellStart"/>
      <w:r w:rsidRPr="00206E2C">
        <w:t>Namf_Communication</w:t>
      </w:r>
      <w:proofErr w:type="spellEnd"/>
      <w:r w:rsidRPr="00206E2C">
        <w:t xml:space="preserve"> service from the Access and Mobility Management Function (AMF) to deliver warning messages to the User Equipment (UE) via the radio access network (RAN).</w:t>
      </w:r>
    </w:p>
    <w:p w14:paraId="182478B7" w14:textId="77777777" w:rsidR="000A1426" w:rsidRDefault="000A1426" w:rsidP="000A1426">
      <w:pPr>
        <w:rPr>
          <w:b/>
          <w:bCs/>
          <w:noProof/>
        </w:rPr>
      </w:pPr>
    </w:p>
    <w:p w14:paraId="70815BFD" w14:textId="7279B751" w:rsidR="006B6F22" w:rsidRDefault="000A1426" w:rsidP="006B6F22">
      <w:pPr>
        <w:pStyle w:val="Heading2"/>
        <w:numPr>
          <w:ilvl w:val="0"/>
          <w:numId w:val="3"/>
        </w:numPr>
        <w:ind w:left="0" w:firstLine="0"/>
      </w:pPr>
      <w:bookmarkStart w:id="0" w:name="_Toc149144628"/>
      <w:bookmarkStart w:id="1" w:name="_Toc152158360"/>
      <w:r>
        <w:t>Prerequisites</w:t>
      </w:r>
      <w:bookmarkEnd w:id="0"/>
      <w:bookmarkEnd w:id="1"/>
    </w:p>
    <w:p w14:paraId="4728A7BA" w14:textId="77777777" w:rsidR="006B6F22" w:rsidRDefault="006B6F22" w:rsidP="006B6F22">
      <w:pPr>
        <w:numPr>
          <w:ilvl w:val="0"/>
          <w:numId w:val="4"/>
        </w:numPr>
      </w:pPr>
      <w:r>
        <w:t>JDK 17</w:t>
      </w:r>
    </w:p>
    <w:p w14:paraId="7DB770B2" w14:textId="77777777" w:rsidR="006B6F22" w:rsidRDefault="006B6F22" w:rsidP="006B6F22">
      <w:pPr>
        <w:numPr>
          <w:ilvl w:val="0"/>
          <w:numId w:val="4"/>
        </w:numPr>
      </w:pPr>
      <w:r>
        <w:t>Maven</w:t>
      </w:r>
    </w:p>
    <w:p w14:paraId="016B4C9C" w14:textId="77777777" w:rsidR="006B6F22" w:rsidRDefault="006B6F22" w:rsidP="006B6F22">
      <w:pPr>
        <w:numPr>
          <w:ilvl w:val="0"/>
          <w:numId w:val="4"/>
        </w:numPr>
      </w:pPr>
      <w:r>
        <w:t>Spring Boot 3+</w:t>
      </w:r>
    </w:p>
    <w:p w14:paraId="43701117" w14:textId="0E6AFDF0" w:rsidR="006B6F22" w:rsidRDefault="006B6F22" w:rsidP="006B6F22">
      <w:pPr>
        <w:numPr>
          <w:ilvl w:val="0"/>
          <w:numId w:val="4"/>
        </w:numPr>
      </w:pPr>
      <w:r>
        <w:t xml:space="preserve">Rest </w:t>
      </w:r>
      <w:r w:rsidR="00206E2C">
        <w:rPr>
          <w:rStyle w:val="normaltextrun"/>
        </w:rPr>
        <w:t>Knowledge</w:t>
      </w:r>
    </w:p>
    <w:p w14:paraId="0C66BE63" w14:textId="77777777" w:rsidR="006B6F22" w:rsidRDefault="006B6F22" w:rsidP="006B6F22">
      <w:pPr>
        <w:numPr>
          <w:ilvl w:val="0"/>
          <w:numId w:val="4"/>
        </w:numPr>
      </w:pPr>
      <w:r>
        <w:t>Tomcat 10</w:t>
      </w:r>
    </w:p>
    <w:p w14:paraId="5CA29AE8" w14:textId="2A3EE634" w:rsidR="006B6F22" w:rsidRPr="00C94C0C" w:rsidRDefault="006B6F22" w:rsidP="006B6F22">
      <w:pPr>
        <w:numPr>
          <w:ilvl w:val="0"/>
          <w:numId w:val="4"/>
        </w:numPr>
        <w:rPr>
          <w:rStyle w:val="normaltextrun"/>
        </w:rPr>
      </w:pPr>
      <w:r>
        <w:rPr>
          <w:rStyle w:val="normaltextrun"/>
          <w:rFonts w:eastAsiaTheme="majorEastAsia" w:cs="Arial"/>
          <w:szCs w:val="20"/>
          <w:lang w:eastAsia="en-GB"/>
        </w:rPr>
        <w:t>Eclipse</w:t>
      </w:r>
    </w:p>
    <w:p w14:paraId="651D8B6F" w14:textId="77777777" w:rsidR="006B6F22" w:rsidRDefault="006B6F22" w:rsidP="006B6F22">
      <w:pPr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Postman</w:t>
      </w:r>
    </w:p>
    <w:p w14:paraId="454BB6CD" w14:textId="75326525" w:rsidR="006B6F22" w:rsidRDefault="006B6F22" w:rsidP="006B6F22">
      <w:pPr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Basic Knowledge on 5G Networking</w:t>
      </w:r>
    </w:p>
    <w:p w14:paraId="1B21DEE6" w14:textId="77777777" w:rsidR="006B6F22" w:rsidRDefault="006B6F22" w:rsidP="006B6F22">
      <w:pPr>
        <w:ind w:left="1080"/>
        <w:rPr>
          <w:rStyle w:val="normaltextrun"/>
        </w:rPr>
      </w:pPr>
    </w:p>
    <w:p w14:paraId="33DBB078" w14:textId="77777777" w:rsidR="006B6F22" w:rsidRDefault="006B6F22" w:rsidP="006B6F22">
      <w:pPr>
        <w:ind w:left="1080"/>
        <w:rPr>
          <w:rStyle w:val="normaltextrun"/>
        </w:rPr>
      </w:pPr>
    </w:p>
    <w:p w14:paraId="4B3C7833" w14:textId="0933DB15" w:rsidR="006B6F22" w:rsidRDefault="006B6F22" w:rsidP="006B6F22">
      <w:pPr>
        <w:pStyle w:val="Heading2"/>
        <w:numPr>
          <w:ilvl w:val="0"/>
          <w:numId w:val="3"/>
        </w:numPr>
        <w:ind w:left="0" w:firstLine="0"/>
      </w:pPr>
      <w:r>
        <w:t>Create N</w:t>
      </w:r>
      <w:r w:rsidRPr="006B6F22">
        <w:t>amf</w:t>
      </w:r>
      <w:r>
        <w:t xml:space="preserve"> C</w:t>
      </w:r>
      <w:r w:rsidRPr="006B6F22">
        <w:t>ommunication</w:t>
      </w:r>
      <w:r>
        <w:t xml:space="preserve"> S</w:t>
      </w:r>
      <w:r w:rsidRPr="006B6F22">
        <w:t>ervice</w:t>
      </w:r>
      <w:r>
        <w:t xml:space="preserve"> Spring boot project</w:t>
      </w:r>
    </w:p>
    <w:p w14:paraId="1ACFAA22" w14:textId="1B755907" w:rsidR="00206E2C" w:rsidRDefault="006B6F22" w:rsidP="00206E2C">
      <w:pPr>
        <w:ind w:left="720"/>
      </w:pPr>
      <w:r>
        <w:t xml:space="preserve">By </w:t>
      </w:r>
      <w:r w:rsidR="003127A0">
        <w:t>u</w:t>
      </w:r>
      <w:r>
        <w:t xml:space="preserve">sing Spring initialzr, I created </w:t>
      </w:r>
      <w:r w:rsidR="00206E2C">
        <w:t xml:space="preserve">a </w:t>
      </w:r>
      <w:proofErr w:type="spellStart"/>
      <w:r w:rsidRPr="006B6F22">
        <w:t>namf</w:t>
      </w:r>
      <w:proofErr w:type="spellEnd"/>
      <w:r w:rsidRPr="006B6F22">
        <w:t>-communication-service</w:t>
      </w:r>
      <w:r>
        <w:t xml:space="preserve"> </w:t>
      </w:r>
      <w:r w:rsidR="00206E2C">
        <w:t xml:space="preserve">war </w:t>
      </w:r>
      <w:r>
        <w:t>project</w:t>
      </w:r>
      <w:r w:rsidR="00206E2C">
        <w:t xml:space="preserve"> by adding the required dependencies for </w:t>
      </w:r>
      <w:proofErr w:type="spellStart"/>
      <w:r w:rsidR="00206E2C">
        <w:t>namf</w:t>
      </w:r>
      <w:proofErr w:type="spellEnd"/>
      <w:r w:rsidR="00206E2C">
        <w:t xml:space="preserve"> </w:t>
      </w:r>
      <w:r w:rsidR="00206E2C" w:rsidRPr="006B6F22">
        <w:t>communication-service</w:t>
      </w:r>
      <w:r w:rsidR="00206E2C">
        <w:t>.</w:t>
      </w:r>
    </w:p>
    <w:p w14:paraId="50464687" w14:textId="42F48E57" w:rsidR="00206E2C" w:rsidRDefault="00206E2C" w:rsidP="00206E2C">
      <w:pPr>
        <w:ind w:left="720"/>
      </w:pPr>
      <w:r>
        <w:t xml:space="preserve">Ex:  </w:t>
      </w:r>
      <w:r w:rsidR="00460DF9" w:rsidRPr="00206E2C">
        <w:t>web</w:t>
      </w:r>
      <w:r w:rsidR="00460DF9">
        <w:t>,</w:t>
      </w:r>
      <w:r>
        <w:t xml:space="preserve"> </w:t>
      </w:r>
      <w:r w:rsidRPr="00206E2C">
        <w:t>web flux</w:t>
      </w:r>
      <w:r>
        <w:t>,</w:t>
      </w:r>
      <w:r w:rsidRPr="00206E2C">
        <w:t xml:space="preserve"> webmvc-ui</w:t>
      </w:r>
    </w:p>
    <w:p w14:paraId="515BDFB3" w14:textId="77777777" w:rsidR="00206E2C" w:rsidRDefault="00206E2C" w:rsidP="00206E2C">
      <w:pPr>
        <w:ind w:left="720"/>
      </w:pPr>
    </w:p>
    <w:p w14:paraId="284BEDB4" w14:textId="3160544F" w:rsidR="00206E2C" w:rsidRDefault="00460DF9" w:rsidP="00206E2C">
      <w:pPr>
        <w:pStyle w:val="Heading2"/>
        <w:numPr>
          <w:ilvl w:val="0"/>
          <w:numId w:val="3"/>
        </w:numPr>
        <w:ind w:left="0" w:firstLine="0"/>
      </w:pPr>
      <w:r>
        <w:t xml:space="preserve">Understanding the CBCF &amp; AMF Mobility </w:t>
      </w:r>
      <w:r w:rsidRPr="00460DF9">
        <w:t>technology</w:t>
      </w:r>
    </w:p>
    <w:p w14:paraId="03EAE005" w14:textId="79C6FCBB" w:rsidR="00206E2C" w:rsidRDefault="00460DF9" w:rsidP="00B00FE6">
      <w:pPr>
        <w:ind w:left="720"/>
      </w:pPr>
      <w:r>
        <w:t xml:space="preserve"> </w:t>
      </w:r>
      <w:r w:rsidR="00206E2C">
        <w:t xml:space="preserve">I </w:t>
      </w:r>
      <w:r>
        <w:t xml:space="preserve">referred multiple documents to understanding the </w:t>
      </w:r>
      <w:r w:rsidR="00B00FE6">
        <w:t>CB</w:t>
      </w:r>
      <w:r>
        <w:t xml:space="preserve">CF and AMF </w:t>
      </w:r>
      <w:r w:rsidR="003127A0">
        <w:t xml:space="preserve">then I build </w:t>
      </w:r>
      <w:r w:rsidR="002631D7">
        <w:t>the NonUeMessageTransfer</w:t>
      </w:r>
      <w:r w:rsidR="00B00FE6">
        <w:t>, NonUeN2InfoSubscribe, NonUeN2InfoUnsubsribe</w:t>
      </w:r>
      <w:r w:rsidR="003127A0">
        <w:t xml:space="preserve"> rest Apis</w:t>
      </w:r>
      <w:r w:rsidR="00B00FE6">
        <w:t>.</w:t>
      </w:r>
    </w:p>
    <w:p w14:paraId="5EB6C119" w14:textId="77777777" w:rsidR="003127A0" w:rsidRDefault="003127A0" w:rsidP="00B00FE6">
      <w:pPr>
        <w:ind w:left="720"/>
      </w:pPr>
    </w:p>
    <w:p w14:paraId="5CC6E669" w14:textId="2FD93579" w:rsidR="00B00FE6" w:rsidRDefault="00B00FE6" w:rsidP="00B00FE6">
      <w:pPr>
        <w:ind w:left="720"/>
      </w:pPr>
      <w:r>
        <w:t>Reference:</w:t>
      </w:r>
    </w:p>
    <w:p w14:paraId="062F3D3C" w14:textId="54B3A59E" w:rsidR="00B00FE6" w:rsidRDefault="00B00FE6" w:rsidP="00B00FE6">
      <w:pPr>
        <w:ind w:left="720"/>
      </w:pPr>
      <w:hyperlink r:id="rId7" w:history="1">
        <w:r w:rsidRPr="00B00FE6">
          <w:rPr>
            <w:rStyle w:val="Hyperlink"/>
            <w:rFonts w:asciiTheme="minorHAnsi" w:hAnsiTheme="minorHAnsi"/>
            <w:sz w:val="24"/>
          </w:rPr>
          <w:t>https://dstest.info/RestDict/Dictionary/4620.html</w:t>
        </w:r>
      </w:hyperlink>
    </w:p>
    <w:p w14:paraId="16E2CEDC" w14:textId="77777777" w:rsidR="00B00FE6" w:rsidRDefault="00B00FE6" w:rsidP="00B00FE6">
      <w:pPr>
        <w:ind w:left="720"/>
      </w:pPr>
    </w:p>
    <w:p w14:paraId="52E7F918" w14:textId="4DAC75F2" w:rsidR="00206E2C" w:rsidRDefault="00B00FE6" w:rsidP="00206E2C">
      <w:pPr>
        <w:ind w:left="720"/>
      </w:pPr>
      <w:hyperlink r:id="rId8" w:history="1">
        <w:r w:rsidRPr="00B00FE6">
          <w:rPr>
            <w:rStyle w:val="Hyperlink"/>
            <w:rFonts w:asciiTheme="minorHAnsi" w:hAnsiTheme="minorHAnsi"/>
            <w:sz w:val="24"/>
          </w:rPr>
          <w:t>https://www.etsi.org/deliver/etsi_ts/129500_129599/129518/15.01.00_60/ts_129518v150100p.pdf</w:t>
        </w:r>
      </w:hyperlink>
    </w:p>
    <w:p w14:paraId="0FE90118" w14:textId="77777777" w:rsidR="00B00FE6" w:rsidRDefault="00B00FE6" w:rsidP="00206E2C">
      <w:pPr>
        <w:ind w:left="720"/>
      </w:pPr>
    </w:p>
    <w:p w14:paraId="1E303240" w14:textId="77777777" w:rsidR="00B00FE6" w:rsidRDefault="00B00FE6" w:rsidP="00206E2C">
      <w:pPr>
        <w:ind w:left="720"/>
      </w:pPr>
    </w:p>
    <w:p w14:paraId="60A1703A" w14:textId="74FADF41" w:rsidR="003127A0" w:rsidRDefault="003127A0" w:rsidP="003127A0">
      <w:pPr>
        <w:pStyle w:val="Heading2"/>
        <w:numPr>
          <w:ilvl w:val="0"/>
          <w:numId w:val="3"/>
        </w:numPr>
        <w:ind w:left="0" w:firstLine="0"/>
      </w:pPr>
      <w:r>
        <w:lastRenderedPageBreak/>
        <w:t>Build War file</w:t>
      </w:r>
    </w:p>
    <w:p w14:paraId="47313D4D" w14:textId="3BC14BA9" w:rsidR="003127A0" w:rsidRDefault="002631D7" w:rsidP="00656F53">
      <w:pPr>
        <w:ind w:left="720"/>
      </w:pPr>
      <w:r>
        <w:t xml:space="preserve">I </w:t>
      </w:r>
      <w:r w:rsidRPr="009C3646">
        <w:t>r</w:t>
      </w:r>
      <w:r w:rsidR="009C3646" w:rsidRPr="009C3646">
        <w:t>a</w:t>
      </w:r>
      <w:r w:rsidRPr="009C3646">
        <w:t>n</w:t>
      </w:r>
      <w:r>
        <w:t xml:space="preserve"> the </w:t>
      </w:r>
      <w:proofErr w:type="spellStart"/>
      <w:r>
        <w:t>mvn</w:t>
      </w:r>
      <w:proofErr w:type="spellEnd"/>
      <w:r>
        <w:t xml:space="preserve"> clean install command on </w:t>
      </w:r>
      <w:proofErr w:type="spellStart"/>
      <w:r w:rsidRPr="006B6F22">
        <w:t>namf</w:t>
      </w:r>
      <w:proofErr w:type="spellEnd"/>
      <w:r w:rsidRPr="006B6F22">
        <w:t>-communication-service</w:t>
      </w:r>
      <w:r>
        <w:t xml:space="preserve"> package to build war file</w:t>
      </w:r>
    </w:p>
    <w:p w14:paraId="1AA03C70" w14:textId="33B7C9F4" w:rsidR="002631D7" w:rsidRDefault="002631D7" w:rsidP="002631D7">
      <w:pPr>
        <w:pStyle w:val="Heading2"/>
        <w:numPr>
          <w:ilvl w:val="0"/>
          <w:numId w:val="3"/>
        </w:numPr>
        <w:ind w:left="0" w:firstLine="0"/>
      </w:pPr>
      <w:r>
        <w:t>Deploy the War file into tomcat</w:t>
      </w:r>
    </w:p>
    <w:p w14:paraId="103B4E9C" w14:textId="02ED4FF9" w:rsidR="002631D7" w:rsidRDefault="002631D7" w:rsidP="002631D7">
      <w:pPr>
        <w:ind w:left="720"/>
      </w:pPr>
      <w:r>
        <w:t>After generating the war file, I copied the war file into tomcat webapp folder and started the tomcat.</w:t>
      </w:r>
    </w:p>
    <w:p w14:paraId="310A0B71" w14:textId="74EC5745" w:rsidR="002631D7" w:rsidRDefault="002631D7" w:rsidP="002631D7">
      <w:pPr>
        <w:pStyle w:val="Heading2"/>
        <w:numPr>
          <w:ilvl w:val="0"/>
          <w:numId w:val="3"/>
        </w:numPr>
        <w:ind w:left="0" w:firstLine="0"/>
      </w:pPr>
      <w:r>
        <w:t>Open S</w:t>
      </w:r>
      <w:r w:rsidRPr="002631D7">
        <w:t>wagger-</w:t>
      </w:r>
      <w:r>
        <w:t>UI</w:t>
      </w:r>
    </w:p>
    <w:p w14:paraId="6965B29C" w14:textId="04CC419B" w:rsidR="002631D7" w:rsidRDefault="002631D7" w:rsidP="002631D7">
      <w:pPr>
        <w:ind w:left="720"/>
      </w:pPr>
      <w:r>
        <w:t xml:space="preserve">Open the below </w:t>
      </w:r>
      <w:proofErr w:type="spellStart"/>
      <w:r>
        <w:t>url</w:t>
      </w:r>
      <w:proofErr w:type="spellEnd"/>
      <w:r>
        <w:t xml:space="preserve"> to see </w:t>
      </w:r>
      <w:proofErr w:type="gramStart"/>
      <w:r>
        <w:t>the all</w:t>
      </w:r>
      <w:proofErr w:type="gramEnd"/>
      <w:r>
        <w:t xml:space="preserve"> rest </w:t>
      </w:r>
      <w:proofErr w:type="spellStart"/>
      <w:r>
        <w:t>api’s</w:t>
      </w:r>
      <w:proofErr w:type="spellEnd"/>
      <w:r>
        <w:t xml:space="preserve"> and schemas.</w:t>
      </w:r>
    </w:p>
    <w:p w14:paraId="5D4EC0D8" w14:textId="77777777" w:rsidR="002631D7" w:rsidRDefault="002631D7" w:rsidP="002631D7">
      <w:pPr>
        <w:ind w:left="720"/>
      </w:pPr>
    </w:p>
    <w:p w14:paraId="78A6C615" w14:textId="1C0554C2" w:rsidR="002631D7" w:rsidRDefault="002631D7" w:rsidP="002631D7">
      <w:pPr>
        <w:ind w:left="720"/>
      </w:pPr>
      <w:hyperlink r:id="rId9" w:anchor="/" w:history="1">
        <w:r w:rsidRPr="002631D7">
          <w:rPr>
            <w:rStyle w:val="Hyperlink"/>
            <w:rFonts w:ascii="Times New Roman" w:hAnsi="Times New Roman"/>
            <w:sz w:val="24"/>
          </w:rPr>
          <w:t>http://localhost:8080/namf-communication-service/swagger-ui/index.html - /</w:t>
        </w:r>
      </w:hyperlink>
    </w:p>
    <w:p w14:paraId="5A7954BA" w14:textId="77777777" w:rsidR="002631D7" w:rsidRDefault="002631D7" w:rsidP="002631D7">
      <w:pPr>
        <w:ind w:left="720"/>
      </w:pPr>
    </w:p>
    <w:p w14:paraId="0CB51982" w14:textId="77777777" w:rsidR="002631D7" w:rsidRDefault="002631D7" w:rsidP="002631D7">
      <w:pPr>
        <w:ind w:left="720"/>
      </w:pPr>
    </w:p>
    <w:p w14:paraId="2AFDAB4D" w14:textId="77777777" w:rsidR="003127A0" w:rsidRDefault="003127A0" w:rsidP="003127A0">
      <w:pPr>
        <w:pStyle w:val="Heading2"/>
      </w:pPr>
    </w:p>
    <w:p w14:paraId="208D61E6" w14:textId="693B822B" w:rsidR="00B00FE6" w:rsidRDefault="00B00FE6" w:rsidP="00B00FE6">
      <w:pPr>
        <w:pStyle w:val="Heading2"/>
        <w:numPr>
          <w:ilvl w:val="0"/>
          <w:numId w:val="3"/>
        </w:numPr>
        <w:ind w:left="0" w:firstLine="0"/>
      </w:pPr>
      <w:r>
        <w:t xml:space="preserve">NonUeMessageTransfer Rest Api </w:t>
      </w:r>
    </w:p>
    <w:p w14:paraId="13F23B59" w14:textId="1A5D0DD0" w:rsidR="007366C5" w:rsidRDefault="007366C5" w:rsidP="007366C5">
      <w:r>
        <w:t xml:space="preserve">            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Request Payload:</w:t>
      </w:r>
    </w:p>
    <w:p w14:paraId="6130C391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>POST /</w:t>
      </w:r>
      <w:proofErr w:type="spellStart"/>
      <w:r w:rsidRPr="00274A40">
        <w:rPr>
          <w:rFonts w:ascii="Consolas" w:hAnsi="Consolas" w:cs="Consolas"/>
          <w:sz w:val="20"/>
          <w:szCs w:val="20"/>
        </w:rPr>
        <w:t>namf</w:t>
      </w:r>
      <w:proofErr w:type="spellEnd"/>
      <w:r w:rsidRPr="00274A40">
        <w:rPr>
          <w:rFonts w:ascii="Consolas" w:hAnsi="Consolas" w:cs="Consolas"/>
          <w:sz w:val="20"/>
          <w:szCs w:val="20"/>
        </w:rPr>
        <w:t>-communication-service/</w:t>
      </w:r>
      <w:proofErr w:type="spellStart"/>
      <w:r w:rsidRPr="00274A40">
        <w:rPr>
          <w:rFonts w:ascii="Consolas" w:hAnsi="Consolas" w:cs="Consolas"/>
          <w:sz w:val="20"/>
          <w:szCs w:val="20"/>
        </w:rPr>
        <w:t>cbcf</w:t>
      </w:r>
      <w:proofErr w:type="spellEnd"/>
      <w:r w:rsidRPr="00274A40">
        <w:rPr>
          <w:rFonts w:ascii="Consolas" w:hAnsi="Consolas" w:cs="Consolas"/>
          <w:sz w:val="20"/>
          <w:szCs w:val="20"/>
        </w:rPr>
        <w:t>/non-ue-n2-messages/transfer HTTP/1.1</w:t>
      </w:r>
    </w:p>
    <w:p w14:paraId="26CB88D0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>Host: localhost:8080</w:t>
      </w:r>
    </w:p>
    <w:p w14:paraId="694C660E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>Content-Type: application/</w:t>
      </w:r>
      <w:proofErr w:type="spellStart"/>
      <w:r w:rsidRPr="00274A40">
        <w:rPr>
          <w:rFonts w:ascii="Consolas" w:hAnsi="Consolas" w:cs="Consolas"/>
          <w:sz w:val="20"/>
          <w:szCs w:val="20"/>
        </w:rPr>
        <w:t>json</w:t>
      </w:r>
      <w:proofErr w:type="spellEnd"/>
    </w:p>
    <w:p w14:paraId="32F426C4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>Content-Length: 601</w:t>
      </w:r>
    </w:p>
    <w:p w14:paraId="5B7FF475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</w:p>
    <w:p w14:paraId="56D222BD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>{</w:t>
      </w:r>
    </w:p>
    <w:p w14:paraId="568B9EA0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"n2Information": {</w:t>
      </w:r>
    </w:p>
    <w:p w14:paraId="45514487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"n2InformationClass": "PWS",</w:t>
      </w:r>
    </w:p>
    <w:p w14:paraId="59BED82B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smInfo</w:t>
      </w:r>
      <w:proofErr w:type="spellEnd"/>
      <w:r w:rsidRPr="00274A40">
        <w:rPr>
          <w:rFonts w:ascii="Consolas" w:hAnsi="Consolas" w:cs="Consolas"/>
          <w:sz w:val="20"/>
          <w:szCs w:val="20"/>
        </w:rPr>
        <w:t>": {</w:t>
      </w:r>
    </w:p>
    <w:p w14:paraId="0977BD65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pduSessionId</w:t>
      </w:r>
      <w:proofErr w:type="spellEnd"/>
      <w:r w:rsidRPr="00274A40">
        <w:rPr>
          <w:rFonts w:ascii="Consolas" w:hAnsi="Consolas" w:cs="Consolas"/>
          <w:sz w:val="20"/>
          <w:szCs w:val="20"/>
        </w:rPr>
        <w:t>": 64,</w:t>
      </w:r>
    </w:p>
    <w:p w14:paraId="51A98203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"n2InfoContent": {</w:t>
      </w:r>
    </w:p>
    <w:p w14:paraId="6EEDA160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ngapMessageType</w:t>
      </w:r>
      <w:proofErr w:type="spellEnd"/>
      <w:r w:rsidRPr="00274A40">
        <w:rPr>
          <w:rFonts w:ascii="Consolas" w:hAnsi="Consolas" w:cs="Consolas"/>
          <w:sz w:val="20"/>
          <w:szCs w:val="20"/>
        </w:rPr>
        <w:t>": 30,</w:t>
      </w:r>
    </w:p>
    <w:p w14:paraId="2D54DC7B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ngapIeType</w:t>
      </w:r>
      <w:proofErr w:type="spellEnd"/>
      <w:r w:rsidRPr="00274A40">
        <w:rPr>
          <w:rFonts w:ascii="Consolas" w:hAnsi="Consolas" w:cs="Consolas"/>
          <w:sz w:val="20"/>
          <w:szCs w:val="20"/>
        </w:rPr>
        <w:t>": "PDU_RES_SETUP_REQ",</w:t>
      </w:r>
    </w:p>
    <w:p w14:paraId="2B9B3739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ngapData</w:t>
      </w:r>
      <w:proofErr w:type="spellEnd"/>
      <w:r w:rsidRPr="00274A40">
        <w:rPr>
          <w:rFonts w:ascii="Consolas" w:hAnsi="Consolas" w:cs="Consolas"/>
          <w:sz w:val="20"/>
          <w:szCs w:val="20"/>
        </w:rPr>
        <w:t>": {</w:t>
      </w:r>
    </w:p>
    <w:p w14:paraId="7CA245B1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contentId</w:t>
      </w:r>
      <w:proofErr w:type="spellEnd"/>
      <w:r w:rsidRPr="00274A40">
        <w:rPr>
          <w:rFonts w:ascii="Consolas" w:hAnsi="Consolas" w:cs="Consolas"/>
          <w:sz w:val="20"/>
          <w:szCs w:val="20"/>
        </w:rPr>
        <w:t>": "test-</w:t>
      </w:r>
      <w:proofErr w:type="spellStart"/>
      <w:r w:rsidRPr="00274A40">
        <w:rPr>
          <w:rFonts w:ascii="Consolas" w:hAnsi="Consolas" w:cs="Consolas"/>
          <w:sz w:val="20"/>
          <w:szCs w:val="20"/>
        </w:rPr>
        <w:t>contentId</w:t>
      </w:r>
      <w:proofErr w:type="spellEnd"/>
      <w:r w:rsidRPr="00274A40">
        <w:rPr>
          <w:rFonts w:ascii="Consolas" w:hAnsi="Consolas" w:cs="Consolas"/>
          <w:sz w:val="20"/>
          <w:szCs w:val="20"/>
        </w:rPr>
        <w:t>"</w:t>
      </w:r>
    </w:p>
    <w:p w14:paraId="78589C25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}</w:t>
      </w:r>
    </w:p>
    <w:p w14:paraId="7A6B3997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},</w:t>
      </w:r>
    </w:p>
    <w:p w14:paraId="7E8D4352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getsNssai</w:t>
      </w:r>
      <w:proofErr w:type="spellEnd"/>
      <w:r w:rsidRPr="00274A40">
        <w:rPr>
          <w:rFonts w:ascii="Consolas" w:hAnsi="Consolas" w:cs="Consolas"/>
          <w:sz w:val="20"/>
          <w:szCs w:val="20"/>
        </w:rPr>
        <w:t>": {</w:t>
      </w:r>
    </w:p>
    <w:p w14:paraId="0C5CAF88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sst</w:t>
      </w:r>
      <w:proofErr w:type="spellEnd"/>
      <w:r w:rsidRPr="00274A40">
        <w:rPr>
          <w:rFonts w:ascii="Consolas" w:hAnsi="Consolas" w:cs="Consolas"/>
          <w:sz w:val="20"/>
          <w:szCs w:val="20"/>
        </w:rPr>
        <w:t>": 20,</w:t>
      </w:r>
    </w:p>
    <w:p w14:paraId="5AC6A8EE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sd</w:t>
      </w:r>
      <w:proofErr w:type="spellEnd"/>
      <w:r w:rsidRPr="00274A40">
        <w:rPr>
          <w:rFonts w:ascii="Consolas" w:hAnsi="Consolas" w:cs="Consolas"/>
          <w:sz w:val="20"/>
          <w:szCs w:val="20"/>
        </w:rPr>
        <w:t>": "0x123456"</w:t>
      </w:r>
    </w:p>
    <w:p w14:paraId="124B98F7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},</w:t>
      </w:r>
    </w:p>
    <w:p w14:paraId="793801C9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homePlmnSnssai</w:t>
      </w:r>
      <w:proofErr w:type="spellEnd"/>
      <w:r w:rsidRPr="00274A40">
        <w:rPr>
          <w:rFonts w:ascii="Consolas" w:hAnsi="Consolas" w:cs="Consolas"/>
          <w:sz w:val="20"/>
          <w:szCs w:val="20"/>
        </w:rPr>
        <w:t>": {</w:t>
      </w:r>
    </w:p>
    <w:p w14:paraId="74A975DA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sst</w:t>
      </w:r>
      <w:proofErr w:type="spellEnd"/>
      <w:r w:rsidRPr="00274A40">
        <w:rPr>
          <w:rFonts w:ascii="Consolas" w:hAnsi="Consolas" w:cs="Consolas"/>
          <w:sz w:val="20"/>
          <w:szCs w:val="20"/>
        </w:rPr>
        <w:t>": 20,</w:t>
      </w:r>
    </w:p>
    <w:p w14:paraId="241B1360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sd</w:t>
      </w:r>
      <w:proofErr w:type="spellEnd"/>
      <w:r w:rsidRPr="00274A40">
        <w:rPr>
          <w:rFonts w:ascii="Consolas" w:hAnsi="Consolas" w:cs="Consolas"/>
          <w:sz w:val="20"/>
          <w:szCs w:val="20"/>
        </w:rPr>
        <w:t>": "0x123456"</w:t>
      </w:r>
    </w:p>
    <w:p w14:paraId="3DC301FF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},</w:t>
      </w:r>
    </w:p>
    <w:p w14:paraId="7D306F58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iwkSnssai</w:t>
      </w:r>
      <w:proofErr w:type="spellEnd"/>
      <w:r w:rsidRPr="00274A40">
        <w:rPr>
          <w:rFonts w:ascii="Consolas" w:hAnsi="Consolas" w:cs="Consolas"/>
          <w:sz w:val="20"/>
          <w:szCs w:val="20"/>
        </w:rPr>
        <w:t>": {</w:t>
      </w:r>
    </w:p>
    <w:p w14:paraId="462C8FC2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sst</w:t>
      </w:r>
      <w:proofErr w:type="spellEnd"/>
      <w:r w:rsidRPr="00274A40">
        <w:rPr>
          <w:rFonts w:ascii="Consolas" w:hAnsi="Consolas" w:cs="Consolas"/>
          <w:sz w:val="20"/>
          <w:szCs w:val="20"/>
        </w:rPr>
        <w:t>": 20,</w:t>
      </w:r>
    </w:p>
    <w:p w14:paraId="3693EB01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sd</w:t>
      </w:r>
      <w:proofErr w:type="spellEnd"/>
      <w:r w:rsidRPr="00274A40">
        <w:rPr>
          <w:rFonts w:ascii="Consolas" w:hAnsi="Consolas" w:cs="Consolas"/>
          <w:sz w:val="20"/>
          <w:szCs w:val="20"/>
        </w:rPr>
        <w:t>": "0x123456"</w:t>
      </w:r>
    </w:p>
    <w:p w14:paraId="63AB63EC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  },</w:t>
      </w:r>
    </w:p>
    <w:p w14:paraId="4125376A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lastRenderedPageBreak/>
        <w:t xml:space="preserve">      "</w:t>
      </w:r>
      <w:proofErr w:type="spellStart"/>
      <w:r w:rsidRPr="00274A40">
        <w:rPr>
          <w:rFonts w:ascii="Consolas" w:hAnsi="Consolas" w:cs="Consolas"/>
          <w:sz w:val="20"/>
          <w:szCs w:val="20"/>
        </w:rPr>
        <w:t>subjectToHo</w:t>
      </w:r>
      <w:proofErr w:type="spellEnd"/>
      <w:r w:rsidRPr="00274A40">
        <w:rPr>
          <w:rFonts w:ascii="Consolas" w:hAnsi="Consolas" w:cs="Consolas"/>
          <w:sz w:val="20"/>
          <w:szCs w:val="20"/>
        </w:rPr>
        <w:t>": true</w:t>
      </w:r>
    </w:p>
    <w:p w14:paraId="4BCBBFD0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  }</w:t>
      </w:r>
    </w:p>
    <w:p w14:paraId="628A7463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},</w:t>
      </w:r>
    </w:p>
    <w:p w14:paraId="749FF465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 xml:space="preserve">  "</w:t>
      </w:r>
      <w:proofErr w:type="spellStart"/>
      <w:r w:rsidRPr="00274A40">
        <w:rPr>
          <w:rFonts w:ascii="Consolas" w:hAnsi="Consolas" w:cs="Consolas"/>
          <w:sz w:val="20"/>
          <w:szCs w:val="20"/>
        </w:rPr>
        <w:t>supportedFeatures</w:t>
      </w:r>
      <w:proofErr w:type="spellEnd"/>
      <w:r w:rsidRPr="00274A40">
        <w:rPr>
          <w:rFonts w:ascii="Consolas" w:hAnsi="Consolas" w:cs="Consolas"/>
          <w:sz w:val="20"/>
          <w:szCs w:val="20"/>
        </w:rPr>
        <w:t>": "0x12AF",</w:t>
      </w:r>
    </w:p>
    <w:p w14:paraId="376FBF40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>"</w:t>
      </w:r>
      <w:proofErr w:type="spellStart"/>
      <w:r w:rsidRPr="00274A40">
        <w:rPr>
          <w:rFonts w:ascii="Consolas" w:hAnsi="Consolas" w:cs="Consolas"/>
          <w:sz w:val="20"/>
          <w:szCs w:val="20"/>
        </w:rPr>
        <w:t>callAmfEndPoint</w:t>
      </w:r>
      <w:proofErr w:type="spellEnd"/>
      <w:r w:rsidRPr="00274A40">
        <w:rPr>
          <w:rFonts w:ascii="Consolas" w:hAnsi="Consolas" w:cs="Consolas"/>
          <w:sz w:val="20"/>
          <w:szCs w:val="20"/>
        </w:rPr>
        <w:t>": false</w:t>
      </w:r>
    </w:p>
    <w:p w14:paraId="755B798F" w14:textId="5508DE21" w:rsid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  <w:r w:rsidRPr="00274A40">
        <w:rPr>
          <w:rFonts w:ascii="Consolas" w:hAnsi="Consolas" w:cs="Consolas"/>
          <w:sz w:val="20"/>
          <w:szCs w:val="20"/>
        </w:rPr>
        <w:t>}</w:t>
      </w:r>
    </w:p>
    <w:p w14:paraId="18D155E4" w14:textId="77777777" w:rsid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</w:p>
    <w:p w14:paraId="5868E530" w14:textId="2125DB18" w:rsidR="00274A40" w:rsidRDefault="00274A40" w:rsidP="00274A4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 xml:space="preserve">            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esponse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D3E6BCF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>{</w:t>
      </w:r>
    </w:p>
    <w:p w14:paraId="5EBAEC58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4A40">
        <w:rPr>
          <w:rFonts w:ascii="Consolas" w:hAnsi="Consolas" w:cs="Consolas"/>
          <w:color w:val="A31515"/>
          <w:sz w:val="20"/>
          <w:szCs w:val="20"/>
        </w:rPr>
        <w:t>"n2InformationTransferRspData"</w:t>
      </w:r>
      <w:r w:rsidRPr="00274A40">
        <w:rPr>
          <w:rFonts w:ascii="Consolas" w:hAnsi="Consolas" w:cs="Consolas"/>
          <w:color w:val="000000"/>
          <w:sz w:val="20"/>
          <w:szCs w:val="20"/>
        </w:rPr>
        <w:t>: {</w:t>
      </w:r>
    </w:p>
    <w:p w14:paraId="4409C775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4A40">
        <w:rPr>
          <w:rFonts w:ascii="Consolas" w:hAnsi="Consolas" w:cs="Consolas"/>
          <w:color w:val="A31515"/>
          <w:sz w:val="20"/>
          <w:szCs w:val="20"/>
        </w:rPr>
        <w:t>"result"</w:t>
      </w:r>
      <w:r w:rsidRPr="00274A4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74A40">
        <w:rPr>
          <w:rFonts w:ascii="Consolas" w:hAnsi="Consolas" w:cs="Consolas"/>
          <w:color w:val="0451A5"/>
          <w:sz w:val="20"/>
          <w:szCs w:val="20"/>
        </w:rPr>
        <w:t>"success"</w:t>
      </w:r>
      <w:r w:rsidRPr="00274A40">
        <w:rPr>
          <w:rFonts w:ascii="Consolas" w:hAnsi="Consolas" w:cs="Consolas"/>
          <w:color w:val="000000"/>
          <w:sz w:val="20"/>
          <w:szCs w:val="20"/>
        </w:rPr>
        <w:t>,</w:t>
      </w:r>
    </w:p>
    <w:p w14:paraId="4635A507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74A40">
        <w:rPr>
          <w:rFonts w:ascii="Consolas" w:hAnsi="Consolas" w:cs="Consolas"/>
          <w:color w:val="A31515"/>
          <w:sz w:val="20"/>
          <w:szCs w:val="20"/>
        </w:rPr>
        <w:t>pwsRspData</w:t>
      </w:r>
      <w:proofErr w:type="spellEnd"/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r w:rsidRPr="00274A40">
        <w:rPr>
          <w:rFonts w:ascii="Consolas" w:hAnsi="Consolas" w:cs="Consolas"/>
          <w:color w:val="000000"/>
          <w:sz w:val="20"/>
          <w:szCs w:val="20"/>
        </w:rPr>
        <w:t>: {</w:t>
      </w:r>
    </w:p>
    <w:p w14:paraId="1308C900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74A40">
        <w:rPr>
          <w:rFonts w:ascii="Consolas" w:hAnsi="Consolas" w:cs="Consolas"/>
          <w:color w:val="A31515"/>
          <w:sz w:val="20"/>
          <w:szCs w:val="20"/>
        </w:rPr>
        <w:t>ngapMessageType</w:t>
      </w:r>
      <w:proofErr w:type="spellEnd"/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r w:rsidRPr="00274A4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74A40">
        <w:rPr>
          <w:rFonts w:ascii="Consolas" w:hAnsi="Consolas" w:cs="Consolas"/>
          <w:color w:val="098658"/>
          <w:sz w:val="20"/>
          <w:szCs w:val="20"/>
        </w:rPr>
        <w:t>22</w:t>
      </w:r>
      <w:r w:rsidRPr="00274A40">
        <w:rPr>
          <w:rFonts w:ascii="Consolas" w:hAnsi="Consolas" w:cs="Consolas"/>
          <w:color w:val="000000"/>
          <w:sz w:val="20"/>
          <w:szCs w:val="20"/>
        </w:rPr>
        <w:t>,</w:t>
      </w:r>
    </w:p>
    <w:p w14:paraId="5313B51A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74A40">
        <w:rPr>
          <w:rFonts w:ascii="Consolas" w:hAnsi="Consolas" w:cs="Consolas"/>
          <w:color w:val="A31515"/>
          <w:sz w:val="20"/>
          <w:szCs w:val="20"/>
        </w:rPr>
        <w:t>serialNumber</w:t>
      </w:r>
      <w:proofErr w:type="spellEnd"/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r w:rsidRPr="00274A4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74A40">
        <w:rPr>
          <w:rFonts w:ascii="Consolas" w:hAnsi="Consolas" w:cs="Consolas"/>
          <w:color w:val="098658"/>
          <w:sz w:val="20"/>
          <w:szCs w:val="20"/>
        </w:rPr>
        <w:t>123</w:t>
      </w:r>
      <w:r w:rsidRPr="00274A40">
        <w:rPr>
          <w:rFonts w:ascii="Consolas" w:hAnsi="Consolas" w:cs="Consolas"/>
          <w:color w:val="000000"/>
          <w:sz w:val="20"/>
          <w:szCs w:val="20"/>
        </w:rPr>
        <w:t>,</w:t>
      </w:r>
    </w:p>
    <w:p w14:paraId="361797D0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74A40">
        <w:rPr>
          <w:rFonts w:ascii="Consolas" w:hAnsi="Consolas" w:cs="Consolas"/>
          <w:color w:val="A31515"/>
          <w:sz w:val="20"/>
          <w:szCs w:val="20"/>
        </w:rPr>
        <w:t>messageIdentifier</w:t>
      </w:r>
      <w:proofErr w:type="spellEnd"/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r w:rsidRPr="00274A4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74A40">
        <w:rPr>
          <w:rFonts w:ascii="Consolas" w:hAnsi="Consolas" w:cs="Consolas"/>
          <w:color w:val="098658"/>
          <w:sz w:val="20"/>
          <w:szCs w:val="20"/>
        </w:rPr>
        <w:t>12345</w:t>
      </w:r>
      <w:r w:rsidRPr="00274A40">
        <w:rPr>
          <w:rFonts w:ascii="Consolas" w:hAnsi="Consolas" w:cs="Consolas"/>
          <w:color w:val="000000"/>
          <w:sz w:val="20"/>
          <w:szCs w:val="20"/>
        </w:rPr>
        <w:t>,</w:t>
      </w:r>
    </w:p>
    <w:p w14:paraId="4227D995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74A40">
        <w:rPr>
          <w:rFonts w:ascii="Consolas" w:hAnsi="Consolas" w:cs="Consolas"/>
          <w:color w:val="A31515"/>
          <w:sz w:val="20"/>
          <w:szCs w:val="20"/>
        </w:rPr>
        <w:t>unknownTaiList</w:t>
      </w:r>
      <w:proofErr w:type="spellEnd"/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r w:rsidRPr="00274A4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74A40">
        <w:rPr>
          <w:rFonts w:ascii="Consolas" w:hAnsi="Consolas" w:cs="Consolas"/>
          <w:b/>
          <w:bCs/>
          <w:color w:val="0451A5"/>
          <w:sz w:val="20"/>
          <w:szCs w:val="20"/>
        </w:rPr>
        <w:t>null</w:t>
      </w:r>
    </w:p>
    <w:p w14:paraId="0DD30CDD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74A124B1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274A40">
        <w:rPr>
          <w:rFonts w:ascii="Consolas" w:hAnsi="Consolas" w:cs="Consolas"/>
          <w:color w:val="A31515"/>
          <w:sz w:val="20"/>
          <w:szCs w:val="20"/>
        </w:rPr>
        <w:t>supportedFeatures</w:t>
      </w:r>
      <w:proofErr w:type="spellEnd"/>
      <w:r w:rsidRPr="00274A40">
        <w:rPr>
          <w:rFonts w:ascii="Consolas" w:hAnsi="Consolas" w:cs="Consolas"/>
          <w:color w:val="A31515"/>
          <w:sz w:val="20"/>
          <w:szCs w:val="20"/>
        </w:rPr>
        <w:t>"</w:t>
      </w:r>
      <w:r w:rsidRPr="00274A4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74A40">
        <w:rPr>
          <w:rFonts w:ascii="Consolas" w:hAnsi="Consolas" w:cs="Consolas"/>
          <w:b/>
          <w:bCs/>
          <w:color w:val="0451A5"/>
          <w:sz w:val="20"/>
          <w:szCs w:val="20"/>
        </w:rPr>
        <w:t>null</w:t>
      </w:r>
    </w:p>
    <w:p w14:paraId="65099328" w14:textId="77777777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55BD6FBE" w14:textId="20E1771E" w:rsidR="00274A40" w:rsidRPr="00274A40" w:rsidRDefault="00274A40" w:rsidP="00274A40">
      <w:pPr>
        <w:shd w:val="clear" w:color="auto" w:fill="FFFFFF"/>
        <w:spacing w:line="27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4A4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4A40">
        <w:rPr>
          <w:rFonts w:ascii="Consolas" w:hAnsi="Consolas" w:cs="Consolas"/>
          <w:color w:val="A31515"/>
          <w:sz w:val="20"/>
          <w:szCs w:val="20"/>
        </w:rPr>
        <w:t>"status"</w:t>
      </w:r>
      <w:r w:rsidRPr="00274A40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74A40">
        <w:rPr>
          <w:rFonts w:ascii="Consolas" w:hAnsi="Consolas" w:cs="Consolas"/>
          <w:color w:val="0451A5"/>
          <w:sz w:val="20"/>
          <w:szCs w:val="20"/>
        </w:rPr>
        <w:t>"accepted"</w:t>
      </w:r>
      <w:r w:rsidRPr="00274A40">
        <w:rPr>
          <w:rFonts w:ascii="Consolas" w:hAnsi="Consolas" w:cs="Consolas"/>
          <w:color w:val="000000"/>
          <w:sz w:val="20"/>
          <w:szCs w:val="20"/>
        </w:rPr>
        <w:t>}</w:t>
      </w:r>
    </w:p>
    <w:p w14:paraId="2E69A93F" w14:textId="0A8EAE0C" w:rsidR="00802EC2" w:rsidRDefault="00802EC2" w:rsidP="00802EC2">
      <w:pPr>
        <w:pStyle w:val="Heading2"/>
        <w:numPr>
          <w:ilvl w:val="0"/>
          <w:numId w:val="3"/>
        </w:numPr>
        <w:ind w:left="0" w:firstLine="0"/>
      </w:pPr>
      <w:r>
        <w:t xml:space="preserve">NonUeN2InfoSubscribe Rest Api </w:t>
      </w:r>
    </w:p>
    <w:p w14:paraId="268EAC6E" w14:textId="77777777" w:rsidR="00802EC2" w:rsidRDefault="00802EC2" w:rsidP="00802EC2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 xml:space="preserve">            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Request Payload:</w:t>
      </w:r>
    </w:p>
    <w:p w14:paraId="0A70A747" w14:textId="77777777" w:rsidR="0012548C" w:rsidRDefault="0012548C" w:rsidP="00802EC2"/>
    <w:p w14:paraId="60B2287B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>POST /namf-communication-service/cbcf/non-ue-n2-messages/subscriptions HTTP/1.1</w:t>
      </w:r>
    </w:p>
    <w:p w14:paraId="2DC7EE32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>Host: localhost:8080</w:t>
      </w:r>
    </w:p>
    <w:p w14:paraId="6A09C323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>Content-Type: application/</w:t>
      </w:r>
      <w:proofErr w:type="spellStart"/>
      <w:r w:rsidRPr="0012548C">
        <w:rPr>
          <w:rFonts w:ascii="Consolas" w:hAnsi="Consolas" w:cs="Consolas"/>
          <w:sz w:val="20"/>
          <w:szCs w:val="20"/>
        </w:rPr>
        <w:t>json</w:t>
      </w:r>
      <w:proofErr w:type="spellEnd"/>
    </w:p>
    <w:p w14:paraId="139000CA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>Content-Length: 258</w:t>
      </w:r>
    </w:p>
    <w:p w14:paraId="167B0E84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</w:p>
    <w:p w14:paraId="09E89C39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>{</w:t>
      </w:r>
    </w:p>
    <w:p w14:paraId="3BBDE803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12548C">
        <w:rPr>
          <w:rFonts w:ascii="Consolas" w:hAnsi="Consolas" w:cs="Consolas"/>
          <w:sz w:val="20"/>
          <w:szCs w:val="20"/>
        </w:rPr>
        <w:t>anTypeList</w:t>
      </w:r>
      <w:proofErr w:type="spellEnd"/>
      <w:r w:rsidRPr="0012548C">
        <w:rPr>
          <w:rFonts w:ascii="Consolas" w:hAnsi="Consolas" w:cs="Consolas"/>
          <w:sz w:val="20"/>
          <w:szCs w:val="20"/>
        </w:rPr>
        <w:t>": [</w:t>
      </w:r>
    </w:p>
    <w:p w14:paraId="7F7A827E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    {</w:t>
      </w:r>
    </w:p>
    <w:p w14:paraId="19ED1FF3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        "</w:t>
      </w:r>
      <w:proofErr w:type="spellStart"/>
      <w:r w:rsidRPr="0012548C">
        <w:rPr>
          <w:rFonts w:ascii="Consolas" w:hAnsi="Consolas" w:cs="Consolas"/>
          <w:sz w:val="20"/>
          <w:szCs w:val="20"/>
        </w:rPr>
        <w:t>accessType</w:t>
      </w:r>
      <w:proofErr w:type="spellEnd"/>
      <w:r w:rsidRPr="0012548C">
        <w:rPr>
          <w:rFonts w:ascii="Consolas" w:hAnsi="Consolas" w:cs="Consolas"/>
          <w:sz w:val="20"/>
          <w:szCs w:val="20"/>
        </w:rPr>
        <w:t>": "3GPP_ACCESS"</w:t>
      </w:r>
    </w:p>
    <w:p w14:paraId="38EF70A3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    }</w:t>
      </w:r>
    </w:p>
    <w:p w14:paraId="54C1025E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],</w:t>
      </w:r>
    </w:p>
    <w:p w14:paraId="0B84B23C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"n2InformationClass": "SM",</w:t>
      </w:r>
    </w:p>
    <w:p w14:paraId="7CB6525A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"n2NotifyCallbackUri": "n2NotifyCallbackUri",</w:t>
      </w:r>
    </w:p>
    <w:p w14:paraId="79824D7D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12548C">
        <w:rPr>
          <w:rFonts w:ascii="Consolas" w:hAnsi="Consolas" w:cs="Consolas"/>
          <w:sz w:val="20"/>
          <w:szCs w:val="20"/>
        </w:rPr>
        <w:t>nfId</w:t>
      </w:r>
      <w:proofErr w:type="spellEnd"/>
      <w:r w:rsidRPr="0012548C">
        <w:rPr>
          <w:rFonts w:ascii="Consolas" w:hAnsi="Consolas" w:cs="Consolas"/>
          <w:sz w:val="20"/>
          <w:szCs w:val="20"/>
        </w:rPr>
        <w:t>": "UUID-1",</w:t>
      </w:r>
    </w:p>
    <w:p w14:paraId="16E3ABEC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12548C">
        <w:rPr>
          <w:rFonts w:ascii="Consolas" w:hAnsi="Consolas" w:cs="Consolas"/>
          <w:sz w:val="20"/>
          <w:szCs w:val="20"/>
        </w:rPr>
        <w:t>supportedFeatures</w:t>
      </w:r>
      <w:proofErr w:type="spellEnd"/>
      <w:r w:rsidRPr="0012548C">
        <w:rPr>
          <w:rFonts w:ascii="Consolas" w:hAnsi="Consolas" w:cs="Consolas"/>
          <w:sz w:val="20"/>
          <w:szCs w:val="20"/>
        </w:rPr>
        <w:t>": "string",</w:t>
      </w:r>
    </w:p>
    <w:p w14:paraId="37474BC9" w14:textId="77777777" w:rsidR="0012548C" w:rsidRPr="0012548C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12548C">
        <w:rPr>
          <w:rFonts w:ascii="Consolas" w:hAnsi="Consolas" w:cs="Consolas"/>
          <w:sz w:val="20"/>
          <w:szCs w:val="20"/>
        </w:rPr>
        <w:t>callAmfEndPoint</w:t>
      </w:r>
      <w:proofErr w:type="spellEnd"/>
      <w:r w:rsidRPr="0012548C">
        <w:rPr>
          <w:rFonts w:ascii="Consolas" w:hAnsi="Consolas" w:cs="Consolas"/>
          <w:sz w:val="20"/>
          <w:szCs w:val="20"/>
        </w:rPr>
        <w:t>": false</w:t>
      </w:r>
    </w:p>
    <w:p w14:paraId="5D9439E6" w14:textId="453329B2" w:rsidR="00802EC2" w:rsidRDefault="0012548C" w:rsidP="0012548C">
      <w:pPr>
        <w:ind w:left="1440"/>
        <w:rPr>
          <w:rFonts w:ascii="Consolas" w:hAnsi="Consolas" w:cs="Consolas"/>
          <w:sz w:val="20"/>
          <w:szCs w:val="20"/>
        </w:rPr>
      </w:pPr>
      <w:r w:rsidRPr="0012548C">
        <w:rPr>
          <w:rFonts w:ascii="Consolas" w:hAnsi="Consolas" w:cs="Consolas"/>
          <w:sz w:val="20"/>
          <w:szCs w:val="20"/>
        </w:rPr>
        <w:t>}</w:t>
      </w:r>
    </w:p>
    <w:p w14:paraId="5F5F6C91" w14:textId="77777777" w:rsidR="0012548C" w:rsidRDefault="0012548C" w:rsidP="0012548C">
      <w:pPr>
        <w:ind w:left="720"/>
        <w:rPr>
          <w:rFonts w:ascii="Consolas" w:hAnsi="Consolas" w:cs="Consolas"/>
          <w:sz w:val="20"/>
          <w:szCs w:val="20"/>
        </w:rPr>
      </w:pPr>
    </w:p>
    <w:p w14:paraId="1A7E2724" w14:textId="77777777" w:rsidR="00802EC2" w:rsidRDefault="00802EC2" w:rsidP="00802EC2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 xml:space="preserve">            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esponse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5F7D6A45" w14:textId="77777777" w:rsidR="00D23963" w:rsidRDefault="00D23963" w:rsidP="00D23963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6962CC4E" w14:textId="77777777" w:rsidR="00D23963" w:rsidRDefault="00D23963" w:rsidP="00D23963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subscriptionId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"subid-1234"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44B41D" w14:textId="77777777" w:rsidR="00D23963" w:rsidRDefault="00D23963" w:rsidP="00D23963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"subscribed"</w:t>
      </w:r>
    </w:p>
    <w:p w14:paraId="7CBE85F6" w14:textId="77777777" w:rsidR="00D23963" w:rsidRDefault="00D23963" w:rsidP="00D23963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316D4270" w14:textId="77777777" w:rsidR="007605DC" w:rsidRDefault="007605DC" w:rsidP="00D23963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</w:p>
    <w:p w14:paraId="60758FE6" w14:textId="77777777" w:rsidR="007605DC" w:rsidRDefault="007605DC" w:rsidP="007605DC">
      <w:pPr>
        <w:pStyle w:val="Heading2"/>
        <w:numPr>
          <w:ilvl w:val="0"/>
          <w:numId w:val="3"/>
        </w:numPr>
        <w:ind w:left="0" w:firstLine="0"/>
      </w:pPr>
      <w:r>
        <w:lastRenderedPageBreak/>
        <w:t xml:space="preserve">NonUeN2InfoSubscribe Rest Api </w:t>
      </w:r>
    </w:p>
    <w:p w14:paraId="191E65E4" w14:textId="77777777" w:rsidR="007605DC" w:rsidRDefault="007605DC" w:rsidP="007605D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 xml:space="preserve">            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Request Payload:</w:t>
      </w:r>
    </w:p>
    <w:p w14:paraId="733059FB" w14:textId="77777777" w:rsidR="007605DC" w:rsidRDefault="007605DC" w:rsidP="007605DC">
      <w:pPr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944FBCC" w14:textId="45317130" w:rsidR="007605DC" w:rsidRDefault="007605DC" w:rsidP="007605DC">
      <w:pPr>
        <w:spacing w:line="270" w:lineRule="atLeast"/>
        <w:ind w:left="720"/>
        <w:rPr>
          <w:rFonts w:ascii="Monaco" w:hAnsi="Monaco"/>
          <w:color w:val="000000"/>
          <w:sz w:val="18"/>
          <w:szCs w:val="18"/>
        </w:rPr>
      </w:pPr>
      <w:r>
        <w:rPr>
          <w:rStyle w:val="mtk1"/>
          <w:rFonts w:ascii="Monaco" w:eastAsiaTheme="majorEastAsia" w:hAnsi="Monaco"/>
          <w:color w:val="000000"/>
          <w:sz w:val="18"/>
          <w:szCs w:val="18"/>
        </w:rPr>
        <w:t>DELETE /namf-communication-service/cbcf/non-ue-n2-messages/subscriptions/subid-1234 HTTP/1.1</w:t>
      </w:r>
    </w:p>
    <w:p w14:paraId="467CB65F" w14:textId="77777777" w:rsidR="007605DC" w:rsidRDefault="007605DC" w:rsidP="007605DC">
      <w:pPr>
        <w:spacing w:line="270" w:lineRule="atLeast"/>
        <w:ind w:left="720"/>
        <w:rPr>
          <w:rFonts w:ascii="Monaco" w:hAnsi="Monaco"/>
          <w:color w:val="000000"/>
          <w:sz w:val="18"/>
          <w:szCs w:val="18"/>
        </w:rPr>
      </w:pPr>
      <w:r>
        <w:rPr>
          <w:rStyle w:val="mtk1"/>
          <w:rFonts w:ascii="Monaco" w:eastAsiaTheme="majorEastAsia" w:hAnsi="Monaco"/>
          <w:color w:val="000000"/>
          <w:sz w:val="18"/>
          <w:szCs w:val="18"/>
        </w:rPr>
        <w:t>Host: localhost:8080</w:t>
      </w:r>
    </w:p>
    <w:p w14:paraId="381A7A67" w14:textId="77777777" w:rsidR="007605DC" w:rsidRDefault="007605DC" w:rsidP="007605DC">
      <w:pPr>
        <w:ind w:left="720"/>
        <w:rPr>
          <w:rFonts w:ascii="Consolas" w:hAnsi="Consolas" w:cs="Consolas"/>
          <w:sz w:val="20"/>
          <w:szCs w:val="20"/>
        </w:rPr>
      </w:pPr>
    </w:p>
    <w:p w14:paraId="6AD683F4" w14:textId="6C3FCCCB" w:rsidR="007605DC" w:rsidRDefault="007605DC" w:rsidP="007605D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 xml:space="preserve">            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esponse</w:t>
      </w:r>
      <w:r w:rsidRPr="00274A4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359DF432" w14:textId="05C526C7" w:rsidR="007605DC" w:rsidRDefault="007605DC" w:rsidP="007605D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Style w:val="texttextcontainer-sc-17np7hw-0"/>
          <w:rFonts w:ascii="Segoe UI" w:eastAsiaTheme="majorEastAsia" w:hAnsi="Segoe UI" w:cs="Segoe UI"/>
          <w:color w:val="007F31"/>
        </w:rPr>
        <w:t xml:space="preserve">                204 No Content</w:t>
      </w:r>
    </w:p>
    <w:p w14:paraId="42910CDE" w14:textId="77777777" w:rsidR="007605DC" w:rsidRDefault="007605DC" w:rsidP="007605DC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4C2163B7" w14:textId="77777777" w:rsidR="007605DC" w:rsidRDefault="007605DC" w:rsidP="007605DC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1A77664" w14:textId="77777777" w:rsidR="007605DC" w:rsidRDefault="007605DC" w:rsidP="00D23963">
      <w:pPr>
        <w:shd w:val="clear" w:color="auto" w:fill="FFFFFF"/>
        <w:spacing w:line="270" w:lineRule="atLeast"/>
        <w:ind w:left="1440"/>
        <w:rPr>
          <w:rFonts w:ascii="Monaco" w:hAnsi="Monaco"/>
          <w:color w:val="000000"/>
          <w:sz w:val="18"/>
          <w:szCs w:val="18"/>
        </w:rPr>
      </w:pPr>
    </w:p>
    <w:p w14:paraId="36FC6FF7" w14:textId="77777777" w:rsidR="00274A40" w:rsidRDefault="00274A40" w:rsidP="00274A40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B424CBB" w14:textId="77777777" w:rsidR="00274A40" w:rsidRDefault="00274A40" w:rsidP="00274A40"/>
    <w:p w14:paraId="572C453C" w14:textId="77777777" w:rsid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</w:p>
    <w:p w14:paraId="65690B66" w14:textId="77777777" w:rsidR="00274A40" w:rsidRPr="00274A40" w:rsidRDefault="00274A40" w:rsidP="00274A40">
      <w:pPr>
        <w:ind w:left="720"/>
        <w:rPr>
          <w:rFonts w:ascii="Consolas" w:hAnsi="Consolas" w:cs="Consolas"/>
          <w:sz w:val="20"/>
          <w:szCs w:val="20"/>
        </w:rPr>
      </w:pPr>
    </w:p>
    <w:p w14:paraId="38B77D6F" w14:textId="7253E563" w:rsidR="007366C5" w:rsidRPr="007366C5" w:rsidRDefault="007366C5" w:rsidP="007366C5">
      <w:r>
        <w:t xml:space="preserve"> </w:t>
      </w:r>
    </w:p>
    <w:p w14:paraId="5CD2DDA1" w14:textId="77777777" w:rsidR="00B00FE6" w:rsidRDefault="00B00FE6" w:rsidP="00206E2C">
      <w:pPr>
        <w:ind w:left="720"/>
      </w:pPr>
    </w:p>
    <w:p w14:paraId="5981851F" w14:textId="77777777" w:rsidR="00206E2C" w:rsidRDefault="00206E2C" w:rsidP="00206E2C">
      <w:pPr>
        <w:ind w:left="720"/>
      </w:pPr>
    </w:p>
    <w:p w14:paraId="2D0DE5C1" w14:textId="77777777" w:rsidR="00206E2C" w:rsidRDefault="00206E2C" w:rsidP="00206E2C">
      <w:pPr>
        <w:ind w:left="720"/>
      </w:pPr>
    </w:p>
    <w:p w14:paraId="6A218D4B" w14:textId="77777777" w:rsidR="00206E2C" w:rsidRDefault="00206E2C" w:rsidP="00206E2C"/>
    <w:p w14:paraId="69FF9419" w14:textId="77777777" w:rsidR="00206E2C" w:rsidRDefault="00206E2C" w:rsidP="00206E2C">
      <w:pPr>
        <w:ind w:left="720"/>
      </w:pPr>
    </w:p>
    <w:p w14:paraId="55697D69" w14:textId="05FECB73" w:rsidR="006B6F22" w:rsidRDefault="006B6F22" w:rsidP="00206E2C">
      <w:pPr>
        <w:ind w:left="720"/>
      </w:pPr>
      <w:r>
        <w:t>.</w:t>
      </w:r>
    </w:p>
    <w:p w14:paraId="2C4394AA" w14:textId="77777777" w:rsidR="00206E2C" w:rsidRDefault="00206E2C" w:rsidP="00206E2C">
      <w:pPr>
        <w:ind w:left="720"/>
      </w:pPr>
    </w:p>
    <w:p w14:paraId="3C32DAC0" w14:textId="77777777" w:rsidR="00206E2C" w:rsidRDefault="00206E2C" w:rsidP="00206E2C">
      <w:pPr>
        <w:ind w:left="720"/>
      </w:pPr>
    </w:p>
    <w:p w14:paraId="371D1821" w14:textId="77777777" w:rsidR="00206E2C" w:rsidRPr="006B6F22" w:rsidRDefault="00206E2C" w:rsidP="00206E2C">
      <w:pPr>
        <w:ind w:left="720"/>
      </w:pPr>
    </w:p>
    <w:p w14:paraId="01489A5D" w14:textId="0FF0DF23" w:rsidR="006B6F22" w:rsidRPr="006B6F22" w:rsidRDefault="006B6F22" w:rsidP="006B6F22"/>
    <w:p w14:paraId="0C641B6E" w14:textId="69DC12EB" w:rsidR="006B6F22" w:rsidRDefault="006B6F22" w:rsidP="006B6F22">
      <w:pPr>
        <w:rPr>
          <w:rStyle w:val="normaltextrun"/>
        </w:rPr>
      </w:pPr>
    </w:p>
    <w:p w14:paraId="6DE71C55" w14:textId="77777777" w:rsidR="006B6F22" w:rsidRDefault="006B6F22" w:rsidP="006B6F22">
      <w:pPr>
        <w:ind w:left="1080"/>
        <w:rPr>
          <w:rStyle w:val="normaltextrun"/>
        </w:rPr>
      </w:pPr>
    </w:p>
    <w:p w14:paraId="4495F018" w14:textId="77777777" w:rsidR="006B6F22" w:rsidRPr="006B6F22" w:rsidRDefault="006B6F22" w:rsidP="006B6F22"/>
    <w:p w14:paraId="04C935EB" w14:textId="77777777" w:rsidR="000A1426" w:rsidRDefault="000A1426" w:rsidP="000A1426"/>
    <w:p w14:paraId="5670C57C" w14:textId="77777777" w:rsidR="000A1426" w:rsidRDefault="000A1426" w:rsidP="000A1426">
      <w:pPr>
        <w:rPr>
          <w:b/>
          <w:bCs/>
          <w:noProof/>
        </w:rPr>
      </w:pPr>
    </w:p>
    <w:p w14:paraId="3DBDD88C" w14:textId="77777777" w:rsidR="000A1426" w:rsidRDefault="000A1426" w:rsidP="000A1426">
      <w:pPr>
        <w:rPr>
          <w:b/>
          <w:bCs/>
          <w:noProof/>
        </w:rPr>
      </w:pPr>
    </w:p>
    <w:p w14:paraId="45F78621" w14:textId="77777777" w:rsidR="000A1426" w:rsidRDefault="000A1426" w:rsidP="000A1426">
      <w:pPr>
        <w:rPr>
          <w:b/>
          <w:bCs/>
          <w:noProof/>
        </w:rPr>
      </w:pPr>
    </w:p>
    <w:p w14:paraId="3EEB6A95" w14:textId="77777777" w:rsidR="000A1426" w:rsidRDefault="000A1426" w:rsidP="000A1426">
      <w:pPr>
        <w:rPr>
          <w:b/>
          <w:bCs/>
          <w:noProof/>
        </w:rPr>
      </w:pPr>
    </w:p>
    <w:p w14:paraId="76CE70A5" w14:textId="77777777" w:rsidR="000A1426" w:rsidRDefault="000A1426" w:rsidP="000A1426">
      <w:pPr>
        <w:rPr>
          <w:b/>
          <w:bCs/>
          <w:noProof/>
        </w:rPr>
      </w:pPr>
    </w:p>
    <w:p w14:paraId="52EC5665" w14:textId="77777777" w:rsidR="000A1426" w:rsidRDefault="000A1426" w:rsidP="000A1426">
      <w:pPr>
        <w:rPr>
          <w:b/>
          <w:bCs/>
          <w:noProof/>
        </w:rPr>
      </w:pPr>
    </w:p>
    <w:p w14:paraId="5BFAEE00" w14:textId="77777777" w:rsidR="000A1426" w:rsidRPr="000A1426" w:rsidRDefault="000A1426" w:rsidP="000A1426"/>
    <w:sectPr w:rsidR="000A1426" w:rsidRPr="000A142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1BBFC" w14:textId="77777777" w:rsidR="0014608B" w:rsidRDefault="0014608B" w:rsidP="00CD1CFD">
      <w:r>
        <w:separator/>
      </w:r>
    </w:p>
  </w:endnote>
  <w:endnote w:type="continuationSeparator" w:id="0">
    <w:p w14:paraId="305C0E8F" w14:textId="77777777" w:rsidR="0014608B" w:rsidRDefault="0014608B" w:rsidP="00CD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891EF" w14:textId="018C26D6" w:rsidR="00CD1CFD" w:rsidRDefault="00CD1C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BA832E" wp14:editId="4BBA8F7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99632945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D7C63" w14:textId="50C9B19D" w:rsidR="00CD1CFD" w:rsidRPr="00CD1CFD" w:rsidRDefault="00CD1CFD" w:rsidP="00CD1C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1C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BA83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textbox style="mso-fit-shape-to-text:t" inset="0,0,20pt,15pt">
                <w:txbxContent>
                  <w:p w14:paraId="2BED7C63" w14:textId="50C9B19D" w:rsidR="00CD1CFD" w:rsidRPr="00CD1CFD" w:rsidRDefault="00CD1CFD" w:rsidP="00CD1CF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D1CF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7FD5" w14:textId="401D49C3" w:rsidR="00CD1CFD" w:rsidRDefault="00CD1C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A39C7A" wp14:editId="61FBD32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6971469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D2EF9" w14:textId="5ADFFD5E" w:rsidR="00CD1CFD" w:rsidRPr="00CD1CFD" w:rsidRDefault="00CD1CFD" w:rsidP="00CD1C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1C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39C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textbox style="mso-fit-shape-to-text:t" inset="0,0,20pt,15pt">
                <w:txbxContent>
                  <w:p w14:paraId="5D5D2EF9" w14:textId="5ADFFD5E" w:rsidR="00CD1CFD" w:rsidRPr="00CD1CFD" w:rsidRDefault="00CD1CFD" w:rsidP="00CD1CF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D1CF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20D3C" w14:textId="55CF2E4E" w:rsidR="00CD1CFD" w:rsidRDefault="00CD1C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0499F" wp14:editId="62A6068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953081275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81E07" w14:textId="50D4CEEE" w:rsidR="00CD1CFD" w:rsidRPr="00CD1CFD" w:rsidRDefault="00CD1CFD" w:rsidP="00CD1C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D1C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049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textbox style="mso-fit-shape-to-text:t" inset="0,0,20pt,15pt">
                <w:txbxContent>
                  <w:p w14:paraId="51E81E07" w14:textId="50D4CEEE" w:rsidR="00CD1CFD" w:rsidRPr="00CD1CFD" w:rsidRDefault="00CD1CFD" w:rsidP="00CD1CF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D1CF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75438" w14:textId="77777777" w:rsidR="0014608B" w:rsidRDefault="0014608B" w:rsidP="00CD1CFD">
      <w:r>
        <w:separator/>
      </w:r>
    </w:p>
  </w:footnote>
  <w:footnote w:type="continuationSeparator" w:id="0">
    <w:p w14:paraId="5F9ACD1B" w14:textId="77777777" w:rsidR="0014608B" w:rsidRDefault="0014608B" w:rsidP="00CD1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0B2"/>
    <w:multiLevelType w:val="hybridMultilevel"/>
    <w:tmpl w:val="80E420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8F53E38"/>
    <w:multiLevelType w:val="hybridMultilevel"/>
    <w:tmpl w:val="5BEA8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F96"/>
    <w:multiLevelType w:val="hybridMultilevel"/>
    <w:tmpl w:val="EC2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93509"/>
    <w:multiLevelType w:val="multilevel"/>
    <w:tmpl w:val="38FC836A"/>
    <w:styleLink w:val="BulletsLists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4" w15:restartNumberingAfterBreak="0">
    <w:nsid w:val="4ED2020A"/>
    <w:multiLevelType w:val="hybridMultilevel"/>
    <w:tmpl w:val="3B20A8C6"/>
    <w:lvl w:ilvl="0" w:tplc="7CC41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27DAA"/>
    <w:multiLevelType w:val="hybridMultilevel"/>
    <w:tmpl w:val="85DE3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82416">
    <w:abstractNumId w:val="1"/>
  </w:num>
  <w:num w:numId="2" w16cid:durableId="1820733792">
    <w:abstractNumId w:val="3"/>
  </w:num>
  <w:num w:numId="3" w16cid:durableId="231236415">
    <w:abstractNumId w:val="4"/>
  </w:num>
  <w:num w:numId="4" w16cid:durableId="752432903">
    <w:abstractNumId w:val="0"/>
  </w:num>
  <w:num w:numId="5" w16cid:durableId="1135371889">
    <w:abstractNumId w:val="2"/>
  </w:num>
  <w:num w:numId="6" w16cid:durableId="2058164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FD"/>
    <w:rsid w:val="0009263F"/>
    <w:rsid w:val="000A1426"/>
    <w:rsid w:val="0012548C"/>
    <w:rsid w:val="0014608B"/>
    <w:rsid w:val="00206E2C"/>
    <w:rsid w:val="002631D7"/>
    <w:rsid w:val="00274A40"/>
    <w:rsid w:val="003127A0"/>
    <w:rsid w:val="003953AC"/>
    <w:rsid w:val="00460DF9"/>
    <w:rsid w:val="005D62DA"/>
    <w:rsid w:val="00656F53"/>
    <w:rsid w:val="006B6F22"/>
    <w:rsid w:val="007366C5"/>
    <w:rsid w:val="007605DC"/>
    <w:rsid w:val="00802EC2"/>
    <w:rsid w:val="009C3646"/>
    <w:rsid w:val="00B00FE6"/>
    <w:rsid w:val="00CD1CFD"/>
    <w:rsid w:val="00D2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0DE2"/>
  <w15:chartTrackingRefBased/>
  <w15:docId w15:val="{25F85E04-746D-3C40-AD53-1C0AA98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6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D1C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C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C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C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1C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1CF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1CF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1CF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1CF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F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1CF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D1CF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1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F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D1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D1CFD"/>
  </w:style>
  <w:style w:type="paragraph" w:styleId="TOC1">
    <w:name w:val="toc 1"/>
    <w:basedOn w:val="Normal"/>
    <w:next w:val="Normal"/>
    <w:autoRedefine/>
    <w:uiPriority w:val="39"/>
    <w:unhideWhenUsed/>
    <w:rsid w:val="000A1426"/>
    <w:pPr>
      <w:tabs>
        <w:tab w:val="right" w:leader="dot" w:pos="9016"/>
      </w:tabs>
      <w:spacing w:before="60" w:after="60"/>
    </w:pPr>
    <w:rPr>
      <w:rFonts w:ascii="Arial" w:eastAsiaTheme="minorHAnsi" w:hAnsi="Arial" w:cs="Calibri (Body)"/>
      <w:b/>
      <w:bCs/>
      <w:color w:val="156082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1426"/>
    <w:pPr>
      <w:tabs>
        <w:tab w:val="right" w:leader="dot" w:pos="9016"/>
      </w:tabs>
      <w:ind w:left="202"/>
    </w:pPr>
    <w:rPr>
      <w:rFonts w:ascii="Arial" w:eastAsiaTheme="minorHAnsi" w:hAnsi="Arial" w:cs="Arial"/>
      <w:noProof/>
      <w:color w:val="000000" w:themeColor="tex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1426"/>
    <w:pPr>
      <w:pageBreakBefore/>
      <w:pBdr>
        <w:bottom w:val="nil"/>
      </w:pBdr>
      <w:spacing w:before="480" w:after="0" w:line="276" w:lineRule="auto"/>
      <w:outlineLvl w:val="9"/>
    </w:pPr>
    <w:rPr>
      <w:bCs/>
      <w:color w:val="156082" w:themeColor="accent1"/>
      <w:kern w:val="0"/>
      <w:sz w:val="28"/>
      <w:szCs w:val="28"/>
      <w:lang w:eastAsia="ja-JP"/>
      <w14:ligatures w14:val="none"/>
    </w:rPr>
  </w:style>
  <w:style w:type="character" w:styleId="Hyperlink">
    <w:name w:val="Hyperlink"/>
    <w:basedOn w:val="DefaultParagraphFont"/>
    <w:uiPriority w:val="99"/>
    <w:rsid w:val="000A1426"/>
    <w:rPr>
      <w:rFonts w:ascii="Arial" w:hAnsi="Arial"/>
      <w:b w:val="0"/>
      <w:i w:val="0"/>
      <w:color w:val="156082" w:themeColor="accent1"/>
      <w:sz w:val="20"/>
      <w:u w:val="single"/>
    </w:rPr>
  </w:style>
  <w:style w:type="numbering" w:customStyle="1" w:styleId="BulletsLists">
    <w:name w:val="BulletsLists"/>
    <w:uiPriority w:val="99"/>
    <w:rsid w:val="000A1426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426"/>
  </w:style>
  <w:style w:type="paragraph" w:customStyle="1" w:styleId="ListBullet1">
    <w:name w:val="List Bullet 1"/>
    <w:basedOn w:val="Normal"/>
    <w:qFormat/>
    <w:rsid w:val="000A1426"/>
    <w:pPr>
      <w:spacing w:before="60" w:after="60"/>
    </w:pPr>
    <w:rPr>
      <w:rFonts w:ascii="Arial" w:eastAsiaTheme="minorHAnsi" w:hAnsi="Arial" w:cstheme="minorBidi"/>
      <w:sz w:val="20"/>
      <w:szCs w:val="22"/>
    </w:rPr>
  </w:style>
  <w:style w:type="character" w:customStyle="1" w:styleId="normaltextrun">
    <w:name w:val="normaltextrun"/>
    <w:basedOn w:val="DefaultParagraphFont"/>
    <w:rsid w:val="000A1426"/>
  </w:style>
  <w:style w:type="character" w:styleId="UnresolvedMention">
    <w:name w:val="Unresolved Mention"/>
    <w:basedOn w:val="DefaultParagraphFont"/>
    <w:uiPriority w:val="99"/>
    <w:semiHidden/>
    <w:unhideWhenUsed/>
    <w:rsid w:val="00B00FE6"/>
    <w:rPr>
      <w:color w:val="605E5C"/>
      <w:shd w:val="clear" w:color="auto" w:fill="E1DFDD"/>
    </w:rPr>
  </w:style>
  <w:style w:type="character" w:customStyle="1" w:styleId="mtk1">
    <w:name w:val="mtk1"/>
    <w:basedOn w:val="DefaultParagraphFont"/>
    <w:rsid w:val="007605DC"/>
  </w:style>
  <w:style w:type="character" w:customStyle="1" w:styleId="texttextcontainer-sc-17np7hw-0">
    <w:name w:val="text__textcontainer-sc-17np7hw-0"/>
    <w:basedOn w:val="DefaultParagraphFont"/>
    <w:rsid w:val="0076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i.org/deliver/etsi_ts/129500_129599/129518/15.01.00_60/ts_129518v150100p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stest.info/RestDict/Dictionary/4620.htm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namf-communication-service/swagger-ui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Marripudi (marrvenk)</dc:creator>
  <cp:keywords/>
  <dc:description/>
  <cp:lastModifiedBy>Venkateswarlu Marripudi (marrvenk)</cp:lastModifiedBy>
  <cp:revision>23</cp:revision>
  <dcterms:created xsi:type="dcterms:W3CDTF">2025-06-30T07:10:00Z</dcterms:created>
  <dcterms:modified xsi:type="dcterms:W3CDTF">2025-06-30T09:59:00Z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38ceddbb,76fd91eb,21f52808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2025-06-30T07:11:19Z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a1a0afb3-d805-4dd0-8530-fda1bb8035de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