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  <w:lang w:val="en-US"/>
        </w:rPr>
        <w:t>R2D2 – 16 Bit Addressing:</w:t>
      </w:r>
    </w:p>
    <w:p>
      <w:pPr>
        <w:pStyle w:val="Normal"/>
        <w:jc w:val="center"/>
        <w:rPr>
          <w:lang w:val="en-US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PE24103 device named as R2D2 is supporting two protocols.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1. I2C – Operates in 16 bit addressing format. (Device Address :  0x38)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2. PMBus – Operates in 8 bit addressing format.(Device Address :  0x30)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Inorder to load the 16 bit I2C of R2D2- use command line argument:  /16bitaddressing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9810" cy="44151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Hence, </w:t>
      </w:r>
    </w:p>
    <w:p>
      <w:pPr>
        <w:pStyle w:val="Normal"/>
        <w:rPr>
          <w:rFonts w:ascii="Times New Roman" w:hAnsi="Times New Roman"/>
          <w:shd w:fill="FFFF00" w:val="clear"/>
        </w:rPr>
      </w:pPr>
      <w:r>
        <w:rPr>
          <w:rFonts w:ascii="Times New Roman" w:hAnsi="Times New Roman"/>
          <w:shd w:fill="FFFF00" w:val="clear"/>
        </w:rPr>
        <w:t>with command line argument(/16bitaddressing) : Load I2C Protocol</w:t>
      </w:r>
    </w:p>
    <w:p>
      <w:pPr>
        <w:pStyle w:val="Normal"/>
        <w:rPr>
          <w:rFonts w:ascii="Times New Roman" w:hAnsi="Times New Roman"/>
          <w:shd w:fill="FFFF00" w:val="clear"/>
        </w:rPr>
      </w:pPr>
      <w:r>
        <w:rPr>
          <w:rFonts w:ascii="Times New Roman" w:hAnsi="Times New Roman"/>
          <w:shd w:fill="FFFF00" w:val="clear"/>
        </w:rPr>
        <w:t>without command line argument : Load PMBus Protocol</w:t>
      </w:r>
    </w:p>
    <w:p>
      <w:pPr>
        <w:pStyle w:val="Normal"/>
        <w:rPr>
          <w:rFonts w:ascii="Times New Roman" w:hAnsi="Times New Roman"/>
          <w:shd w:fill="FFFF00" w:val="clear"/>
        </w:rPr>
      </w:pPr>
      <w:r>
        <w:rPr>
          <w:rFonts w:ascii="Times New Roman" w:hAnsi="Times New Roman"/>
          <w:shd w:fill="FFFF00" w:val="clear"/>
        </w:rPr>
      </w:r>
    </w:p>
    <w:p>
      <w:pPr>
        <w:pStyle w:val="Normal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shd w:fill="FFFFFF" w:val="clear"/>
        </w:rPr>
        <w:t>The 16 bit registers for I2C are placed under the I2CRegisters element in device configuration file.</w:t>
      </w:r>
    </w:p>
    <w:p>
      <w:pPr>
        <w:pStyle w:val="Normal"/>
        <w:rPr>
          <w:rFonts w:ascii="Times New Roman" w:hAnsi="Times New Roman"/>
          <w:shd w:fill="FFFF00" w:val="clear"/>
        </w:rPr>
      </w:pPr>
      <w:r>
        <w:rPr>
          <w:rFonts w:ascii="Times New Roman" w:hAnsi="Times New Roman"/>
          <w:shd w:fill="FFFF00" w:val="clear"/>
        </w:rPr>
      </w:r>
    </w:p>
    <w:p>
      <w:pPr>
        <w:pStyle w:val="Normal"/>
        <w:rPr>
          <w:rFonts w:ascii="Times New Roman" w:hAnsi="Times New Roman"/>
          <w:shd w:fill="FFFF00" w:val="clear"/>
        </w:rPr>
      </w:pPr>
      <w:r>
        <w:rPr>
          <w:rFonts w:ascii="Times New Roman" w:hAnsi="Times New Roman"/>
          <w:shd w:fill="FFFF00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228600</wp:posOffset>
            </wp:positionH>
            <wp:positionV relativeFrom="paragraph">
              <wp:posOffset>25400</wp:posOffset>
            </wp:positionV>
            <wp:extent cx="5731510" cy="32238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hd w:fill="FFFF00" w:val="clear"/>
        </w:rPr>
      </w:pPr>
      <w:r>
        <w:rPr>
          <w:rFonts w:ascii="Times New Roman" w:hAnsi="Times New Roman"/>
          <w:shd w:fill="FFFF00" w:val="clear"/>
        </w:rPr>
      </w:r>
    </w:p>
    <w:p>
      <w:pPr>
        <w:pStyle w:val="Normal"/>
        <w:rPr>
          <w:rFonts w:ascii="Times New Roman" w:hAnsi="Times New Roman"/>
          <w:shd w:fill="FFFF00" w:val="clear"/>
        </w:rPr>
      </w:pPr>
      <w:r>
        <w:rPr>
          <w:rFonts w:ascii="Times New Roman" w:hAnsi="Times New Roman"/>
          <w:shd w:fill="FFFF00" w:val="clear"/>
        </w:rPr>
      </w:r>
    </w:p>
    <w:p>
      <w:pPr>
        <w:pStyle w:val="Normal"/>
        <w:rPr>
          <w:rFonts w:ascii="Times New Roman" w:hAnsi="Times New Roman"/>
          <w:shd w:fill="FFFF00" w:val="clear"/>
        </w:rPr>
      </w:pPr>
      <w:r>
        <w:rPr>
          <w:rFonts w:ascii="Times New Roman" w:hAnsi="Times New Roman"/>
          <w:shd w:fill="FFFF00" w:val="clear"/>
        </w:rPr>
      </w:r>
    </w:p>
    <w:p>
      <w:pPr>
        <w:pStyle w:val="Normal"/>
        <w:rPr>
          <w:rFonts w:ascii="Times New Roman" w:hAnsi="Times New Roman"/>
          <w:shd w:fill="FFFF00" w:val="clear"/>
        </w:rPr>
      </w:pPr>
      <w:r>
        <w:rPr>
          <w:rFonts w:ascii="Times New Roman" w:hAnsi="Times New Roman"/>
          <w:shd w:fill="FFFF00" w:val="clear"/>
        </w:rPr>
      </w:r>
    </w:p>
    <w:p>
      <w:pPr>
        <w:pStyle w:val="Normal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shd w:fill="FFFFFF" w:val="clear"/>
        </w:rPr>
      </w:r>
    </w:p>
    <w:p>
      <w:pPr>
        <w:pStyle w:val="Normal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shd w:fill="FFFFFF" w:val="clear"/>
        </w:rPr>
      </w:r>
    </w:p>
    <w:p>
      <w:pPr>
        <w:pStyle w:val="Normal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shd w:fill="FFFFFF" w:val="clear"/>
        </w:rPr>
      </w:r>
    </w:p>
    <w:p>
      <w:pPr>
        <w:pStyle w:val="Normal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shd w:fill="FFFFFF" w:val="clear"/>
        </w:rPr>
      </w:r>
    </w:p>
    <w:p>
      <w:pPr>
        <w:pStyle w:val="Normal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shd w:fill="FFFFFF" w:val="clear"/>
        </w:rPr>
        <w:t>Registers added in the above section will be shown on the Registers Tab of Murata Application and will load the 16bit registers</w:t>
      </w:r>
    </w:p>
    <w:p>
      <w:pPr>
        <w:pStyle w:val="Normal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shd w:fill="FFFFFF" w:val="clear"/>
        </w:rPr>
      </w:r>
    </w:p>
    <w:p>
      <w:pPr>
        <w:pStyle w:val="Normal"/>
        <w:rPr>
          <w:rFonts w:ascii="Times New Roman" w:hAnsi="Times New Roman"/>
          <w:shd w:fill="FFFFFF" w:val="clear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9173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hd w:fill="FFFFFF" w:val="clear"/>
        </w:rPr>
        <w:t>Apparently the Protocol Tab in the application will allow us to do read/write operations in the GUI for 16 bit register address.</w:t>
      </w:r>
    </w:p>
    <w:p>
      <w:pPr>
        <w:pStyle w:val="Normal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shd w:fill="FFFFFF" w:val="clear"/>
        </w:rPr>
      </w:r>
    </w:p>
    <w:p>
      <w:pPr>
        <w:pStyle w:val="Normal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shd w:fill="FFFFFF" w:val="clear"/>
        </w:rPr>
        <w:t xml:space="preserve">For establishing a connection in R2D2 i2c Device,we need to enter Master Test mode by   necessary writing </w:t>
      </w:r>
      <w:r>
        <w:rPr>
          <w:rFonts w:ascii="Times New Roman" w:hAnsi="Times New Roman"/>
          <w:b/>
          <w:bCs/>
          <w:u w:val="single"/>
          <w:shd w:fill="FFFF00" w:val="clear"/>
        </w:rPr>
        <w:t xml:space="preserve"> 0xA596 to Reg0x3FD</w:t>
      </w:r>
      <w:r>
        <w:rPr>
          <w:rFonts w:ascii="Times New Roman" w:hAnsi="Times New Roman"/>
          <w:shd w:fill="FFFFFF" w:val="clear"/>
        </w:rPr>
        <w:t xml:space="preserve"> register every time you restart the power cycle. </w:t>
      </w:r>
    </w:p>
    <w:p>
      <w:pPr>
        <w:pStyle w:val="Normal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shd w:fill="FFFFFF" w:val="clear"/>
        </w:rPr>
      </w:r>
    </w:p>
    <w:p>
      <w:pPr>
        <w:pStyle w:val="Normal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shd w:fill="FFFFFF" w:val="clear"/>
        </w:rPr>
      </w:r>
    </w:p>
    <w:p>
      <w:pPr>
        <w:pStyle w:val="Normal"/>
        <w:rPr>
          <w:rFonts w:ascii="Times New Roman" w:hAnsi="Times New Roman"/>
          <w:b/>
          <w:b/>
          <w:bCs/>
          <w:i/>
          <w:i/>
          <w:iCs/>
          <w:u w:val="single"/>
          <w:shd w:fill="FFFFFF" w:val="clear"/>
        </w:rPr>
      </w:pPr>
      <w:r>
        <w:rPr>
          <w:rFonts w:ascii="Times New Roman" w:hAnsi="Times New Roman"/>
          <w:b/>
          <w:bCs/>
          <w:i/>
          <w:iCs/>
          <w:u w:val="single"/>
          <w:shd w:fill="FFFFFF" w:val="clear"/>
        </w:rPr>
        <w:t>R2D2 16 bit Registers include two types:</w:t>
      </w:r>
    </w:p>
    <w:p>
      <w:pPr>
        <w:pStyle w:val="Normal"/>
        <w:rPr>
          <w:rFonts w:ascii="Times New Roman" w:hAnsi="Times New Roman"/>
          <w:b/>
          <w:b/>
          <w:bCs/>
          <w:i/>
          <w:i/>
          <w:iCs/>
          <w:u w:val="single"/>
          <w:shd w:fill="FFFFFF" w:val="clear"/>
        </w:rPr>
      </w:pPr>
      <w:r>
        <w:rPr>
          <w:rFonts w:ascii="Times New Roman" w:hAnsi="Times New Roman"/>
          <w:b/>
          <w:bCs/>
          <w:i/>
          <w:iCs/>
          <w:u w:val="single"/>
          <w:shd w:fill="FFFFFF" w:val="clear"/>
        </w:rPr>
      </w:r>
    </w:p>
    <w:p>
      <w:pPr>
        <w:pStyle w:val="Normal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b/>
          <w:bCs/>
          <w:u w:val="single"/>
          <w:shd w:fill="FFFFFF" w:val="clear"/>
        </w:rPr>
        <w:t xml:space="preserve">1. MTP Registers </w:t>
      </w:r>
      <w:r>
        <w:rPr>
          <w:rFonts w:ascii="Times New Roman" w:hAnsi="Times New Roman"/>
          <w:shd w:fill="FFFFFF" w:val="clear"/>
        </w:rPr>
        <w:t xml:space="preserve"> - Cannot do the read/write operations  to these registers directly, possible via MTP </w:t>
        <w:tab/>
        <w:tab/>
        <w:t xml:space="preserve">     Programming</w:t>
      </w:r>
    </w:p>
    <w:p>
      <w:pPr>
        <w:pStyle w:val="Normal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b/>
          <w:bCs/>
          <w:u w:val="single"/>
          <w:shd w:fill="FFFFFF" w:val="clear"/>
        </w:rPr>
        <w:t xml:space="preserve">2. RW Registers  </w:t>
      </w:r>
      <w:r>
        <w:rPr>
          <w:rFonts w:ascii="Times New Roman" w:hAnsi="Times New Roman"/>
          <w:shd w:fill="FFFFFF" w:val="clear"/>
        </w:rPr>
        <w:t>- Able to do the read/write operations to these registers once connection(3FD) is established after each power cycle(means enter Master Test mode).</w:t>
      </w:r>
    </w:p>
    <w:p>
      <w:pPr>
        <w:pStyle w:val="Normal"/>
        <w:jc w:val="center"/>
        <w:rPr>
          <w:rFonts w:ascii="Times New Roman" w:hAnsi="Times New Roman"/>
          <w:b/>
          <w:b/>
          <w:bCs/>
          <w:u w:val="single"/>
          <w:shd w:fill="FFFFFF" w:val="clear"/>
        </w:rPr>
      </w:pPr>
      <w:r>
        <w:rPr>
          <w:rFonts w:ascii="Times New Roman" w:hAnsi="Times New Roman"/>
          <w:b/>
          <w:bCs/>
          <w:u w:val="single"/>
          <w:shd w:fill="FFFFFF" w:val="clear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u w:val="single"/>
          <w:shd w:fill="FFFFFF" w:val="clear"/>
        </w:rPr>
      </w:pPr>
      <w:r>
        <w:rPr>
          <w:rFonts w:ascii="Times New Roman" w:hAnsi="Times New Roman"/>
          <w:b/>
          <w:bCs/>
          <w:u w:val="single"/>
          <w:shd w:fill="FFFFFF" w:val="clear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u w:val="single"/>
          <w:shd w:fill="FFFFFF" w:val="clear"/>
        </w:rPr>
      </w:pPr>
      <w:r>
        <w:rPr>
          <w:rFonts w:ascii="Times New Roman" w:hAnsi="Times New Roman"/>
          <w:b/>
          <w:bCs/>
          <w:u w:val="single"/>
          <w:shd w:fill="FFFFFF" w:val="clear"/>
        </w:rPr>
        <w:t>MTP PROGRAMMING :</w:t>
      </w:r>
    </w:p>
    <w:p>
      <w:pPr>
        <w:pStyle w:val="Normal"/>
        <w:jc w:val="left"/>
        <w:rPr>
          <w:rFonts w:ascii="Times New Roman" w:hAnsi="Times New Roman"/>
          <w:b/>
          <w:b/>
          <w:bCs/>
          <w:u w:val="single"/>
          <w:shd w:fill="FFFFFF" w:val="clear"/>
        </w:rPr>
      </w:pPr>
      <w:r>
        <w:rPr>
          <w:rFonts w:ascii="Times New Roman" w:hAnsi="Times New Roman"/>
          <w:b/>
          <w:bCs/>
          <w:u w:val="singl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u w:val="single"/>
          <w:shd w:fill="FFFFFF" w:val="clear"/>
        </w:rPr>
      </w:pPr>
      <w:r>
        <w:rPr>
          <w:rFonts w:ascii="Times New Roman" w:hAnsi="Times New Roman"/>
          <w:b/>
          <w:bCs/>
          <w:u w:val="single"/>
          <w:shd w:fill="FFFFFF" w:val="clear"/>
        </w:rPr>
        <w:t>I</w:t>
      </w:r>
      <w:r>
        <w:rPr>
          <w:rFonts w:ascii="Times New Roman" w:hAnsi="Times New Roman"/>
          <w:b w:val="false"/>
          <w:bCs w:val="false"/>
          <w:u w:val="none"/>
          <w:shd w:fill="FFFFFF" w:val="clear"/>
        </w:rPr>
        <w:t>nroder to do MTP Programming, we have to know the MTP Page 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Fonts w:ascii="Times New Roman" w:hAnsi="Times New Roman"/>
          <w:b/>
          <w:bCs/>
          <w:u w:val="singl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  <w:t>Page is nothing but the group of MTP registers that we consider for MTP Programming. Each 8 registers starting from 0x000 form a page so that R2D2 contain total 32 pages ( 32*8 = 256 MTP Registers) . MTP Programming is done based on Page.</w:t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rFonts w:ascii="Times New Roman" w:hAnsi="Times New Roman"/>
          <w:sz w:val="26"/>
          <w:szCs w:val="26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sz w:val="26"/>
          <w:szCs w:val="26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u w:val="single"/>
          <w:shd w:fill="FFFFFF" w:val="clear"/>
        </w:rPr>
        <w:t>32 PAGES</w:t>
      </w:r>
      <w:r>
        <w:rPr>
          <w:rFonts w:ascii="Times New Roman" w:hAnsi="Times New Roman"/>
          <w:sz w:val="20"/>
          <w:szCs w:val="20"/>
          <w:shd w:fill="FFFFFF" w:val="clear"/>
        </w:rPr>
        <w:tab/>
        <w:tab/>
        <w:tab/>
      </w:r>
    </w:p>
    <w:tbl>
      <w:tblPr>
        <w:tblW w:w="4140" w:type="dxa"/>
        <w:jc w:val="left"/>
        <w:tblInd w:w="131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70"/>
        <w:gridCol w:w="990"/>
        <w:gridCol w:w="1080"/>
        <w:gridCol w:w="900"/>
      </w:tblGrid>
      <w:tr>
        <w:trPr/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000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010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030</w:t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070</w:t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0A0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0B0</w:t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0C0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0D0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0E0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  <w:shd w:fill="FFFF00" w:val="clear"/>
              </w:rPr>
            </w:pPr>
            <w:r>
              <w:rPr>
                <w:rFonts w:ascii="Times New Roman" w:hAnsi="Times New Roman"/>
                <w:sz w:val="20"/>
                <w:szCs w:val="20"/>
                <w:shd w:fill="FFFF00" w:val="clear"/>
              </w:rPr>
              <w:t>0</w:t>
            </w:r>
            <w:r>
              <w:rPr>
                <w:rFonts w:ascii="Times New Roman" w:hAnsi="Times New Roman"/>
                <w:sz w:val="20"/>
                <w:szCs w:val="20"/>
                <w:shd w:fill="FFFF00" w:val="clear"/>
              </w:rPr>
              <w:t>0F0</w:t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130</w:t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170</w:t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1A0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1B0</w:t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1C0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1D0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1E0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1F0</w:t>
            </w:r>
          </w:p>
        </w:tc>
      </w:tr>
    </w:tbl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sz w:val="20"/>
          <w:szCs w:val="20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6"/>
          <w:szCs w:val="26"/>
          <w:u w:val="single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u w:val="singl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6"/>
          <w:szCs w:val="26"/>
          <w:u w:val="single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u w:val="singl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6"/>
          <w:szCs w:val="26"/>
          <w:u w:val="single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u w:val="single"/>
          <w:shd w:fill="FFFFFF" w:val="clear"/>
        </w:rPr>
        <w:t>Following are the steps do the MTP Programming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6"/>
          <w:szCs w:val="26"/>
          <w:u w:val="single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u w:val="singl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6"/>
          <w:szCs w:val="26"/>
          <w:u w:val="single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u w:val="single"/>
          <w:shd w:fill="FFFFFF" w:val="clear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1797685</wp:posOffset>
            </wp:positionH>
            <wp:positionV relativeFrom="paragraph">
              <wp:posOffset>148590</wp:posOffset>
            </wp:positionV>
            <wp:extent cx="1611630" cy="58235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582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6"/>
          <w:szCs w:val="26"/>
          <w:u w:val="single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u w:val="singl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6"/>
          <w:szCs w:val="26"/>
          <w:u w:val="single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u w:val="singl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6"/>
          <w:szCs w:val="26"/>
          <w:u w:val="single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u w:val="singl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6"/>
          <w:szCs w:val="26"/>
          <w:u w:val="single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u w:val="singl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6"/>
          <w:szCs w:val="26"/>
          <w:u w:val="single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u w:val="singl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6"/>
          <w:szCs w:val="26"/>
          <w:u w:val="single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u w:val="singl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6"/>
          <w:szCs w:val="26"/>
          <w:u w:val="single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u w:val="singl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6"/>
          <w:szCs w:val="26"/>
          <w:u w:val="single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u w:val="singl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6"/>
          <w:szCs w:val="26"/>
          <w:u w:val="single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u w:val="singl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6"/>
          <w:szCs w:val="26"/>
          <w:u w:val="single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u w:val="singl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6"/>
          <w:szCs w:val="26"/>
          <w:u w:val="single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u w:val="singl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6"/>
          <w:szCs w:val="26"/>
          <w:u w:val="single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u w:val="singl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6"/>
          <w:szCs w:val="26"/>
          <w:u w:val="single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u w:val="singl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6"/>
          <w:szCs w:val="26"/>
          <w:u w:val="single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u w:val="singl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6"/>
          <w:szCs w:val="26"/>
          <w:u w:val="single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u w:val="singl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6"/>
          <w:szCs w:val="26"/>
          <w:u w:val="single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u w:val="singl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  <w:t>1. Enter Master test mode  (Write A596 to 0x3FD)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  <w:t>2. Select a Page so that it will load the 8 registers belonging to that page.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  <w:t>3. If the user want to edit the Page register value, then they can edit it from the cell.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  <w:t>4. Write MTP page includes: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color w:val="111111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color w:val="111111"/>
          <w:u w:val="none"/>
          <w:shd w:fill="FFFFFF" w:val="clear"/>
        </w:rPr>
        <w:t xml:space="preserve">1.Slow down clock means </w:t>
      </w:r>
      <w:r>
        <w:rPr>
          <w:rFonts w:ascii="Times New Roman" w:hAnsi="Times New Roman"/>
          <w:b w:val="false"/>
          <w:bCs w:val="false"/>
          <w:color w:val="111111"/>
          <w:u w:val="none"/>
          <w:shd w:fill="FFFF00" w:val="clear"/>
        </w:rPr>
        <w:t xml:space="preserve">write 0x55A0 to Reg0x29F  - </w:t>
      </w:r>
      <w:r>
        <w:rPr>
          <w:rFonts w:ascii="Times New Roman" w:hAnsi="Times New Roman"/>
          <w:b w:val="false"/>
          <w:bCs w:val="false"/>
          <w:color w:val="111111"/>
          <w:u w:val="none"/>
          <w:shd w:fill="FFFFFF" w:val="clear"/>
        </w:rPr>
        <w:t xml:space="preserve">CLK needs to be slowed down to write data. 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shd w:fill="FFFF00" w:val="clear"/>
        </w:rPr>
      </w:pPr>
      <w:r>
        <w:rPr>
          <w:rFonts w:ascii="Times New Roman" w:hAnsi="Times New Roman"/>
          <w:b w:val="false"/>
          <w:bCs w:val="false"/>
          <w:color w:val="111111"/>
          <w:u w:val="none"/>
          <w:shd w:fill="FFFFFF" w:val="clear"/>
        </w:rPr>
        <w:t>2.  Erase the existing values in the registers</w:t>
      </w:r>
    </w:p>
    <w:p>
      <w:pPr>
        <w:pStyle w:val="Normal"/>
        <w:jc w:val="left"/>
        <w:rPr>
          <w:rFonts w:ascii="Times New Roman" w:hAnsi="Times New Roman"/>
          <w:sz w:val="20"/>
          <w:szCs w:val="20"/>
          <w:shd w:fill="FFFF00" w:val="clear"/>
        </w:rPr>
      </w:pPr>
      <w:r>
        <w:rPr>
          <w:rFonts w:ascii="Times New Roman" w:hAnsi="Times New Roman"/>
          <w:sz w:val="20"/>
          <w:szCs w:val="20"/>
          <w:shd w:fill="FFFFFF" w:val="clear"/>
        </w:rPr>
        <w:t xml:space="preserve">ERASE the  </w:t>
      </w:r>
      <w:r>
        <w:rPr>
          <w:rFonts w:eastAsia="Times New Roman" w:ascii="Times New Roman" w:hAnsi="Times New Roman"/>
          <w:sz w:val="20"/>
          <w:szCs w:val="20"/>
          <w:shd w:fill="FFFFFF" w:val="clear"/>
        </w:rPr>
        <w:t xml:space="preserve">16-bytes of data in </w:t>
      </w:r>
      <w:r>
        <w:rPr>
          <w:rFonts w:eastAsia="Times New Roman" w:ascii="Times New Roman" w:hAnsi="Times New Roman"/>
          <w:sz w:val="20"/>
          <w:szCs w:val="20"/>
          <w:shd w:fill="FFFFFF" w:val="clear"/>
        </w:rPr>
        <w:t xml:space="preserve">a </w:t>
      </w:r>
      <w:r>
        <w:rPr>
          <w:rFonts w:eastAsia="Times New Roman" w:ascii="Times New Roman" w:hAnsi="Times New Roman"/>
          <w:sz w:val="20"/>
          <w:szCs w:val="20"/>
          <w:shd w:fill="FFFFFF" w:val="clear"/>
        </w:rPr>
        <w:t xml:space="preserve">PAGE </w:t>
      </w:r>
      <w:r>
        <w:rPr>
          <w:rFonts w:eastAsia="Times New Roman" w:ascii="Times New Roman" w:hAnsi="Times New Roman"/>
          <w:sz w:val="20"/>
          <w:szCs w:val="20"/>
          <w:shd w:fill="FFFFFF" w:val="clear"/>
        </w:rPr>
        <w:t>by writing the following value to the mentioned register address</w:t>
      </w:r>
      <w:r>
        <w:rPr>
          <w:rFonts w:eastAsia="Times New Roman" w:ascii="Times New Roman" w:hAnsi="Times New Roman"/>
          <w:sz w:val="20"/>
          <w:szCs w:val="20"/>
          <w:shd w:fill="FFFFFF" w:val="clear"/>
        </w:rPr>
        <w:tab/>
      </w:r>
    </w:p>
    <w:tbl>
      <w:tblPr>
        <w:tblW w:w="2340" w:type="dxa"/>
        <w:jc w:val="left"/>
        <w:tblInd w:w="134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70"/>
        <w:gridCol w:w="1170"/>
      </w:tblGrid>
      <w:tr>
        <w:trPr/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REG ADD</w:t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spacing w:before="0" w:after="160"/>
              <w:ind w:left="0" w:right="0" w:hanging="0"/>
              <w:contextualSpacing/>
              <w:jc w:val="center"/>
              <w:rPr>
                <w:rFonts w:ascii="Times New Roman" w:hAnsi="Times New Roman" w:eastAsia="Times New Roman"/>
                <w:sz w:val="20"/>
                <w:szCs w:val="20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</w:rPr>
              <w:t>0x00F0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3D3</w:t>
            </w:r>
          </w:p>
        </w:tc>
      </w:tr>
      <w:tr>
        <w:trPr>
          <w:trHeight w:val="396" w:hRule="atLeast"/>
        </w:trPr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</w:rPr>
              <w:t>0xF022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3D1</w:t>
            </w:r>
          </w:p>
        </w:tc>
      </w:tr>
    </w:tbl>
    <w:p>
      <w:pPr>
        <w:pStyle w:val="Normal"/>
        <w:jc w:val="left"/>
        <w:rPr>
          <w:color w:val="FF0000"/>
          <w:shd w:fill="FFFFFF" w:val="clear"/>
        </w:rPr>
      </w:pPr>
      <w:r>
        <w:rPr>
          <w:rFonts w:eastAsia="Times New Roman" w:ascii="Times New Roman" w:hAnsi="Times New Roman"/>
          <w:b w:val="false"/>
          <w:bCs w:val="false"/>
          <w:sz w:val="20"/>
          <w:szCs w:val="20"/>
          <w:u w:val="none"/>
          <w:shd w:fill="FFFF00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00" w:val="clear"/>
        </w:rPr>
      </w:pPr>
      <w:r>
        <w:rPr>
          <w:rFonts w:eastAsia="Times New Roman" w:ascii="Times New Roman" w:hAnsi="Times New Roman"/>
          <w:b w:val="false"/>
          <w:bCs w:val="false"/>
          <w:color w:val="FF0000"/>
          <w:sz w:val="20"/>
          <w:szCs w:val="20"/>
          <w:u w:val="none"/>
          <w:shd w:fill="FFFFFF" w:val="clear"/>
        </w:rPr>
        <w:t xml:space="preserve">Test the reg values </w:t>
      </w:r>
      <w:r>
        <w:rPr>
          <w:rFonts w:eastAsia="Times New Roman" w:ascii="Times New Roman" w:hAnsi="Times New Roman"/>
          <w:b w:val="false"/>
          <w:bCs w:val="false"/>
          <w:color w:val="FF0000"/>
          <w:sz w:val="20"/>
          <w:szCs w:val="20"/>
          <w:u w:val="none"/>
          <w:shd w:fill="FFFFFF" w:val="clear"/>
        </w:rPr>
        <w:t>of MTP registers</w:t>
      </w:r>
      <w:r>
        <w:rPr>
          <w:rFonts w:eastAsia="Times New Roman" w:ascii="Times New Roman" w:hAnsi="Times New Roman"/>
          <w:b w:val="false"/>
          <w:bCs w:val="false"/>
          <w:color w:val="FF0000"/>
          <w:sz w:val="20"/>
          <w:szCs w:val="20"/>
          <w:u w:val="none"/>
          <w:shd w:fill="FFFFFF" w:val="clear"/>
        </w:rPr>
        <w:t xml:space="preserve"> to confirm erasing is done. (</w:t>
      </w:r>
      <w:r>
        <w:rPr>
          <w:rFonts w:eastAsia="Times New Roman" w:ascii="Times New Roman" w:hAnsi="Times New Roman"/>
          <w:b w:val="false"/>
          <w:bCs w:val="false"/>
          <w:color w:val="FF0000"/>
          <w:sz w:val="20"/>
          <w:szCs w:val="20"/>
          <w:u w:val="none"/>
          <w:shd w:fill="FFFFFF" w:val="clear"/>
        </w:rPr>
        <w:t xml:space="preserve">20 ms, </w:t>
      </w:r>
      <w:r>
        <w:rPr>
          <w:rFonts w:eastAsia="Times New Roman" w:ascii="Times New Roman" w:hAnsi="Times New Roman"/>
          <w:b w:val="false"/>
          <w:bCs w:val="false"/>
          <w:color w:val="FF0000"/>
          <w:sz w:val="20"/>
          <w:szCs w:val="20"/>
          <w:u w:val="none"/>
          <w:shd w:fill="FFFFFF" w:val="clear"/>
        </w:rPr>
        <w:t>VALUE should be FFFF).</w:t>
      </w:r>
    </w:p>
    <w:tbl>
      <w:tblPr>
        <w:tblW w:w="2700" w:type="dxa"/>
        <w:jc w:val="left"/>
        <w:tblInd w:w="129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50"/>
        <w:gridCol w:w="1350"/>
      </w:tblGrid>
      <w:tr>
        <w:trPr/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  <w:shd w:fill="auto" w:val="clear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shd w:fill="auto" w:val="clear"/>
              </w:rPr>
              <w:t>MTP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  <w:shd w:fill="auto" w:val="clear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shd w:fill="auto" w:val="clear"/>
              </w:rPr>
              <w:t>VALUE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5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45085</wp:posOffset>
                      </wp:positionV>
                      <wp:extent cx="267335" cy="57785"/>
                      <wp:effectExtent l="0" t="0" r="0" b="0"/>
                      <wp:wrapNone/>
                      <wp:docPr id="5" name="Shape2_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60" cy="572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421" h="91">
                                    <a:moveTo>
                                      <a:pt x="0" y="22"/>
                                    </a:moveTo>
                                    <a:lnTo>
                                      <a:pt x="315" y="22"/>
                                    </a:lnTo>
                                    <a:lnTo>
                                      <a:pt x="315" y="0"/>
                                    </a:lnTo>
                                    <a:lnTo>
                                      <a:pt x="420" y="45"/>
                                    </a:lnTo>
                                    <a:lnTo>
                                      <a:pt x="315" y="90"/>
                                    </a:lnTo>
                                    <a:lnTo>
                                      <a:pt x="315" y="68"/>
                                    </a:lnTo>
                                    <a:lnTo>
                                      <a:pt x="0" y="68"/>
                                    </a:lnTo>
                                    <a:lnTo>
                                      <a:pt x="0" y="22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13" coordsize="21600,21600" o:spt="13" adj="10800,10800" path="m0@5l@3@5l@3,l21600,10800l@3,21600l@3@6l0@6xe">
                      <v:stroke joinstyle="miter"/>
                      <v:formulas>
                        <v:f eqn="val 21600"/>
                        <v:f eqn="val #1"/>
                        <v:f eqn="val #0"/>
                        <v:f eqn="sum width 0 @2"/>
                        <v:f eqn="prod 1 @1 2"/>
                        <v:f eqn="sum 10800 0 @4"/>
                        <v:f eqn="sum 10800 @4 0"/>
                        <v:f eqn="prod @5 @2 10800"/>
                        <v:f eqn="sum @3 @7 0"/>
                      </v:formulas>
                      <v:path gradientshapeok="t" o:connecttype="rect" textboxrect="0,@5,@8,@6"/>
                      <v:handles>
                        <v:h position="0,@5"/>
                        <v:h position="@3,0"/>
                      </v:handles>
                    </v:shapetype>
                    <v:shape id="shape_0" ID="Shape2_7" fillcolor="#729fcf" stroked="t" style="position:absolute;margin-left:55.5pt;margin-top:3.55pt;width:20.95pt;height:4.45pt;mso-wrap-style:none;v-text-anchor:middle" type="shapetype_13">
                      <v:fill o:detectmouseclick="t" color2="#8d6030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0"/>
                <w:szCs w:val="20"/>
              </w:rPr>
              <w:t>00F0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FFFF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6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45085</wp:posOffset>
                      </wp:positionV>
                      <wp:extent cx="267335" cy="57785"/>
                      <wp:effectExtent l="0" t="0" r="0" b="0"/>
                      <wp:wrapNone/>
                      <wp:docPr id="6" name="Shape2_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60" cy="572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421" h="91">
                                    <a:moveTo>
                                      <a:pt x="0" y="22"/>
                                    </a:moveTo>
                                    <a:lnTo>
                                      <a:pt x="315" y="22"/>
                                    </a:lnTo>
                                    <a:lnTo>
                                      <a:pt x="315" y="0"/>
                                    </a:lnTo>
                                    <a:lnTo>
                                      <a:pt x="420" y="45"/>
                                    </a:lnTo>
                                    <a:lnTo>
                                      <a:pt x="315" y="90"/>
                                    </a:lnTo>
                                    <a:lnTo>
                                      <a:pt x="315" y="68"/>
                                    </a:lnTo>
                                    <a:lnTo>
                                      <a:pt x="0" y="68"/>
                                    </a:lnTo>
                                    <a:lnTo>
                                      <a:pt x="0" y="22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2_8" fillcolor="#729fcf" stroked="t" style="position:absolute;margin-left:58pt;margin-top:3.55pt;width:20.95pt;height:4.45pt;mso-wrap-style:none;v-text-anchor:middle" type="shapetype_13">
                      <v:fill o:detectmouseclick="t" color2="#8d6030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0"/>
                <w:szCs w:val="20"/>
              </w:rPr>
              <w:t>00F2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FFFF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7">
                      <wp:simplePos x="0" y="0"/>
                      <wp:positionH relativeFrom="column">
                        <wp:posOffset>717550</wp:posOffset>
                      </wp:positionH>
                      <wp:positionV relativeFrom="paragraph">
                        <wp:posOffset>56515</wp:posOffset>
                      </wp:positionV>
                      <wp:extent cx="267335" cy="57785"/>
                      <wp:effectExtent l="0" t="0" r="0" b="0"/>
                      <wp:wrapNone/>
                      <wp:docPr id="7" name="Shape2_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60" cy="572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421" h="91">
                                    <a:moveTo>
                                      <a:pt x="0" y="22"/>
                                    </a:moveTo>
                                    <a:lnTo>
                                      <a:pt x="315" y="22"/>
                                    </a:lnTo>
                                    <a:lnTo>
                                      <a:pt x="315" y="0"/>
                                    </a:lnTo>
                                    <a:lnTo>
                                      <a:pt x="420" y="45"/>
                                    </a:lnTo>
                                    <a:lnTo>
                                      <a:pt x="315" y="90"/>
                                    </a:lnTo>
                                    <a:lnTo>
                                      <a:pt x="315" y="68"/>
                                    </a:lnTo>
                                    <a:lnTo>
                                      <a:pt x="0" y="68"/>
                                    </a:lnTo>
                                    <a:lnTo>
                                      <a:pt x="0" y="22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2_9" fillcolor="#729fcf" stroked="t" style="position:absolute;margin-left:56.5pt;margin-top:4.45pt;width:20.95pt;height:4.45pt;mso-wrap-style:none;v-text-anchor:middle" type="shapetype_13">
                      <v:fill o:detectmouseclick="t" color2="#8d6030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0"/>
                <w:szCs w:val="20"/>
              </w:rPr>
              <w:t>00F4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FFFF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8">
                      <wp:simplePos x="0" y="0"/>
                      <wp:positionH relativeFrom="column">
                        <wp:posOffset>716915</wp:posOffset>
                      </wp:positionH>
                      <wp:positionV relativeFrom="paragraph">
                        <wp:posOffset>81280</wp:posOffset>
                      </wp:positionV>
                      <wp:extent cx="267335" cy="57785"/>
                      <wp:effectExtent l="0" t="0" r="0" b="0"/>
                      <wp:wrapNone/>
                      <wp:docPr id="8" name="Shape2_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60" cy="572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421" h="91">
                                    <a:moveTo>
                                      <a:pt x="0" y="22"/>
                                    </a:moveTo>
                                    <a:lnTo>
                                      <a:pt x="315" y="22"/>
                                    </a:lnTo>
                                    <a:lnTo>
                                      <a:pt x="315" y="0"/>
                                    </a:lnTo>
                                    <a:lnTo>
                                      <a:pt x="420" y="45"/>
                                    </a:lnTo>
                                    <a:lnTo>
                                      <a:pt x="315" y="90"/>
                                    </a:lnTo>
                                    <a:lnTo>
                                      <a:pt x="315" y="68"/>
                                    </a:lnTo>
                                    <a:lnTo>
                                      <a:pt x="0" y="68"/>
                                    </a:lnTo>
                                    <a:lnTo>
                                      <a:pt x="0" y="22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2_10" fillcolor="#729fcf" stroked="t" style="position:absolute;margin-left:56.45pt;margin-top:6.4pt;width:20.95pt;height:4.45pt;mso-wrap-style:none;v-text-anchor:middle" type="shapetype_13">
                      <v:fill o:detectmouseclick="t" color2="#8d6030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0"/>
                <w:szCs w:val="20"/>
              </w:rPr>
              <w:t>00F6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FFFF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9">
                      <wp:simplePos x="0" y="0"/>
                      <wp:positionH relativeFrom="column">
                        <wp:posOffset>716915</wp:posOffset>
                      </wp:positionH>
                      <wp:positionV relativeFrom="paragraph">
                        <wp:posOffset>67310</wp:posOffset>
                      </wp:positionV>
                      <wp:extent cx="267335" cy="57785"/>
                      <wp:effectExtent l="0" t="0" r="0" b="0"/>
                      <wp:wrapNone/>
                      <wp:docPr id="9" name="Shape2_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60" cy="572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421" h="91">
                                    <a:moveTo>
                                      <a:pt x="0" y="22"/>
                                    </a:moveTo>
                                    <a:lnTo>
                                      <a:pt x="315" y="22"/>
                                    </a:lnTo>
                                    <a:lnTo>
                                      <a:pt x="315" y="0"/>
                                    </a:lnTo>
                                    <a:lnTo>
                                      <a:pt x="420" y="45"/>
                                    </a:lnTo>
                                    <a:lnTo>
                                      <a:pt x="315" y="90"/>
                                    </a:lnTo>
                                    <a:lnTo>
                                      <a:pt x="315" y="68"/>
                                    </a:lnTo>
                                    <a:lnTo>
                                      <a:pt x="0" y="68"/>
                                    </a:lnTo>
                                    <a:lnTo>
                                      <a:pt x="0" y="22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2_11" fillcolor="#729fcf" stroked="t" style="position:absolute;margin-left:56.45pt;margin-top:5.3pt;width:20.95pt;height:4.45pt;mso-wrap-style:none;v-text-anchor:middle" type="shapetype_13">
                      <v:fill o:detectmouseclick="t" color2="#8d6030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0"/>
                <w:szCs w:val="20"/>
              </w:rPr>
              <w:t>00F8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FFFF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0">
                      <wp:simplePos x="0" y="0"/>
                      <wp:positionH relativeFrom="column">
                        <wp:posOffset>704215</wp:posOffset>
                      </wp:positionH>
                      <wp:positionV relativeFrom="paragraph">
                        <wp:posOffset>40640</wp:posOffset>
                      </wp:positionV>
                      <wp:extent cx="267335" cy="57785"/>
                      <wp:effectExtent l="0" t="0" r="0" b="0"/>
                      <wp:wrapNone/>
                      <wp:docPr id="10" name="Shape2_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60" cy="572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421" h="91">
                                    <a:moveTo>
                                      <a:pt x="0" y="22"/>
                                    </a:moveTo>
                                    <a:lnTo>
                                      <a:pt x="315" y="22"/>
                                    </a:lnTo>
                                    <a:lnTo>
                                      <a:pt x="315" y="0"/>
                                    </a:lnTo>
                                    <a:lnTo>
                                      <a:pt x="420" y="45"/>
                                    </a:lnTo>
                                    <a:lnTo>
                                      <a:pt x="315" y="90"/>
                                    </a:lnTo>
                                    <a:lnTo>
                                      <a:pt x="315" y="68"/>
                                    </a:lnTo>
                                    <a:lnTo>
                                      <a:pt x="0" y="68"/>
                                    </a:lnTo>
                                    <a:lnTo>
                                      <a:pt x="0" y="22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2_12" fillcolor="#729fcf" stroked="t" style="position:absolute;margin-left:55.45pt;margin-top:3.2pt;width:20.95pt;height:4.45pt;mso-wrap-style:none;v-text-anchor:middle" type="shapetype_13">
                      <v:fill o:detectmouseclick="t" color2="#8d6030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0"/>
                <w:szCs w:val="20"/>
              </w:rPr>
              <w:t>00FA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FFFF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717550</wp:posOffset>
                      </wp:positionH>
                      <wp:positionV relativeFrom="paragraph">
                        <wp:posOffset>45085</wp:posOffset>
                      </wp:positionV>
                      <wp:extent cx="267335" cy="57785"/>
                      <wp:effectExtent l="0" t="0" r="0" b="0"/>
                      <wp:wrapNone/>
                      <wp:docPr id="11" name="Shape2_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60" cy="572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421" h="91">
                                    <a:moveTo>
                                      <a:pt x="0" y="22"/>
                                    </a:moveTo>
                                    <a:lnTo>
                                      <a:pt x="315" y="22"/>
                                    </a:lnTo>
                                    <a:lnTo>
                                      <a:pt x="315" y="0"/>
                                    </a:lnTo>
                                    <a:lnTo>
                                      <a:pt x="420" y="45"/>
                                    </a:lnTo>
                                    <a:lnTo>
                                      <a:pt x="315" y="90"/>
                                    </a:lnTo>
                                    <a:lnTo>
                                      <a:pt x="315" y="68"/>
                                    </a:lnTo>
                                    <a:lnTo>
                                      <a:pt x="0" y="68"/>
                                    </a:lnTo>
                                    <a:lnTo>
                                      <a:pt x="0" y="22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2_13" fillcolor="#729fcf" stroked="t" style="position:absolute;margin-left:56.5pt;margin-top:3.55pt;width:20.95pt;height:4.45pt;mso-wrap-style:none;v-text-anchor:middle" type="shapetype_13">
                      <v:fill o:detectmouseclick="t" color2="#8d6030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0"/>
                <w:szCs w:val="20"/>
              </w:rPr>
              <w:t>00FC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FFFF</w:t>
            </w:r>
          </w:p>
        </w:tc>
      </w:tr>
      <w:tr>
        <w:trPr>
          <w:trHeight w:val="608" w:hRule="atLeast"/>
        </w:trPr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76835</wp:posOffset>
                      </wp:positionV>
                      <wp:extent cx="267335" cy="57785"/>
                      <wp:effectExtent l="0" t="0" r="0" b="0"/>
                      <wp:wrapNone/>
                      <wp:docPr id="12" name="Shape2_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60" cy="572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421" h="91">
                                    <a:moveTo>
                                      <a:pt x="0" y="22"/>
                                    </a:moveTo>
                                    <a:lnTo>
                                      <a:pt x="315" y="22"/>
                                    </a:lnTo>
                                    <a:lnTo>
                                      <a:pt x="315" y="0"/>
                                    </a:lnTo>
                                    <a:lnTo>
                                      <a:pt x="420" y="45"/>
                                    </a:lnTo>
                                    <a:lnTo>
                                      <a:pt x="315" y="90"/>
                                    </a:lnTo>
                                    <a:lnTo>
                                      <a:pt x="315" y="68"/>
                                    </a:lnTo>
                                    <a:lnTo>
                                      <a:pt x="0" y="68"/>
                                    </a:lnTo>
                                    <a:lnTo>
                                      <a:pt x="0" y="22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2_14" fillcolor="#729fcf" stroked="t" style="position:absolute;margin-left:57.5pt;margin-top:6.05pt;width:20.95pt;height:4.45pt;mso-wrap-style:none;v-text-anchor:middle" type="shapetype_13">
                      <v:fill o:detectmouseclick="t" color2="#8d6030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0"/>
                <w:szCs w:val="20"/>
              </w:rPr>
              <w:t>00FE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FFFF</w:t>
            </w:r>
          </w:p>
        </w:tc>
      </w:tr>
    </w:tbl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  <w:t>Once the Erasing is done write/edit the new values in GUI .</w:t>
      </w:r>
    </w:p>
    <w:p>
      <w:pPr>
        <w:pStyle w:val="Normal"/>
        <w:jc w:val="left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b w:val="false"/>
          <w:bCs w:val="false"/>
          <w:color w:val="111111"/>
          <w:u w:val="none"/>
          <w:shd w:fill="FFFFFF" w:val="clear"/>
        </w:rPr>
        <w:t>3. Program the assigned Data values to the MTP Registers by</w:t>
      </w:r>
    </w:p>
    <w:p>
      <w:pPr>
        <w:pStyle w:val="Normal"/>
        <w:jc w:val="left"/>
        <w:rPr>
          <w:rFonts w:ascii="Times New Roman" w:hAnsi="Times New Roman"/>
          <w:sz w:val="20"/>
          <w:szCs w:val="20"/>
          <w:shd w:fill="FFFF00" w:val="clear"/>
        </w:rPr>
      </w:pPr>
      <w:r>
        <w:rPr>
          <w:rFonts w:eastAsia="Times New Roman" w:ascii="Times New Roman" w:hAnsi="Times New Roman"/>
          <w:sz w:val="20"/>
          <w:szCs w:val="20"/>
          <w:shd w:fill="FFFFFF" w:val="clear"/>
        </w:rPr>
        <w:t xml:space="preserve"> </w:t>
      </w:r>
      <w:r>
        <w:rPr>
          <w:rFonts w:eastAsia="Times New Roman" w:ascii="Times New Roman" w:hAnsi="Times New Roman"/>
          <w:sz w:val="20"/>
          <w:szCs w:val="20"/>
          <w:shd w:fill="FFFFFF" w:val="clear"/>
        </w:rPr>
        <w:t xml:space="preserve">TRIGGER PAGE </w:t>
      </w:r>
      <w:r>
        <w:rPr>
          <w:rFonts w:eastAsia="Times New Roman" w:ascii="Times New Roman" w:hAnsi="Times New Roman"/>
          <w:sz w:val="20"/>
          <w:szCs w:val="20"/>
          <w:shd w:fill="FFFFFF" w:val="clear"/>
        </w:rPr>
        <w:t>PROGRAM</w:t>
      </w:r>
      <w:r>
        <w:rPr>
          <w:rFonts w:eastAsia="Times New Roman" w:ascii="Times New Roman" w:hAnsi="Times New Roman"/>
          <w:sz w:val="20"/>
          <w:szCs w:val="20"/>
          <w:shd w:fill="FFFFFF" w:val="clear"/>
        </w:rPr>
        <w:t xml:space="preserve"> the 16-bytes of data.</w:t>
      </w:r>
    </w:p>
    <w:p>
      <w:pPr>
        <w:pStyle w:val="Normal"/>
        <w:jc w:val="left"/>
        <w:rPr>
          <w:rFonts w:ascii="Times New Roman" w:hAnsi="Times New Roman" w:eastAsia="Times New Roman"/>
          <w:sz w:val="20"/>
          <w:szCs w:val="20"/>
          <w:shd w:fill="FFFFFF" w:val="clear"/>
        </w:rPr>
      </w:pPr>
      <w:r>
        <w:rPr>
          <w:rFonts w:eastAsia="Times New Roman" w:ascii="Times New Roman" w:hAnsi="Times New Roman"/>
          <w:sz w:val="20"/>
          <w:szCs w:val="20"/>
          <w:shd w:fill="FFFFFF" w:val="clear"/>
        </w:rPr>
        <w:t xml:space="preserve">  </w:t>
      </w:r>
      <w:r>
        <w:rPr>
          <w:rFonts w:eastAsia="Times New Roman" w:ascii="Times New Roman" w:hAnsi="Times New Roman"/>
          <w:sz w:val="20"/>
          <w:szCs w:val="20"/>
          <w:shd w:fill="FFFFFF" w:val="clear"/>
        </w:rPr>
        <w:tab/>
        <w:tab/>
      </w:r>
    </w:p>
    <w:tbl>
      <w:tblPr>
        <w:tblW w:w="2340" w:type="dxa"/>
        <w:jc w:val="left"/>
        <w:tblInd w:w="134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70"/>
        <w:gridCol w:w="1170"/>
      </w:tblGrid>
      <w:tr>
        <w:trPr/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REG ADD</w:t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spacing w:before="0" w:after="160"/>
              <w:ind w:left="0" w:right="0" w:hanging="0"/>
              <w:contextualSpacing/>
              <w:jc w:val="center"/>
              <w:rPr>
                <w:rFonts w:ascii="Times New Roman" w:hAnsi="Times New Roman" w:eastAsia="Times New Roman"/>
                <w:sz w:val="20"/>
                <w:szCs w:val="20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</w:rPr>
              <w:t>0x00F0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3D3</w:t>
            </w:r>
          </w:p>
        </w:tc>
      </w:tr>
      <w:tr>
        <w:trPr>
          <w:trHeight w:val="396" w:hRule="atLeast"/>
        </w:trPr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</w:rPr>
              <w:t>0xC012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3D1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color w:val="111111"/>
          <w:u w:val="none"/>
        </w:rPr>
      </w:pPr>
      <w:r>
        <w:rPr>
          <w:rFonts w:eastAsia="Times New Roman" w:ascii="Times New Roman" w:hAnsi="Times New Roman"/>
          <w:sz w:val="20"/>
          <w:szCs w:val="20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  <w:shd w:fill="FFFF00" w:val="clear"/>
        </w:rPr>
      </w:pPr>
      <w:r>
        <w:rPr>
          <w:rFonts w:eastAsia="Times New Roman" w:ascii="Times New Roman" w:hAnsi="Times New Roman"/>
          <w:b w:val="false"/>
          <w:bCs w:val="false"/>
          <w:sz w:val="20"/>
          <w:szCs w:val="20"/>
          <w:u w:val="none"/>
          <w:shd w:fill="FFFFFF" w:val="clear"/>
        </w:rPr>
        <w:t>Read back the values at Page to confirm the values.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909695"/>
            <wp:effectExtent l="0" t="0" r="0" b="0"/>
            <wp:wrapSquare wrapText="largest"/>
            <wp:docPr id="1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shd w:fill="FFFFFF" w:val="clear"/>
        </w:rPr>
      </w:r>
    </w:p>
    <w:p>
      <w:pPr>
        <w:pStyle w:val="Normal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shd w:fill="FFFFFF" w:val="clear"/>
        </w:rPr>
      </w:r>
    </w:p>
    <w:p>
      <w:pPr>
        <w:pStyle w:val="Normal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shd w:fill="FFFFFF" w:val="clear"/>
        </w:rPr>
      </w:r>
    </w:p>
    <w:p>
      <w:pPr>
        <w:pStyle w:val="Normal"/>
        <w:rPr>
          <w:shd w:fill="FFFFFF" w:val="clear"/>
        </w:rPr>
      </w:pPr>
      <w:r>
        <w:rPr>
          <w:rFonts w:ascii="Times New Roman" w:hAnsi="Times New Roman"/>
        </w:rPr>
      </w:r>
    </w:p>
    <w:p>
      <w:pPr>
        <w:pStyle w:val="Normal"/>
        <w:rPr>
          <w:shd w:fill="FFFFFF" w:val="clear"/>
        </w:rPr>
      </w:pPr>
      <w:r>
        <w:rPr>
          <w:rFonts w:ascii="Times New Roman" w:hAnsi="Times New Roman"/>
        </w:rPr>
      </w:r>
    </w:p>
    <w:p>
      <w:pPr>
        <w:pStyle w:val="Normal"/>
        <w:spacing w:before="0" w:after="16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shd w:fill="FFFFFF" w:val="clear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f7409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numbering" w:styleId="Numbering123">
    <w:name w:val="Numbering 123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LibreOffice/7.1.2.2$Windows_X86_64 LibreOffice_project/8a45595d069ef5570103caea1b71cc9d82b2aae4</Application>
  <AppVersion>15.0000</AppVersion>
  <Pages>7</Pages>
  <Words>494</Words>
  <Characters>2258</Characters>
  <CharactersWithSpaces>2691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2021-03-30T04:51:00Z</dcterms:created>
  <dc:creator>Manikanta Nalla</dc:creator>
  <dc:description/>
  <dc:language>en-US</dc:language>
  <cp:lastModifiedBy/>
  <dcterms:modified xsi:type="dcterms:W3CDTF">2021-09-13T14:56:56Z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