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1A2E" w:val="clear"/>
            <w:tcMar>
              <w:top w:type="dxa" w:w="800"/>
              <w:left w:type="dxa" w:w="600"/>
              <w:bottom w:type="dxa" w:w="800"/>
              <w:right w:type="dxa" w:w="600"/>
            </w:tcMar>
          </w:tcPr>
          <w:p>
            <w:pPr>
              <w:jc w:val="center"/>
            </w:pPr>
            <w:r>
              <w:rPr>
                <w:rFonts w:ascii="Arial" w:cs="Arial" w:eastAsia="Arial" w:hAnsi="Arial"/>
                <w:b/>
                <w:bCs/>
                <w:color w:val="00ADB5"/>
                <w:sz w:val="24"/>
                <w:szCs w:val="24"/>
              </w:rPr>
              <w:t xml:space="preserve">ELECTRON APP</w:t>
            </w:r>
          </w:p>
          <w:p>
            <w:pPr>
              <w:spacing w:before="120" w:after="120"/>
              <w:jc w:val="center"/>
            </w:pPr>
            <w:r>
              <w:rPr>
                <w:rFonts w:ascii="Arial" w:cs="Arial" w:eastAsia="Arial" w:hAnsi="Arial"/>
                <w:b/>
                <w:bCs/>
                <w:color w:val="FFFFFF"/>
                <w:sz w:val="60"/>
                <w:szCs w:val="60"/>
              </w:rPr>
              <w:t xml:space="preserve">Screen Share Stealth</w:t>
            </w:r>
          </w:p>
          <w:p>
            <w:pPr>
              <w:spacing w:before="0" w:after="240"/>
              <w:jc w:val="center"/>
            </w:pPr>
            <w:r>
              <w:rPr>
                <w:rFonts w:ascii="Arial" w:cs="Arial" w:eastAsia="Arial" w:hAnsi="Arial"/>
                <w:b/>
                <w:bCs/>
                <w:color w:val="FFFFFF"/>
                <w:sz w:val="52"/>
                <w:szCs w:val="52"/>
              </w:rPr>
              <w:t xml:space="preserve">Implementation Plan</w:t>
            </w:r>
          </w:p>
          <w:p>
            <w:pPr>
              <w:spacing w:before="0" w:after="240"/>
              <w:jc w:val="center"/>
            </w:pPr>
            <w:r>
              <w:rPr>
                <w:color w:val="00ADB5"/>
                <w:sz w:val="22"/>
                <w:szCs w:val="22"/>
              </w:rPr>
              <w:t xml:space="preserve">────────────────────────────────</w:t>
            </w:r>
          </w:p>
          <w:p>
            <w:pPr>
              <w:jc w:val="center"/>
            </w:pPr>
            <w:r>
              <w:rPr>
                <w:rFonts w:ascii="Arial" w:cs="Arial" w:eastAsia="Arial" w:hAnsi="Arial"/>
                <w:color w:val="AAAAAA"/>
                <w:sz w:val="22"/>
                <w:szCs w:val="22"/>
              </w:rPr>
              <w:t xml:space="preserve">Multi-Layer OS Interception  ·  DXGI Present Hook  ·  Off-Screen Rendering</w:t>
            </w:r>
          </w:p>
          <w:p>
            <w:pPr>
              <w:spacing w:before="80" w:after="0"/>
              <w:jc w:val="center"/>
            </w:pPr>
            <w:r>
              <w:rPr>
                <w:rFonts w:ascii="Arial" w:cs="Arial" w:eastAsia="Arial" w:hAnsi="Arial"/>
                <w:color w:val="AAAAAA"/>
                <w:sz w:val="22"/>
                <w:szCs w:val="22"/>
              </w:rPr>
              <w:t xml:space="preserve">Windows 10 2004+  ·  macOS 12+  ·  Electron 28+</w:t>
            </w:r>
          </w:p>
        </w:tc>
      </w:tr>
    </w:tbl>
    <w:p>
      <w:pPr>
        <w:spacing w:before="4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1  Executive Summary</w:t>
      </w:r>
    </w:p>
    <w:p>
      <w:pPr>
        <w:spacing w:before="60" w:after="100"/>
      </w:pPr>
      <w:r>
        <w:rPr>
          <w:color w:val="1A1A2E"/>
          <w:sz w:val="22"/>
          <w:szCs w:val="22"/>
        </w:rPr>
        <w:t xml:space="preserve">This document describes a </w:t>
      </w:r>
      <w:r>
        <w:rPr>
          <w:b/>
          <w:bCs/>
          <w:color w:val="1A1A2E"/>
          <w:sz w:val="22"/>
          <w:szCs w:val="22"/>
        </w:rPr>
        <w:t xml:space="preserve">production-grade, multi-layered implementation strategy</w:t>
      </w:r>
      <w:r>
        <w:rPr>
          <w:color w:val="1A1A2E"/>
          <w:sz w:val="22"/>
          <w:szCs w:val="22"/>
        </w:rPr>
        <w:t xml:space="preserve"> for making an existing Electron application completely invisible to screen-sharing tools — specifically Microsoft Teams, Zoom, and Amazon Chime — under all capture modes including window capture, application capture, and full-monitor/desktop capture.</w:t>
      </w:r>
    </w:p>
    <w:p>
      <w:pPr>
        <w:spacing w:before="60" w:after="100"/>
      </w:pPr>
      <w:r>
        <w:rPr>
          <w:color w:val="1A1A2E"/>
          <w:sz w:val="22"/>
          <w:szCs w:val="22"/>
        </w:rPr>
        <w:t xml:space="preserve">The plan combines three independent interception layers that operate at different depths in the OS capture pipeline. Each layer alone provides partial coverage; together they form a complete stealth stack that defeats every known capture mechanism used by major conferencing tools as of 2025.</w:t>
      </w:r>
    </w:p>
    <w:p>
      <w:pPr>
        <w:spacing w:before="12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0"/>
              <w:bottom w:val="single" w:color="0F3460" w:sz="4"/>
              <w:right w:val="single" w:color="0F3460" w:sz="4"/>
            </w:tcBorders>
            <w:shd w:fill="E8F4F8" w:val="clear"/>
            <w:tcMar>
              <w:top w:type="dxa" w:w="120"/>
              <w:left w:type="dxa" w:w="220"/>
              <w:bottom w:type="dxa" w:w="120"/>
              <w:right w:type="dxa" w:w="220"/>
            </w:tcMar>
          </w:tcPr>
          <w:p>
            <w:pPr>
              <w:spacing w:before="0" w:after="60"/>
            </w:pPr>
            <w:r>
              <w:rPr>
                <w:b/>
                <w:bCs/>
                <w:color w:val="0F3460"/>
                <w:sz w:val="22"/>
                <w:szCs w:val="22"/>
              </w:rPr>
              <w:t xml:space="preserve">Selected Strategy: Three-Layer Stack</w:t>
            </w:r>
          </w:p>
          <w:p>
            <w:pPr>
              <w:spacing w:before="40" w:after="40"/>
            </w:pPr>
            <w:r>
              <w:rPr>
                <w:b/>
                <w:bCs/>
                <w:color w:val="1A1A2E"/>
                <w:sz w:val="22"/>
                <w:szCs w:val="22"/>
              </w:rPr>
              <w:t xml:space="preserve">Layer A  </w:t>
            </w:r>
            <w:r>
              <w:rPr>
                <w:color w:val="1A1A2E"/>
                <w:sz w:val="22"/>
                <w:szCs w:val="22"/>
              </w:rPr>
              <w:t xml:space="preserve">Off-Screen Render (OSR) — content process never reaches the compositor</w:t>
            </w:r>
          </w:p>
          <w:p>
            <w:pPr>
              <w:spacing w:before="40" w:after="40"/>
            </w:pPr>
            <w:r>
              <w:rPr>
                <w:b/>
                <w:bCs/>
                <w:color w:val="1A1A2E"/>
                <w:sz w:val="22"/>
                <w:szCs w:val="22"/>
              </w:rPr>
              <w:t xml:space="preserve">Layer B  </w:t>
            </w:r>
            <w:r>
              <w:rPr>
                <w:color w:val="1A1A2E"/>
                <w:sz w:val="22"/>
                <w:szCs w:val="22"/>
              </w:rPr>
              <w:t xml:space="preserve">WDA_EXCLUDEFROMCAPTURE + DWM Cloaking — shell window invisible to all capture APIs</w:t>
            </w:r>
          </w:p>
          <w:p>
            <w:pPr>
              <w:spacing w:before="40" w:after="40"/>
            </w:pPr>
            <w:r>
              <w:rPr>
                <w:b/>
                <w:bCs/>
                <w:color w:val="1A1A2E"/>
                <w:sz w:val="22"/>
                <w:szCs w:val="22"/>
              </w:rPr>
              <w:t xml:space="preserve">Layer C  </w:t>
            </w:r>
            <w:r>
              <w:rPr>
                <w:color w:val="1A1A2E"/>
                <w:sz w:val="22"/>
                <w:szCs w:val="22"/>
              </w:rPr>
              <w:t xml:space="preserve">DXGI IDXGISwapChain::Present Hook — blanks any frame still captured by conferencing apps</w:t>
            </w:r>
          </w:p>
        </w:tc>
      </w:tr>
    </w:tbl>
    <w:p>
      <w:pPr>
        <w:spacing w:before="120" w:after="0"/>
      </w:pPr>
      <w:r>
        <w:rPr>
          <w:color w:val="1A1A2E"/>
          <w:sz w:val="22"/>
          <w:szCs w:val="22"/>
        </w:rPr>
        <w:t xml:space="preserve"/>
      </w:r>
    </w:p>
    <w:p>
      <w:pPr>
        <w:spacing w:before="60" w:after="100"/>
      </w:pPr>
      <w:r>
        <w:rPr>
          <w:color w:val="1A1A2E"/>
          <w:sz w:val="22"/>
          <w:szCs w:val="22"/>
        </w:rPr>
        <w:t xml:space="preserve">On macOS the DXGI layer is replaced with </w:t>
      </w:r>
      <w:r>
        <w:rPr>
          <w:rFonts w:ascii="Courier New" w:cs="Courier New" w:eastAsia="Courier New" w:hAnsi="Courier New"/>
          <w:color w:val="1A1A2E"/>
          <w:sz w:val="18"/>
          <w:szCs w:val="18"/>
        </w:rPr>
        <w:t xml:space="preserve">CGSSetWindowSharingState</w:t>
      </w:r>
      <w:r>
        <w:rPr>
          <w:color w:val="1A1A2E"/>
          <w:sz w:val="22"/>
          <w:szCs w:val="22"/>
        </w:rPr>
        <w:t xml:space="preserve"> (private WindowServer API) applied to the OSR shell window. The OSR architecture is identical on both platforms.</w:t>
      </w:r>
    </w:p>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2  Threat Model &amp; Capture Pipeline</w:t>
      </w:r>
    </w:p>
    <w:p>
      <w:pPr>
        <w:spacing w:before="60" w:after="100"/>
      </w:pPr>
      <w:r>
        <w:rPr>
          <w:color w:val="1A1A2E"/>
          <w:sz w:val="22"/>
          <w:szCs w:val="22"/>
        </w:rPr>
        <w:t xml:space="preserve">Understanding exactly how each conferencing app captures frames is essential for targeting the right interception points.</w:t>
      </w:r>
    </w:p>
    <w:p>
      <w:pPr>
        <w:pStyle w:val="Heading2"/>
        <w:pBdr>
          <w:bottom w:val="single" w:color="00ADB5" w:sz="6"/>
        </w:pBdr>
        <w:spacing w:before="360" w:after="120"/>
      </w:pPr>
      <w:r>
        <w:rPr>
          <w:rFonts w:ascii="Arial" w:cs="Arial" w:eastAsia="Arial" w:hAnsi="Arial"/>
          <w:b/>
          <w:bCs/>
          <w:color w:val="0F3460"/>
          <w:sz w:val="28"/>
          <w:szCs w:val="28"/>
        </w:rPr>
        <w:t xml:space="preserve">2.1  How Teams / Zoom / Chime Capture</w:t>
      </w:r>
    </w:p>
    <w:p>
      <w:pPr>
        <w:pStyle w:val="Heading3"/>
        <w:spacing w:before="240" w:after="80"/>
      </w:pPr>
      <w:r>
        <w:rPr>
          <w:rFonts w:ascii="Arial" w:cs="Arial" w:eastAsia="Arial" w:hAnsi="Arial"/>
          <w:b/>
          <w:bCs/>
          <w:color w:val="1A1A2E"/>
          <w:sz w:val="24"/>
          <w:szCs w:val="24"/>
        </w:rPr>
        <w:t xml:space="preserve">Window Capture Mode</w:t>
      </w:r>
    </w:p>
    <w:p>
      <w:pPr>
        <w:spacing w:before="60" w:after="100"/>
      </w:pPr>
      <w:r>
        <w:rPr>
          <w:color w:val="1A1A2E"/>
          <w:sz w:val="22"/>
          <w:szCs w:val="22"/>
        </w:rPr>
        <w:t xml:space="preserve">Calls </w:t>
      </w:r>
      <w:r>
        <w:rPr>
          <w:rFonts w:ascii="Courier New" w:cs="Courier New" w:eastAsia="Courier New" w:hAnsi="Courier New"/>
          <w:color w:val="1A1A2E"/>
          <w:sz w:val="18"/>
          <w:szCs w:val="18"/>
        </w:rPr>
        <w:t xml:space="preserve">PrintWindow(hwnd, hdc, PW_RENDERFULLCONTENT)</w:t>
      </w:r>
      <w:r>
        <w:rPr>
          <w:color w:val="1A1A2E"/>
          <w:sz w:val="22"/>
          <w:szCs w:val="22"/>
        </w:rPr>
        <w:t xml:space="preserve"> or </w:t>
      </w:r>
      <w:r>
        <w:rPr>
          <w:rFonts w:ascii="Courier New" w:cs="Courier New" w:eastAsia="Courier New" w:hAnsi="Courier New"/>
          <w:color w:val="1A1A2E"/>
          <w:sz w:val="18"/>
          <w:szCs w:val="18"/>
        </w:rPr>
        <w:t xml:space="preserve">DwmGetDxSharedSurface</w:t>
      </w:r>
      <w:r>
        <w:rPr>
          <w:color w:val="1A1A2E"/>
          <w:sz w:val="22"/>
          <w:szCs w:val="22"/>
        </w:rPr>
        <w:t xml:space="preserve">. Both respect </w:t>
      </w:r>
      <w:r>
        <w:rPr>
          <w:rFonts w:ascii="Courier New" w:cs="Courier New" w:eastAsia="Courier New" w:hAnsi="Courier New"/>
          <w:color w:val="1A1A2E"/>
          <w:sz w:val="18"/>
          <w:szCs w:val="18"/>
        </w:rPr>
        <w:t xml:space="preserve">WDA_EXCLUDEFROMCAPTURE</w:t>
      </w:r>
      <w:r>
        <w:rPr>
          <w:color w:val="1A1A2E"/>
          <w:sz w:val="22"/>
          <w:szCs w:val="22"/>
        </w:rPr>
        <w:t xml:space="preserve"> — window-level interception alone is sufficient for this mode.</w:t>
      </w:r>
    </w:p>
    <w:p>
      <w:pPr>
        <w:pStyle w:val="Heading3"/>
        <w:spacing w:before="240" w:after="80"/>
      </w:pPr>
      <w:r>
        <w:rPr>
          <w:rFonts w:ascii="Arial" w:cs="Arial" w:eastAsia="Arial" w:hAnsi="Arial"/>
          <w:b/>
          <w:bCs/>
          <w:color w:val="1A1A2E"/>
          <w:sz w:val="24"/>
          <w:szCs w:val="24"/>
        </w:rPr>
        <w:t xml:space="preserve">Application Capture Mode</w:t>
      </w:r>
    </w:p>
    <w:p>
      <w:pPr>
        <w:spacing w:before="60" w:after="100"/>
      </w:pPr>
      <w:r>
        <w:rPr>
          <w:color w:val="1A1A2E"/>
          <w:sz w:val="22"/>
          <w:szCs w:val="22"/>
        </w:rPr>
        <w:t xml:space="preserve">Enumerates all top-level HWNDs belonging to the target process via </w:t>
      </w:r>
      <w:r>
        <w:rPr>
          <w:rFonts w:ascii="Courier New" w:cs="Courier New" w:eastAsia="Courier New" w:hAnsi="Courier New"/>
          <w:color w:val="1A1A2E"/>
          <w:sz w:val="18"/>
          <w:szCs w:val="18"/>
        </w:rPr>
        <w:t xml:space="preserve">EnumWindows</w:t>
      </w:r>
      <w:r>
        <w:rPr>
          <w:color w:val="1A1A2E"/>
          <w:sz w:val="22"/>
          <w:szCs w:val="22"/>
        </w:rPr>
        <w:t xml:space="preserve">. Captures via DXGI Desktop Duplication filtered to the window's bounding rect. DWM cloaking (</w:t>
      </w:r>
      <w:r>
        <w:rPr>
          <w:rFonts w:ascii="Courier New" w:cs="Courier New" w:eastAsia="Courier New" w:hAnsi="Courier New"/>
          <w:color w:val="1A1A2E"/>
          <w:sz w:val="18"/>
          <w:szCs w:val="18"/>
        </w:rPr>
        <w:t xml:space="preserve">DWMWA_CLOAK</w:t>
      </w:r>
      <w:r>
        <w:rPr>
          <w:color w:val="1A1A2E"/>
          <w:sz w:val="22"/>
          <w:szCs w:val="22"/>
        </w:rPr>
        <w:t xml:space="preserve">) removes the window from </w:t>
      </w:r>
      <w:r>
        <w:rPr>
          <w:rFonts w:ascii="Courier New" w:cs="Courier New" w:eastAsia="Courier New" w:hAnsi="Courier New"/>
          <w:color w:val="1A1A2E"/>
          <w:sz w:val="18"/>
          <w:szCs w:val="18"/>
        </w:rPr>
        <w:t xml:space="preserve">EnumWindows</w:t>
      </w:r>
      <w:r>
        <w:rPr>
          <w:color w:val="1A1A2E"/>
          <w:sz w:val="22"/>
          <w:szCs w:val="22"/>
        </w:rPr>
        <w:t xml:space="preserve"> results entirely, blocking enumeration before capture can begin.</w:t>
      </w:r>
    </w:p>
    <w:p>
      <w:pPr>
        <w:pStyle w:val="Heading3"/>
        <w:spacing w:before="240" w:after="80"/>
      </w:pPr>
      <w:r>
        <w:rPr>
          <w:rFonts w:ascii="Arial" w:cs="Arial" w:eastAsia="Arial" w:hAnsi="Arial"/>
          <w:b/>
          <w:bCs/>
          <w:color w:val="1A1A2E"/>
          <w:sz w:val="24"/>
          <w:szCs w:val="24"/>
        </w:rPr>
        <w:t xml:space="preserve">Monitor / Desktop Capture Mode (Full Screen Share)</w:t>
      </w:r>
    </w:p>
    <w:p>
      <w:pPr>
        <w:spacing w:before="60" w:after="100"/>
      </w:pPr>
      <w:r>
        <w:rPr>
          <w:color w:val="1A1A2E"/>
          <w:sz w:val="22"/>
          <w:szCs w:val="22"/>
        </w:rPr>
        <w:t xml:space="preserve">This is the hard mode. Teams, Zoom, and Chime use </w:t>
      </w:r>
      <w:r>
        <w:rPr>
          <w:rFonts w:ascii="Courier New" w:cs="Courier New" w:eastAsia="Courier New" w:hAnsi="Courier New"/>
          <w:color w:val="1A1A2E"/>
          <w:sz w:val="18"/>
          <w:szCs w:val="18"/>
        </w:rPr>
        <w:t xml:space="preserve">IDXGIOutputDuplication::AcquireNextFrame</w:t>
      </w:r>
      <w:r>
        <w:rPr>
          <w:color w:val="1A1A2E"/>
          <w:sz w:val="22"/>
          <w:szCs w:val="22"/>
        </w:rPr>
        <w:t xml:space="preserve"> to copy the entire desktop framebuffer directly from the GPU. This bypasses </w:t>
      </w:r>
      <w:r>
        <w:rPr>
          <w:rFonts w:ascii="Courier New" w:cs="Courier New" w:eastAsia="Courier New" w:hAnsi="Courier New"/>
          <w:color w:val="1A1A2E"/>
          <w:sz w:val="18"/>
          <w:szCs w:val="18"/>
        </w:rPr>
        <w:t xml:space="preserve">WDA_EXCLUDEFROMCAPTURE</w:t>
      </w:r>
      <w:r>
        <w:rPr>
          <w:color w:val="1A1A2E"/>
          <w:sz w:val="22"/>
          <w:szCs w:val="22"/>
        </w:rPr>
        <w:t xml:space="preserve"> because the flag is honoured only during compositing — Desktop Duplication reads the </w:t>
      </w:r>
      <w:r>
        <w:rPr>
          <w:b/>
          <w:bCs/>
          <w:color w:val="1A1A2E"/>
          <w:sz w:val="22"/>
          <w:szCs w:val="22"/>
        </w:rPr>
        <w:t xml:space="preserve">post-composite</w:t>
      </w:r>
      <w:r>
        <w:rPr>
          <w:color w:val="1A1A2E"/>
          <w:sz w:val="22"/>
          <w:szCs w:val="22"/>
        </w:rPr>
        <w:t xml:space="preserve"> GPU texture that already includes all windows.</w:t>
      </w:r>
    </w:p>
    <w:p>
      <w:pPr>
        <w:spacing w:before="60" w:after="100"/>
      </w:pPr>
      <w:r>
        <w:rPr>
          <w:color w:val="1A1A2E"/>
          <w:sz w:val="22"/>
          <w:szCs w:val="22"/>
        </w:rPr>
        <w:t xml:space="preserve">Defeating this mode requires either (a) ensuring the content never enters the compositor (OSR), or (b) hooking the Present call to blank the texture before Desktop Duplication reads it.</w:t>
      </w:r>
    </w:p>
    <w:p>
      <w:pPr>
        <w:spacing w:before="12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Capture Mode</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API Used</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Defeated by Layer</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Window capture</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PrintWindow / DwmGetDxSharedSurface</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Layer B (WDA)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Application capture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DXGI + EnumWindows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Layer B (DWM Cloak)</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Monitor capture</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IDXGIOutputDuplication</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Layer A (OSR) + Layer C (DXGI Hook)</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macOS window share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CGWindowListCreateImage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Layer B (NSWindowSharingNone)</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macOS screen share</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ScreenCaptureKit SCStream</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Layer A (OSR) + CGS private API</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3  Architecture Overview</w:t>
      </w:r>
    </w:p>
    <w:p>
      <w:pPr>
        <w:spacing w:before="60" w:after="100"/>
      </w:pPr>
      <w:r>
        <w:rPr>
          <w:color w:val="1A1A2E"/>
          <w:sz w:val="22"/>
          <w:szCs w:val="22"/>
        </w:rPr>
        <w:t xml:space="preserve">The implementation splits the existing app into two Electron BrowserWindow instances: an off-screen content window that renders the real UI but never touches the compositor, and a lightweight protected shell window that displays frames via a canvas element.</w:t>
      </w:r>
    </w:p>
    <w:p>
      <w:pPr>
        <w:spacing w:before="8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0"/>
              <w:bottom w:val="single" w:color="0F3460" w:sz="4"/>
              <w:right w:val="single" w:color="0F3460" w:sz="4"/>
            </w:tcBorders>
            <w:shd w:fill="E8F4F8" w:val="clear"/>
            <w:tcMar>
              <w:top w:type="dxa" w:w="120"/>
              <w:left w:type="dxa" w:w="220"/>
              <w:bottom w:type="dxa" w:w="120"/>
              <w:right w:type="dxa" w:w="220"/>
            </w:tcMar>
          </w:tcPr>
          <w:p>
            <w:pPr>
              <w:spacing w:before="0" w:after="60"/>
            </w:pPr>
            <w:r>
              <w:rPr>
                <w:b/>
                <w:bCs/>
                <w:color w:val="0F3460"/>
                <w:sz w:val="22"/>
                <w:szCs w:val="22"/>
              </w:rPr>
              <w:t xml:space="preserve">Process Architecture</w:t>
            </w:r>
          </w:p>
          <w:p>
            <w:pPr>
              <w:spacing w:before="0" w:after="40"/>
            </w:pPr>
            <w:r>
              <w:rPr>
                <w:rFonts w:ascii="Courier New" w:cs="Courier New" w:eastAsia="Courier New" w:hAnsi="Courier New"/>
                <w:color w:val="1A1A2E"/>
                <w:sz w:val="18"/>
                <w:szCs w:val="18"/>
              </w:rPr>
              <w:t xml:space="preserve">[Main Process]</w:t>
            </w:r>
          </w:p>
          <w:p>
            <w:pPr>
              <w:spacing w:before="0" w:after="0"/>
            </w:pPr>
            <w:r>
              <w:rPr>
                <w:rFonts w:ascii="Courier New" w:cs="Courier New" w:eastAsia="Courier New" w:hAnsi="Courier New"/>
                <w:color w:val="1A1A2E"/>
                <w:sz w:val="18"/>
                <w:szCs w:val="18"/>
              </w:rPr>
              <w:t xml:space="preserve">  ├─ contentWindow  (offscreen: true, show: false, hidden HWND)</w:t>
            </w:r>
          </w:p>
          <w:p>
            <w:pPr>
              <w:spacing w:before="0" w:after="0"/>
            </w:pPr>
            <w:r>
              <w:rPr>
                <w:rFonts w:ascii="Courier New" w:cs="Courier New" w:eastAsia="Courier New" w:hAnsi="Courier New"/>
                <w:color w:val="1A1A2E"/>
                <w:sz w:val="18"/>
                <w:szCs w:val="18"/>
              </w:rPr>
              <w:t xml:space="preserve">  │    Renders real app UI — never composited to screen</w:t>
            </w:r>
          </w:p>
          <w:p>
            <w:pPr>
              <w:spacing w:before="0" w:after="40"/>
            </w:pPr>
            <w:r>
              <w:rPr>
                <w:rFonts w:ascii="Courier New" w:cs="Courier New" w:eastAsia="Courier New" w:hAnsi="Courier New"/>
                <w:color w:val="1A1A2E"/>
                <w:sz w:val="18"/>
                <w:szCs w:val="18"/>
              </w:rPr>
              <w:t xml:space="preserve">  │    Emits paint events → IPC → shellWindow</w:t>
            </w:r>
          </w:p>
          <w:p>
            <w:pPr>
              <w:spacing w:before="0" w:after="0"/>
            </w:pPr>
            <w:r>
              <w:rPr>
                <w:rFonts w:ascii="Courier New" w:cs="Courier New" w:eastAsia="Courier New" w:hAnsi="Courier New"/>
                <w:color w:val="1A1A2E"/>
                <w:sz w:val="18"/>
                <w:szCs w:val="18"/>
              </w:rPr>
              <w:t xml:space="preserve">  └─ shellWindow    (normal window, protected, visible)</w:t>
            </w:r>
          </w:p>
          <w:p>
            <w:pPr>
              <w:spacing w:before="0" w:after="0"/>
            </w:pPr>
            <w:r>
              <w:rPr>
                <w:rFonts w:ascii="Courier New" w:cs="Courier New" w:eastAsia="Courier New" w:hAnsi="Courier New"/>
                <w:color w:val="1A1A2E"/>
                <w:sz w:val="18"/>
                <w:szCs w:val="18"/>
              </w:rPr>
              <w:t xml:space="preserve">       WDA_EXCLUDEFROMCAPTURE + DWMWA_CLOAK applied</w:t>
            </w:r>
          </w:p>
          <w:p>
            <w:pPr>
              <w:spacing w:before="0" w:after="0"/>
            </w:pPr>
            <w:r>
              <w:rPr>
                <w:rFonts w:ascii="Courier New" w:cs="Courier New" w:eastAsia="Courier New" w:hAnsi="Courier New"/>
                <w:color w:val="1A1A2E"/>
                <w:sz w:val="18"/>
                <w:szCs w:val="18"/>
              </w:rPr>
              <w:t xml:space="preserve">       Draws received bitmaps onto &lt;canvas&gt; at 60 fps</w:t>
            </w:r>
          </w:p>
          <w:p>
            <w:pPr>
              <w:spacing w:before="0" w:after="40"/>
            </w:pPr>
            <w:r>
              <w:rPr>
                <w:rFonts w:ascii="Courier New" w:cs="Courier New" w:eastAsia="Courier New" w:hAnsi="Courier New"/>
                <w:color w:val="1A1A2E"/>
                <w:sz w:val="18"/>
                <w:szCs w:val="18"/>
              </w:rPr>
              <w:t xml:space="preserve">       All capture APIs see only a black rectangle</w:t>
            </w:r>
          </w:p>
          <w:p>
            <w:pPr>
              <w:spacing w:before="0" w:after="0"/>
            </w:pPr>
            <w:r>
              <w:rPr>
                <w:rFonts w:ascii="Courier New" w:cs="Courier New" w:eastAsia="Courier New" w:hAnsi="Courier New"/>
                <w:color w:val="1A1A2E"/>
                <w:sz w:val="18"/>
                <w:szCs w:val="18"/>
              </w:rPr>
              <w:t xml:space="preserve">[DXGI Hook DLL]  — injected into Teams/Zoom/Chime processes</w:t>
            </w:r>
          </w:p>
          <w:p>
            <w:pPr>
              <w:spacing w:before="0" w:after="0"/>
            </w:pPr>
            <w:r>
              <w:rPr>
                <w:rFonts w:ascii="Courier New" w:cs="Courier New" w:eastAsia="Courier New" w:hAnsi="Courier New"/>
                <w:color w:val="1A1A2E"/>
                <w:sz w:val="18"/>
                <w:szCs w:val="18"/>
              </w:rPr>
              <w:t xml:space="preserve">       Hooks IDXGISwapChain::Present</w:t>
            </w:r>
          </w:p>
          <w:p>
            <w:pPr>
              <w:spacing w:before="0" w:after="0"/>
            </w:pPr>
            <w:r>
              <w:rPr>
                <w:rFonts w:ascii="Courier New" w:cs="Courier New" w:eastAsia="Courier New" w:hAnsi="Courier New"/>
                <w:color w:val="1A1A2E"/>
                <w:sz w:val="18"/>
                <w:szCs w:val="18"/>
              </w:rPr>
              <w:t xml:space="preserve">       Clears backbuffer to black when shellWindow HWND is present</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4  Layer A — Off-Screen Rendering (OSR)</w:t>
      </w:r>
    </w:p>
    <w:p>
      <w:pPr>
        <w:spacing w:before="60" w:after="100"/>
      </w:pPr>
      <w:r>
        <w:rPr>
          <w:color w:val="1A1A2E"/>
          <w:sz w:val="22"/>
          <w:szCs w:val="22"/>
        </w:rPr>
        <w:t xml:space="preserve">Off-screen rendering is the foundation of the stealth stack. The content BrowserWindow is created with offscreen: true, which instructs Electron's Chromium fork to render using a software or GPU back-end that writes to a CPU-accessible bitmap rather than compositing to a system window surface. The resulting BrowserWindow has no HWND surface that participates in the DWM or WindowServer compositing pipeline.</w:t>
      </w:r>
    </w:p>
    <w:p>
      <w:pPr>
        <w:pStyle w:val="Heading2"/>
        <w:pBdr>
          <w:bottom w:val="single" w:color="00ADB5" w:sz="6"/>
        </w:pBdr>
        <w:spacing w:before="360" w:after="120"/>
      </w:pPr>
      <w:r>
        <w:rPr>
          <w:rFonts w:ascii="Arial" w:cs="Arial" w:eastAsia="Arial" w:hAnsi="Arial"/>
          <w:b/>
          <w:bCs/>
          <w:color w:val="0F3460"/>
          <w:sz w:val="28"/>
          <w:szCs w:val="28"/>
        </w:rPr>
        <w:t xml:space="preserve">4.1  Prerequisites</w:t>
      </w:r>
    </w:p>
    <w:p>
      <w:pPr>
        <w:pStyle w:val="ListParagraph"/>
        <w:numPr>
          <w:ilvl w:val="0"/>
          <w:numId w:val="2"/>
        </w:numPr>
        <w:spacing w:before="40" w:after="40"/>
      </w:pPr>
      <w:r>
        <w:rPr>
          <w:rFonts w:ascii="Courier New" w:cs="Courier New" w:eastAsia="Courier New" w:hAnsi="Courier New"/>
          <w:color w:val="1A1A2E"/>
          <w:sz w:val="18"/>
          <w:szCs w:val="18"/>
        </w:rPr>
        <w:t xml:space="preserve">Electron </w:t>
      </w:r>
      <w:r>
        <w:rPr>
          <w:color w:val="1A1A2E"/>
          <w:sz w:val="22"/>
          <w:szCs w:val="22"/>
        </w:rPr>
        <w:t xml:space="preserve">&gt;= 28.0 (offscreen GPU acceleration stable)</w:t>
      </w:r>
    </w:p>
    <w:p>
      <w:pPr>
        <w:pStyle w:val="ListParagraph"/>
        <w:numPr>
          <w:ilvl w:val="0"/>
          <w:numId w:val="2"/>
        </w:numPr>
        <w:spacing w:before="40" w:after="40"/>
      </w:pPr>
      <w:r>
        <w:rPr>
          <w:color w:val="1A1A2E"/>
          <w:sz w:val="22"/>
          <w:szCs w:val="22"/>
        </w:rPr>
        <w:t xml:space="preserve">Node.js &gt;= 18 LTS</w:t>
      </w:r>
    </w:p>
    <w:p>
      <w:pPr>
        <w:pStyle w:val="ListParagraph"/>
        <w:numPr>
          <w:ilvl w:val="0"/>
          <w:numId w:val="2"/>
        </w:numPr>
        <w:spacing w:before="40" w:after="40"/>
      </w:pPr>
      <w:r>
        <w:rPr>
          <w:color w:val="1A1A2E"/>
          <w:sz w:val="22"/>
          <w:szCs w:val="22"/>
        </w:rPr>
        <w:t xml:space="preserve">A dedicated IPC channel for high-throughput bitmap transfer (SharedArrayBuffer preferred over standard IPC for &gt;30fps)</w:t>
      </w:r>
    </w:p>
    <w:p>
      <w:pPr>
        <w:pStyle w:val="ListParagraph"/>
        <w:numPr>
          <w:ilvl w:val="0"/>
          <w:numId w:val="2"/>
        </w:numPr>
        <w:spacing w:before="40" w:after="40"/>
      </w:pPr>
      <w:r>
        <w:rPr>
          <w:color w:val="1A1A2E"/>
          <w:sz w:val="22"/>
          <w:szCs w:val="22"/>
        </w:rPr>
        <w:t xml:space="preserve">GPU acceleration must remain enabled in the content window for acceptable performance — do not pass </w:t>
      </w:r>
      <w:r>
        <w:rPr>
          <w:rFonts w:ascii="Courier New" w:cs="Courier New" w:eastAsia="Courier New" w:hAnsi="Courier New"/>
          <w:color w:val="1A1A2E"/>
          <w:sz w:val="18"/>
          <w:szCs w:val="18"/>
        </w:rPr>
        <w:t xml:space="preserve">--disable-gpu</w:t>
      </w:r>
    </w:p>
    <w:p>
      <w:pPr>
        <w:pStyle w:val="Heading2"/>
        <w:pBdr>
          <w:bottom w:val="single" w:color="00ADB5" w:sz="6"/>
        </w:pBdr>
        <w:spacing w:before="360" w:after="120"/>
      </w:pPr>
      <w:r>
        <w:rPr>
          <w:rFonts w:ascii="Arial" w:cs="Arial" w:eastAsia="Arial" w:hAnsi="Arial"/>
          <w:b/>
          <w:bCs/>
          <w:color w:val="0F3460"/>
          <w:sz w:val="28"/>
          <w:szCs w:val="28"/>
        </w:rPr>
        <w:t xml:space="preserve">4.2  Main Process — contentWindow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main/stealth-manager.js</w:t>
            </w:r>
          </w:p>
          <w:p>
            <w:pPr>
              <w:shd w:fill="F4F6F8" w:val="clear"/>
              <w:spacing w:before="0" w:after="0"/>
              <w:ind w:left="300" w:right="300"/>
            </w:pPr>
            <w:r>
              <w:rPr>
                <w:rFonts w:ascii="Courier New" w:cs="Courier New" w:eastAsia="Courier New" w:hAnsi="Courier New"/>
                <w:color w:val="1A1A2E"/>
                <w:sz w:val="17"/>
                <w:szCs w:val="17"/>
              </w:rPr>
              <w:t xml:space="preserve">const { BrowserWindow, ipcMain, app } = require('electron');</w:t>
            </w:r>
          </w:p>
          <w:p>
            <w:pPr>
              <w:shd w:fill="F4F6F8" w:val="clear"/>
              <w:spacing w:before="0" w:after="0"/>
              <w:ind w:left="300" w:right="300"/>
            </w:pPr>
            <w:r>
              <w:rPr>
                <w:rFonts w:ascii="Courier New" w:cs="Courier New" w:eastAsia="Courier New" w:hAnsi="Courier New"/>
                <w:color w:val="1A1A2E"/>
                <w:sz w:val="17"/>
                <w:szCs w:val="17"/>
              </w:rPr>
              <w:t xml:space="preserve">const { applyWindowsStealth } = require('./native/stealth');</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let contentWindow, shellWindow;</w:t>
            </w:r>
          </w:p>
          <w:p>
            <w:pPr>
              <w:shd w:fill="F4F6F8" w:val="clear"/>
              <w:spacing w:before="0" w:after="0"/>
              <w:ind w:left="300" w:right="300"/>
            </w:pPr>
            <w:r>
              <w:rPr>
                <w:rFonts w:ascii="Courier New" w:cs="Courier New" w:eastAsia="Courier New" w:hAnsi="Courier New"/>
                <w:color w:val="1A1A2E"/>
                <w:sz w:val="17"/>
                <w:szCs w:val="17"/>
              </w:rPr>
              <w:t xml:space="preserve">// Shared buffer: 4 bytes * width * height (BGRA)</w:t>
            </w:r>
          </w:p>
          <w:p>
            <w:pPr>
              <w:shd w:fill="F4F6F8" w:val="clear"/>
              <w:spacing w:before="0" w:after="0"/>
              <w:ind w:left="300" w:right="300"/>
            </w:pPr>
            <w:r>
              <w:rPr>
                <w:rFonts w:ascii="Courier New" w:cs="Courier New" w:eastAsia="Courier New" w:hAnsi="Courier New"/>
                <w:color w:val="1A1A2E"/>
                <w:sz w:val="17"/>
                <w:szCs w:val="17"/>
              </w:rPr>
              <w:t xml:space="preserve">const W = 1920, H = 1080;</w:t>
            </w:r>
          </w:p>
          <w:p>
            <w:pPr>
              <w:shd w:fill="F4F6F8" w:val="clear"/>
              <w:spacing w:before="0" w:after="0"/>
              <w:ind w:left="300" w:right="300"/>
            </w:pPr>
            <w:r>
              <w:rPr>
                <w:rFonts w:ascii="Courier New" w:cs="Courier New" w:eastAsia="Courier New" w:hAnsi="Courier New"/>
                <w:color w:val="1A1A2E"/>
                <w:sz w:val="17"/>
                <w:szCs w:val="17"/>
              </w:rPr>
              <w:t xml:space="preserve">const sharedBuf = new SharedArrayBuffer(W * H * 4);</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function createContentWindow() {</w:t>
            </w:r>
          </w:p>
          <w:p>
            <w:pPr>
              <w:shd w:fill="F4F6F8" w:val="clear"/>
              <w:spacing w:before="0" w:after="0"/>
              <w:ind w:left="300" w:right="300"/>
            </w:pPr>
            <w:r>
              <w:rPr>
                <w:rFonts w:ascii="Courier New" w:cs="Courier New" w:eastAsia="Courier New" w:hAnsi="Courier New"/>
                <w:color w:val="1A1A2E"/>
                <w:sz w:val="17"/>
                <w:szCs w:val="17"/>
              </w:rPr>
              <w:t xml:space="preserve">  contentWindow = new BrowserWindow({</w:t>
            </w:r>
          </w:p>
          <w:p>
            <w:pPr>
              <w:shd w:fill="F4F6F8" w:val="clear"/>
              <w:spacing w:before="0" w:after="0"/>
              <w:ind w:left="300" w:right="300"/>
            </w:pPr>
            <w:r>
              <w:rPr>
                <w:rFonts w:ascii="Courier New" w:cs="Courier New" w:eastAsia="Courier New" w:hAnsi="Courier New"/>
                <w:color w:val="1A1A2E"/>
                <w:sz w:val="17"/>
                <w:szCs w:val="17"/>
              </w:rPr>
              <w:t xml:space="preserve">    show: false,          // never shown — no HWND surface created</w:t>
            </w:r>
          </w:p>
          <w:p>
            <w:pPr>
              <w:shd w:fill="F4F6F8" w:val="clear"/>
              <w:spacing w:before="0" w:after="0"/>
              <w:ind w:left="300" w:right="300"/>
            </w:pPr>
            <w:r>
              <w:rPr>
                <w:rFonts w:ascii="Courier New" w:cs="Courier New" w:eastAsia="Courier New" w:hAnsi="Courier New"/>
                <w:color w:val="1A1A2E"/>
                <w:sz w:val="17"/>
                <w:szCs w:val="17"/>
              </w:rPr>
              <w:t xml:space="preserve">    width: W, height: H,</w:t>
            </w:r>
          </w:p>
          <w:p>
            <w:pPr>
              <w:shd w:fill="F4F6F8" w:val="clear"/>
              <w:spacing w:before="0" w:after="0"/>
              <w:ind w:left="300" w:right="300"/>
            </w:pPr>
            <w:r>
              <w:rPr>
                <w:rFonts w:ascii="Courier New" w:cs="Courier New" w:eastAsia="Courier New" w:hAnsi="Courier New"/>
                <w:color w:val="1A1A2E"/>
                <w:sz w:val="17"/>
                <w:szCs w:val="17"/>
              </w:rPr>
              <w:t xml:space="preserve">    webPreferences: {</w:t>
            </w:r>
          </w:p>
          <w:p>
            <w:pPr>
              <w:shd w:fill="F4F6F8" w:val="clear"/>
              <w:spacing w:before="0" w:after="0"/>
              <w:ind w:left="300" w:right="300"/>
            </w:pPr>
            <w:r>
              <w:rPr>
                <w:rFonts w:ascii="Courier New" w:cs="Courier New" w:eastAsia="Courier New" w:hAnsi="Courier New"/>
                <w:color w:val="1A1A2E"/>
                <w:sz w:val="17"/>
                <w:szCs w:val="17"/>
              </w:rPr>
              <w:t xml:space="preserve">      offscreen: true,    // render to bitmap, not compositor</w:t>
            </w:r>
          </w:p>
          <w:p>
            <w:pPr>
              <w:shd w:fill="F4F6F8" w:val="clear"/>
              <w:spacing w:before="0" w:after="0"/>
              <w:ind w:left="300" w:right="300"/>
            </w:pPr>
            <w:r>
              <w:rPr>
                <w:rFonts w:ascii="Courier New" w:cs="Courier New" w:eastAsia="Courier New" w:hAnsi="Courier New"/>
                <w:color w:val="1A1A2E"/>
                <w:sz w:val="17"/>
                <w:szCs w:val="17"/>
              </w:rPr>
              <w:t xml:space="preserve">      nodeIntegration: true,</w:t>
            </w:r>
          </w:p>
          <w:p>
            <w:pPr>
              <w:shd w:fill="F4F6F8" w:val="clear"/>
              <w:spacing w:before="0" w:after="0"/>
              <w:ind w:left="300" w:right="300"/>
            </w:pPr>
            <w:r>
              <w:rPr>
                <w:rFonts w:ascii="Courier New" w:cs="Courier New" w:eastAsia="Courier New" w:hAnsi="Courier New"/>
                <w:color w:val="1A1A2E"/>
                <w:sz w:val="17"/>
                <w:szCs w:val="17"/>
              </w:rPr>
              <w:t xml:space="preserve">      contextIsolation: false,</w:t>
            </w:r>
          </w:p>
          <w:p>
            <w:pPr>
              <w:shd w:fill="F4F6F8" w:val="clear"/>
              <w:spacing w:before="0" w:after="0"/>
              <w:ind w:left="300" w:right="300"/>
            </w:pPr>
            <w:r>
              <w:rPr>
                <w:rFonts w:ascii="Courier New" w:cs="Courier New" w:eastAsia="Courier New" w:hAnsi="Courier New"/>
                <w:color w:val="1A1A2E"/>
                <w:sz w:val="17"/>
                <w:szCs w:val="17"/>
              </w:rPr>
              <w:t xml:space="preserve">      // GPU-accelerated OSR (Electron 28+)</w:t>
            </w:r>
          </w:p>
          <w:p>
            <w:pPr>
              <w:shd w:fill="F4F6F8" w:val="clear"/>
              <w:spacing w:before="0" w:after="0"/>
              <w:ind w:left="300" w:right="300"/>
            </w:pPr>
            <w:r>
              <w:rPr>
                <w:rFonts w:ascii="Courier New" w:cs="Courier New" w:eastAsia="Courier New" w:hAnsi="Courier New"/>
                <w:color w:val="1A1A2E"/>
                <w:sz w:val="17"/>
                <w:szCs w:val="17"/>
              </w:rPr>
              <w:t xml:space="preserve">      enableBlinkFeatures: 'OffscreenCanvas',</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contentWindow.webContents.setFrameRate(60);</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contentWindow.webContents.on('paint', (event, dirty, image) =&gt; {</w:t>
            </w:r>
          </w:p>
          <w:p>
            <w:pPr>
              <w:shd w:fill="F4F6F8" w:val="clear"/>
              <w:spacing w:before="0" w:after="0"/>
              <w:ind w:left="300" w:right="300"/>
            </w:pPr>
            <w:r>
              <w:rPr>
                <w:rFonts w:ascii="Courier New" w:cs="Courier New" w:eastAsia="Courier New" w:hAnsi="Courier New"/>
                <w:color w:val="1A1A2E"/>
                <w:sz w:val="17"/>
                <w:szCs w:val="17"/>
              </w:rPr>
              <w:t xml:space="preserve">    // Write bitmap into shared buffer — zero-copy from renderer to shell</w:t>
            </w:r>
          </w:p>
          <w:p>
            <w:pPr>
              <w:shd w:fill="F4F6F8" w:val="clear"/>
              <w:spacing w:before="0" w:after="0"/>
              <w:ind w:left="300" w:right="300"/>
            </w:pPr>
            <w:r>
              <w:rPr>
                <w:rFonts w:ascii="Courier New" w:cs="Courier New" w:eastAsia="Courier New" w:hAnsi="Courier New"/>
                <w:color w:val="1A1A2E"/>
                <w:sz w:val="17"/>
                <w:szCs w:val="17"/>
              </w:rPr>
              <w:t xml:space="preserve">    const src = image.getBitmap();            // Buffer (BGRA)</w:t>
            </w:r>
          </w:p>
          <w:p>
            <w:pPr>
              <w:shd w:fill="F4F6F8" w:val="clear"/>
              <w:spacing w:before="0" w:after="0"/>
              <w:ind w:left="300" w:right="300"/>
            </w:pPr>
            <w:r>
              <w:rPr>
                <w:rFonts w:ascii="Courier New" w:cs="Courier New" w:eastAsia="Courier New" w:hAnsi="Courier New"/>
                <w:color w:val="1A1A2E"/>
                <w:sz w:val="17"/>
                <w:szCs w:val="17"/>
              </w:rPr>
              <w:t xml:space="preserve">    const dst = new Uint8Array(sharedBuf);</w:t>
            </w:r>
          </w:p>
          <w:p>
            <w:pPr>
              <w:shd w:fill="F4F6F8" w:val="clear"/>
              <w:spacing w:before="0" w:after="0"/>
              <w:ind w:left="300" w:right="300"/>
            </w:pPr>
            <w:r>
              <w:rPr>
                <w:rFonts w:ascii="Courier New" w:cs="Courier New" w:eastAsia="Courier New" w:hAnsi="Courier New"/>
                <w:color w:val="1A1A2E"/>
                <w:sz w:val="17"/>
                <w:szCs w:val="17"/>
              </w:rPr>
              <w:t xml:space="preserve">    dst.set(src);</w:t>
            </w:r>
          </w:p>
          <w:p>
            <w:pPr>
              <w:shd w:fill="F4F6F8" w:val="clear"/>
              <w:spacing w:before="0" w:after="0"/>
              <w:ind w:left="300" w:right="300"/>
            </w:pPr>
            <w:r>
              <w:rPr>
                <w:rFonts w:ascii="Courier New" w:cs="Courier New" w:eastAsia="Courier New" w:hAnsi="Courier New"/>
                <w:color w:val="1A1A2E"/>
                <w:sz w:val="17"/>
                <w:szCs w:val="17"/>
              </w:rPr>
              <w:t xml:space="preserve">    // Signal shell renderer that a new frame is ready</w:t>
            </w:r>
          </w:p>
          <w:p>
            <w:pPr>
              <w:shd w:fill="F4F6F8" w:val="clear"/>
              <w:spacing w:before="0" w:after="0"/>
              <w:ind w:left="300" w:right="300"/>
            </w:pPr>
            <w:r>
              <w:rPr>
                <w:rFonts w:ascii="Courier New" w:cs="Courier New" w:eastAsia="Courier New" w:hAnsi="Courier New"/>
                <w:color w:val="1A1A2E"/>
                <w:sz w:val="17"/>
                <w:szCs w:val="17"/>
              </w:rPr>
              <w:t xml:space="preserve">    shellWindow.webContents.send('frame-ready', dirty, W, H);</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contentWindow.loadURL(`file://${__dirname}/../renderer/index.html`);</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function createShellWindow() {</w:t>
            </w:r>
          </w:p>
          <w:p>
            <w:pPr>
              <w:shd w:fill="F4F6F8" w:val="clear"/>
              <w:spacing w:before="0" w:after="0"/>
              <w:ind w:left="300" w:right="300"/>
            </w:pPr>
            <w:r>
              <w:rPr>
                <w:rFonts w:ascii="Courier New" w:cs="Courier New" w:eastAsia="Courier New" w:hAnsi="Courier New"/>
                <w:color w:val="1A1A2E"/>
                <w:sz w:val="17"/>
                <w:szCs w:val="17"/>
              </w:rPr>
              <w:t xml:space="preserve">  shellWindow = new BrowserWindow({</w:t>
            </w:r>
          </w:p>
          <w:p>
            <w:pPr>
              <w:shd w:fill="F4F6F8" w:val="clear"/>
              <w:spacing w:before="0" w:after="0"/>
              <w:ind w:left="300" w:right="300"/>
            </w:pPr>
            <w:r>
              <w:rPr>
                <w:rFonts w:ascii="Courier New" w:cs="Courier New" w:eastAsia="Courier New" w:hAnsi="Courier New"/>
                <w:color w:val="1A1A2E"/>
                <w:sz w:val="17"/>
                <w:szCs w:val="17"/>
              </w:rPr>
              <w:t xml:space="preserve">    width: W, height: H,</w:t>
            </w:r>
          </w:p>
          <w:p>
            <w:pPr>
              <w:shd w:fill="F4F6F8" w:val="clear"/>
              <w:spacing w:before="0" w:after="0"/>
              <w:ind w:left="300" w:right="300"/>
            </w:pPr>
            <w:r>
              <w:rPr>
                <w:rFonts w:ascii="Courier New" w:cs="Courier New" w:eastAsia="Courier New" w:hAnsi="Courier New"/>
                <w:color w:val="1A1A2E"/>
                <w:sz w:val="17"/>
                <w:szCs w:val="17"/>
              </w:rPr>
              <w:t xml:space="preserve">    frame: true,</w:t>
            </w:r>
          </w:p>
          <w:p>
            <w:pPr>
              <w:shd w:fill="F4F6F8" w:val="clear"/>
              <w:spacing w:before="0" w:after="0"/>
              <w:ind w:left="300" w:right="300"/>
            </w:pPr>
            <w:r>
              <w:rPr>
                <w:rFonts w:ascii="Courier New" w:cs="Courier New" w:eastAsia="Courier New" w:hAnsi="Courier New"/>
                <w:color w:val="1A1A2E"/>
                <w:sz w:val="17"/>
                <w:szCs w:val="17"/>
              </w:rPr>
              <w:t xml:space="preserve">    webPreferences: {</w:t>
            </w:r>
          </w:p>
          <w:p>
            <w:pPr>
              <w:shd w:fill="F4F6F8" w:val="clear"/>
              <w:spacing w:before="0" w:after="0"/>
              <w:ind w:left="300" w:right="300"/>
            </w:pPr>
            <w:r>
              <w:rPr>
                <w:rFonts w:ascii="Courier New" w:cs="Courier New" w:eastAsia="Courier New" w:hAnsi="Courier New"/>
                <w:color w:val="1A1A2E"/>
                <w:sz w:val="17"/>
                <w:szCs w:val="17"/>
              </w:rPr>
              <w:t xml:space="preserve">      nodeIntegration: true,</w:t>
            </w:r>
          </w:p>
          <w:p>
            <w:pPr>
              <w:shd w:fill="F4F6F8" w:val="clear"/>
              <w:spacing w:before="0" w:after="0"/>
              <w:ind w:left="300" w:right="300"/>
            </w:pPr>
            <w:r>
              <w:rPr>
                <w:rFonts w:ascii="Courier New" w:cs="Courier New" w:eastAsia="Courier New" w:hAnsi="Courier New"/>
                <w:color w:val="1A1A2E"/>
                <w:sz w:val="17"/>
                <w:szCs w:val="17"/>
              </w:rPr>
              <w:t xml:space="preserve">      contextIsolation: false,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shellWindow.loadURL(`file://${__dirname}/../renderer/shell.html`);</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shellWindow.once('ready-to-show', () =&gt; {</w:t>
            </w:r>
          </w:p>
          <w:p>
            <w:pPr>
              <w:shd w:fill="F4F6F8" w:val="clear"/>
              <w:spacing w:before="0" w:after="0"/>
              <w:ind w:left="300" w:right="300"/>
            </w:pPr>
            <w:r>
              <w:rPr>
                <w:rFonts w:ascii="Courier New" w:cs="Courier New" w:eastAsia="Courier New" w:hAnsi="Courier New"/>
                <w:color w:val="1A1A2E"/>
                <w:sz w:val="17"/>
                <w:szCs w:val="17"/>
              </w:rPr>
              <w:t xml:space="preserve">    shellWindow.show();</w:t>
            </w:r>
          </w:p>
          <w:p>
            <w:pPr>
              <w:shd w:fill="F4F6F8" w:val="clear"/>
              <w:spacing w:before="0" w:after="0"/>
              <w:ind w:left="300" w:right="300"/>
            </w:pPr>
            <w:r>
              <w:rPr>
                <w:rFonts w:ascii="Courier New" w:cs="Courier New" w:eastAsia="Courier New" w:hAnsi="Courier New"/>
                <w:color w:val="1A1A2E"/>
                <w:sz w:val="17"/>
                <w:szCs w:val="17"/>
              </w:rPr>
              <w:t xml:space="preserve">    // Share the buffer reference with the shell renderer</w:t>
            </w:r>
          </w:p>
          <w:p>
            <w:pPr>
              <w:shd w:fill="F4F6F8" w:val="clear"/>
              <w:spacing w:before="0" w:after="0"/>
              <w:ind w:left="300" w:right="300"/>
            </w:pPr>
            <w:r>
              <w:rPr>
                <w:rFonts w:ascii="Courier New" w:cs="Courier New" w:eastAsia="Courier New" w:hAnsi="Courier New"/>
                <w:color w:val="1A1A2E"/>
                <w:sz w:val="17"/>
                <w:szCs w:val="17"/>
              </w:rPr>
              <w:t xml:space="preserve">    shellWindow.webContents.send('init-sab', sharedBuf, W, H);</w:t>
            </w:r>
          </w:p>
          <w:p>
            <w:pPr>
              <w:shd w:fill="F4F6F8" w:val="clear"/>
              <w:spacing w:before="0" w:after="0"/>
              <w:ind w:left="300" w:right="300"/>
            </w:pPr>
            <w:r>
              <w:rPr>
                <w:rFonts w:ascii="Courier New" w:cs="Courier New" w:eastAsia="Courier New" w:hAnsi="Courier New"/>
                <w:color w:val="1A1A2E"/>
                <w:sz w:val="17"/>
                <w:szCs w:val="17"/>
              </w:rPr>
              <w:t xml:space="preserve">    if (process.platform === 'win32') {</w:t>
            </w:r>
          </w:p>
          <w:p>
            <w:pPr>
              <w:shd w:fill="F4F6F8" w:val="clear"/>
              <w:spacing w:before="0" w:after="0"/>
              <w:ind w:left="300" w:right="300"/>
            </w:pPr>
            <w:r>
              <w:rPr>
                <w:rFonts w:ascii="Courier New" w:cs="Courier New" w:eastAsia="Courier New" w:hAnsi="Courier New"/>
                <w:color w:val="1A1A2E"/>
                <w:sz w:val="17"/>
                <w:szCs w:val="17"/>
              </w:rPr>
              <w:t xml:space="preserve">      applyWindowsStealth(shellWindow);</w:t>
            </w:r>
          </w:p>
          <w:p>
            <w:pPr>
              <w:shd w:fill="F4F6F8" w:val="clear"/>
              <w:spacing w:before="0" w:after="0"/>
              <w:ind w:left="300" w:right="300"/>
            </w:pPr>
            <w:r>
              <w:rPr>
                <w:rFonts w:ascii="Courier New" w:cs="Courier New" w:eastAsia="Courier New" w:hAnsi="Courier New"/>
                <w:color w:val="1A1A2E"/>
                <w:sz w:val="17"/>
                <w:szCs w:val="17"/>
              </w:rPr>
              <w:t xml:space="preserve">    } else if (process.platform === 'darwin') {</w:t>
            </w:r>
          </w:p>
          <w:p>
            <w:pPr>
              <w:shd w:fill="F4F6F8" w:val="clear"/>
              <w:spacing w:before="0" w:after="0"/>
              <w:ind w:left="300" w:right="300"/>
            </w:pPr>
            <w:r>
              <w:rPr>
                <w:rFonts w:ascii="Courier New" w:cs="Courier New" w:eastAsia="Courier New" w:hAnsi="Courier New"/>
                <w:color w:val="1A1A2E"/>
                <w:sz w:val="17"/>
                <w:szCs w:val="17"/>
              </w:rPr>
              <w:t xml:space="preserve">      applyMacosStealth(shellWindow);</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app.whenReady().then(() =&gt; { createShellWindow(); createContentWindow(); });</w:t>
            </w:r>
          </w:p>
        </w:tc>
      </w:tr>
    </w:tbl>
    <w:p>
      <w:pPr>
        <w:pStyle w:val="Heading2"/>
        <w:pBdr>
          <w:bottom w:val="single" w:color="00ADB5" w:sz="6"/>
        </w:pBdr>
        <w:spacing w:before="360" w:after="120"/>
      </w:pPr>
      <w:r>
        <w:rPr>
          <w:rFonts w:ascii="Arial" w:cs="Arial" w:eastAsia="Arial" w:hAnsi="Arial"/>
          <w:b/>
          <w:bCs/>
          <w:color w:val="0F3460"/>
          <w:sz w:val="28"/>
          <w:szCs w:val="28"/>
        </w:rPr>
        <w:t xml:space="preserve">4.3  Shell Renderer — canvas compositor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&lt;!-- renderer/shell.html — minimal, no framework dependency --&gt;</w:t>
            </w:r>
          </w:p>
          <w:p>
            <w:pPr>
              <w:shd w:fill="F4F6F8" w:val="clear"/>
              <w:spacing w:before="0" w:after="0"/>
              <w:ind w:left="300" w:right="300"/>
            </w:pPr>
            <w:r>
              <w:rPr>
                <w:rFonts w:ascii="Courier New" w:cs="Courier New" w:eastAsia="Courier New" w:hAnsi="Courier New"/>
                <w:color w:val="1A1A2E"/>
                <w:sz w:val="17"/>
                <w:szCs w:val="17"/>
              </w:rPr>
              <w:t xml:space="preserve">&lt;canvas id='c' style='display:block;width:100%;height:100%;'&gt;&lt;/canvas&gt;</w:t>
            </w:r>
          </w:p>
          <w:p>
            <w:pPr>
              <w:shd w:fill="F4F6F8" w:val="clear"/>
              <w:spacing w:before="0" w:after="0"/>
              <w:ind w:left="300" w:right="300"/>
            </w:pPr>
            <w:r>
              <w:rPr>
                <w:rFonts w:ascii="Courier New" w:cs="Courier New" w:eastAsia="Courier New" w:hAnsi="Courier New"/>
                <w:color w:val="1A1A2E"/>
                <w:sz w:val="17"/>
                <w:szCs w:val="17"/>
              </w:rPr>
              <w:t xml:space="preserve">&lt;script&gt;</w:t>
            </w:r>
          </w:p>
          <w:p>
            <w:pPr>
              <w:shd w:fill="F4F6F8" w:val="clear"/>
              <w:spacing w:before="0" w:after="0"/>
              <w:ind w:left="300" w:right="300"/>
            </w:pPr>
            <w:r>
              <w:rPr>
                <w:rFonts w:ascii="Courier New" w:cs="Courier New" w:eastAsia="Courier New" w:hAnsi="Courier New"/>
                <w:color w:val="1A1A2E"/>
                <w:sz w:val="17"/>
                <w:szCs w:val="17"/>
              </w:rPr>
              <w:t xml:space="preserve">const { ipcRenderer } = require('electron');</w:t>
            </w:r>
          </w:p>
          <w:p>
            <w:pPr>
              <w:shd w:fill="F4F6F8" w:val="clear"/>
              <w:spacing w:before="0" w:after="0"/>
              <w:ind w:left="300" w:right="300"/>
            </w:pPr>
            <w:r>
              <w:rPr>
                <w:rFonts w:ascii="Courier New" w:cs="Courier New" w:eastAsia="Courier New" w:hAnsi="Courier New"/>
                <w:color w:val="1A1A2E"/>
                <w:sz w:val="17"/>
                <w:szCs w:val="17"/>
              </w:rPr>
              <w:t xml:space="preserve">const canvas = document.getElementById('c');</w:t>
            </w:r>
          </w:p>
          <w:p>
            <w:pPr>
              <w:shd w:fill="F4F6F8" w:val="clear"/>
              <w:spacing w:before="0" w:after="0"/>
              <w:ind w:left="300" w:right="300"/>
            </w:pPr>
            <w:r>
              <w:rPr>
                <w:rFonts w:ascii="Courier New" w:cs="Courier New" w:eastAsia="Courier New" w:hAnsi="Courier New"/>
                <w:color w:val="1A1A2E"/>
                <w:sz w:val="17"/>
                <w:szCs w:val="17"/>
              </w:rPr>
              <w:t xml:space="preserve">const ctx    = canvas.getContext('2d');</w:t>
            </w:r>
          </w:p>
          <w:p>
            <w:pPr>
              <w:shd w:fill="F4F6F8" w:val="clear"/>
              <w:spacing w:before="0" w:after="0"/>
              <w:ind w:left="300" w:right="300"/>
            </w:pPr>
            <w:r>
              <w:rPr>
                <w:rFonts w:ascii="Courier New" w:cs="Courier New" w:eastAsia="Courier New" w:hAnsi="Courier New"/>
                <w:color w:val="1A1A2E"/>
                <w:sz w:val="17"/>
                <w:szCs w:val="17"/>
              </w:rPr>
              <w:t xml:space="preserve">let sab, w, h, u8;</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ipcRenderer.on('init-sab', (_, buf, W, H) =&gt; {</w:t>
            </w:r>
          </w:p>
          <w:p>
            <w:pPr>
              <w:shd w:fill="F4F6F8" w:val="clear"/>
              <w:spacing w:before="0" w:after="0"/>
              <w:ind w:left="300" w:right="300"/>
            </w:pPr>
            <w:r>
              <w:rPr>
                <w:rFonts w:ascii="Courier New" w:cs="Courier New" w:eastAsia="Courier New" w:hAnsi="Courier New"/>
                <w:color w:val="1A1A2E"/>
                <w:sz w:val="17"/>
                <w:szCs w:val="17"/>
              </w:rPr>
              <w:t xml:space="preserve">  sab = buf; w = W; h = H;</w:t>
            </w:r>
          </w:p>
          <w:p>
            <w:pPr>
              <w:shd w:fill="F4F6F8" w:val="clear"/>
              <w:spacing w:before="0" w:after="0"/>
              <w:ind w:left="300" w:right="300"/>
            </w:pPr>
            <w:r>
              <w:rPr>
                <w:rFonts w:ascii="Courier New" w:cs="Courier New" w:eastAsia="Courier New" w:hAnsi="Courier New"/>
                <w:color w:val="1A1A2E"/>
                <w:sz w:val="17"/>
                <w:szCs w:val="17"/>
              </w:rPr>
              <w:t xml:space="preserve">  canvas.width = w; canvas.height = h;</w:t>
            </w:r>
          </w:p>
          <w:p>
            <w:pPr>
              <w:shd w:fill="F4F6F8" w:val="clear"/>
              <w:spacing w:before="0" w:after="0"/>
              <w:ind w:left="300" w:right="300"/>
            </w:pPr>
            <w:r>
              <w:rPr>
                <w:rFonts w:ascii="Courier New" w:cs="Courier New" w:eastAsia="Courier New" w:hAnsi="Courier New"/>
                <w:color w:val="1A1A2E"/>
                <w:sz w:val="17"/>
                <w:szCs w:val="17"/>
              </w:rPr>
              <w:t xml:space="preserve">  u8 = new Uint8ClampedArray(sab);</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ipcRenderer.on('frame-ready', (_, dirty, W, H) =&gt; {</w:t>
            </w:r>
          </w:p>
          <w:p>
            <w:pPr>
              <w:shd w:fill="F4F6F8" w:val="clear"/>
              <w:spacing w:before="0" w:after="0"/>
              <w:ind w:left="300" w:right="300"/>
            </w:pPr>
            <w:r>
              <w:rPr>
                <w:rFonts w:ascii="Courier New" w:cs="Courier New" w:eastAsia="Courier New" w:hAnsi="Courier New"/>
                <w:color w:val="1A1A2E"/>
                <w:sz w:val="17"/>
                <w:szCs w:val="17"/>
              </w:rPr>
              <w:t xml:space="preserve">  if (!u8) return;</w:t>
            </w:r>
          </w:p>
          <w:p>
            <w:pPr>
              <w:shd w:fill="F4F6F8" w:val="clear"/>
              <w:spacing w:before="0" w:after="0"/>
              <w:ind w:left="300" w:right="300"/>
            </w:pPr>
            <w:r>
              <w:rPr>
                <w:rFonts w:ascii="Courier New" w:cs="Courier New" w:eastAsia="Courier New" w:hAnsi="Courier New"/>
                <w:color w:val="1A1A2E"/>
                <w:sz w:val="17"/>
                <w:szCs w:val="17"/>
              </w:rPr>
              <w:t xml:space="preserve">  // GPU-accelerated path: createImageBitmap → drawImage</w:t>
            </w:r>
          </w:p>
          <w:p>
            <w:pPr>
              <w:shd w:fill="F4F6F8" w:val="clear"/>
              <w:spacing w:before="0" w:after="0"/>
              <w:ind w:left="300" w:right="300"/>
            </w:pPr>
            <w:r>
              <w:rPr>
                <w:rFonts w:ascii="Courier New" w:cs="Courier New" w:eastAsia="Courier New" w:hAnsi="Courier New"/>
                <w:color w:val="1A1A2E"/>
                <w:sz w:val="17"/>
                <w:szCs w:val="17"/>
              </w:rPr>
              <w:t xml:space="preserve">  const img = new ImageData(u8.slice(0, W * H * 4), W, H);</w:t>
            </w:r>
          </w:p>
          <w:p>
            <w:pPr>
              <w:shd w:fill="F4F6F8" w:val="clear"/>
              <w:spacing w:before="0" w:after="0"/>
              <w:ind w:left="300" w:right="300"/>
            </w:pPr>
            <w:r>
              <w:rPr>
                <w:rFonts w:ascii="Courier New" w:cs="Courier New" w:eastAsia="Courier New" w:hAnsi="Courier New"/>
                <w:color w:val="1A1A2E"/>
                <w:sz w:val="17"/>
                <w:szCs w:val="17"/>
              </w:rPr>
              <w:t xml:space="preserve">  createImageBitmap(img, dirty.x, dirty.y, dirty.width, dirty.height)</w:t>
            </w:r>
          </w:p>
          <w:p>
            <w:pPr>
              <w:shd w:fill="F4F6F8" w:val="clear"/>
              <w:spacing w:before="0" w:after="0"/>
              <w:ind w:left="300" w:right="300"/>
            </w:pPr>
            <w:r>
              <w:rPr>
                <w:rFonts w:ascii="Courier New" w:cs="Courier New" w:eastAsia="Courier New" w:hAnsi="Courier New"/>
                <w:color w:val="1A1A2E"/>
                <w:sz w:val="17"/>
                <w:szCs w:val="17"/>
              </w:rPr>
              <w:t xml:space="preserve">    .then(bmp =&gt; ctx.drawImage(bmp, dirty.x, dirty.y));</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&lt;/script&gt;</w:t>
            </w:r>
          </w:p>
        </w:tc>
      </w:tr>
    </w:tbl>
    <w:p>
      <w:pPr>
        <w:pStyle w:val="Heading2"/>
        <w:pBdr>
          <w:bottom w:val="single" w:color="00ADB5" w:sz="6"/>
        </w:pBdr>
        <w:spacing w:before="360" w:after="120"/>
      </w:pPr>
      <w:r>
        <w:rPr>
          <w:rFonts w:ascii="Arial" w:cs="Arial" w:eastAsia="Arial" w:hAnsi="Arial"/>
          <w:b/>
          <w:bCs/>
          <w:color w:val="0F3460"/>
          <w:sz w:val="28"/>
          <w:szCs w:val="28"/>
        </w:rPr>
        <w:t xml:space="preserve">4.4  Input Forwarding</w:t>
      </w:r>
    </w:p>
    <w:p>
      <w:pPr>
        <w:spacing w:before="60" w:after="100"/>
      </w:pPr>
      <w:r>
        <w:rPr>
          <w:color w:val="1A1A2E"/>
          <w:sz w:val="22"/>
          <w:szCs w:val="22"/>
        </w:rPr>
        <w:t xml:space="preserve">Mouse and keyboard events received by the shell window must be forwarded to the content window. Use </w:t>
      </w:r>
      <w:r>
        <w:rPr>
          <w:rFonts w:ascii="Courier New" w:cs="Courier New" w:eastAsia="Courier New" w:hAnsi="Courier New"/>
          <w:color w:val="1A1A2E"/>
          <w:sz w:val="18"/>
          <w:szCs w:val="18"/>
        </w:rPr>
        <w:t xml:space="preserve">webContents.sendInputEvent()</w:t>
      </w:r>
      <w:r>
        <w:rPr>
          <w:color w:val="1A1A2E"/>
          <w:sz w:val="22"/>
          <w:szCs w:val="22"/>
        </w:rPr>
        <w:t xml:space="preserve"> for mouse, and </w:t>
      </w:r>
      <w:r>
        <w:rPr>
          <w:rFonts w:ascii="Courier New" w:cs="Courier New" w:eastAsia="Courier New" w:hAnsi="Courier New"/>
          <w:color w:val="1A1A2E"/>
          <w:sz w:val="18"/>
          <w:szCs w:val="18"/>
        </w:rPr>
        <w:t xml:space="preserve">webContents.sendInputEvent()</w:t>
      </w:r>
      <w:r>
        <w:rPr>
          <w:color w:val="1A1A2E"/>
          <w:sz w:val="22"/>
          <w:szCs w:val="22"/>
        </w:rPr>
        <w:t xml:space="preserve"> with type </w:t>
      </w:r>
      <w:r>
        <w:rPr>
          <w:rFonts w:ascii="Courier New" w:cs="Courier New" w:eastAsia="Courier New" w:hAnsi="Courier New"/>
          <w:color w:val="1A1A2E"/>
          <w:sz w:val="18"/>
          <w:szCs w:val="18"/>
        </w:rPr>
        <w:t xml:space="preserve">keyDown</w:t>
      </w:r>
      <w:r>
        <w:rPr>
          <w:color w:val="1A1A2E"/>
          <w:sz w:val="22"/>
          <w:szCs w:val="22"/>
        </w:rPr>
        <w:t xml:space="preserve"> / </w:t>
      </w:r>
      <w:r>
        <w:rPr>
          <w:rFonts w:ascii="Courier New" w:cs="Courier New" w:eastAsia="Courier New" w:hAnsi="Courier New"/>
          <w:color w:val="1A1A2E"/>
          <w:sz w:val="18"/>
          <w:szCs w:val="18"/>
        </w:rPr>
        <w:t xml:space="preserve">char</w:t>
      </w:r>
      <w:r>
        <w:rPr>
          <w:color w:val="1A1A2E"/>
          <w:sz w:val="22"/>
          <w:szCs w:val="22"/>
        </w:rPr>
        <w:t xml:space="preserve"> / </w:t>
      </w:r>
      <w:r>
        <w:rPr>
          <w:rFonts w:ascii="Courier New" w:cs="Courier New" w:eastAsia="Courier New" w:hAnsi="Courier New"/>
          <w:color w:val="1A1A2E"/>
          <w:sz w:val="18"/>
          <w:szCs w:val="18"/>
        </w:rPr>
        <w:t xml:space="preserve">keyUp</w:t>
      </w:r>
      <w:r>
        <w:rPr>
          <w:color w:val="1A1A2E"/>
          <w:sz w:val="22"/>
          <w:szCs w:val="22"/>
        </w:rPr>
        <w:t xml:space="preserve"> for keyboard. Forward the shell window's </w:t>
      </w:r>
      <w:r>
        <w:rPr>
          <w:rFonts w:ascii="Courier New" w:cs="Courier New" w:eastAsia="Courier New" w:hAnsi="Courier New"/>
          <w:color w:val="1A1A2E"/>
          <w:sz w:val="18"/>
          <w:szCs w:val="18"/>
        </w:rPr>
        <w:t xml:space="preserve">resize</w:t>
      </w:r>
      <w:r>
        <w:rPr>
          <w:color w:val="1A1A2E"/>
          <w:sz w:val="22"/>
          <w:szCs w:val="22"/>
        </w:rPr>
        <w:t xml:space="preserve"> event to </w:t>
      </w:r>
      <w:r>
        <w:rPr>
          <w:rFonts w:ascii="Courier New" w:cs="Courier New" w:eastAsia="Courier New" w:hAnsi="Courier New"/>
          <w:color w:val="1A1A2E"/>
          <w:sz w:val="18"/>
          <w:szCs w:val="18"/>
        </w:rPr>
        <w:t xml:space="preserve">contentWindow.setSize()</w:t>
      </w:r>
      <w:r>
        <w:rPr>
          <w:color w:val="1A1A2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In shell renderer — forward pointer events to main process</w:t>
            </w:r>
          </w:p>
          <w:p>
            <w:pPr>
              <w:shd w:fill="F4F6F8" w:val="clear"/>
              <w:spacing w:before="0" w:after="0"/>
              <w:ind w:left="300" w:right="300"/>
            </w:pPr>
            <w:r>
              <w:rPr>
                <w:rFonts w:ascii="Courier New" w:cs="Courier New" w:eastAsia="Courier New" w:hAnsi="Courier New"/>
                <w:color w:val="1A1A2E"/>
                <w:sz w:val="17"/>
                <w:szCs w:val="17"/>
              </w:rPr>
              <w:t xml:space="preserve">document.addEventListener('mousemove', e =&gt; {</w:t>
            </w:r>
          </w:p>
          <w:p>
            <w:pPr>
              <w:shd w:fill="F4F6F8" w:val="clear"/>
              <w:spacing w:before="0" w:after="0"/>
              <w:ind w:left="300" w:right="300"/>
            </w:pPr>
            <w:r>
              <w:rPr>
                <w:rFonts w:ascii="Courier New" w:cs="Courier New" w:eastAsia="Courier New" w:hAnsi="Courier New"/>
                <w:color w:val="1A1A2E"/>
                <w:sz w:val="17"/>
                <w:szCs w:val="17"/>
              </w:rPr>
              <w:t xml:space="preserve">  ipcRenderer.send('input', { type: 'mouseMove', x: e.clientX, y: e.clientY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document.addEventListener('mousedown', e =&gt; {</w:t>
            </w:r>
          </w:p>
          <w:p>
            <w:pPr>
              <w:shd w:fill="F4F6F8" w:val="clear"/>
              <w:spacing w:before="0" w:after="0"/>
              <w:ind w:left="300" w:right="300"/>
            </w:pPr>
            <w:r>
              <w:rPr>
                <w:rFonts w:ascii="Courier New" w:cs="Courier New" w:eastAsia="Courier New" w:hAnsi="Courier New"/>
                <w:color w:val="1A1A2E"/>
                <w:sz w:val="17"/>
                <w:szCs w:val="17"/>
              </w:rPr>
              <w:t xml:space="preserve">  ipcRenderer.send('input', {</w:t>
            </w:r>
          </w:p>
          <w:p>
            <w:pPr>
              <w:shd w:fill="F4F6F8" w:val="clear"/>
              <w:spacing w:before="0" w:after="0"/>
              <w:ind w:left="300" w:right="300"/>
            </w:pPr>
            <w:r>
              <w:rPr>
                <w:rFonts w:ascii="Courier New" w:cs="Courier New" w:eastAsia="Courier New" w:hAnsi="Courier New"/>
                <w:color w:val="1A1A2E"/>
                <w:sz w:val="17"/>
                <w:szCs w:val="17"/>
              </w:rPr>
              <w:t xml:space="preserve">    type: 'mouseDown', x: e.clientX, y: e.clientY,</w:t>
            </w:r>
          </w:p>
          <w:p>
            <w:pPr>
              <w:shd w:fill="F4F6F8" w:val="clear"/>
              <w:spacing w:before="0" w:after="0"/>
              <w:ind w:left="300" w:right="300"/>
            </w:pPr>
            <w:r>
              <w:rPr>
                <w:rFonts w:ascii="Courier New" w:cs="Courier New" w:eastAsia="Courier New" w:hAnsi="Courier New"/>
                <w:color w:val="1A1A2E"/>
                <w:sz w:val="17"/>
                <w:szCs w:val="17"/>
              </w:rPr>
              <w:t xml:space="preserve">    button: ['left','middle','right'][e.button],</w:t>
            </w:r>
          </w:p>
          <w:p>
            <w:pPr>
              <w:shd w:fill="F4F6F8" w:val="clear"/>
              <w:spacing w:before="0" w:after="0"/>
              <w:ind w:left="300" w:right="300"/>
            </w:pPr>
            <w:r>
              <w:rPr>
                <w:rFonts w:ascii="Courier New" w:cs="Courier New" w:eastAsia="Courier New" w:hAnsi="Courier New"/>
                <w:color w:val="1A1A2E"/>
                <w:sz w:val="17"/>
                <w:szCs w:val="17"/>
              </w:rPr>
              <w:t xml:space="preserve">    clickCount: 1</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document.addEventListener('keydown', e =&gt; {</w:t>
            </w:r>
          </w:p>
          <w:p>
            <w:pPr>
              <w:shd w:fill="F4F6F8" w:val="clear"/>
              <w:spacing w:before="0" w:after="0"/>
              <w:ind w:left="300" w:right="300"/>
            </w:pPr>
            <w:r>
              <w:rPr>
                <w:rFonts w:ascii="Courier New" w:cs="Courier New" w:eastAsia="Courier New" w:hAnsi="Courier New"/>
                <w:color w:val="1A1A2E"/>
                <w:sz w:val="17"/>
                <w:szCs w:val="17"/>
              </w:rPr>
              <w:t xml:space="preserve">  ipcRenderer.send('input', { type: 'keyDown', keyCode: e.key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In main process</w:t>
            </w:r>
          </w:p>
          <w:p>
            <w:pPr>
              <w:shd w:fill="F4F6F8" w:val="clear"/>
              <w:spacing w:before="0" w:after="0"/>
              <w:ind w:left="300" w:right="300"/>
            </w:pPr>
            <w:r>
              <w:rPr>
                <w:rFonts w:ascii="Courier New" w:cs="Courier New" w:eastAsia="Courier New" w:hAnsi="Courier New"/>
                <w:color w:val="1A1A2E"/>
                <w:sz w:val="17"/>
                <w:szCs w:val="17"/>
              </w:rPr>
              <w:t xml:space="preserve">ipcMain.on('input', (_, event) =&gt; {</w:t>
            </w:r>
          </w:p>
          <w:p>
            <w:pPr>
              <w:shd w:fill="F4F6F8" w:val="clear"/>
              <w:spacing w:before="0" w:after="0"/>
              <w:ind w:left="300" w:right="300"/>
            </w:pPr>
            <w:r>
              <w:rPr>
                <w:rFonts w:ascii="Courier New" w:cs="Courier New" w:eastAsia="Courier New" w:hAnsi="Courier New"/>
                <w:color w:val="1A1A2E"/>
                <w:sz w:val="17"/>
                <w:szCs w:val="17"/>
              </w:rPr>
              <w:t xml:space="preserve">  contentWindow.webContents.sendInputEvent(event);</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5  Layer B — Native Window Stealth (Windows)</w:t>
      </w:r>
    </w:p>
    <w:p>
      <w:pPr>
        <w:spacing w:before="60" w:after="100"/>
      </w:pPr>
      <w:r>
        <w:rPr>
          <w:color w:val="1A1A2E"/>
          <w:sz w:val="22"/>
          <w:szCs w:val="22"/>
        </w:rPr>
        <w:t xml:space="preserve">Layer B applies OS-level flags to the shell window HWND so that all standard and extended capture APIs report it as a black rectangle or exclude it from enumeration entirely. This is implemented as a native Node addon compiled with node-gyp.</w:t>
      </w:r>
    </w:p>
    <w:p>
      <w:pPr>
        <w:pStyle w:val="Heading2"/>
        <w:pBdr>
          <w:bottom w:val="single" w:color="00ADB5" w:sz="6"/>
        </w:pBdr>
        <w:spacing w:before="360" w:after="120"/>
      </w:pPr>
      <w:r>
        <w:rPr>
          <w:rFonts w:ascii="Arial" w:cs="Arial" w:eastAsia="Arial" w:hAnsi="Arial"/>
          <w:b/>
          <w:bCs/>
          <w:color w:val="0F3460"/>
          <w:sz w:val="28"/>
          <w:szCs w:val="28"/>
        </w:rPr>
        <w:t xml:space="preserve">5.1  Native Addon — stealth.cc</w:t>
      </w:r>
    </w:p>
    <w:p>
      <w:pPr>
        <w:spacing w:before="60" w:after="100"/>
      </w:pPr>
      <w:r>
        <w:rPr>
          <w:color w:val="1A1A2E"/>
          <w:sz w:val="22"/>
          <w:szCs w:val="22"/>
        </w:rPr>
        <w:t xml:space="preserve">Create </w:t>
      </w:r>
      <w:r>
        <w:rPr>
          <w:rFonts w:ascii="Courier New" w:cs="Courier New" w:eastAsia="Courier New" w:hAnsi="Courier New"/>
          <w:color w:val="1A1A2E"/>
          <w:sz w:val="18"/>
          <w:szCs w:val="18"/>
        </w:rPr>
        <w:t xml:space="preserve">native/stealth.cc</w:t>
      </w:r>
      <w:r>
        <w:rPr>
          <w:color w:val="1A1A2E"/>
          <w:sz w:val="22"/>
          <w:szCs w:val="22"/>
        </w:rPr>
        <w:t xml:space="preserve"> and </w:t>
      </w:r>
      <w:r>
        <w:rPr>
          <w:rFonts w:ascii="Courier New" w:cs="Courier New" w:eastAsia="Courier New" w:hAnsi="Courier New"/>
          <w:color w:val="1A1A2E"/>
          <w:sz w:val="18"/>
          <w:szCs w:val="18"/>
        </w:rPr>
        <w:t xml:space="preserve">native/binding.gyp</w:t>
      </w:r>
      <w:r>
        <w:rPr>
          <w:color w:val="1A1A2E"/>
          <w:sz w:val="22"/>
          <w:szCs w:val="22"/>
        </w:rPr>
        <w:t xml:space="preserve"> in your Electron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native/stealth.cc</w:t>
            </w:r>
          </w:p>
          <w:p>
            <w:pPr>
              <w:shd w:fill="F4F6F8" w:val="clear"/>
              <w:spacing w:before="0" w:after="0"/>
              <w:ind w:left="300" w:right="300"/>
            </w:pPr>
            <w:r>
              <w:rPr>
                <w:rFonts w:ascii="Courier New" w:cs="Courier New" w:eastAsia="Courier New" w:hAnsi="Courier New"/>
                <w:color w:val="1A1A2E"/>
                <w:sz w:val="17"/>
                <w:szCs w:val="17"/>
              </w:rPr>
              <w:t xml:space="preserve">#include &lt;napi.h&gt;</w:t>
            </w:r>
          </w:p>
          <w:p>
            <w:pPr>
              <w:shd w:fill="F4F6F8" w:val="clear"/>
              <w:spacing w:before="0" w:after="0"/>
              <w:ind w:left="300" w:right="300"/>
            </w:pPr>
            <w:r>
              <w:rPr>
                <w:rFonts w:ascii="Courier New" w:cs="Courier New" w:eastAsia="Courier New" w:hAnsi="Courier New"/>
                <w:color w:val="1A1A2E"/>
                <w:sz w:val="17"/>
                <w:szCs w:val="17"/>
              </w:rPr>
              <w:t xml:space="preserve">#include &lt;windows.h&gt;</w:t>
            </w:r>
          </w:p>
          <w:p>
            <w:pPr>
              <w:shd w:fill="F4F6F8" w:val="clear"/>
              <w:spacing w:before="0" w:after="0"/>
              <w:ind w:left="300" w:right="300"/>
            </w:pPr>
            <w:r>
              <w:rPr>
                <w:rFonts w:ascii="Courier New" w:cs="Courier New" w:eastAsia="Courier New" w:hAnsi="Courier New"/>
                <w:color w:val="1A1A2E"/>
                <w:sz w:val="17"/>
                <w:szCs w:val="17"/>
              </w:rPr>
              <w:t xml:space="preserve">#include &lt;dwmapi.h&gt;</w:t>
            </w:r>
          </w:p>
          <w:p>
            <w:pPr>
              <w:shd w:fill="F4F6F8" w:val="clear"/>
              <w:spacing w:before="0" w:after="0"/>
              <w:ind w:left="300" w:right="300"/>
            </w:pPr>
            <w:r>
              <w:rPr>
                <w:rFonts w:ascii="Courier New" w:cs="Courier New" w:eastAsia="Courier New" w:hAnsi="Courier New"/>
                <w:color w:val="1A1A2E"/>
                <w:sz w:val="17"/>
                <w:szCs w:val="17"/>
              </w:rPr>
              <w:t xml:space="preserve">#pragma comment(lib, "dwmapi.lib")</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Requires Windows 10 build 19041+ (2004)</w:t>
            </w:r>
          </w:p>
          <w:p>
            <w:pPr>
              <w:shd w:fill="F4F6F8" w:val="clear"/>
              <w:spacing w:before="0" w:after="0"/>
              <w:ind w:left="300" w:right="300"/>
            </w:pPr>
            <w:r>
              <w:rPr>
                <w:rFonts w:ascii="Courier New" w:cs="Courier New" w:eastAsia="Courier New" w:hAnsi="Courier New"/>
                <w:color w:val="1A1A2E"/>
                <w:sz w:val="17"/>
                <w:szCs w:val="17"/>
              </w:rPr>
              <w:t xml:space="preserve">#define WDA_EXCLUDEFROMCAPTURE 0x00000011</w:t>
            </w:r>
          </w:p>
          <w:p>
            <w:pPr>
              <w:shd w:fill="F4F6F8" w:val="clear"/>
              <w:spacing w:before="0" w:after="0"/>
              <w:ind w:left="300" w:right="300"/>
            </w:pPr>
            <w:r>
              <w:rPr>
                <w:rFonts w:ascii="Courier New" w:cs="Courier New" w:eastAsia="Courier New" w:hAnsi="Courier New"/>
                <w:color w:val="1A1A2E"/>
                <w:sz w:val="17"/>
                <w:szCs w:val="17"/>
              </w:rPr>
              <w:t xml:space="preserve">#define DWMWA_CLOAK            13</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Napi::Value ApplyWindowsStealth(const Napi::CallbackInfo&amp; info) {</w:t>
            </w:r>
          </w:p>
          <w:p>
            <w:pPr>
              <w:shd w:fill="F4F6F8" w:val="clear"/>
              <w:spacing w:before="0" w:after="0"/>
              <w:ind w:left="300" w:right="300"/>
            </w:pPr>
            <w:r>
              <w:rPr>
                <w:rFonts w:ascii="Courier New" w:cs="Courier New" w:eastAsia="Courier New" w:hAnsi="Courier New"/>
                <w:color w:val="1A1A2E"/>
                <w:sz w:val="17"/>
                <w:szCs w:val="17"/>
              </w:rPr>
              <w:t xml:space="preserve">  Napi::Env env = info.Env();</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Electron getNativeWindowHandle() returns a Buffer containing HWND</w:t>
            </w:r>
          </w:p>
          <w:p>
            <w:pPr>
              <w:shd w:fill="F4F6F8" w:val="clear"/>
              <w:spacing w:before="0" w:after="0"/>
              <w:ind w:left="300" w:right="300"/>
            </w:pPr>
            <w:r>
              <w:rPr>
                <w:rFonts w:ascii="Courier New" w:cs="Courier New" w:eastAsia="Courier New" w:hAnsi="Courier New"/>
                <w:color w:val="1A1A2E"/>
                <w:sz w:val="17"/>
                <w:szCs w:val="17"/>
              </w:rPr>
              <w:t xml:space="preserve">  Napi::Buffer&lt;uint8_t&gt; buf = info[0].As&lt;Napi::Buffer&lt;uint8_t&gt;&gt;();</w:t>
            </w:r>
          </w:p>
          <w:p>
            <w:pPr>
              <w:shd w:fill="F4F6F8" w:val="clear"/>
              <w:spacing w:before="0" w:after="0"/>
              <w:ind w:left="300" w:right="300"/>
            </w:pPr>
            <w:r>
              <w:rPr>
                <w:rFonts w:ascii="Courier New" w:cs="Courier New" w:eastAsia="Courier New" w:hAnsi="Courier New"/>
                <w:color w:val="1A1A2E"/>
                <w:sz w:val="17"/>
                <w:szCs w:val="17"/>
              </w:rPr>
              <w:t xml:space="preserve">  HWND hwnd = *reinterpret_cast&lt;HWND*&gt;(buf.Data());</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1. Exclude from all capture APIs (DXGI, PrintWindow, GDI)</w:t>
            </w:r>
          </w:p>
          <w:p>
            <w:pPr>
              <w:shd w:fill="F4F6F8" w:val="clear"/>
              <w:spacing w:before="0" w:after="0"/>
              <w:ind w:left="300" w:right="300"/>
            </w:pPr>
            <w:r>
              <w:rPr>
                <w:rFonts w:ascii="Courier New" w:cs="Courier New" w:eastAsia="Courier New" w:hAnsi="Courier New"/>
                <w:color w:val="1A1A2E"/>
                <w:sz w:val="17"/>
                <w:szCs w:val="17"/>
              </w:rPr>
              <w:t xml:space="preserve">  if (!SetWindowDisplayAffinity(hwnd, WDA_EXCLUDEFROMCAPTURE)) {</w:t>
            </w:r>
          </w:p>
          <w:p>
            <w:pPr>
              <w:shd w:fill="F4F6F8" w:val="clear"/>
              <w:spacing w:before="0" w:after="0"/>
              <w:ind w:left="300" w:right="300"/>
            </w:pPr>
            <w:r>
              <w:rPr>
                <w:rFonts w:ascii="Courier New" w:cs="Courier New" w:eastAsia="Courier New" w:hAnsi="Courier New"/>
                <w:color w:val="1A1A2E"/>
                <w:sz w:val="17"/>
                <w:szCs w:val="17"/>
              </w:rPr>
              <w:t xml:space="preserve">    Napi::Error::New(env, "SetWindowDisplayAffinity failed").ThrowAsJavaScriptException();</w:t>
            </w:r>
          </w:p>
          <w:p>
            <w:pPr>
              <w:shd w:fill="F4F6F8" w:val="clear"/>
              <w:spacing w:before="0" w:after="0"/>
              <w:ind w:left="300" w:right="300"/>
            </w:pPr>
            <w:r>
              <w:rPr>
                <w:rFonts w:ascii="Courier New" w:cs="Courier New" w:eastAsia="Courier New" w:hAnsi="Courier New"/>
                <w:color w:val="1A1A2E"/>
                <w:sz w:val="17"/>
                <w:szCs w:val="17"/>
              </w:rPr>
              <w:t xml:space="preserve">    return env.Undefined();</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2. DWM Cloaking — removes from EnumWindows &amp; compositor entirely</w:t>
            </w:r>
          </w:p>
          <w:p>
            <w:pPr>
              <w:shd w:fill="F4F6F8" w:val="clear"/>
              <w:spacing w:before="0" w:after="0"/>
              <w:ind w:left="300" w:right="300"/>
            </w:pPr>
            <w:r>
              <w:rPr>
                <w:rFonts w:ascii="Courier New" w:cs="Courier New" w:eastAsia="Courier New" w:hAnsi="Courier New"/>
                <w:color w:val="1A1A2E"/>
                <w:sz w:val="17"/>
                <w:szCs w:val="17"/>
              </w:rPr>
              <w:t xml:space="preserve">  BOOL cloak = TRUE;</w:t>
            </w:r>
          </w:p>
          <w:p>
            <w:pPr>
              <w:shd w:fill="F4F6F8" w:val="clear"/>
              <w:spacing w:before="0" w:after="0"/>
              <w:ind w:left="300" w:right="300"/>
            </w:pPr>
            <w:r>
              <w:rPr>
                <w:rFonts w:ascii="Courier New" w:cs="Courier New" w:eastAsia="Courier New" w:hAnsi="Courier New"/>
                <w:color w:val="1A1A2E"/>
                <w:sz w:val="17"/>
                <w:szCs w:val="17"/>
              </w:rPr>
              <w:t xml:space="preserve">  HRESULT hr = DwmSetWindowAttribute(hwnd, DWMWA_CLOAK, &amp;cloak, sizeof(cloak));</w:t>
            </w:r>
          </w:p>
          <w:p>
            <w:pPr>
              <w:shd w:fill="F4F6F8" w:val="clear"/>
              <w:spacing w:before="0" w:after="0"/>
              <w:ind w:left="300" w:right="300"/>
            </w:pPr>
            <w:r>
              <w:rPr>
                <w:rFonts w:ascii="Courier New" w:cs="Courier New" w:eastAsia="Courier New" w:hAnsi="Courier New"/>
                <w:color w:val="1A1A2E"/>
                <w:sz w:val="17"/>
                <w:szCs w:val="17"/>
              </w:rPr>
              <w:t xml:space="preserve">  if (FAILED(hr)) {</w:t>
            </w:r>
          </w:p>
          <w:p>
            <w:pPr>
              <w:shd w:fill="F4F6F8" w:val="clear"/>
              <w:spacing w:before="0" w:after="0"/>
              <w:ind w:left="300" w:right="300"/>
            </w:pPr>
            <w:r>
              <w:rPr>
                <w:rFonts w:ascii="Courier New" w:cs="Courier New" w:eastAsia="Courier New" w:hAnsi="Courier New"/>
                <w:color w:val="1A1A2E"/>
                <w:sz w:val="17"/>
                <w:szCs w:val="17"/>
              </w:rPr>
              <w:t xml:space="preserve">    Napi::Error::New(env, "DwmSetWindowAttribute CLOAK failed").ThrowAsJavaScriptException();</w:t>
            </w:r>
          </w:p>
          <w:p>
            <w:pPr>
              <w:shd w:fill="F4F6F8" w:val="clear"/>
              <w:spacing w:before="0" w:after="0"/>
              <w:ind w:left="300" w:right="300"/>
            </w:pPr>
            <w:r>
              <w:rPr>
                <w:rFonts w:ascii="Courier New" w:cs="Courier New" w:eastAsia="Courier New" w:hAnsi="Courier New"/>
                <w:color w:val="1A1A2E"/>
                <w:sz w:val="17"/>
                <w:szCs w:val="17"/>
              </w:rPr>
              <w:t xml:space="preserve">    return env.Undefined();</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3. Remove from taskbar and Alt+Tab so no window thumbnail is generated</w:t>
            </w:r>
          </w:p>
          <w:p>
            <w:pPr>
              <w:shd w:fill="F4F6F8" w:val="clear"/>
              <w:spacing w:before="0" w:after="0"/>
              <w:ind w:left="300" w:right="300"/>
            </w:pPr>
            <w:r>
              <w:rPr>
                <w:rFonts w:ascii="Courier New" w:cs="Courier New" w:eastAsia="Courier New" w:hAnsi="Courier New"/>
                <w:color w:val="1A1A2E"/>
                <w:sz w:val="17"/>
                <w:szCs w:val="17"/>
              </w:rPr>
              <w:t xml:space="preserve">  LONG exStyle = GetWindowLong(hwnd, GWL_EXSTYLE);</w:t>
            </w:r>
          </w:p>
          <w:p>
            <w:pPr>
              <w:shd w:fill="F4F6F8" w:val="clear"/>
              <w:spacing w:before="0" w:after="0"/>
              <w:ind w:left="300" w:right="300"/>
            </w:pPr>
            <w:r>
              <w:rPr>
                <w:rFonts w:ascii="Courier New" w:cs="Courier New" w:eastAsia="Courier New" w:hAnsi="Courier New"/>
                <w:color w:val="1A1A2E"/>
                <w:sz w:val="17"/>
                <w:szCs w:val="17"/>
              </w:rPr>
              <w:t xml:space="preserve">  exStyle = (exStyle | WS_EX_TOOLWINDOW) &amp; ~WS_EX_APPWINDOW;</w:t>
            </w:r>
          </w:p>
          <w:p>
            <w:pPr>
              <w:shd w:fill="F4F6F8" w:val="clear"/>
              <w:spacing w:before="0" w:after="0"/>
              <w:ind w:left="300" w:right="300"/>
            </w:pPr>
            <w:r>
              <w:rPr>
                <w:rFonts w:ascii="Courier New" w:cs="Courier New" w:eastAsia="Courier New" w:hAnsi="Courier New"/>
                <w:color w:val="1A1A2E"/>
                <w:sz w:val="17"/>
                <w:szCs w:val="17"/>
              </w:rPr>
              <w:t xml:space="preserve">  SetWindowLong(hwnd, GWL_EXSTYLE, exStyle);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4. Disable window animation to prevent flash during show/hide</w:t>
            </w:r>
          </w:p>
          <w:p>
            <w:pPr>
              <w:shd w:fill="F4F6F8" w:val="clear"/>
              <w:spacing w:before="0" w:after="0"/>
              <w:ind w:left="300" w:right="300"/>
            </w:pPr>
            <w:r>
              <w:rPr>
                <w:rFonts w:ascii="Courier New" w:cs="Courier New" w:eastAsia="Courier New" w:hAnsi="Courier New"/>
                <w:color w:val="1A1A2E"/>
                <w:sz w:val="17"/>
                <w:szCs w:val="17"/>
              </w:rPr>
              <w:t xml:space="preserve">  BOOL disable = TRUE;</w:t>
            </w:r>
          </w:p>
          <w:p>
            <w:pPr>
              <w:shd w:fill="F4F6F8" w:val="clear"/>
              <w:spacing w:before="0" w:after="0"/>
              <w:ind w:left="300" w:right="300"/>
            </w:pPr>
            <w:r>
              <w:rPr>
                <w:rFonts w:ascii="Courier New" w:cs="Courier New" w:eastAsia="Courier New" w:hAnsi="Courier New"/>
                <w:color w:val="1A1A2E"/>
                <w:sz w:val="17"/>
                <w:szCs w:val="17"/>
              </w:rPr>
              <w:t xml:space="preserve">  DwmSetWindowAttribute(hwnd, DWMWA_TRANSITIONS_FORCEDISABLED, &amp;disable, sizeof(disable));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return env.Undefined();</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Napi::Value RemoveWindowsStealth(const Napi::CallbackInfo&amp; info) {</w:t>
            </w:r>
          </w:p>
          <w:p>
            <w:pPr>
              <w:shd w:fill="F4F6F8" w:val="clear"/>
              <w:spacing w:before="0" w:after="0"/>
              <w:ind w:left="300" w:right="300"/>
            </w:pPr>
            <w:r>
              <w:rPr>
                <w:rFonts w:ascii="Courier New" w:cs="Courier New" w:eastAsia="Courier New" w:hAnsi="Courier New"/>
                <w:color w:val="1A1A2E"/>
                <w:sz w:val="17"/>
                <w:szCs w:val="17"/>
              </w:rPr>
              <w:t xml:space="preserve">  Napi::Env env = info.Env();</w:t>
            </w:r>
          </w:p>
          <w:p>
            <w:pPr>
              <w:shd w:fill="F4F6F8" w:val="clear"/>
              <w:spacing w:before="0" w:after="0"/>
              <w:ind w:left="300" w:right="300"/>
            </w:pPr>
            <w:r>
              <w:rPr>
                <w:rFonts w:ascii="Courier New" w:cs="Courier New" w:eastAsia="Courier New" w:hAnsi="Courier New"/>
                <w:color w:val="1A1A2E"/>
                <w:sz w:val="17"/>
                <w:szCs w:val="17"/>
              </w:rPr>
              <w:t xml:space="preserve">  Napi::Buffer&lt;uint8_t&gt; buf = info[0].As&lt;Napi::Buffer&lt;uint8_t&gt;&gt;();</w:t>
            </w:r>
          </w:p>
          <w:p>
            <w:pPr>
              <w:shd w:fill="F4F6F8" w:val="clear"/>
              <w:spacing w:before="0" w:after="0"/>
              <w:ind w:left="300" w:right="300"/>
            </w:pPr>
            <w:r>
              <w:rPr>
                <w:rFonts w:ascii="Courier New" w:cs="Courier New" w:eastAsia="Courier New" w:hAnsi="Courier New"/>
                <w:color w:val="1A1A2E"/>
                <w:sz w:val="17"/>
                <w:szCs w:val="17"/>
              </w:rPr>
              <w:t xml:space="preserve">  HWND hwnd = *reinterpret_cast&lt;HWND*&gt;(buf.Data());</w:t>
            </w:r>
          </w:p>
          <w:p>
            <w:pPr>
              <w:shd w:fill="F4F6F8" w:val="clear"/>
              <w:spacing w:before="0" w:after="0"/>
              <w:ind w:left="300" w:right="300"/>
            </w:pPr>
            <w:r>
              <w:rPr>
                <w:rFonts w:ascii="Courier New" w:cs="Courier New" w:eastAsia="Courier New" w:hAnsi="Courier New"/>
                <w:color w:val="1A1A2E"/>
                <w:sz w:val="17"/>
                <w:szCs w:val="17"/>
              </w:rPr>
              <w:t xml:space="preserve">  SetWindowDisplayAffinity(hwnd, WDA_NONE);</w:t>
            </w:r>
          </w:p>
          <w:p>
            <w:pPr>
              <w:shd w:fill="F4F6F8" w:val="clear"/>
              <w:spacing w:before="0" w:after="0"/>
              <w:ind w:left="300" w:right="300"/>
            </w:pPr>
            <w:r>
              <w:rPr>
                <w:rFonts w:ascii="Courier New" w:cs="Courier New" w:eastAsia="Courier New" w:hAnsi="Courier New"/>
                <w:color w:val="1A1A2E"/>
                <w:sz w:val="17"/>
                <w:szCs w:val="17"/>
              </w:rPr>
              <w:t xml:space="preserve">  BOOL cloak = FALSE;</w:t>
            </w:r>
          </w:p>
          <w:p>
            <w:pPr>
              <w:shd w:fill="F4F6F8" w:val="clear"/>
              <w:spacing w:before="0" w:after="0"/>
              <w:ind w:left="300" w:right="300"/>
            </w:pPr>
            <w:r>
              <w:rPr>
                <w:rFonts w:ascii="Courier New" w:cs="Courier New" w:eastAsia="Courier New" w:hAnsi="Courier New"/>
                <w:color w:val="1A1A2E"/>
                <w:sz w:val="17"/>
                <w:szCs w:val="17"/>
              </w:rPr>
              <w:t xml:space="preserve">  DwmSetWindowAttribute(hwnd, DWMWA_CLOAK, &amp;cloak, sizeof(cloak));</w:t>
            </w:r>
          </w:p>
          <w:p>
            <w:pPr>
              <w:shd w:fill="F4F6F8" w:val="clear"/>
              <w:spacing w:before="0" w:after="0"/>
              <w:ind w:left="300" w:right="300"/>
            </w:pPr>
            <w:r>
              <w:rPr>
                <w:rFonts w:ascii="Courier New" w:cs="Courier New" w:eastAsia="Courier New" w:hAnsi="Courier New"/>
                <w:color w:val="1A1A2E"/>
                <w:sz w:val="17"/>
                <w:szCs w:val="17"/>
              </w:rPr>
              <w:t xml:space="preserve">  return env.Undefined();</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Napi::Object Init(Napi::Env env, Napi::Object exports) {</w:t>
            </w:r>
          </w:p>
          <w:p>
            <w:pPr>
              <w:shd w:fill="F4F6F8" w:val="clear"/>
              <w:spacing w:before="0" w:after="0"/>
              <w:ind w:left="300" w:right="300"/>
            </w:pPr>
            <w:r>
              <w:rPr>
                <w:rFonts w:ascii="Courier New" w:cs="Courier New" w:eastAsia="Courier New" w:hAnsi="Courier New"/>
                <w:color w:val="1A1A2E"/>
                <w:sz w:val="17"/>
                <w:szCs w:val="17"/>
              </w:rPr>
              <w:t xml:space="preserve">  exports.Set("applyWindowsStealth",  Napi::Function::New(env, ApplyWindowsStealth));</w:t>
            </w:r>
          </w:p>
          <w:p>
            <w:pPr>
              <w:shd w:fill="F4F6F8" w:val="clear"/>
              <w:spacing w:before="0" w:after="0"/>
              <w:ind w:left="300" w:right="300"/>
            </w:pPr>
            <w:r>
              <w:rPr>
                <w:rFonts w:ascii="Courier New" w:cs="Courier New" w:eastAsia="Courier New" w:hAnsi="Courier New"/>
                <w:color w:val="1A1A2E"/>
                <w:sz w:val="17"/>
                <w:szCs w:val="17"/>
              </w:rPr>
              <w:t xml:space="preserve">  exports.Set("removeWindowsStealth", Napi::Function::New(env, RemoveWindowsStealth));</w:t>
            </w:r>
          </w:p>
          <w:p>
            <w:pPr>
              <w:shd w:fill="F4F6F8" w:val="clear"/>
              <w:spacing w:before="0" w:after="0"/>
              <w:ind w:left="300" w:right="300"/>
            </w:pPr>
            <w:r>
              <w:rPr>
                <w:rFonts w:ascii="Courier New" w:cs="Courier New" w:eastAsia="Courier New" w:hAnsi="Courier New"/>
                <w:color w:val="1A1A2E"/>
                <w:sz w:val="17"/>
                <w:szCs w:val="17"/>
              </w:rPr>
              <w:t xml:space="preserve">  return exports;</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NODE_API_MODULE(stealth, Init)</w:t>
            </w:r>
          </w:p>
        </w:tc>
      </w:tr>
    </w:tbl>
    <w:p>
      <w:pPr>
        <w:spacing w:before="12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native/binding.gyp</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'targets': [{</w:t>
            </w:r>
          </w:p>
          <w:p>
            <w:pPr>
              <w:shd w:fill="F4F6F8" w:val="clear"/>
              <w:spacing w:before="0" w:after="0"/>
              <w:ind w:left="300" w:right="300"/>
            </w:pPr>
            <w:r>
              <w:rPr>
                <w:rFonts w:ascii="Courier New" w:cs="Courier New" w:eastAsia="Courier New" w:hAnsi="Courier New"/>
                <w:color w:val="1A1A2E"/>
                <w:sz w:val="17"/>
                <w:szCs w:val="17"/>
              </w:rPr>
              <w:t xml:space="preserve">    'target_name': 'stealth',</w:t>
            </w:r>
          </w:p>
          <w:p>
            <w:pPr>
              <w:shd w:fill="F4F6F8" w:val="clear"/>
              <w:spacing w:before="0" w:after="0"/>
              <w:ind w:left="300" w:right="300"/>
            </w:pPr>
            <w:r>
              <w:rPr>
                <w:rFonts w:ascii="Courier New" w:cs="Courier New" w:eastAsia="Courier New" w:hAnsi="Courier New"/>
                <w:color w:val="1A1A2E"/>
                <w:sz w:val="17"/>
                <w:szCs w:val="17"/>
              </w:rPr>
              <w:t xml:space="preserve">    'sources': ['stealth.cc'],</w:t>
            </w:r>
          </w:p>
          <w:p>
            <w:pPr>
              <w:shd w:fill="F4F6F8" w:val="clear"/>
              <w:spacing w:before="0" w:after="0"/>
              <w:ind w:left="300" w:right="300"/>
            </w:pPr>
            <w:r>
              <w:rPr>
                <w:rFonts w:ascii="Courier New" w:cs="Courier New" w:eastAsia="Courier New" w:hAnsi="Courier New"/>
                <w:color w:val="1A1A2E"/>
                <w:sz w:val="17"/>
                <w:szCs w:val="17"/>
              </w:rPr>
              <w:t xml:space="preserve">    'include_dirs': ["&lt;!@(node -p \"require('node-addon-api').include\")"],</w:t>
            </w:r>
          </w:p>
          <w:p>
            <w:pPr>
              <w:shd w:fill="F4F6F8" w:val="clear"/>
              <w:spacing w:before="0" w:after="0"/>
              <w:ind w:left="300" w:right="300"/>
            </w:pPr>
            <w:r>
              <w:rPr>
                <w:rFonts w:ascii="Courier New" w:cs="Courier New" w:eastAsia="Courier New" w:hAnsi="Courier New"/>
                <w:color w:val="1A1A2E"/>
                <w:sz w:val="17"/>
                <w:szCs w:val="17"/>
              </w:rPr>
              <w:t xml:space="preserve">    'defines': ['NAPI_DISABLE_CPP_EXCEPTIONS'],</w:t>
            </w:r>
          </w:p>
          <w:p>
            <w:pPr>
              <w:shd w:fill="F4F6F8" w:val="clear"/>
              <w:spacing w:before="0" w:after="0"/>
              <w:ind w:left="300" w:right="300"/>
            </w:pPr>
            <w:r>
              <w:rPr>
                <w:rFonts w:ascii="Courier New" w:cs="Courier New" w:eastAsia="Courier New" w:hAnsi="Courier New"/>
                <w:color w:val="1A1A2E"/>
                <w:sz w:val="17"/>
                <w:szCs w:val="17"/>
              </w:rPr>
              <w:t xml:space="preserve">    'conditions': [</w:t>
            </w:r>
          </w:p>
          <w:p>
            <w:pPr>
              <w:shd w:fill="F4F6F8" w:val="clear"/>
              <w:spacing w:before="0" w:after="0"/>
              <w:ind w:left="300" w:right="300"/>
            </w:pPr>
            <w:r>
              <w:rPr>
                <w:rFonts w:ascii="Courier New" w:cs="Courier New" w:eastAsia="Courier New" w:hAnsi="Courier New"/>
                <w:color w:val="1A1A2E"/>
                <w:sz w:val="17"/>
                <w:szCs w:val="17"/>
              </w:rPr>
              <w:t xml:space="preserve">      ['OS==\'win\'', { 'libraries': ['-ldwmapi']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spacing w:before="120" w:after="0"/>
      </w:pPr>
      <w:r>
        <w:rPr>
          <w:color w:val="1A1A2E"/>
          <w:sz w:val="22"/>
          <w:szCs w:val="22"/>
        </w:rPr>
        <w:t xml:space="preserve"/>
      </w:r>
    </w:p>
    <w:p>
      <w:pPr>
        <w:pStyle w:val="Heading2"/>
        <w:pBdr>
          <w:bottom w:val="single" w:color="00ADB5" w:sz="6"/>
        </w:pBdr>
        <w:spacing w:before="360" w:after="120"/>
      </w:pPr>
      <w:r>
        <w:rPr>
          <w:rFonts w:ascii="Arial" w:cs="Arial" w:eastAsia="Arial" w:hAnsi="Arial"/>
          <w:b/>
          <w:bCs/>
          <w:color w:val="0F3460"/>
          <w:sz w:val="28"/>
          <w:szCs w:val="28"/>
        </w:rPr>
        <w:t xml:space="preserve">5.2  Build &amp; Integrate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Install build tools</w:t>
            </w:r>
          </w:p>
          <w:p>
            <w:pPr>
              <w:shd w:fill="F4F6F8" w:val="clear"/>
              <w:spacing w:before="0" w:after="0"/>
              <w:ind w:left="300" w:right="300"/>
            </w:pPr>
            <w:r>
              <w:rPr>
                <w:rFonts w:ascii="Courier New" w:cs="Courier New" w:eastAsia="Courier New" w:hAnsi="Courier New"/>
                <w:color w:val="1A1A2E"/>
                <w:sz w:val="17"/>
                <w:szCs w:val="17"/>
              </w:rPr>
              <w:t xml:space="preserve">npm install --save-dev node-addon-api node-gyp</w:t>
            </w:r>
          </w:p>
          <w:p>
            <w:pPr>
              <w:shd w:fill="F4F6F8" w:val="clear"/>
              <w:spacing w:before="0" w:after="0"/>
              <w:ind w:left="300" w:right="300"/>
            </w:pPr>
            <w:r>
              <w:rPr>
                <w:rFonts w:ascii="Courier New" w:cs="Courier New" w:eastAsia="Courier New" w:hAnsi="Courier New"/>
                <w:color w:val="1A1A2E"/>
                <w:sz w:val="17"/>
                <w:szCs w:val="17"/>
              </w:rPr>
              <w:t xml:space="preserve">npm install --save-dev electron-rebuild</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Rebuild for Electron's Node ABI (run from project root)</w:t>
            </w:r>
          </w:p>
          <w:p>
            <w:pPr>
              <w:shd w:fill="F4F6F8" w:val="clear"/>
              <w:spacing w:before="0" w:after="0"/>
              <w:ind w:left="300" w:right="300"/>
            </w:pPr>
            <w:r>
              <w:rPr>
                <w:rFonts w:ascii="Courier New" w:cs="Courier New" w:eastAsia="Courier New" w:hAnsi="Courier New"/>
                <w:color w:val="1A1A2E"/>
                <w:sz w:val="17"/>
                <w:szCs w:val="17"/>
              </w:rPr>
              <w:t xml:space="preserve">npx electron-rebuild -f -w stealth</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Add to package.json scripts:</w:t>
            </w:r>
          </w:p>
          <w:p>
            <w:pPr>
              <w:shd w:fill="F4F6F8" w:val="clear"/>
              <w:spacing w:before="0" w:after="0"/>
              <w:ind w:left="300" w:right="300"/>
            </w:pPr>
            <w:r>
              <w:rPr>
                <w:rFonts w:ascii="Courier New" w:cs="Courier New" w:eastAsia="Courier New" w:hAnsi="Courier New"/>
                <w:color w:val="1A1A2E"/>
                <w:sz w:val="17"/>
                <w:szCs w:val="17"/>
              </w:rPr>
              <w:t xml:space="preserve"># "rebuild": "electron-rebuild -f -w stealth"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main/stealth-manager.js  — JS wrapper</w:t>
            </w:r>
          </w:p>
          <w:p>
            <w:pPr>
              <w:shd w:fill="F4F6F8" w:val="clear"/>
              <w:spacing w:before="0" w:after="0"/>
              <w:ind w:left="300" w:right="300"/>
            </w:pPr>
            <w:r>
              <w:rPr>
                <w:rFonts w:ascii="Courier New" w:cs="Courier New" w:eastAsia="Courier New" w:hAnsi="Courier New"/>
                <w:color w:val="1A1A2E"/>
                <w:sz w:val="17"/>
                <w:szCs w:val="17"/>
              </w:rPr>
              <w:t xml:space="preserve">const path = require('path');</w:t>
            </w:r>
          </w:p>
          <w:p>
            <w:pPr>
              <w:shd w:fill="F4F6F8" w:val="clear"/>
              <w:spacing w:before="0" w:after="0"/>
              <w:ind w:left="300" w:right="300"/>
            </w:pPr>
            <w:r>
              <w:rPr>
                <w:rFonts w:ascii="Courier New" w:cs="Courier New" w:eastAsia="Courier New" w:hAnsi="Courier New"/>
                <w:color w:val="1A1A2E"/>
                <w:sz w:val="17"/>
                <w:szCs w:val="17"/>
              </w:rPr>
              <w:t xml:space="preserve">let nativeLib;</w:t>
            </w:r>
          </w:p>
          <w:p>
            <w:pPr>
              <w:shd w:fill="F4F6F8" w:val="clear"/>
              <w:spacing w:before="0" w:after="0"/>
              <w:ind w:left="300" w:right="300"/>
            </w:pPr>
            <w:r>
              <w:rPr>
                <w:rFonts w:ascii="Courier New" w:cs="Courier New" w:eastAsia="Courier New" w:hAnsi="Courier New"/>
                <w:color w:val="1A1A2E"/>
                <w:sz w:val="17"/>
                <w:szCs w:val="17"/>
              </w:rPr>
              <w:t xml:space="preserve">try {</w:t>
            </w:r>
          </w:p>
          <w:p>
            <w:pPr>
              <w:shd w:fill="F4F6F8" w:val="clear"/>
              <w:spacing w:before="0" w:after="0"/>
              <w:ind w:left="300" w:right="300"/>
            </w:pPr>
            <w:r>
              <w:rPr>
                <w:rFonts w:ascii="Courier New" w:cs="Courier New" w:eastAsia="Courier New" w:hAnsi="Courier New"/>
                <w:color w:val="1A1A2E"/>
                <w:sz w:val="17"/>
                <w:szCs w:val="17"/>
              </w:rPr>
              <w:t xml:space="preserve">  nativeLib = require(path.join(__dirname, '../native/build/Release/stealth'));</w:t>
            </w:r>
          </w:p>
          <w:p>
            <w:pPr>
              <w:shd w:fill="F4F6F8" w:val="clear"/>
              <w:spacing w:before="0" w:after="0"/>
              <w:ind w:left="300" w:right="300"/>
            </w:pPr>
            <w:r>
              <w:rPr>
                <w:rFonts w:ascii="Courier New" w:cs="Courier New" w:eastAsia="Courier New" w:hAnsi="Courier New"/>
                <w:color w:val="1A1A2E"/>
                <w:sz w:val="17"/>
                <w:szCs w:val="17"/>
              </w:rPr>
              <w:t xml:space="preserve">} catch (e) {</w:t>
            </w:r>
          </w:p>
          <w:p>
            <w:pPr>
              <w:shd w:fill="F4F6F8" w:val="clear"/>
              <w:spacing w:before="0" w:after="0"/>
              <w:ind w:left="300" w:right="300"/>
            </w:pPr>
            <w:r>
              <w:rPr>
                <w:rFonts w:ascii="Courier New" w:cs="Courier New" w:eastAsia="Courier New" w:hAnsi="Courier New"/>
                <w:color w:val="1A1A2E"/>
                <w:sz w:val="17"/>
                <w:szCs w:val="17"/>
              </w:rPr>
              <w:t xml:space="preserve">  console.warn('[stealth] Native addon unavailable, falling back to JS-only:', e.message);</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function applyWindowsStealth(win) {</w:t>
            </w:r>
          </w:p>
          <w:p>
            <w:pPr>
              <w:shd w:fill="F4F6F8" w:val="clear"/>
              <w:spacing w:before="0" w:after="0"/>
              <w:ind w:left="300" w:right="300"/>
            </w:pPr>
            <w:r>
              <w:rPr>
                <w:rFonts w:ascii="Courier New" w:cs="Courier New" w:eastAsia="Courier New" w:hAnsi="Courier New"/>
                <w:color w:val="1A1A2E"/>
                <w:sz w:val="17"/>
                <w:szCs w:val="17"/>
              </w:rPr>
              <w:t xml:space="preserve">  if (!nativeLib) {</w:t>
            </w:r>
          </w:p>
          <w:p>
            <w:pPr>
              <w:shd w:fill="F4F6F8" w:val="clear"/>
              <w:spacing w:before="0" w:after="0"/>
              <w:ind w:left="300" w:right="300"/>
            </w:pPr>
            <w:r>
              <w:rPr>
                <w:rFonts w:ascii="Courier New" w:cs="Courier New" w:eastAsia="Courier New" w:hAnsi="Courier New"/>
                <w:color w:val="1A1A2E"/>
                <w:sz w:val="17"/>
                <w:szCs w:val="17"/>
              </w:rPr>
              <w:t xml:space="preserve">    // Fallback: Electron built-in (blocks window capture only)</w:t>
            </w:r>
          </w:p>
          <w:p>
            <w:pPr>
              <w:shd w:fill="F4F6F8" w:val="clear"/>
              <w:spacing w:before="0" w:after="0"/>
              <w:ind w:left="300" w:right="300"/>
            </w:pPr>
            <w:r>
              <w:rPr>
                <w:rFonts w:ascii="Courier New" w:cs="Courier New" w:eastAsia="Courier New" w:hAnsi="Courier New"/>
                <w:color w:val="1A1A2E"/>
                <w:sz w:val="17"/>
                <w:szCs w:val="17"/>
              </w:rPr>
              <w:t xml:space="preserve">    win.setContentProtection(true);</w:t>
            </w:r>
          </w:p>
          <w:p>
            <w:pPr>
              <w:shd w:fill="F4F6F8" w:val="clear"/>
              <w:spacing w:before="0" w:after="0"/>
              <w:ind w:left="300" w:right="300"/>
            </w:pPr>
            <w:r>
              <w:rPr>
                <w:rFonts w:ascii="Courier New" w:cs="Courier New" w:eastAsia="Courier New" w:hAnsi="Courier New"/>
                <w:color w:val="1A1A2E"/>
                <w:sz w:val="17"/>
                <w:szCs w:val="17"/>
              </w:rPr>
              <w:t xml:space="preserve">    return;</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const hwnd = win.getNativeWindowHandle();</w:t>
            </w:r>
          </w:p>
          <w:p>
            <w:pPr>
              <w:shd w:fill="F4F6F8" w:val="clear"/>
              <w:spacing w:before="0" w:after="0"/>
              <w:ind w:left="300" w:right="300"/>
            </w:pPr>
            <w:r>
              <w:rPr>
                <w:rFonts w:ascii="Courier New" w:cs="Courier New" w:eastAsia="Courier New" w:hAnsi="Courier New"/>
                <w:color w:val="1A1A2E"/>
                <w:sz w:val="17"/>
                <w:szCs w:val="17"/>
              </w:rPr>
              <w:t xml:space="preserve">  nativeLib.applyWindowsStealth(hwnd);</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module.exports = { applyWindowsStealth };</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6  Layer B — Native Window Stealth (macOS)</w:t>
      </w:r>
    </w:p>
    <w:p>
      <w:pPr>
        <w:spacing w:before="60" w:after="100"/>
      </w:pPr>
      <w:r>
        <w:rPr>
          <w:color w:val="1A1A2E"/>
          <w:sz w:val="22"/>
          <w:szCs w:val="22"/>
        </w:rPr>
        <w:t xml:space="preserve">On macOS, screen capture goes through the WindowServer compositor via CGWindowListCreateImage (legacy) and ScreenCaptureKit SCStream (macOS 12.3+, used by modern Teams/Zoom). Both honour NSWindowSharingNone set at the AppKit level, but the private CGSSetWindowSharingState call reaches deeper into the WindowServer and blocks SCStream capture as well.</w:t>
      </w:r>
    </w:p>
    <w:p>
      <w:pPr>
        <w:pStyle w:val="Heading2"/>
        <w:pBdr>
          <w:bottom w:val="single" w:color="00ADB5" w:sz="6"/>
        </w:pBdr>
        <w:spacing w:before="360" w:after="120"/>
      </w:pPr>
      <w:r>
        <w:rPr>
          <w:rFonts w:ascii="Arial" w:cs="Arial" w:eastAsia="Arial" w:hAnsi="Arial"/>
          <w:b/>
          <w:bCs/>
          <w:color w:val="0F3460"/>
          <w:sz w:val="28"/>
          <w:szCs w:val="28"/>
        </w:rPr>
        <w:t xml:space="preserve">6.1  Objective-C Native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native/stealth_mac.mm</w:t>
            </w:r>
          </w:p>
          <w:p>
            <w:pPr>
              <w:shd w:fill="F4F6F8" w:val="clear"/>
              <w:spacing w:before="0" w:after="0"/>
              <w:ind w:left="300" w:right="300"/>
            </w:pPr>
            <w:r>
              <w:rPr>
                <w:rFonts w:ascii="Courier New" w:cs="Courier New" w:eastAsia="Courier New" w:hAnsi="Courier New"/>
                <w:color w:val="1A1A2E"/>
                <w:sz w:val="17"/>
                <w:szCs w:val="17"/>
              </w:rPr>
              <w:t xml:space="preserve">#include &lt;napi.h&gt;</w:t>
            </w:r>
          </w:p>
          <w:p>
            <w:pPr>
              <w:shd w:fill="F4F6F8" w:val="clear"/>
              <w:spacing w:before="0" w:after="0"/>
              <w:ind w:left="300" w:right="300"/>
            </w:pPr>
            <w:r>
              <w:rPr>
                <w:rFonts w:ascii="Courier New" w:cs="Courier New" w:eastAsia="Courier New" w:hAnsi="Courier New"/>
                <w:color w:val="1A1A2E"/>
                <w:sz w:val="17"/>
                <w:szCs w:val="17"/>
              </w:rPr>
              <w:t xml:space="preserve">#import &lt;Cocoa/Cocoa.h&gt;</w:t>
            </w:r>
          </w:p>
          <w:p>
            <w:pPr>
              <w:shd w:fill="F4F6F8" w:val="clear"/>
              <w:spacing w:before="0" w:after="0"/>
              <w:ind w:left="300" w:right="300"/>
            </w:pPr>
            <w:r>
              <w:rPr>
                <w:rFonts w:ascii="Courier New" w:cs="Courier New" w:eastAsia="Courier New" w:hAnsi="Courier New"/>
                <w:color w:val="1A1A2E"/>
                <w:sz w:val="17"/>
                <w:szCs w:val="17"/>
              </w:rPr>
              <w:t xml:space="preserve">#include &lt;dlfcn.h&gt;</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Private CGS types — resolved at runtime, not linked at compile time</w:t>
            </w:r>
          </w:p>
          <w:p>
            <w:pPr>
              <w:shd w:fill="F4F6F8" w:val="clear"/>
              <w:spacing w:before="0" w:after="0"/>
              <w:ind w:left="300" w:right="300"/>
            </w:pPr>
            <w:r>
              <w:rPr>
                <w:rFonts w:ascii="Courier New" w:cs="Courier New" w:eastAsia="Courier New" w:hAnsi="Courier New"/>
                <w:color w:val="1A1A2E"/>
                <w:sz w:val="17"/>
                <w:szCs w:val="17"/>
              </w:rPr>
              <w:t xml:space="preserve">typedef uint32_t CGSConnectionID;</w:t>
            </w:r>
          </w:p>
          <w:p>
            <w:pPr>
              <w:shd w:fill="F4F6F8" w:val="clear"/>
              <w:spacing w:before="0" w:after="0"/>
              <w:ind w:left="300" w:right="300"/>
            </w:pPr>
            <w:r>
              <w:rPr>
                <w:rFonts w:ascii="Courier New" w:cs="Courier New" w:eastAsia="Courier New" w:hAnsi="Courier New"/>
                <w:color w:val="1A1A2E"/>
                <w:sz w:val="17"/>
                <w:szCs w:val="17"/>
              </w:rPr>
              <w:t xml:space="preserve">typedef uint32_t CGSWindowID;</w:t>
            </w:r>
          </w:p>
          <w:p>
            <w:pPr>
              <w:shd w:fill="F4F6F8" w:val="clear"/>
              <w:spacing w:before="0" w:after="0"/>
              <w:ind w:left="300" w:right="300"/>
            </w:pPr>
            <w:r>
              <w:rPr>
                <w:rFonts w:ascii="Courier New" w:cs="Courier New" w:eastAsia="Courier New" w:hAnsi="Courier New"/>
                <w:color w:val="1A1A2E"/>
                <w:sz w:val="17"/>
                <w:szCs w:val="17"/>
              </w:rPr>
              <w:t xml:space="preserve">typedef CGError (*CGSSetWindowSharingStateFn)(CGSConnectionID, CGSWindowID, int);</w:t>
            </w:r>
          </w:p>
          <w:p>
            <w:pPr>
              <w:shd w:fill="F4F6F8" w:val="clear"/>
              <w:spacing w:before="0" w:after="0"/>
              <w:ind w:left="300" w:right="300"/>
            </w:pPr>
            <w:r>
              <w:rPr>
                <w:rFonts w:ascii="Courier New" w:cs="Courier New" w:eastAsia="Courier New" w:hAnsi="Courier New"/>
                <w:color w:val="1A1A2E"/>
                <w:sz w:val="17"/>
                <w:szCs w:val="17"/>
              </w:rPr>
              <w:t xml:space="preserve">typedef CGSConnectionID (*CGSMainConnectionIDFn)(void);</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Napi::Value ApplyMacosStealth(const Napi::CallbackInfo&amp; info) {</w:t>
            </w:r>
          </w:p>
          <w:p>
            <w:pPr>
              <w:shd w:fill="F4F6F8" w:val="clear"/>
              <w:spacing w:before="0" w:after="0"/>
              <w:ind w:left="300" w:right="300"/>
            </w:pPr>
            <w:r>
              <w:rPr>
                <w:rFonts w:ascii="Courier New" w:cs="Courier New" w:eastAsia="Courier New" w:hAnsi="Courier New"/>
                <w:color w:val="1A1A2E"/>
                <w:sz w:val="17"/>
                <w:szCs w:val="17"/>
              </w:rPr>
              <w:t xml:space="preserve">  Napi::Env env = info.Env();</w:t>
            </w:r>
          </w:p>
          <w:p>
            <w:pPr>
              <w:shd w:fill="F4F6F8" w:val="clear"/>
              <w:spacing w:before="0" w:after="0"/>
              <w:ind w:left="300" w:right="300"/>
            </w:pPr>
            <w:r>
              <w:rPr>
                <w:rFonts w:ascii="Courier New" w:cs="Courier New" w:eastAsia="Courier New" w:hAnsi="Courier New"/>
                <w:color w:val="1A1A2E"/>
                <w:sz w:val="17"/>
                <w:szCs w:val="17"/>
              </w:rPr>
              <w:t xml:space="preserve">  // info[0] = numeric window ID from win.getNativeWindowHandle()</w:t>
            </w:r>
          </w:p>
          <w:p>
            <w:pPr>
              <w:shd w:fill="F4F6F8" w:val="clear"/>
              <w:spacing w:before="0" w:after="0"/>
              <w:ind w:left="300" w:right="300"/>
            </w:pPr>
            <w:r>
              <w:rPr>
                <w:rFonts w:ascii="Courier New" w:cs="Courier New" w:eastAsia="Courier New" w:hAnsi="Courier New"/>
                <w:color w:val="1A1A2E"/>
                <w:sz w:val="17"/>
                <w:szCs w:val="17"/>
              </w:rPr>
              <w:t xml:space="preserve">  uint32_t winId = info[0].As&lt;Napi::Number&gt;().Uint32Value();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@autoreleasepool {</w:t>
            </w:r>
          </w:p>
          <w:p>
            <w:pPr>
              <w:shd w:fill="F4F6F8" w:val="clear"/>
              <w:spacing w:before="0" w:after="0"/>
              <w:ind w:left="300" w:right="300"/>
            </w:pPr>
            <w:r>
              <w:rPr>
                <w:rFonts w:ascii="Courier New" w:cs="Courier New" w:eastAsia="Courier New" w:hAnsi="Courier New"/>
                <w:color w:val="1A1A2E"/>
                <w:sz w:val="17"/>
                <w:szCs w:val="17"/>
              </w:rPr>
              <w:t xml:space="preserve">    // Layer 1: AppKit — blocks CGWindowListCreateImage</w:t>
            </w:r>
          </w:p>
          <w:p>
            <w:pPr>
              <w:shd w:fill="F4F6F8" w:val="clear"/>
              <w:spacing w:before="0" w:after="0"/>
              <w:ind w:left="300" w:right="300"/>
            </w:pPr>
            <w:r>
              <w:rPr>
                <w:rFonts w:ascii="Courier New" w:cs="Courier New" w:eastAsia="Courier New" w:hAnsi="Courier New"/>
                <w:color w:val="1A1A2E"/>
                <w:sz w:val="17"/>
                <w:szCs w:val="17"/>
              </w:rPr>
              <w:t xml:space="preserve">    for (NSWindow* w in [NSApp windows]) {</w:t>
            </w:r>
          </w:p>
          <w:p>
            <w:pPr>
              <w:shd w:fill="F4F6F8" w:val="clear"/>
              <w:spacing w:before="0" w:after="0"/>
              <w:ind w:left="300" w:right="300"/>
            </w:pPr>
            <w:r>
              <w:rPr>
                <w:rFonts w:ascii="Courier New" w:cs="Courier New" w:eastAsia="Courier New" w:hAnsi="Courier New"/>
                <w:color w:val="1A1A2E"/>
                <w:sz w:val="17"/>
                <w:szCs w:val="17"/>
              </w:rPr>
              <w:t xml:space="preserve">      if ([w windowNumber] == (NSInteger)winId) {</w:t>
            </w:r>
          </w:p>
          <w:p>
            <w:pPr>
              <w:shd w:fill="F4F6F8" w:val="clear"/>
              <w:spacing w:before="0" w:after="0"/>
              <w:ind w:left="300" w:right="300"/>
            </w:pPr>
            <w:r>
              <w:rPr>
                <w:rFonts w:ascii="Courier New" w:cs="Courier New" w:eastAsia="Courier New" w:hAnsi="Courier New"/>
                <w:color w:val="1A1A2E"/>
                <w:sz w:val="17"/>
                <w:szCs w:val="17"/>
              </w:rPr>
              <w:t xml:space="preserve">        [w setSharingType:NSWindowSharingNone];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Layer 2: Remove from Mission Control / Exposé thumbnail</w:t>
            </w:r>
          </w:p>
          <w:p>
            <w:pPr>
              <w:shd w:fill="F4F6F8" w:val="clear"/>
              <w:spacing w:before="0" w:after="0"/>
              <w:ind w:left="300" w:right="300"/>
            </w:pPr>
            <w:r>
              <w:rPr>
                <w:rFonts w:ascii="Courier New" w:cs="Courier New" w:eastAsia="Courier New" w:hAnsi="Courier New"/>
                <w:color w:val="1A1A2E"/>
                <w:sz w:val="17"/>
                <w:szCs w:val="17"/>
              </w:rPr>
              <w:t xml:space="preserve">        [w setCollectionBehavior:</w:t>
            </w:r>
          </w:p>
          <w:p>
            <w:pPr>
              <w:shd w:fill="F4F6F8" w:val="clear"/>
              <w:spacing w:before="0" w:after="0"/>
              <w:ind w:left="300" w:right="300"/>
            </w:pPr>
            <w:r>
              <w:rPr>
                <w:rFonts w:ascii="Courier New" w:cs="Courier New" w:eastAsia="Courier New" w:hAnsi="Courier New"/>
                <w:color w:val="1A1A2E"/>
                <w:sz w:val="17"/>
                <w:szCs w:val="17"/>
              </w:rPr>
              <w:t xml:space="preserve">          NSWindowCollectionBehaviorTransient |</w:t>
            </w:r>
          </w:p>
          <w:p>
            <w:pPr>
              <w:shd w:fill="F4F6F8" w:val="clear"/>
              <w:spacing w:before="0" w:after="0"/>
              <w:ind w:left="300" w:right="300"/>
            </w:pPr>
            <w:r>
              <w:rPr>
                <w:rFonts w:ascii="Courier New" w:cs="Courier New" w:eastAsia="Courier New" w:hAnsi="Courier New"/>
                <w:color w:val="1A1A2E"/>
                <w:sz w:val="17"/>
                <w:szCs w:val="17"/>
              </w:rPr>
              <w:t xml:space="preserve">          NSWindowCollectionBehaviorIgnoresCycle |</w:t>
            </w:r>
          </w:p>
          <w:p>
            <w:pPr>
              <w:shd w:fill="F4F6F8" w:val="clear"/>
              <w:spacing w:before="0" w:after="0"/>
              <w:ind w:left="300" w:right="300"/>
            </w:pPr>
            <w:r>
              <w:rPr>
                <w:rFonts w:ascii="Courier New" w:cs="Courier New" w:eastAsia="Courier New" w:hAnsi="Courier New"/>
                <w:color w:val="1A1A2E"/>
                <w:sz w:val="17"/>
                <w:szCs w:val="17"/>
              </w:rPr>
              <w:t xml:space="preserve">          NSWindowCollectionBehaviorFullScreenNone];</w:t>
            </w:r>
          </w:p>
          <w:p>
            <w:pPr>
              <w:shd w:fill="F4F6F8" w:val="clear"/>
              <w:spacing w:before="0" w:after="0"/>
              <w:ind w:left="300" w:right="300"/>
            </w:pPr>
            <w:r>
              <w:rPr>
                <w:rFonts w:ascii="Courier New" w:cs="Courier New" w:eastAsia="Courier New" w:hAnsi="Courier New"/>
                <w:color w:val="1A1A2E"/>
                <w:sz w:val="17"/>
                <w:szCs w:val="17"/>
              </w:rPr>
              <w:t xml:space="preserve">        break;</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Layer 3: Private CGS API — blocks SCStream (ScreenCaptureKit)</w:t>
            </w:r>
          </w:p>
          <w:p>
            <w:pPr>
              <w:shd w:fill="F4F6F8" w:val="clear"/>
              <w:spacing w:before="0" w:after="0"/>
              <w:ind w:left="300" w:right="300"/>
            </w:pPr>
            <w:r>
              <w:rPr>
                <w:rFonts w:ascii="Courier New" w:cs="Courier New" w:eastAsia="Courier New" w:hAnsi="Courier New"/>
                <w:color w:val="1A1A2E"/>
                <w:sz w:val="17"/>
                <w:szCs w:val="17"/>
              </w:rPr>
              <w:t xml:space="preserve">    void* sym1 = dlsym(RTLD_DEFAULT, "CGSMainConnectionID");</w:t>
            </w:r>
          </w:p>
          <w:p>
            <w:pPr>
              <w:shd w:fill="F4F6F8" w:val="clear"/>
              <w:spacing w:before="0" w:after="0"/>
              <w:ind w:left="300" w:right="300"/>
            </w:pPr>
            <w:r>
              <w:rPr>
                <w:rFonts w:ascii="Courier New" w:cs="Courier New" w:eastAsia="Courier New" w:hAnsi="Courier New"/>
                <w:color w:val="1A1A2E"/>
                <w:sz w:val="17"/>
                <w:szCs w:val="17"/>
              </w:rPr>
              <w:t xml:space="preserve">    void* sym2 = dlsym(RTLD_DEFAULT, "CGSSetWindowSharingState");</w:t>
            </w:r>
          </w:p>
          <w:p>
            <w:pPr>
              <w:shd w:fill="F4F6F8" w:val="clear"/>
              <w:spacing w:before="0" w:after="0"/>
              <w:ind w:left="300" w:right="300"/>
            </w:pPr>
            <w:r>
              <w:rPr>
                <w:rFonts w:ascii="Courier New" w:cs="Courier New" w:eastAsia="Courier New" w:hAnsi="Courier New"/>
                <w:color w:val="1A1A2E"/>
                <w:sz w:val="17"/>
                <w:szCs w:val="17"/>
              </w:rPr>
              <w:t xml:space="preserve">    if (sym1 &amp;&amp; sym2) {</w:t>
            </w:r>
          </w:p>
          <w:p>
            <w:pPr>
              <w:shd w:fill="F4F6F8" w:val="clear"/>
              <w:spacing w:before="0" w:after="0"/>
              <w:ind w:left="300" w:right="300"/>
            </w:pPr>
            <w:r>
              <w:rPr>
                <w:rFonts w:ascii="Courier New" w:cs="Courier New" w:eastAsia="Courier New" w:hAnsi="Courier New"/>
                <w:color w:val="1A1A2E"/>
                <w:sz w:val="17"/>
                <w:szCs w:val="17"/>
              </w:rPr>
              <w:t xml:space="preserve">      auto CGSMainConn = (CGSMainConnectionIDFn)sym1;</w:t>
            </w:r>
          </w:p>
          <w:p>
            <w:pPr>
              <w:shd w:fill="F4F6F8" w:val="clear"/>
              <w:spacing w:before="0" w:after="0"/>
              <w:ind w:left="300" w:right="300"/>
            </w:pPr>
            <w:r>
              <w:rPr>
                <w:rFonts w:ascii="Courier New" w:cs="Courier New" w:eastAsia="Courier New" w:hAnsi="Courier New"/>
                <w:color w:val="1A1A2E"/>
                <w:sz w:val="17"/>
                <w:szCs w:val="17"/>
              </w:rPr>
              <w:t xml:space="preserve">      auto CGSSetSharing = (CGSSetWindowSharingStateFn)sym2;</w:t>
            </w:r>
          </w:p>
          <w:p>
            <w:pPr>
              <w:shd w:fill="F4F6F8" w:val="clear"/>
              <w:spacing w:before="0" w:after="0"/>
              <w:ind w:left="300" w:right="300"/>
            </w:pPr>
            <w:r>
              <w:rPr>
                <w:rFonts w:ascii="Courier New" w:cs="Courier New" w:eastAsia="Courier New" w:hAnsi="Courier New"/>
                <w:color w:val="1A1A2E"/>
                <w:sz w:val="17"/>
                <w:szCs w:val="17"/>
              </w:rPr>
              <w:t xml:space="preserve">      CGSConnectionID cid = CGSMainConn();</w:t>
            </w:r>
          </w:p>
          <w:p>
            <w:pPr>
              <w:shd w:fill="F4F6F8" w:val="clear"/>
              <w:spacing w:before="0" w:after="0"/>
              <w:ind w:left="300" w:right="300"/>
            </w:pPr>
            <w:r>
              <w:rPr>
                <w:rFonts w:ascii="Courier New" w:cs="Courier New" w:eastAsia="Courier New" w:hAnsi="Courier New"/>
                <w:color w:val="1A1A2E"/>
                <w:sz w:val="17"/>
                <w:szCs w:val="17"/>
              </w:rPr>
              <w:t xml:space="preserve">      CGSSetSharing(cid, (CGSWindowID)winId, 0); // 0 = kCGSDoNotShare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return env.Undefined();</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Napi::Object Init(Napi::Env env, Napi::Object exports) {</w:t>
            </w:r>
          </w:p>
          <w:p>
            <w:pPr>
              <w:shd w:fill="F4F6F8" w:val="clear"/>
              <w:spacing w:before="0" w:after="0"/>
              <w:ind w:left="300" w:right="300"/>
            </w:pPr>
            <w:r>
              <w:rPr>
                <w:rFonts w:ascii="Courier New" w:cs="Courier New" w:eastAsia="Courier New" w:hAnsi="Courier New"/>
                <w:color w:val="1A1A2E"/>
                <w:sz w:val="17"/>
                <w:szCs w:val="17"/>
              </w:rPr>
              <w:t xml:space="preserve">  exports.Set("applyMacosStealth", Napi::Function::New(env, ApplyMacosStealth));</w:t>
            </w:r>
          </w:p>
          <w:p>
            <w:pPr>
              <w:shd w:fill="F4F6F8" w:val="clear"/>
              <w:spacing w:before="0" w:after="0"/>
              <w:ind w:left="300" w:right="300"/>
            </w:pPr>
            <w:r>
              <w:rPr>
                <w:rFonts w:ascii="Courier New" w:cs="Courier New" w:eastAsia="Courier New" w:hAnsi="Courier New"/>
                <w:color w:val="1A1A2E"/>
                <w:sz w:val="17"/>
                <w:szCs w:val="17"/>
              </w:rPr>
              <w:t xml:space="preserve">  return exports;</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NODE_API_MODULE(stealth_mac, Init)</w:t>
            </w:r>
          </w:p>
        </w:tc>
      </w:tr>
    </w:tbl>
    <w:p>
      <w:pPr>
        <w:spacing w:before="12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binding.gyp — macOS target</w:t>
            </w:r>
          </w:p>
          <w:p>
            <w:pPr>
              <w:shd w:fill="F4F6F8" w:val="clear"/>
              <w:spacing w:before="0" w:after="0"/>
              <w:ind w:left="300" w:right="300"/>
            </w:pPr>
            <w:r>
              <w:rPr>
                <w:rFonts w:ascii="Courier New" w:cs="Courier New" w:eastAsia="Courier New" w:hAnsi="Courier New"/>
                <w:color w:val="1A1A2E"/>
                <w:sz w:val="17"/>
                <w:szCs w:val="17"/>
              </w:rPr>
              <w:t xml:space="preserve">['OS==\'mac\'', {</w:t>
            </w:r>
          </w:p>
          <w:p>
            <w:pPr>
              <w:shd w:fill="F4F6F8" w:val="clear"/>
              <w:spacing w:before="0" w:after="0"/>
              <w:ind w:left="300" w:right="300"/>
            </w:pPr>
            <w:r>
              <w:rPr>
                <w:rFonts w:ascii="Courier New" w:cs="Courier New" w:eastAsia="Courier New" w:hAnsi="Courier New"/>
                <w:color w:val="1A1A2E"/>
                <w:sz w:val="17"/>
                <w:szCs w:val="17"/>
              </w:rPr>
              <w:t xml:space="preserve">  'sources': ['stealth_mac.mm'],</w:t>
            </w:r>
          </w:p>
          <w:p>
            <w:pPr>
              <w:shd w:fill="F4F6F8" w:val="clear"/>
              <w:spacing w:before="0" w:after="0"/>
              <w:ind w:left="300" w:right="300"/>
            </w:pPr>
            <w:r>
              <w:rPr>
                <w:rFonts w:ascii="Courier New" w:cs="Courier New" w:eastAsia="Courier New" w:hAnsi="Courier New"/>
                <w:color w:val="1A1A2E"/>
                <w:sz w:val="17"/>
                <w:szCs w:val="17"/>
              </w:rPr>
              <w:t xml:space="preserve">  'link_settings': {</w:t>
            </w:r>
          </w:p>
          <w:p>
            <w:pPr>
              <w:shd w:fill="F4F6F8" w:val="clear"/>
              <w:spacing w:before="0" w:after="0"/>
              <w:ind w:left="300" w:right="300"/>
            </w:pPr>
            <w:r>
              <w:rPr>
                <w:rFonts w:ascii="Courier New" w:cs="Courier New" w:eastAsia="Courier New" w:hAnsi="Courier New"/>
                <w:color w:val="1A1A2E"/>
                <w:sz w:val="17"/>
                <w:szCs w:val="17"/>
              </w:rPr>
              <w:t xml:space="preserve">    'libraries': ['-framework Cocoa', '-framework ApplicationServices']</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'xcode_settings': {</w:t>
            </w:r>
          </w:p>
          <w:p>
            <w:pPr>
              <w:shd w:fill="F4F6F8" w:val="clear"/>
              <w:spacing w:before="0" w:after="0"/>
              <w:ind w:left="300" w:right="300"/>
            </w:pPr>
            <w:r>
              <w:rPr>
                <w:rFonts w:ascii="Courier New" w:cs="Courier New" w:eastAsia="Courier New" w:hAnsi="Courier New"/>
                <w:color w:val="1A1A2E"/>
                <w:sz w:val="17"/>
                <w:szCs w:val="17"/>
              </w:rPr>
              <w:t xml:space="preserve">    'CLANG_ENABLE_OBJC_ARC': 'YES'</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7  Layer C — DXGI Present Hook</w:t>
      </w:r>
    </w:p>
    <w:p>
      <w:pPr>
        <w:spacing w:before="60" w:after="100"/>
      </w:pPr>
      <w:r>
        <w:rPr>
          <w:color w:val="1A1A2E"/>
          <w:sz w:val="22"/>
          <w:szCs w:val="22"/>
        </w:rPr>
        <w:t xml:space="preserve">Layer C is the deepest interception point. It injects a DLL into the capturing process (Teams, Zoom, Chime) that hooks IDXGISwapChain::Present using MinHook. When a Present call occurs, the hook checks if the shellWindow HWND is excluded from capture and, if not, overwrites the swap chain backbuffer with solid black before the frame is read by Desktop Duplication. This defeats full-monitor capture with no reliance on OS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10"/>
              <w:left w:val="single" w:color="E8A000" w:sz="20"/>
              <w:bottom w:val="single" w:color="E8A000" w:sz="4"/>
              <w:right w:val="single" w:color="E8A000" w:sz="4"/>
            </w:tcBorders>
            <w:shd w:fill="FFF3CD" w:val="clear"/>
            <w:tcMar>
              <w:top w:type="dxa" w:w="120"/>
              <w:left w:type="dxa" w:w="220"/>
              <w:bottom w:type="dxa" w:w="120"/>
              <w:right w:type="dxa" w:w="220"/>
            </w:tcMar>
          </w:tcPr>
          <w:p>
            <w:pPr>
              <w:spacing w:before="0" w:after="60"/>
            </w:pPr>
            <w:r>
              <w:rPr>
                <w:b/>
                <w:bCs/>
                <w:color w:val="E8A000"/>
                <w:sz w:val="22"/>
                <w:szCs w:val="22"/>
              </w:rPr>
              <w:t xml:space="preserve">Warning — Scope &amp; Risk</w:t>
            </w:r>
          </w:p>
          <w:p>
            <w:pPr>
              <w:spacing w:before="0" w:after="0"/>
            </w:pPr>
            <w:r>
              <w:rPr>
                <w:color w:val="1A1A2E"/>
                <w:sz w:val="22"/>
                <w:szCs w:val="22"/>
              </w:rPr>
              <w:t xml:space="preserve">DLL injection and API hooking are advanced techniques. They may trigger antivirus/EDR detection and are not appropriate for consumer-distributed apps without careful signing, whitelisting, and legal review. This layer is recommended for controlled enterprise deployments or internal tooling only.</w:t>
            </w:r>
          </w:p>
        </w:tc>
      </w:tr>
    </w:tbl>
    <w:p>
      <w:pPr>
        <w:spacing w:before="120" w:after="0"/>
      </w:pPr>
      <w:r>
        <w:rPr>
          <w:color w:val="1A1A2E"/>
          <w:sz w:val="22"/>
          <w:szCs w:val="22"/>
        </w:rPr>
        <w:t xml:space="preserve"/>
      </w:r>
    </w:p>
    <w:p>
      <w:pPr>
        <w:pStyle w:val="Heading2"/>
        <w:pBdr>
          <w:bottom w:val="single" w:color="00ADB5" w:sz="6"/>
        </w:pBdr>
        <w:spacing w:before="360" w:after="120"/>
      </w:pPr>
      <w:r>
        <w:rPr>
          <w:rFonts w:ascii="Arial" w:cs="Arial" w:eastAsia="Arial" w:hAnsi="Arial"/>
          <w:b/>
          <w:bCs/>
          <w:color w:val="0F3460"/>
          <w:sz w:val="28"/>
          <w:szCs w:val="28"/>
        </w:rPr>
        <w:t xml:space="preserve">7.1  Hook DLL — dxgi_hook.cpp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dxgi_hook/dxgi_hook.cpp</w:t>
            </w:r>
          </w:p>
          <w:p>
            <w:pPr>
              <w:shd w:fill="F4F6F8" w:val="clear"/>
              <w:spacing w:before="0" w:after="0"/>
              <w:ind w:left="300" w:right="300"/>
            </w:pPr>
            <w:r>
              <w:rPr>
                <w:rFonts w:ascii="Courier New" w:cs="Courier New" w:eastAsia="Courier New" w:hAnsi="Courier New"/>
                <w:color w:val="1A1A2E"/>
                <w:sz w:val="17"/>
                <w:szCs w:val="17"/>
              </w:rPr>
              <w:t xml:space="preserve">// Compile: cl /LD dxgi_hook.cpp MinHook.lib dxgi.lib d3d11.lib</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#include &lt;windows.h&gt;</w:t>
            </w:r>
          </w:p>
          <w:p>
            <w:pPr>
              <w:shd w:fill="F4F6F8" w:val="clear"/>
              <w:spacing w:before="0" w:after="0"/>
              <w:ind w:left="300" w:right="300"/>
            </w:pPr>
            <w:r>
              <w:rPr>
                <w:rFonts w:ascii="Courier New" w:cs="Courier New" w:eastAsia="Courier New" w:hAnsi="Courier New"/>
                <w:color w:val="1A1A2E"/>
                <w:sz w:val="17"/>
                <w:szCs w:val="17"/>
              </w:rPr>
              <w:t xml:space="preserve">#include &lt;dxgi.h&gt;</w:t>
            </w:r>
          </w:p>
          <w:p>
            <w:pPr>
              <w:shd w:fill="F4F6F8" w:val="clear"/>
              <w:spacing w:before="0" w:after="0"/>
              <w:ind w:left="300" w:right="300"/>
            </w:pPr>
            <w:r>
              <w:rPr>
                <w:rFonts w:ascii="Courier New" w:cs="Courier New" w:eastAsia="Courier New" w:hAnsi="Courier New"/>
                <w:color w:val="1A1A2E"/>
                <w:sz w:val="17"/>
                <w:szCs w:val="17"/>
              </w:rPr>
              <w:t xml:space="preserve">#include &lt;d3d11.h&gt;</w:t>
            </w:r>
          </w:p>
          <w:p>
            <w:pPr>
              <w:shd w:fill="F4F6F8" w:val="clear"/>
              <w:spacing w:before="0" w:after="0"/>
              <w:ind w:left="300" w:right="300"/>
            </w:pPr>
            <w:r>
              <w:rPr>
                <w:rFonts w:ascii="Courier New" w:cs="Courier New" w:eastAsia="Courier New" w:hAnsi="Courier New"/>
                <w:color w:val="1A1A2E"/>
                <w:sz w:val="17"/>
                <w:szCs w:val="17"/>
              </w:rPr>
              <w:t xml:space="preserve">#include "MinHook.h"</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typedef HRESULT(WINAPI* PFN_Present)(IDXGISwapChain*, UINT, UINT);</w:t>
            </w:r>
          </w:p>
          <w:p>
            <w:pPr>
              <w:shd w:fill="F4F6F8" w:val="clear"/>
              <w:spacing w:before="0" w:after="0"/>
              <w:ind w:left="300" w:right="300"/>
            </w:pPr>
            <w:r>
              <w:rPr>
                <w:rFonts w:ascii="Courier New" w:cs="Courier New" w:eastAsia="Courier New" w:hAnsi="Courier New"/>
                <w:color w:val="1A1A2E"/>
                <w:sz w:val="17"/>
                <w:szCs w:val="17"/>
              </w:rPr>
              <w:t xml:space="preserve">static PFN_Present g_OrigPresent = nullptr;</w:t>
            </w:r>
          </w:p>
          <w:p>
            <w:pPr>
              <w:shd w:fill="F4F6F8" w:val="clear"/>
              <w:spacing w:before="0" w:after="0"/>
              <w:ind w:left="300" w:right="300"/>
            </w:pPr>
            <w:r>
              <w:rPr>
                <w:rFonts w:ascii="Courier New" w:cs="Courier New" w:eastAsia="Courier New" w:hAnsi="Courier New"/>
                <w:color w:val="1A1A2E"/>
                <w:sz w:val="17"/>
                <w:szCs w:val="17"/>
              </w:rPr>
              <w:t xml:space="preserve">static HWND        g_TargetHWND  = NULL;  // shellWindow HWND, sent via named pipe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Read target HWND from a named pipe written by the Electron main process</w:t>
            </w:r>
          </w:p>
          <w:p>
            <w:pPr>
              <w:shd w:fill="F4F6F8" w:val="clear"/>
              <w:spacing w:before="0" w:after="0"/>
              <w:ind w:left="300" w:right="300"/>
            </w:pPr>
            <w:r>
              <w:rPr>
                <w:rFonts w:ascii="Courier New" w:cs="Courier New" w:eastAsia="Courier New" w:hAnsi="Courier New"/>
                <w:color w:val="1A1A2E"/>
                <w:sz w:val="17"/>
                <w:szCs w:val="17"/>
              </w:rPr>
              <w:t xml:space="preserve">static void ReadTargetHWND() {</w:t>
            </w:r>
          </w:p>
          <w:p>
            <w:pPr>
              <w:shd w:fill="F4F6F8" w:val="clear"/>
              <w:spacing w:before="0" w:after="0"/>
              <w:ind w:left="300" w:right="300"/>
            </w:pPr>
            <w:r>
              <w:rPr>
                <w:rFonts w:ascii="Courier New" w:cs="Courier New" w:eastAsia="Courier New" w:hAnsi="Courier New"/>
                <w:color w:val="1A1A2E"/>
                <w:sz w:val="17"/>
                <w:szCs w:val="17"/>
              </w:rPr>
              <w:t xml:space="preserve">  HANDLE pipe = CreateFileA("\\\\.\\pipe\\StealthHook",</w:t>
            </w:r>
          </w:p>
          <w:p>
            <w:pPr>
              <w:shd w:fill="F4F6F8" w:val="clear"/>
              <w:spacing w:before="0" w:after="0"/>
              <w:ind w:left="300" w:right="300"/>
            </w:pPr>
            <w:r>
              <w:rPr>
                <w:rFonts w:ascii="Courier New" w:cs="Courier New" w:eastAsia="Courier New" w:hAnsi="Courier New"/>
                <w:color w:val="1A1A2E"/>
                <w:sz w:val="17"/>
                <w:szCs w:val="17"/>
              </w:rPr>
              <w:t xml:space="preserve">    GENERIC_READ, 0, nullptr, OPEN_EXISTING, 0, nullptr);</w:t>
            </w:r>
          </w:p>
          <w:p>
            <w:pPr>
              <w:shd w:fill="F4F6F8" w:val="clear"/>
              <w:spacing w:before="0" w:after="0"/>
              <w:ind w:left="300" w:right="300"/>
            </w:pPr>
            <w:r>
              <w:rPr>
                <w:rFonts w:ascii="Courier New" w:cs="Courier New" w:eastAsia="Courier New" w:hAnsi="Courier New"/>
                <w:color w:val="1A1A2E"/>
                <w:sz w:val="17"/>
                <w:szCs w:val="17"/>
              </w:rPr>
              <w:t xml:space="preserve">  if (pipe == INVALID_HANDLE_VALUE) return;</w:t>
            </w:r>
          </w:p>
          <w:p>
            <w:pPr>
              <w:shd w:fill="F4F6F8" w:val="clear"/>
              <w:spacing w:before="0" w:after="0"/>
              <w:ind w:left="300" w:right="300"/>
            </w:pPr>
            <w:r>
              <w:rPr>
                <w:rFonts w:ascii="Courier New" w:cs="Courier New" w:eastAsia="Courier New" w:hAnsi="Courier New"/>
                <w:color w:val="1A1A2E"/>
                <w:sz w:val="17"/>
                <w:szCs w:val="17"/>
              </w:rPr>
              <w:t xml:space="preserve">  DWORD read;</w:t>
            </w:r>
          </w:p>
          <w:p>
            <w:pPr>
              <w:shd w:fill="F4F6F8" w:val="clear"/>
              <w:spacing w:before="0" w:after="0"/>
              <w:ind w:left="300" w:right="300"/>
            </w:pPr>
            <w:r>
              <w:rPr>
                <w:rFonts w:ascii="Courier New" w:cs="Courier New" w:eastAsia="Courier New" w:hAnsi="Courier New"/>
                <w:color w:val="1A1A2E"/>
                <w:sz w:val="17"/>
                <w:szCs w:val="17"/>
              </w:rPr>
              <w:t xml:space="preserve">  ReadFile(pipe, &amp;g_TargetHWND, sizeof(HWND), &amp;read, nullptr);</w:t>
            </w:r>
          </w:p>
          <w:p>
            <w:pPr>
              <w:shd w:fill="F4F6F8" w:val="clear"/>
              <w:spacing w:before="0" w:after="0"/>
              <w:ind w:left="300" w:right="300"/>
            </w:pPr>
            <w:r>
              <w:rPr>
                <w:rFonts w:ascii="Courier New" w:cs="Courier New" w:eastAsia="Courier New" w:hAnsi="Courier New"/>
                <w:color w:val="1A1A2E"/>
                <w:sz w:val="17"/>
                <w:szCs w:val="17"/>
              </w:rPr>
              <w:t xml:space="preserve">  CloseHandle(pipe);</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static HRESULT WINAPI HookedPresent(IDXGISwapChain* pChain, UINT Sync, UINT Flags) {</w:t>
            </w:r>
          </w:p>
          <w:p>
            <w:pPr>
              <w:shd w:fill="F4F6F8" w:val="clear"/>
              <w:spacing w:before="0" w:after="0"/>
              <w:ind w:left="300" w:right="300"/>
            </w:pPr>
            <w:r>
              <w:rPr>
                <w:rFonts w:ascii="Courier New" w:cs="Courier New" w:eastAsia="Courier New" w:hAnsi="Courier New"/>
                <w:color w:val="1A1A2E"/>
                <w:sz w:val="17"/>
                <w:szCs w:val="17"/>
              </w:rPr>
              <w:t xml:space="preserve">  // Only blank frames on the swap chain belonging to shellWindow</w:t>
            </w:r>
          </w:p>
          <w:p>
            <w:pPr>
              <w:shd w:fill="F4F6F8" w:val="clear"/>
              <w:spacing w:before="0" w:after="0"/>
              <w:ind w:left="300" w:right="300"/>
            </w:pPr>
            <w:r>
              <w:rPr>
                <w:rFonts w:ascii="Courier New" w:cs="Courier New" w:eastAsia="Courier New" w:hAnsi="Courier New"/>
                <w:color w:val="1A1A2E"/>
                <w:sz w:val="17"/>
                <w:szCs w:val="17"/>
              </w:rPr>
              <w:t xml:space="preserve">  DXGI_SWAP_CHAIN_DESC desc = {};</w:t>
            </w:r>
          </w:p>
          <w:p>
            <w:pPr>
              <w:shd w:fill="F4F6F8" w:val="clear"/>
              <w:spacing w:before="0" w:after="0"/>
              <w:ind w:left="300" w:right="300"/>
            </w:pPr>
            <w:r>
              <w:rPr>
                <w:rFonts w:ascii="Courier New" w:cs="Courier New" w:eastAsia="Courier New" w:hAnsi="Courier New"/>
                <w:color w:val="1A1A2E"/>
                <w:sz w:val="17"/>
                <w:szCs w:val="17"/>
              </w:rPr>
              <w:t xml:space="preserve">  pChain-&gt;GetDesc(&amp;desc);</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if (desc.OutputWindow == g_TargetHWND) {</w:t>
            </w:r>
          </w:p>
          <w:p>
            <w:pPr>
              <w:shd w:fill="F4F6F8" w:val="clear"/>
              <w:spacing w:before="0" w:after="0"/>
              <w:ind w:left="300" w:right="300"/>
            </w:pPr>
            <w:r>
              <w:rPr>
                <w:rFonts w:ascii="Courier New" w:cs="Courier New" w:eastAsia="Courier New" w:hAnsi="Courier New"/>
                <w:color w:val="1A1A2E"/>
                <w:sz w:val="17"/>
                <w:szCs w:val="17"/>
              </w:rPr>
              <w:t xml:space="preserve">    ID3D11Device* dev = nullptr;</w:t>
            </w:r>
          </w:p>
          <w:p>
            <w:pPr>
              <w:shd w:fill="F4F6F8" w:val="clear"/>
              <w:spacing w:before="0" w:after="0"/>
              <w:ind w:left="300" w:right="300"/>
            </w:pPr>
            <w:r>
              <w:rPr>
                <w:rFonts w:ascii="Courier New" w:cs="Courier New" w:eastAsia="Courier New" w:hAnsi="Courier New"/>
                <w:color w:val="1A1A2E"/>
                <w:sz w:val="17"/>
                <w:szCs w:val="17"/>
              </w:rPr>
              <w:t xml:space="preserve">    ID3D11DeviceContext* ctx = nullptr;</w:t>
            </w:r>
          </w:p>
          <w:p>
            <w:pPr>
              <w:shd w:fill="F4F6F8" w:val="clear"/>
              <w:spacing w:before="0" w:after="0"/>
              <w:ind w:left="300" w:right="300"/>
            </w:pPr>
            <w:r>
              <w:rPr>
                <w:rFonts w:ascii="Courier New" w:cs="Courier New" w:eastAsia="Courier New" w:hAnsi="Courier New"/>
                <w:color w:val="1A1A2E"/>
                <w:sz w:val="17"/>
                <w:szCs w:val="17"/>
              </w:rPr>
              <w:t xml:space="preserve">    if (SUCCEEDED(pChain-&gt;GetDevice(__uuidof(ID3D11Device), (void**)&amp;dev))) {</w:t>
            </w:r>
          </w:p>
          <w:p>
            <w:pPr>
              <w:shd w:fill="F4F6F8" w:val="clear"/>
              <w:spacing w:before="0" w:after="0"/>
              <w:ind w:left="300" w:right="300"/>
            </w:pPr>
            <w:r>
              <w:rPr>
                <w:rFonts w:ascii="Courier New" w:cs="Courier New" w:eastAsia="Courier New" w:hAnsi="Courier New"/>
                <w:color w:val="1A1A2E"/>
                <w:sz w:val="17"/>
                <w:szCs w:val="17"/>
              </w:rPr>
              <w:t xml:space="preserve">      dev-&gt;GetImmediateContext(&amp;ctx);</w:t>
            </w:r>
          </w:p>
          <w:p>
            <w:pPr>
              <w:shd w:fill="F4F6F8" w:val="clear"/>
              <w:spacing w:before="0" w:after="0"/>
              <w:ind w:left="300" w:right="300"/>
            </w:pPr>
            <w:r>
              <w:rPr>
                <w:rFonts w:ascii="Courier New" w:cs="Courier New" w:eastAsia="Courier New" w:hAnsi="Courier New"/>
                <w:color w:val="1A1A2E"/>
                <w:sz w:val="17"/>
                <w:szCs w:val="17"/>
              </w:rPr>
              <w:t xml:space="preserve">      ID3D11Texture2D* bb = nullptr;</w:t>
            </w:r>
          </w:p>
          <w:p>
            <w:pPr>
              <w:shd w:fill="F4F6F8" w:val="clear"/>
              <w:spacing w:before="0" w:after="0"/>
              <w:ind w:left="300" w:right="300"/>
            </w:pPr>
            <w:r>
              <w:rPr>
                <w:rFonts w:ascii="Courier New" w:cs="Courier New" w:eastAsia="Courier New" w:hAnsi="Courier New"/>
                <w:color w:val="1A1A2E"/>
                <w:sz w:val="17"/>
                <w:szCs w:val="17"/>
              </w:rPr>
              <w:t xml:space="preserve">      if (SUCCEEDED(pChain-&gt;GetBuffer(0, __uuidof(ID3D11Texture2D), (void**)&amp;bb))) {</w:t>
            </w:r>
          </w:p>
          <w:p>
            <w:pPr>
              <w:shd w:fill="F4F6F8" w:val="clear"/>
              <w:spacing w:before="0" w:after="0"/>
              <w:ind w:left="300" w:right="300"/>
            </w:pPr>
            <w:r>
              <w:rPr>
                <w:rFonts w:ascii="Courier New" w:cs="Courier New" w:eastAsia="Courier New" w:hAnsi="Courier New"/>
                <w:color w:val="1A1A2E"/>
                <w:sz w:val="17"/>
                <w:szCs w:val="17"/>
              </w:rPr>
              <w:t xml:space="preserve">        ID3D11RenderTargetView* rtv = nullptr;</w:t>
            </w:r>
          </w:p>
          <w:p>
            <w:pPr>
              <w:shd w:fill="F4F6F8" w:val="clear"/>
              <w:spacing w:before="0" w:after="0"/>
              <w:ind w:left="300" w:right="300"/>
            </w:pPr>
            <w:r>
              <w:rPr>
                <w:rFonts w:ascii="Courier New" w:cs="Courier New" w:eastAsia="Courier New" w:hAnsi="Courier New"/>
                <w:color w:val="1A1A2E"/>
                <w:sz w:val="17"/>
                <w:szCs w:val="17"/>
              </w:rPr>
              <w:t xml:space="preserve">        if (SUCCEEDED(dev-&gt;CreateRenderTargetView(bb, nullptr, &amp;rtv))) {</w:t>
            </w:r>
          </w:p>
          <w:p>
            <w:pPr>
              <w:shd w:fill="F4F6F8" w:val="clear"/>
              <w:spacing w:before="0" w:after="0"/>
              <w:ind w:left="300" w:right="300"/>
            </w:pPr>
            <w:r>
              <w:rPr>
                <w:rFonts w:ascii="Courier New" w:cs="Courier New" w:eastAsia="Courier New" w:hAnsi="Courier New"/>
                <w:color w:val="1A1A2E"/>
                <w:sz w:val="17"/>
                <w:szCs w:val="17"/>
              </w:rPr>
              <w:t xml:space="preserve">          const float black[4] = {0,0,0,1};</w:t>
            </w:r>
          </w:p>
          <w:p>
            <w:pPr>
              <w:shd w:fill="F4F6F8" w:val="clear"/>
              <w:spacing w:before="0" w:after="0"/>
              <w:ind w:left="300" w:right="300"/>
            </w:pPr>
            <w:r>
              <w:rPr>
                <w:rFonts w:ascii="Courier New" w:cs="Courier New" w:eastAsia="Courier New" w:hAnsi="Courier New"/>
                <w:color w:val="1A1A2E"/>
                <w:sz w:val="17"/>
                <w:szCs w:val="17"/>
              </w:rPr>
              <w:t xml:space="preserve">          ctx-&gt;ClearRenderTargetView(rtv, black);</w:t>
            </w:r>
          </w:p>
          <w:p>
            <w:pPr>
              <w:shd w:fill="F4F6F8" w:val="clear"/>
              <w:spacing w:before="0" w:after="0"/>
              <w:ind w:left="300" w:right="300"/>
            </w:pPr>
            <w:r>
              <w:rPr>
                <w:rFonts w:ascii="Courier New" w:cs="Courier New" w:eastAsia="Courier New" w:hAnsi="Courier New"/>
                <w:color w:val="1A1A2E"/>
                <w:sz w:val="17"/>
                <w:szCs w:val="17"/>
              </w:rPr>
              <w:t xml:space="preserve">          rtv-&gt;Release();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bb-&gt;Release();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ctx-&gt;Release();</w:t>
            </w:r>
          </w:p>
          <w:p>
            <w:pPr>
              <w:shd w:fill="F4F6F8" w:val="clear"/>
              <w:spacing w:before="0" w:after="0"/>
              <w:ind w:left="300" w:right="300"/>
            </w:pPr>
            <w:r>
              <w:rPr>
                <w:rFonts w:ascii="Courier New" w:cs="Courier New" w:eastAsia="Courier New" w:hAnsi="Courier New"/>
                <w:color w:val="1A1A2E"/>
                <w:sz w:val="17"/>
                <w:szCs w:val="17"/>
              </w:rPr>
              <w:t xml:space="preserve">      dev-&gt;Release();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return g_OrigPresent(pChain, Sync, Flags);</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BOOL WINAPI DllMain(HINSTANCE, DWORD reason, LPVOID) {</w:t>
            </w:r>
          </w:p>
          <w:p>
            <w:pPr>
              <w:shd w:fill="F4F6F8" w:val="clear"/>
              <w:spacing w:before="0" w:after="0"/>
              <w:ind w:left="300" w:right="300"/>
            </w:pPr>
            <w:r>
              <w:rPr>
                <w:rFonts w:ascii="Courier New" w:cs="Courier New" w:eastAsia="Courier New" w:hAnsi="Courier New"/>
                <w:color w:val="1A1A2E"/>
                <w:sz w:val="17"/>
                <w:szCs w:val="17"/>
              </w:rPr>
              <w:t xml:space="preserve">  if (reason == DLL_PROCESS_ATTACH) {</w:t>
            </w:r>
          </w:p>
          <w:p>
            <w:pPr>
              <w:shd w:fill="F4F6F8" w:val="clear"/>
              <w:spacing w:before="0" w:after="0"/>
              <w:ind w:left="300" w:right="300"/>
            </w:pPr>
            <w:r>
              <w:rPr>
                <w:rFonts w:ascii="Courier New" w:cs="Courier New" w:eastAsia="Courier New" w:hAnsi="Courier New"/>
                <w:color w:val="1A1A2E"/>
                <w:sz w:val="17"/>
                <w:szCs w:val="17"/>
              </w:rPr>
              <w:t xml:space="preserve">    ReadTargetHWND();</w:t>
            </w:r>
          </w:p>
          <w:p>
            <w:pPr>
              <w:shd w:fill="F4F6F8" w:val="clear"/>
              <w:spacing w:before="0" w:after="0"/>
              <w:ind w:left="300" w:right="300"/>
            </w:pPr>
            <w:r>
              <w:rPr>
                <w:rFonts w:ascii="Courier New" w:cs="Courier New" w:eastAsia="Courier New" w:hAnsi="Courier New"/>
                <w:color w:val="1A1A2E"/>
                <w:sz w:val="17"/>
                <w:szCs w:val="17"/>
              </w:rPr>
              <w:t xml:space="preserve">    MH_Initialize();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 Get Present vtable address from a temporary swap chain</w:t>
            </w:r>
          </w:p>
          <w:p>
            <w:pPr>
              <w:shd w:fill="F4F6F8" w:val="clear"/>
              <w:spacing w:before="0" w:after="0"/>
              <w:ind w:left="300" w:right="300"/>
            </w:pPr>
            <w:r>
              <w:rPr>
                <w:rFonts w:ascii="Courier New" w:cs="Courier New" w:eastAsia="Courier New" w:hAnsi="Courier New"/>
                <w:color w:val="1A1A2E"/>
                <w:sz w:val="17"/>
                <w:szCs w:val="17"/>
              </w:rPr>
              <w:t xml:space="preserve">    // (standard MinHook DXGI pattern)</w:t>
            </w:r>
          </w:p>
          <w:p>
            <w:pPr>
              <w:shd w:fill="F4F6F8" w:val="clear"/>
              <w:spacing w:before="0" w:after="0"/>
              <w:ind w:left="300" w:right="300"/>
            </w:pPr>
            <w:r>
              <w:rPr>
                <w:rFonts w:ascii="Courier New" w:cs="Courier New" w:eastAsia="Courier New" w:hAnsi="Courier New"/>
                <w:color w:val="1A1A2E"/>
                <w:sz w:val="17"/>
                <w:szCs w:val="17"/>
              </w:rPr>
              <w:t xml:space="preserve">    DXGI_SWAP_CHAIN_DESC desc = {};</w:t>
            </w:r>
          </w:p>
          <w:p>
            <w:pPr>
              <w:shd w:fill="F4F6F8" w:val="clear"/>
              <w:spacing w:before="0" w:after="0"/>
              <w:ind w:left="300" w:right="300"/>
            </w:pPr>
            <w:r>
              <w:rPr>
                <w:rFonts w:ascii="Courier New" w:cs="Courier New" w:eastAsia="Courier New" w:hAnsi="Courier New"/>
                <w:color w:val="1A1A2E"/>
                <w:sz w:val="17"/>
                <w:szCs w:val="17"/>
              </w:rPr>
              <w:t xml:space="preserve">    desc.BufferCount = 1;</w:t>
            </w:r>
          </w:p>
          <w:p>
            <w:pPr>
              <w:shd w:fill="F4F6F8" w:val="clear"/>
              <w:spacing w:before="0" w:after="0"/>
              <w:ind w:left="300" w:right="300"/>
            </w:pPr>
            <w:r>
              <w:rPr>
                <w:rFonts w:ascii="Courier New" w:cs="Courier New" w:eastAsia="Courier New" w:hAnsi="Courier New"/>
                <w:color w:val="1A1A2E"/>
                <w:sz w:val="17"/>
                <w:szCs w:val="17"/>
              </w:rPr>
              <w:t xml:space="preserve">    desc.BufferDesc.Format = DXGI_FORMAT_R8G8B8A8_UNORM;</w:t>
            </w:r>
          </w:p>
          <w:p>
            <w:pPr>
              <w:shd w:fill="F4F6F8" w:val="clear"/>
              <w:spacing w:before="0" w:after="0"/>
              <w:ind w:left="300" w:right="300"/>
            </w:pPr>
            <w:r>
              <w:rPr>
                <w:rFonts w:ascii="Courier New" w:cs="Courier New" w:eastAsia="Courier New" w:hAnsi="Courier New"/>
                <w:color w:val="1A1A2E"/>
                <w:sz w:val="17"/>
                <w:szCs w:val="17"/>
              </w:rPr>
              <w:t xml:space="preserve">    desc.BufferUsage = DXGI_USAGE_RENDER_TARGET_OUTPUT;</w:t>
            </w:r>
          </w:p>
          <w:p>
            <w:pPr>
              <w:shd w:fill="F4F6F8" w:val="clear"/>
              <w:spacing w:before="0" w:after="0"/>
              <w:ind w:left="300" w:right="300"/>
            </w:pPr>
            <w:r>
              <w:rPr>
                <w:rFonts w:ascii="Courier New" w:cs="Courier New" w:eastAsia="Courier New" w:hAnsi="Courier New"/>
                <w:color w:val="1A1A2E"/>
                <w:sz w:val="17"/>
                <w:szCs w:val="17"/>
              </w:rPr>
              <w:t xml:space="preserve">    desc.SampleDesc.Count = 1;</w:t>
            </w:r>
          </w:p>
          <w:p>
            <w:pPr>
              <w:shd w:fill="F4F6F8" w:val="clear"/>
              <w:spacing w:before="0" w:after="0"/>
              <w:ind w:left="300" w:right="300"/>
            </w:pPr>
            <w:r>
              <w:rPr>
                <w:rFonts w:ascii="Courier New" w:cs="Courier New" w:eastAsia="Courier New" w:hAnsi="Courier New"/>
                <w:color w:val="1A1A2E"/>
                <w:sz w:val="17"/>
                <w:szCs w:val="17"/>
              </w:rPr>
              <w:t xml:space="preserve">    desc.OutputWindow = GetDesktopWindow();</w:t>
            </w:r>
          </w:p>
          <w:p>
            <w:pPr>
              <w:shd w:fill="F4F6F8" w:val="clear"/>
              <w:spacing w:before="0" w:after="0"/>
              <w:ind w:left="300" w:right="300"/>
            </w:pPr>
            <w:r>
              <w:rPr>
                <w:rFonts w:ascii="Courier New" w:cs="Courier New" w:eastAsia="Courier New" w:hAnsi="Courier New"/>
                <w:color w:val="1A1A2E"/>
                <w:sz w:val="17"/>
                <w:szCs w:val="17"/>
              </w:rPr>
              <w:t xml:space="preserve">    desc.Windowed = TRUE;</w:t>
            </w:r>
          </w:p>
          <w:p>
            <w:pPr>
              <w:shd w:fill="F4F6F8" w:val="clear"/>
              <w:spacing w:before="0" w:after="0"/>
              <w:ind w:left="300" w:right="300"/>
            </w:pPr>
            <w:r>
              <w:rPr>
                <w:rFonts w:ascii="Courier New" w:cs="Courier New" w:eastAsia="Courier New" w:hAnsi="Courier New"/>
                <w:color w:val="1A1A2E"/>
                <w:sz w:val="17"/>
                <w:szCs w:val="17"/>
              </w:rPr>
              <w:t xml:space="preserve">    IDXGISwapChain* sc = nullptr; ID3D11Device* dev = nullptr;</w:t>
            </w:r>
          </w:p>
          <w:p>
            <w:pPr>
              <w:shd w:fill="F4F6F8" w:val="clear"/>
              <w:spacing w:before="0" w:after="0"/>
              <w:ind w:left="300" w:right="300"/>
            </w:pPr>
            <w:r>
              <w:rPr>
                <w:rFonts w:ascii="Courier New" w:cs="Courier New" w:eastAsia="Courier New" w:hAnsi="Courier New"/>
                <w:color w:val="1A1A2E"/>
                <w:sz w:val="17"/>
                <w:szCs w:val="17"/>
              </w:rPr>
              <w:t xml:space="preserve">    D3D11CreateDeviceAndSwapChain(nullptr, D3D_DRIVER_TYPE_HARDWARE, nullptr,</w:t>
            </w:r>
          </w:p>
          <w:p>
            <w:pPr>
              <w:shd w:fill="F4F6F8" w:val="clear"/>
              <w:spacing w:before="0" w:after="0"/>
              <w:ind w:left="300" w:right="300"/>
            </w:pPr>
            <w:r>
              <w:rPr>
                <w:rFonts w:ascii="Courier New" w:cs="Courier New" w:eastAsia="Courier New" w:hAnsi="Courier New"/>
                <w:color w:val="1A1A2E"/>
                <w:sz w:val="17"/>
                <w:szCs w:val="17"/>
              </w:rPr>
              <w:t xml:space="preserve">      0, nullptr, 0, D3D11_SDK_VERSION, &amp;desc, &amp;sc, &amp;dev, nullptr, nullptr);</w:t>
            </w:r>
          </w:p>
          <w:p>
            <w:pPr>
              <w:shd w:fill="F4F6F8" w:val="clear"/>
              <w:spacing w:before="0" w:after="0"/>
              <w:ind w:left="300" w:right="300"/>
            </w:pPr>
            <w:r>
              <w:rPr>
                <w:rFonts w:ascii="Courier New" w:cs="Courier New" w:eastAsia="Courier New" w:hAnsi="Courier New"/>
                <w:color w:val="1A1A2E"/>
                <w:sz w:val="17"/>
                <w:szCs w:val="17"/>
              </w:rPr>
              <w:t xml:space="preserve">    void** vtable = *reinterpret_cast&lt;void***&gt;(sc);</w:t>
            </w:r>
          </w:p>
          <w:p>
            <w:pPr>
              <w:shd w:fill="F4F6F8" w:val="clear"/>
              <w:spacing w:before="0" w:after="0"/>
              <w:ind w:left="300" w:right="300"/>
            </w:pPr>
            <w:r>
              <w:rPr>
                <w:rFonts w:ascii="Courier New" w:cs="Courier New" w:eastAsia="Courier New" w:hAnsi="Courier New"/>
                <w:color w:val="1A1A2E"/>
                <w:sz w:val="17"/>
                <w:szCs w:val="17"/>
              </w:rPr>
              <w:t xml:space="preserve">    MH_CreateHook(vtable[8], HookedPresent,</w:t>
            </w:r>
          </w:p>
          <w:p>
            <w:pPr>
              <w:shd w:fill="F4F6F8" w:val="clear"/>
              <w:spacing w:before="0" w:after="0"/>
              <w:ind w:left="300" w:right="300"/>
            </w:pPr>
            <w:r>
              <w:rPr>
                <w:rFonts w:ascii="Courier New" w:cs="Courier New" w:eastAsia="Courier New" w:hAnsi="Courier New"/>
                <w:color w:val="1A1A2E"/>
                <w:sz w:val="17"/>
                <w:szCs w:val="17"/>
              </w:rPr>
              <w:t xml:space="preserve">                  reinterpret_cast&lt;void**&gt;(&amp;g_OrigPresent));</w:t>
            </w:r>
          </w:p>
          <w:p>
            <w:pPr>
              <w:shd w:fill="F4F6F8" w:val="clear"/>
              <w:spacing w:before="0" w:after="0"/>
              <w:ind w:left="300" w:right="300"/>
            </w:pPr>
            <w:r>
              <w:rPr>
                <w:rFonts w:ascii="Courier New" w:cs="Courier New" w:eastAsia="Courier New" w:hAnsi="Courier New"/>
                <w:color w:val="1A1A2E"/>
                <w:sz w:val="17"/>
                <w:szCs w:val="17"/>
              </w:rPr>
              <w:t xml:space="preserve">    MH_EnableHook(vtable[8]);</w:t>
            </w:r>
          </w:p>
          <w:p>
            <w:pPr>
              <w:shd w:fill="F4F6F8" w:val="clear"/>
              <w:spacing w:before="0" w:after="0"/>
              <w:ind w:left="300" w:right="300"/>
            </w:pPr>
            <w:r>
              <w:rPr>
                <w:rFonts w:ascii="Courier New" w:cs="Courier New" w:eastAsia="Courier New" w:hAnsi="Courier New"/>
                <w:color w:val="1A1A2E"/>
                <w:sz w:val="17"/>
                <w:szCs w:val="17"/>
              </w:rPr>
              <w:t xml:space="preserve">    if (sc) sc-&gt;Release();</w:t>
            </w:r>
          </w:p>
          <w:p>
            <w:pPr>
              <w:shd w:fill="F4F6F8" w:val="clear"/>
              <w:spacing w:before="0" w:after="0"/>
              <w:ind w:left="300" w:right="300"/>
            </w:pPr>
            <w:r>
              <w:rPr>
                <w:rFonts w:ascii="Courier New" w:cs="Courier New" w:eastAsia="Courier New" w:hAnsi="Courier New"/>
                <w:color w:val="1A1A2E"/>
                <w:sz w:val="17"/>
                <w:szCs w:val="17"/>
              </w:rPr>
              <w:t xml:space="preserve">    if (dev) dev-&gt;Release();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if (reason == DLL_PROCESS_DETACH) {</w:t>
            </w:r>
          </w:p>
          <w:p>
            <w:pPr>
              <w:shd w:fill="F4F6F8" w:val="clear"/>
              <w:spacing w:before="0" w:after="0"/>
              <w:ind w:left="300" w:right="300"/>
            </w:pPr>
            <w:r>
              <w:rPr>
                <w:rFonts w:ascii="Courier New" w:cs="Courier New" w:eastAsia="Courier New" w:hAnsi="Courier New"/>
                <w:color w:val="1A1A2E"/>
                <w:sz w:val="17"/>
                <w:szCs w:val="17"/>
              </w:rPr>
              <w:t xml:space="preserve">    MH_DisableHook(MH_ALL_HOOKS);</w:t>
            </w:r>
          </w:p>
          <w:p>
            <w:pPr>
              <w:shd w:fill="F4F6F8" w:val="clear"/>
              <w:spacing w:before="0" w:after="0"/>
              <w:ind w:left="300" w:right="300"/>
            </w:pPr>
            <w:r>
              <w:rPr>
                <w:rFonts w:ascii="Courier New" w:cs="Courier New" w:eastAsia="Courier New" w:hAnsi="Courier New"/>
                <w:color w:val="1A1A2E"/>
                <w:sz w:val="17"/>
                <w:szCs w:val="17"/>
              </w:rPr>
              <w:t xml:space="preserve">    MH_Uninitialize();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return TRUE;</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pStyle w:val="Heading2"/>
        <w:pBdr>
          <w:bottom w:val="single" w:color="00ADB5" w:sz="6"/>
        </w:pBdr>
        <w:spacing w:before="360" w:after="120"/>
      </w:pPr>
      <w:r>
        <w:rPr>
          <w:rFonts w:ascii="Arial" w:cs="Arial" w:eastAsia="Arial" w:hAnsi="Arial"/>
          <w:b/>
          <w:bCs/>
          <w:color w:val="0F3460"/>
          <w:sz w:val="28"/>
          <w:szCs w:val="28"/>
        </w:rPr>
        <w:t xml:space="preserve">7.2  Injection from Electron Main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main/inject.js — inject hook DLL into target process</w:t>
            </w:r>
          </w:p>
          <w:p>
            <w:pPr>
              <w:shd w:fill="F4F6F8" w:val="clear"/>
              <w:spacing w:before="0" w:after="0"/>
              <w:ind w:left="300" w:right="300"/>
            </w:pPr>
            <w:r>
              <w:rPr>
                <w:rFonts w:ascii="Courier New" w:cs="Courier New" w:eastAsia="Courier New" w:hAnsi="Courier New"/>
                <w:color w:val="1A1A2E"/>
                <w:sz w:val="17"/>
                <w:szCs w:val="17"/>
              </w:rPr>
              <w:t xml:space="preserve">const { execFile } = require('child_process');</w:t>
            </w:r>
          </w:p>
          <w:p>
            <w:pPr>
              <w:shd w:fill="F4F6F8" w:val="clear"/>
              <w:spacing w:before="0" w:after="0"/>
              <w:ind w:left="300" w:right="300"/>
            </w:pPr>
            <w:r>
              <w:rPr>
                <w:rFonts w:ascii="Courier New" w:cs="Courier New" w:eastAsia="Courier New" w:hAnsi="Courier New"/>
                <w:color w:val="1A1A2E"/>
                <w:sz w:val="17"/>
                <w:szCs w:val="17"/>
              </w:rPr>
              <w:t xml:space="preserve">const path = require('path');</w:t>
            </w:r>
          </w:p>
          <w:p>
            <w:pPr>
              <w:shd w:fill="F4F6F8" w:val="clear"/>
              <w:spacing w:before="0" w:after="0"/>
              <w:ind w:left="300" w:right="300"/>
            </w:pPr>
            <w:r>
              <w:rPr>
                <w:rFonts w:ascii="Courier New" w:cs="Courier New" w:eastAsia="Courier New" w:hAnsi="Courier New"/>
                <w:color w:val="1A1A2E"/>
                <w:sz w:val="17"/>
                <w:szCs w:val="17"/>
              </w:rPr>
              <w:t xml:space="preserve">const net  = require('net');</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Write shellWindow HWND to named pipe before injection</w:t>
            </w:r>
          </w:p>
          <w:p>
            <w:pPr>
              <w:shd w:fill="F4F6F8" w:val="clear"/>
              <w:spacing w:before="0" w:after="0"/>
              <w:ind w:left="300" w:right="300"/>
            </w:pPr>
            <w:r>
              <w:rPr>
                <w:rFonts w:ascii="Courier New" w:cs="Courier New" w:eastAsia="Courier New" w:hAnsi="Courier New"/>
                <w:color w:val="1A1A2E"/>
                <w:sz w:val="17"/>
                <w:szCs w:val="17"/>
              </w:rPr>
              <w:t xml:space="preserve">function writeHWNDPipe(hwnd) {</w:t>
            </w:r>
          </w:p>
          <w:p>
            <w:pPr>
              <w:shd w:fill="F4F6F8" w:val="clear"/>
              <w:spacing w:before="0" w:after="0"/>
              <w:ind w:left="300" w:right="300"/>
            </w:pPr>
            <w:r>
              <w:rPr>
                <w:rFonts w:ascii="Courier New" w:cs="Courier New" w:eastAsia="Courier New" w:hAnsi="Courier New"/>
                <w:color w:val="1A1A2E"/>
                <w:sz w:val="17"/>
                <w:szCs w:val="17"/>
              </w:rPr>
              <w:t xml:space="preserve">  const server = net.createServer(sock =&gt; {</w:t>
            </w:r>
          </w:p>
          <w:p>
            <w:pPr>
              <w:shd w:fill="F4F6F8" w:val="clear"/>
              <w:spacing w:before="0" w:after="0"/>
              <w:ind w:left="300" w:right="300"/>
            </w:pPr>
            <w:r>
              <w:rPr>
                <w:rFonts w:ascii="Courier New" w:cs="Courier New" w:eastAsia="Courier New" w:hAnsi="Courier New"/>
                <w:color w:val="1A1A2E"/>
                <w:sz w:val="17"/>
                <w:szCs w:val="17"/>
              </w:rPr>
              <w:t xml:space="preserve">    const buf = Buffer.alloc(8);</w:t>
            </w:r>
          </w:p>
          <w:p>
            <w:pPr>
              <w:shd w:fill="F4F6F8" w:val="clear"/>
              <w:spacing w:before="0" w:after="0"/>
              <w:ind w:left="300" w:right="300"/>
            </w:pPr>
            <w:r>
              <w:rPr>
                <w:rFonts w:ascii="Courier New" w:cs="Courier New" w:eastAsia="Courier New" w:hAnsi="Courier New"/>
                <w:color w:val="1A1A2E"/>
                <w:sz w:val="17"/>
                <w:szCs w:val="17"/>
              </w:rPr>
              <w:t xml:space="preserve">    buf.writeBigUInt64LE(hwnd, 0);</w:t>
            </w:r>
          </w:p>
          <w:p>
            <w:pPr>
              <w:shd w:fill="F4F6F8" w:val="clear"/>
              <w:spacing w:before="0" w:after="0"/>
              <w:ind w:left="300" w:right="300"/>
            </w:pPr>
            <w:r>
              <w:rPr>
                <w:rFonts w:ascii="Courier New" w:cs="Courier New" w:eastAsia="Courier New" w:hAnsi="Courier New"/>
                <w:color w:val="1A1A2E"/>
                <w:sz w:val="17"/>
                <w:szCs w:val="17"/>
              </w:rPr>
              <w:t xml:space="preserve">    sock.end(buf);</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server.listen('\\\\.\\pipe\\StealthHook');</w:t>
            </w:r>
          </w:p>
          <w:p>
            <w:pPr>
              <w:shd w:fill="F4F6F8" w:val="clear"/>
              <w:spacing w:before="0" w:after="0"/>
              <w:ind w:left="300" w:right="300"/>
            </w:pPr>
            <w:r>
              <w:rPr>
                <w:rFonts w:ascii="Courier New" w:cs="Courier New" w:eastAsia="Courier New" w:hAnsi="Courier New"/>
                <w:color w:val="1A1A2E"/>
                <w:sz w:val="17"/>
                <w:szCs w:val="17"/>
              </w:rPr>
              <w:t xml:space="preserve">  return server;</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Use a small injector exe (inject.exe) compiled separately</w:t>
            </w:r>
          </w:p>
          <w:p>
            <w:pPr>
              <w:shd w:fill="F4F6F8" w:val="clear"/>
              <w:spacing w:before="0" w:after="0"/>
              <w:ind w:left="300" w:right="300"/>
            </w:pPr>
            <w:r>
              <w:rPr>
                <w:rFonts w:ascii="Courier New" w:cs="Courier New" w:eastAsia="Courier New" w:hAnsi="Courier New"/>
                <w:color w:val="1A1A2E"/>
                <w:sz w:val="17"/>
                <w:szCs w:val="17"/>
              </w:rPr>
              <w:t xml:space="preserve">// inject.exe &lt;pid&gt; &lt;dllpath&gt;  — uses CreateRemoteThread + LoadLibrary</w:t>
            </w:r>
          </w:p>
          <w:p>
            <w:pPr>
              <w:shd w:fill="F4F6F8" w:val="clear"/>
              <w:spacing w:before="0" w:after="0"/>
              <w:ind w:left="300" w:right="300"/>
            </w:pPr>
            <w:r>
              <w:rPr>
                <w:rFonts w:ascii="Courier New" w:cs="Courier New" w:eastAsia="Courier New" w:hAnsi="Courier New"/>
                <w:color w:val="1A1A2E"/>
                <w:sz w:val="17"/>
                <w:szCs w:val="17"/>
              </w:rPr>
              <w:t xml:space="preserve">function injectIntoPID(pid) {</w:t>
            </w:r>
          </w:p>
          <w:p>
            <w:pPr>
              <w:shd w:fill="F4F6F8" w:val="clear"/>
              <w:spacing w:before="0" w:after="0"/>
              <w:ind w:left="300" w:right="300"/>
            </w:pPr>
            <w:r>
              <w:rPr>
                <w:rFonts w:ascii="Courier New" w:cs="Courier New" w:eastAsia="Courier New" w:hAnsi="Courier New"/>
                <w:color w:val="1A1A2E"/>
                <w:sz w:val="17"/>
                <w:szCs w:val="17"/>
              </w:rPr>
              <w:t xml:space="preserve">  const injector = path.join(__dirname, '../bin/inject.exe');</w:t>
            </w:r>
          </w:p>
          <w:p>
            <w:pPr>
              <w:shd w:fill="F4F6F8" w:val="clear"/>
              <w:spacing w:before="0" w:after="0"/>
              <w:ind w:left="300" w:right="300"/>
            </w:pPr>
            <w:r>
              <w:rPr>
                <w:rFonts w:ascii="Courier New" w:cs="Courier New" w:eastAsia="Courier New" w:hAnsi="Courier New"/>
                <w:color w:val="1A1A2E"/>
                <w:sz w:val="17"/>
                <w:szCs w:val="17"/>
              </w:rPr>
              <w:t xml:space="preserve">  const dll      = path.join(__dirname, '../bin/dxgi_hook.dll');</w:t>
            </w:r>
          </w:p>
          <w:p>
            <w:pPr>
              <w:shd w:fill="F4F6F8" w:val="clear"/>
              <w:spacing w:before="0" w:after="0"/>
              <w:ind w:left="300" w:right="300"/>
            </w:pPr>
            <w:r>
              <w:rPr>
                <w:rFonts w:ascii="Courier New" w:cs="Courier New" w:eastAsia="Courier New" w:hAnsi="Courier New"/>
                <w:color w:val="1A1A2E"/>
                <w:sz w:val="17"/>
                <w:szCs w:val="17"/>
              </w:rPr>
              <w:t xml:space="preserve">  return new Promise((resolve, reject) =&gt; {</w:t>
            </w:r>
          </w:p>
          <w:p>
            <w:pPr>
              <w:shd w:fill="F4F6F8" w:val="clear"/>
              <w:spacing w:before="0" w:after="0"/>
              <w:ind w:left="300" w:right="300"/>
            </w:pPr>
            <w:r>
              <w:rPr>
                <w:rFonts w:ascii="Courier New" w:cs="Courier New" w:eastAsia="Courier New" w:hAnsi="Courier New"/>
                <w:color w:val="1A1A2E"/>
                <w:sz w:val="17"/>
                <w:szCs w:val="17"/>
              </w:rPr>
              <w:t xml:space="preserve">    execFile(injector, [String(pid), dll], (err, stdout) =&gt; {</w:t>
            </w:r>
          </w:p>
          <w:p>
            <w:pPr>
              <w:shd w:fill="F4F6F8" w:val="clear"/>
              <w:spacing w:before="0" w:after="0"/>
              <w:ind w:left="300" w:right="300"/>
            </w:pPr>
            <w:r>
              <w:rPr>
                <w:rFonts w:ascii="Courier New" w:cs="Courier New" w:eastAsia="Courier New" w:hAnsi="Courier New"/>
                <w:color w:val="1A1A2E"/>
                <w:sz w:val="17"/>
                <w:szCs w:val="17"/>
              </w:rPr>
              <w:t xml:space="preserve">      if (err) reject(err); else resolve(stdout.trim());</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async function hookCapturingApps(shellHwnd) {</w:t>
            </w:r>
          </w:p>
          <w:p>
            <w:pPr>
              <w:shd w:fill="F4F6F8" w:val="clear"/>
              <w:spacing w:before="0" w:after="0"/>
              <w:ind w:left="300" w:right="300"/>
            </w:pPr>
            <w:r>
              <w:rPr>
                <w:rFonts w:ascii="Courier New" w:cs="Courier New" w:eastAsia="Courier New" w:hAnsi="Courier New"/>
                <w:color w:val="1A1A2E"/>
                <w:sz w:val="17"/>
                <w:szCs w:val="17"/>
              </w:rPr>
              <w:t xml:space="preserve">  const pipe = writeHWNDPipe(shellHwnd);</w:t>
            </w:r>
          </w:p>
          <w:p>
            <w:pPr>
              <w:shd w:fill="F4F6F8" w:val="clear"/>
              <w:spacing w:before="0" w:after="0"/>
              <w:ind w:left="300" w:right="300"/>
            </w:pPr>
            <w:r>
              <w:rPr>
                <w:rFonts w:ascii="Courier New" w:cs="Courier New" w:eastAsia="Courier New" w:hAnsi="Courier New"/>
                <w:color w:val="1A1A2E"/>
                <w:sz w:val="17"/>
                <w:szCs w:val="17"/>
              </w:rPr>
              <w:t xml:space="preserve">  const targets = ['ms-teams.exe', 'zoom.exe', 'chime.exe'];</w:t>
            </w:r>
          </w:p>
          <w:p>
            <w:pPr>
              <w:shd w:fill="F4F6F8" w:val="clear"/>
              <w:spacing w:before="0" w:after="0"/>
              <w:ind w:left="300" w:right="300"/>
            </w:pPr>
            <w:r>
              <w:rPr>
                <w:rFonts w:ascii="Courier New" w:cs="Courier New" w:eastAsia="Courier New" w:hAnsi="Courier New"/>
                <w:color w:val="1A1A2E"/>
                <w:sz w:val="17"/>
                <w:szCs w:val="17"/>
              </w:rPr>
              <w:t xml:space="preserve">  const { exec } = require('child_process');</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for (const name of targets) {</w:t>
            </w:r>
          </w:p>
          <w:p>
            <w:pPr>
              <w:shd w:fill="F4F6F8" w:val="clear"/>
              <w:spacing w:before="0" w:after="0"/>
              <w:ind w:left="300" w:right="300"/>
            </w:pPr>
            <w:r>
              <w:rPr>
                <w:rFonts w:ascii="Courier New" w:cs="Courier New" w:eastAsia="Courier New" w:hAnsi="Courier New"/>
                <w:color w:val="1A1A2E"/>
                <w:sz w:val="17"/>
                <w:szCs w:val="17"/>
              </w:rPr>
              <w:t xml:space="preserve">    exec(`tasklist /FO CSV /NH /FI "IMAGENAME eq ${name}"`, async (_, out) =&gt; {</w:t>
            </w:r>
          </w:p>
          <w:p>
            <w:pPr>
              <w:shd w:fill="F4F6F8" w:val="clear"/>
              <w:spacing w:before="0" w:after="0"/>
              <w:ind w:left="300" w:right="300"/>
            </w:pPr>
            <w:r>
              <w:rPr>
                <w:rFonts w:ascii="Courier New" w:cs="Courier New" w:eastAsia="Courier New" w:hAnsi="Courier New"/>
                <w:color w:val="1A1A2E"/>
                <w:sz w:val="17"/>
                <w:szCs w:val="17"/>
              </w:rPr>
              <w:t xml:space="preserve">      const match = out.match(/,"(\\d+)",/);</w:t>
            </w:r>
          </w:p>
          <w:p>
            <w:pPr>
              <w:shd w:fill="F4F6F8" w:val="clear"/>
              <w:spacing w:before="0" w:after="0"/>
              <w:ind w:left="300" w:right="300"/>
            </w:pPr>
            <w:r>
              <w:rPr>
                <w:rFonts w:ascii="Courier New" w:cs="Courier New" w:eastAsia="Courier New" w:hAnsi="Courier New"/>
                <w:color w:val="1A1A2E"/>
                <w:sz w:val="17"/>
                <w:szCs w:val="17"/>
              </w:rPr>
              <w:t xml:space="preserve">      if (match) {</w:t>
            </w:r>
          </w:p>
          <w:p>
            <w:pPr>
              <w:shd w:fill="F4F6F8" w:val="clear"/>
              <w:spacing w:before="0" w:after="0"/>
              <w:ind w:left="300" w:right="300"/>
            </w:pPr>
            <w:r>
              <w:rPr>
                <w:rFonts w:ascii="Courier New" w:cs="Courier New" w:eastAsia="Courier New" w:hAnsi="Courier New"/>
                <w:color w:val="1A1A2E"/>
                <w:sz w:val="17"/>
                <w:szCs w:val="17"/>
              </w:rPr>
              <w:t xml:space="preserve">        await injectIntoPID(parseInt(match[1]));</w:t>
            </w:r>
          </w:p>
          <w:p>
            <w:pPr>
              <w:shd w:fill="F4F6F8" w:val="clear"/>
              <w:spacing w:before="0" w:after="0"/>
              <w:ind w:left="300" w:right="300"/>
            </w:pPr>
            <w:r>
              <w:rPr>
                <w:rFonts w:ascii="Courier New" w:cs="Courier New" w:eastAsia="Courier New" w:hAnsi="Courier New"/>
                <w:color w:val="1A1A2E"/>
                <w:sz w:val="17"/>
                <w:szCs w:val="17"/>
              </w:rPr>
              <w:t xml:space="preserve">        console.log(`[stealth] Hooked ${name} PID ${match[1]}`);</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module.exports = { hookCapturingApps };</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8  Integration Into Existing App</w:t>
      </w:r>
    </w:p>
    <w:p>
      <w:pPr>
        <w:spacing w:before="60" w:after="100"/>
      </w:pPr>
      <w:r>
        <w:rPr>
          <w:color w:val="1A1A2E"/>
          <w:sz w:val="22"/>
          <w:szCs w:val="22"/>
        </w:rPr>
        <w:t xml:space="preserve">The following steps integrate the stealth stack into an existing Electron app without rewriting the existing renderer code. The content window loads the same index.html your app already uses.</w:t>
      </w:r>
    </w:p>
    <w:p>
      <w:pPr>
        <w:pStyle w:val="Heading2"/>
        <w:pBdr>
          <w:bottom w:val="single" w:color="00ADB5" w:sz="6"/>
        </w:pBdr>
        <w:spacing w:before="360" w:after="120"/>
      </w:pPr>
      <w:r>
        <w:rPr>
          <w:rFonts w:ascii="Arial" w:cs="Arial" w:eastAsia="Arial" w:hAnsi="Arial"/>
          <w:b/>
          <w:bCs/>
          <w:color w:val="0F3460"/>
          <w:sz w:val="28"/>
          <w:szCs w:val="28"/>
        </w:rPr>
        <w:t xml:space="preserve">8.1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your-electron-app/</w:t>
            </w:r>
          </w:p>
          <w:p>
            <w:pPr>
              <w:shd w:fill="F4F6F8" w:val="clear"/>
              <w:spacing w:before="0" w:after="0"/>
              <w:ind w:left="300" w:right="300"/>
            </w:pPr>
            <w:r>
              <w:rPr>
                <w:rFonts w:ascii="Courier New" w:cs="Courier New" w:eastAsia="Courier New" w:hAnsi="Courier New"/>
                <w:color w:val="1A1A2E"/>
                <w:sz w:val="17"/>
                <w:szCs w:val="17"/>
              </w:rPr>
              <w:t xml:space="preserve">├── main/</w:t>
            </w:r>
          </w:p>
          <w:p>
            <w:pPr>
              <w:shd w:fill="F4F6F8" w:val="clear"/>
              <w:spacing w:before="0" w:after="0"/>
              <w:ind w:left="300" w:right="300"/>
            </w:pPr>
            <w:r>
              <w:rPr>
                <w:rFonts w:ascii="Courier New" w:cs="Courier New" w:eastAsia="Courier New" w:hAnsi="Courier New"/>
                <w:color w:val="1A1A2E"/>
                <w:sz w:val="17"/>
                <w:szCs w:val="17"/>
              </w:rPr>
              <w:t xml:space="preserve">│   ├── main.js              ← modify: replace createWindow() call</w:t>
            </w:r>
          </w:p>
          <w:p>
            <w:pPr>
              <w:shd w:fill="F4F6F8" w:val="clear"/>
              <w:spacing w:before="0" w:after="0"/>
              <w:ind w:left="300" w:right="300"/>
            </w:pPr>
            <w:r>
              <w:rPr>
                <w:rFonts w:ascii="Courier New" w:cs="Courier New" w:eastAsia="Courier New" w:hAnsi="Courier New"/>
                <w:color w:val="1A1A2E"/>
                <w:sz w:val="17"/>
                <w:szCs w:val="17"/>
              </w:rPr>
              <w:t xml:space="preserve">│   ├── stealth-manager.js   ← ADD: OSR + stealth orchestration</w:t>
            </w:r>
          </w:p>
          <w:p>
            <w:pPr>
              <w:shd w:fill="F4F6F8" w:val="clear"/>
              <w:spacing w:before="0" w:after="0"/>
              <w:ind w:left="300" w:right="300"/>
            </w:pPr>
            <w:r>
              <w:rPr>
                <w:rFonts w:ascii="Courier New" w:cs="Courier New" w:eastAsia="Courier New" w:hAnsi="Courier New"/>
                <w:color w:val="1A1A2E"/>
                <w:sz w:val="17"/>
                <w:szCs w:val="17"/>
              </w:rPr>
              <w:t xml:space="preserve">│   └── inject.js            ← ADD: Layer C DLL injection (Win only)</w:t>
            </w:r>
          </w:p>
          <w:p>
            <w:pPr>
              <w:shd w:fill="F4F6F8" w:val="clear"/>
              <w:spacing w:before="0" w:after="0"/>
              <w:ind w:left="300" w:right="300"/>
            </w:pPr>
            <w:r>
              <w:rPr>
                <w:rFonts w:ascii="Courier New" w:cs="Courier New" w:eastAsia="Courier New" w:hAnsi="Courier New"/>
                <w:color w:val="1A1A2E"/>
                <w:sz w:val="17"/>
                <w:szCs w:val="17"/>
              </w:rPr>
              <w:t xml:space="preserve">├── native/</w:t>
            </w:r>
          </w:p>
          <w:p>
            <w:pPr>
              <w:shd w:fill="F4F6F8" w:val="clear"/>
              <w:spacing w:before="0" w:after="0"/>
              <w:ind w:left="300" w:right="300"/>
            </w:pPr>
            <w:r>
              <w:rPr>
                <w:rFonts w:ascii="Courier New" w:cs="Courier New" w:eastAsia="Courier New" w:hAnsi="Courier New"/>
                <w:color w:val="1A1A2E"/>
                <w:sz w:val="17"/>
                <w:szCs w:val="17"/>
              </w:rPr>
              <w:t xml:space="preserve">│   ├── stealth.cc           ← ADD: Windows native addon</w:t>
            </w:r>
          </w:p>
          <w:p>
            <w:pPr>
              <w:shd w:fill="F4F6F8" w:val="clear"/>
              <w:spacing w:before="0" w:after="0"/>
              <w:ind w:left="300" w:right="300"/>
            </w:pPr>
            <w:r>
              <w:rPr>
                <w:rFonts w:ascii="Courier New" w:cs="Courier New" w:eastAsia="Courier New" w:hAnsi="Courier New"/>
                <w:color w:val="1A1A2E"/>
                <w:sz w:val="17"/>
                <w:szCs w:val="17"/>
              </w:rPr>
              <w:t xml:space="preserve">│   ├── stealth_mac.mm       ← ADD: macOS native addon</w:t>
            </w:r>
          </w:p>
          <w:p>
            <w:pPr>
              <w:shd w:fill="F4F6F8" w:val="clear"/>
              <w:spacing w:before="0" w:after="0"/>
              <w:ind w:left="300" w:right="300"/>
            </w:pPr>
            <w:r>
              <w:rPr>
                <w:rFonts w:ascii="Courier New" w:cs="Courier New" w:eastAsia="Courier New" w:hAnsi="Courier New"/>
                <w:color w:val="1A1A2E"/>
                <w:sz w:val="17"/>
                <w:szCs w:val="17"/>
              </w:rPr>
              <w:t xml:space="preserve">│   └── binding.gyp          ← ADD: build config</w:t>
            </w:r>
          </w:p>
          <w:p>
            <w:pPr>
              <w:shd w:fill="F4F6F8" w:val="clear"/>
              <w:spacing w:before="0" w:after="0"/>
              <w:ind w:left="300" w:right="300"/>
            </w:pPr>
            <w:r>
              <w:rPr>
                <w:rFonts w:ascii="Courier New" w:cs="Courier New" w:eastAsia="Courier New" w:hAnsi="Courier New"/>
                <w:color w:val="1A1A2E"/>
                <w:sz w:val="17"/>
                <w:szCs w:val="17"/>
              </w:rPr>
              <w:t xml:space="preserve">├── renderer/</w:t>
            </w:r>
          </w:p>
          <w:p>
            <w:pPr>
              <w:shd w:fill="F4F6F8" w:val="clear"/>
              <w:spacing w:before="0" w:after="0"/>
              <w:ind w:left="300" w:right="300"/>
            </w:pPr>
            <w:r>
              <w:rPr>
                <w:rFonts w:ascii="Courier New" w:cs="Courier New" w:eastAsia="Courier New" w:hAnsi="Courier New"/>
                <w:color w:val="1A1A2E"/>
                <w:sz w:val="17"/>
                <w:szCs w:val="17"/>
              </w:rPr>
              <w:t xml:space="preserve">│   ├── index.html           ← UNCHANGED: your existing app</w:t>
            </w:r>
          </w:p>
          <w:p>
            <w:pPr>
              <w:shd w:fill="F4F6F8" w:val="clear"/>
              <w:spacing w:before="0" w:after="0"/>
              <w:ind w:left="300" w:right="300"/>
            </w:pPr>
            <w:r>
              <w:rPr>
                <w:rFonts w:ascii="Courier New" w:cs="Courier New" w:eastAsia="Courier New" w:hAnsi="Courier New"/>
                <w:color w:val="1A1A2E"/>
                <w:sz w:val="17"/>
                <w:szCs w:val="17"/>
              </w:rPr>
              <w:t xml:space="preserve">│   └── shell.html           ← ADD: canvas frame receiver</w:t>
            </w:r>
          </w:p>
          <w:p>
            <w:pPr>
              <w:shd w:fill="F4F6F8" w:val="clear"/>
              <w:spacing w:before="0" w:after="0"/>
              <w:ind w:left="300" w:right="300"/>
            </w:pPr>
            <w:r>
              <w:rPr>
                <w:rFonts w:ascii="Courier New" w:cs="Courier New" w:eastAsia="Courier New" w:hAnsi="Courier New"/>
                <w:color w:val="1A1A2E"/>
                <w:sz w:val="17"/>
                <w:szCs w:val="17"/>
              </w:rPr>
              <w:t xml:space="preserve">└── bin/</w:t>
            </w:r>
          </w:p>
          <w:p>
            <w:pPr>
              <w:shd w:fill="F4F6F8" w:val="clear"/>
              <w:spacing w:before="0" w:after="0"/>
              <w:ind w:left="300" w:right="300"/>
            </w:pPr>
            <w:r>
              <w:rPr>
                <w:rFonts w:ascii="Courier New" w:cs="Courier New" w:eastAsia="Courier New" w:hAnsi="Courier New"/>
                <w:color w:val="1A1A2E"/>
                <w:sz w:val="17"/>
                <w:szCs w:val="17"/>
              </w:rPr>
              <w:t xml:space="preserve">    ├── inject.exe           ← ADD: injector (pre-compiled)</w:t>
            </w:r>
          </w:p>
          <w:p>
            <w:pPr>
              <w:shd w:fill="F4F6F8" w:val="clear"/>
              <w:spacing w:before="0" w:after="0"/>
              <w:ind w:left="300" w:right="300"/>
            </w:pPr>
            <w:r>
              <w:rPr>
                <w:rFonts w:ascii="Courier New" w:cs="Courier New" w:eastAsia="Courier New" w:hAnsi="Courier New"/>
                <w:color w:val="1A1A2E"/>
                <w:sz w:val="17"/>
                <w:szCs w:val="17"/>
              </w:rPr>
              <w:t xml:space="preserve">    └── dxgi_hook.dll        ← ADD: hook DLL (pre-compiled)</w:t>
            </w:r>
          </w:p>
        </w:tc>
      </w:tr>
    </w:tbl>
    <w:p>
      <w:pPr>
        <w:pStyle w:val="Heading2"/>
        <w:pBdr>
          <w:bottom w:val="single" w:color="00ADB5" w:sz="6"/>
        </w:pBdr>
        <w:spacing w:before="360" w:after="120"/>
      </w:pPr>
      <w:r>
        <w:rPr>
          <w:rFonts w:ascii="Arial" w:cs="Arial" w:eastAsia="Arial" w:hAnsi="Arial"/>
          <w:b/>
          <w:bCs/>
          <w:color w:val="0F3460"/>
          <w:sz w:val="28"/>
          <w:szCs w:val="28"/>
        </w:rPr>
        <w:t xml:space="preserve">8.2  Patch main.js</w:t>
      </w:r>
    </w:p>
    <w:p>
      <w:pPr>
        <w:spacing w:before="60" w:after="100"/>
      </w:pPr>
      <w:r>
        <w:rPr>
          <w:color w:val="1A1A2E"/>
          <w:sz w:val="22"/>
          <w:szCs w:val="22"/>
        </w:rPr>
        <w:t xml:space="preserve">Find your existing </w:t>
      </w:r>
      <w:r>
        <w:rPr>
          <w:rFonts w:ascii="Courier New" w:cs="Courier New" w:eastAsia="Courier New" w:hAnsi="Courier New"/>
          <w:color w:val="1A1A2E"/>
          <w:sz w:val="18"/>
          <w:szCs w:val="18"/>
        </w:rPr>
        <w:t xml:space="preserve">app.whenReady()</w:t>
      </w:r>
      <w:r>
        <w:rPr>
          <w:color w:val="1A1A2E"/>
          <w:sz w:val="22"/>
          <w:szCs w:val="22"/>
        </w:rPr>
        <w:t xml:space="preserve"> block and replace the </w:t>
      </w:r>
      <w:r>
        <w:rPr>
          <w:rFonts w:ascii="Courier New" w:cs="Courier New" w:eastAsia="Courier New" w:hAnsi="Courier New"/>
          <w:color w:val="1A1A2E"/>
          <w:sz w:val="18"/>
          <w:szCs w:val="18"/>
        </w:rPr>
        <w:t xml:space="preserve">createWindow()</w:t>
      </w:r>
      <w:r>
        <w:rPr>
          <w:color w:val="1A1A2E"/>
          <w:sz w:val="22"/>
          <w:szCs w:val="22"/>
        </w:rPr>
        <w:t xml:space="preserv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 BEFORE</w:t>
            </w:r>
          </w:p>
          <w:p>
            <w:pPr>
              <w:shd w:fill="F4F6F8" w:val="clear"/>
              <w:spacing w:before="0" w:after="0"/>
              <w:ind w:left="300" w:right="300"/>
            </w:pPr>
            <w:r>
              <w:rPr>
                <w:rFonts w:ascii="Courier New" w:cs="Courier New" w:eastAsia="Courier New" w:hAnsi="Courier New"/>
                <w:color w:val="1A1A2E"/>
                <w:sz w:val="17"/>
                <w:szCs w:val="17"/>
              </w:rPr>
              <w:t xml:space="preserve">app.whenReady().then(() =&gt; {</w:t>
            </w:r>
          </w:p>
          <w:p>
            <w:pPr>
              <w:shd w:fill="F4F6F8" w:val="clear"/>
              <w:spacing w:before="0" w:after="0"/>
              <w:ind w:left="300" w:right="300"/>
            </w:pPr>
            <w:r>
              <w:rPr>
                <w:rFonts w:ascii="Courier New" w:cs="Courier New" w:eastAsia="Courier New" w:hAnsi="Courier New"/>
                <w:color w:val="1A1A2E"/>
                <w:sz w:val="17"/>
                <w:szCs w:val="17"/>
              </w:rPr>
              <w:t xml:space="preserve">  createWindow();</w:t>
            </w:r>
          </w:p>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AFTER</w:t>
            </w:r>
          </w:p>
          <w:p>
            <w:pPr>
              <w:shd w:fill="F4F6F8" w:val="clear"/>
              <w:spacing w:before="0" w:after="0"/>
              <w:ind w:left="300" w:right="300"/>
            </w:pPr>
            <w:r>
              <w:rPr>
                <w:rFonts w:ascii="Courier New" w:cs="Courier New" w:eastAsia="Courier New" w:hAnsi="Courier New"/>
                <w:color w:val="1A1A2E"/>
                <w:sz w:val="17"/>
                <w:szCs w:val="17"/>
              </w:rPr>
              <w:t xml:space="preserve">const { initStealth } = require('./stealth-manager');</w:t>
            </w:r>
          </w:p>
          <w:p>
            <w:pPr>
              <w:shd w:fill="F4F6F8" w:val="clear"/>
              <w:spacing w:before="0" w:after="0"/>
              <w:ind w:left="300" w:right="300"/>
            </w:pPr>
            <w:r>
              <w:rPr>
                <w:rFonts w:ascii="Courier New" w:cs="Courier New" w:eastAsia="Courier New" w:hAnsi="Courier New"/>
                <w:color w:val="1A1A2E"/>
                <w:sz w:val="17"/>
                <w:szCs w:val="17"/>
              </w:rPr>
              <w:t xml:space="preserve">app.whenReady().then(() =&gt; {</w:t>
            </w:r>
          </w:p>
          <w:p>
            <w:pPr>
              <w:shd w:fill="F4F6F8" w:val="clear"/>
              <w:spacing w:before="0" w:after="0"/>
              <w:ind w:left="300" w:right="300"/>
            </w:pPr>
            <w:r>
              <w:rPr>
                <w:rFonts w:ascii="Courier New" w:cs="Courier New" w:eastAsia="Courier New" w:hAnsi="Courier New"/>
                <w:color w:val="1A1A2E"/>
                <w:sz w:val="17"/>
                <w:szCs w:val="17"/>
              </w:rPr>
              <w:t xml:space="preserve">  initStealth();  // creates contentWindow + shellWindow, applies all layers</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pStyle w:val="Heading2"/>
        <w:pBdr>
          <w:bottom w:val="single" w:color="00ADB5" w:sz="6"/>
        </w:pBdr>
        <w:spacing w:before="360" w:after="120"/>
      </w:pPr>
      <w:r>
        <w:rPr>
          <w:rFonts w:ascii="Arial" w:cs="Arial" w:eastAsia="Arial" w:hAnsi="Arial"/>
          <w:b/>
          <w:bCs/>
          <w:color w:val="0F3460"/>
          <w:sz w:val="28"/>
          <w:szCs w:val="28"/>
        </w:rPr>
        <w:t xml:space="preserve">8.3  package.json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4F6F8" w:val="clear"/>
            <w:tcMar>
              <w:top w:type="dxa" w:w="120"/>
              <w:left w:type="dxa" w:w="180"/>
              <w:bottom w:type="dxa" w:w="120"/>
              <w:right w:type="dxa" w:w="180"/>
            </w:tcMar>
          </w:tcPr>
          <w:p>
            <w:pPr>
              <w:shd w:fill="F4F6F8" w:val="clear"/>
              <w:spacing w:before="0" w:after="0"/>
              <w:ind w:left="300" w:right="300"/>
            </w:pPr>
            <w:r>
              <w:rPr>
                <w:rFonts w:ascii="Courier New" w:cs="Courier New" w:eastAsia="Courier New" w:hAnsi="Courier New"/>
                <w:color w:val="1A1A2E"/>
                <w:sz w:val="17"/>
                <w:szCs w:val="17"/>
              </w:rPr>
              <w:t xml:space="preserve">{</w:t>
            </w:r>
          </w:p>
          <w:p>
            <w:pPr>
              <w:shd w:fill="F4F6F8" w:val="clear"/>
              <w:spacing w:before="0" w:after="0"/>
              <w:ind w:left="300" w:right="300"/>
            </w:pPr>
            <w:r>
              <w:rPr>
                <w:rFonts w:ascii="Courier New" w:cs="Courier New" w:eastAsia="Courier New" w:hAnsi="Courier New"/>
                <w:color w:val="1A1A2E"/>
                <w:sz w:val="17"/>
                <w:szCs w:val="17"/>
              </w:rPr>
              <w:t xml:space="preserve">  "dependencies": {</w:t>
            </w:r>
          </w:p>
          <w:p>
            <w:pPr>
              <w:shd w:fill="F4F6F8" w:val="clear"/>
              <w:spacing w:before="0" w:after="0"/>
              <w:ind w:left="300" w:right="300"/>
            </w:pPr>
            <w:r>
              <w:rPr>
                <w:rFonts w:ascii="Courier New" w:cs="Courier New" w:eastAsia="Courier New" w:hAnsi="Courier New"/>
                <w:color w:val="1A1A2E"/>
                <w:sz w:val="17"/>
                <w:szCs w:val="17"/>
              </w:rPr>
              <w:t xml:space="preserve">    "node-addon-api": "^7.0.0"</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"devDependencies": {</w:t>
            </w:r>
          </w:p>
          <w:p>
            <w:pPr>
              <w:shd w:fill="F4F6F8" w:val="clear"/>
              <w:spacing w:before="0" w:after="0"/>
              <w:ind w:left="300" w:right="300"/>
            </w:pPr>
            <w:r>
              <w:rPr>
                <w:rFonts w:ascii="Courier New" w:cs="Courier New" w:eastAsia="Courier New" w:hAnsi="Courier New"/>
                <w:color w:val="1A1A2E"/>
                <w:sz w:val="17"/>
                <w:szCs w:val="17"/>
              </w:rPr>
              <w:t xml:space="preserve">    "node-gyp": "^10.0.0",</w:t>
            </w:r>
          </w:p>
          <w:p>
            <w:pPr>
              <w:shd w:fill="F4F6F8" w:val="clear"/>
              <w:spacing w:before="0" w:after="0"/>
              <w:ind w:left="300" w:right="300"/>
            </w:pPr>
            <w:r>
              <w:rPr>
                <w:rFonts w:ascii="Courier New" w:cs="Courier New" w:eastAsia="Courier New" w:hAnsi="Courier New"/>
                <w:color w:val="1A1A2E"/>
                <w:sz w:val="17"/>
                <w:szCs w:val="17"/>
              </w:rPr>
              <w:t xml:space="preserve">    "electron-rebuild": "^3.2.0"</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"scripts": {</w:t>
            </w:r>
          </w:p>
          <w:p>
            <w:pPr>
              <w:shd w:fill="F4F6F8" w:val="clear"/>
              <w:spacing w:before="0" w:after="0"/>
              <w:ind w:left="300" w:right="300"/>
            </w:pPr>
            <w:r>
              <w:rPr>
                <w:rFonts w:ascii="Courier New" w:cs="Courier New" w:eastAsia="Courier New" w:hAnsi="Courier New"/>
                <w:color w:val="1A1A2E"/>
                <w:sz w:val="17"/>
                <w:szCs w:val="17"/>
              </w:rPr>
              <w:t xml:space="preserve">    "rebuild-native": "electron-rebuild -f -w stealth",</w:t>
            </w:r>
          </w:p>
          <w:p>
            <w:pPr>
              <w:shd w:fill="F4F6F8" w:val="clear"/>
              <w:spacing w:before="0" w:after="0"/>
              <w:ind w:left="300" w:right="300"/>
            </w:pPr>
            <w:r>
              <w:rPr>
                <w:rFonts w:ascii="Courier New" w:cs="Courier New" w:eastAsia="Courier New" w:hAnsi="Courier New"/>
                <w:color w:val="1A1A2E"/>
                <w:sz w:val="17"/>
                <w:szCs w:val="17"/>
              </w:rPr>
              <w:t xml:space="preserve">    "postinstall": "npm run rebuild-native"</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"build": {</w:t>
            </w:r>
          </w:p>
          <w:p>
            <w:pPr>
              <w:shd w:fill="F4F6F8" w:val="clear"/>
              <w:spacing w:before="0" w:after="0"/>
              <w:ind w:left="300" w:right="300"/>
            </w:pPr>
            <w:r>
              <w:rPr>
                <w:rFonts w:ascii="Courier New" w:cs="Courier New" w:eastAsia="Courier New" w:hAnsi="Courier New"/>
                <w:color w:val="1A1A2E"/>
                <w:sz w:val="17"/>
                <w:szCs w:val="17"/>
              </w:rPr>
              <w:t xml:space="preserve">    "extraFiles": [</w:t>
            </w:r>
          </w:p>
          <w:p>
            <w:pPr>
              <w:shd w:fill="F4F6F8" w:val="clear"/>
              <w:spacing w:before="0" w:after="0"/>
              <w:ind w:left="300" w:right="300"/>
            </w:pPr>
            <w:r>
              <w:rPr>
                <w:rFonts w:ascii="Courier New" w:cs="Courier New" w:eastAsia="Courier New" w:hAnsi="Courier New"/>
                <w:color w:val="1A1A2E"/>
                <w:sz w:val="17"/>
                <w:szCs w:val="17"/>
              </w:rPr>
              <w:t xml:space="preserve">      { "from": "bin/inject.exe",    "to": "resources/bin/inject.exe" },</w:t>
            </w:r>
          </w:p>
          <w:p>
            <w:pPr>
              <w:shd w:fill="F4F6F8" w:val="clear"/>
              <w:spacing w:before="0" w:after="0"/>
              <w:ind w:left="300" w:right="300"/>
            </w:pPr>
            <w:r>
              <w:rPr>
                <w:rFonts w:ascii="Courier New" w:cs="Courier New" w:eastAsia="Courier New" w:hAnsi="Courier New"/>
                <w:color w:val="1A1A2E"/>
                <w:sz w:val="17"/>
                <w:szCs w:val="17"/>
              </w:rPr>
              <w:t xml:space="preserve">      { "from": "bin/dxgi_hook.dll", "to": "resources/bin/dxgi_hook.dll"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  }</w:t>
            </w:r>
          </w:p>
          <w:p>
            <w:pPr>
              <w:shd w:fill="F4F6F8" w:val="clear"/>
              <w:spacing w:before="0" w:after="0"/>
              <w:ind w:left="300" w:right="300"/>
            </w:pPr>
            <w:r>
              <w:rPr>
                <w:rFonts w:ascii="Courier New" w:cs="Courier New" w:eastAsia="Courier New" w:hAnsi="Courier New"/>
                <w:color w:val="1A1A2E"/>
                <w:sz w:val="17"/>
                <w:szCs w:val="17"/>
              </w:rPr>
              <w:t xml:space="preserve">}</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9  Verification &amp; Testing Protocol</w:t>
      </w:r>
    </w:p>
    <w:p>
      <w:pPr>
        <w:spacing w:before="60" w:after="100"/>
      </w:pPr>
      <w:r>
        <w:rPr>
          <w:color w:val="1A1A2E"/>
          <w:sz w:val="22"/>
          <w:szCs w:val="22"/>
        </w:rPr>
        <w:t xml:space="preserve">Run each test in the order listed. Each layer must pass before testing the next.</w:t>
      </w:r>
    </w:p>
    <w:p>
      <w:pPr>
        <w:pStyle w:val="Heading2"/>
        <w:pBdr>
          <w:bottom w:val="single" w:color="00ADB5" w:sz="6"/>
        </w:pBdr>
        <w:spacing w:before="360" w:after="120"/>
      </w:pPr>
      <w:r>
        <w:rPr>
          <w:rFonts w:ascii="Arial" w:cs="Arial" w:eastAsia="Arial" w:hAnsi="Arial"/>
          <w:b/>
          <w:bCs/>
          <w:color w:val="0F3460"/>
          <w:sz w:val="28"/>
          <w:szCs w:val="28"/>
        </w:rPr>
        <w:t xml:space="preserve">9.1  Layer A — OSR Verification</w:t>
      </w:r>
    </w:p>
    <w:p>
      <w:pPr>
        <w:pStyle w:val="ListParagraph"/>
        <w:numPr>
          <w:ilvl w:val="0"/>
          <w:numId w:val="3"/>
        </w:numPr>
        <w:spacing w:before="40" w:after="40"/>
      </w:pPr>
      <w:r>
        <w:rPr>
          <w:rFonts w:ascii="Courier New" w:cs="Courier New" w:eastAsia="Courier New" w:hAnsi="Courier New"/>
          <w:color w:val="1A1A2E"/>
          <w:sz w:val="18"/>
          <w:szCs w:val="18"/>
        </w:rPr>
        <w:t xml:space="preserve">contentWindow</w:t>
      </w:r>
      <w:r>
        <w:rPr>
          <w:color w:val="1A1A2E"/>
          <w:sz w:val="22"/>
          <w:szCs w:val="22"/>
        </w:rPr>
        <w:t xml:space="preserve"> must not appear in Windows Task Manager's GPU Engines tab as a surface process.</w:t>
      </w:r>
    </w:p>
    <w:p>
      <w:pPr>
        <w:pStyle w:val="ListParagraph"/>
        <w:numPr>
          <w:ilvl w:val="0"/>
          <w:numId w:val="3"/>
        </w:numPr>
        <w:spacing w:before="40" w:after="40"/>
      </w:pPr>
      <w:r>
        <w:rPr>
          <w:color w:val="1A1A2E"/>
          <w:sz w:val="22"/>
          <w:szCs w:val="22"/>
        </w:rPr>
        <w:t xml:space="preserve">In Spy++ (part of Visual Studio), the contentWindow HWND must not exist in the top-level window list.</w:t>
      </w:r>
    </w:p>
    <w:p>
      <w:pPr>
        <w:pStyle w:val="ListParagraph"/>
        <w:numPr>
          <w:ilvl w:val="0"/>
          <w:numId w:val="3"/>
        </w:numPr>
        <w:spacing w:before="40" w:after="40"/>
      </w:pPr>
      <w:r>
        <w:rPr>
          <w:color w:val="1A1A2E"/>
          <w:sz w:val="22"/>
          <w:szCs w:val="22"/>
        </w:rPr>
        <w:t xml:space="preserve">Full 60fps canvas rendering must be confirmed in the shell window under GPU performance tools.</w:t>
      </w:r>
    </w:p>
    <w:p>
      <w:pPr>
        <w:pStyle w:val="Heading2"/>
        <w:pBdr>
          <w:bottom w:val="single" w:color="00ADB5" w:sz="6"/>
        </w:pBdr>
        <w:spacing w:before="360" w:after="120"/>
      </w:pPr>
      <w:r>
        <w:rPr>
          <w:rFonts w:ascii="Arial" w:cs="Arial" w:eastAsia="Arial" w:hAnsi="Arial"/>
          <w:b/>
          <w:bCs/>
          <w:color w:val="0F3460"/>
          <w:sz w:val="28"/>
          <w:szCs w:val="28"/>
        </w:rPr>
        <w:t xml:space="preserve">9.2  Layer B — Capture API Verification</w:t>
      </w:r>
    </w:p>
    <w:p>
      <w:pPr>
        <w:pStyle w:val="ListParagraph"/>
        <w:numPr>
          <w:ilvl w:val="0"/>
          <w:numId w:val="3"/>
        </w:numPr>
        <w:spacing w:before="40" w:after="40"/>
      </w:pPr>
      <w:r>
        <w:rPr>
          <w:color w:val="1A1A2E"/>
          <w:sz w:val="22"/>
          <w:szCs w:val="22"/>
        </w:rPr>
        <w:t xml:space="preserve">Open Teams/Zoom/Chime and start a screen share. Use </w:t>
      </w:r>
      <w:r>
        <w:rPr>
          <w:rFonts w:ascii="Courier New" w:cs="Courier New" w:eastAsia="Courier New" w:hAnsi="Courier New"/>
          <w:color w:val="1A1A2E"/>
          <w:sz w:val="18"/>
          <w:szCs w:val="18"/>
        </w:rPr>
        <w:t xml:space="preserve">Window capture</w:t>
      </w:r>
      <w:r>
        <w:rPr>
          <w:color w:val="1A1A2E"/>
          <w:sz w:val="22"/>
          <w:szCs w:val="22"/>
        </w:rPr>
        <w:t xml:space="preserve"> mode and verify the shell window does not appear in the window picker list at all (DWM Cloaking).</w:t>
      </w:r>
    </w:p>
    <w:p>
      <w:pPr>
        <w:pStyle w:val="ListParagraph"/>
        <w:numPr>
          <w:ilvl w:val="0"/>
          <w:numId w:val="3"/>
        </w:numPr>
        <w:spacing w:before="40" w:after="40"/>
      </w:pPr>
      <w:r>
        <w:rPr>
          <w:color w:val="1A1A2E"/>
          <w:sz w:val="22"/>
          <w:szCs w:val="22"/>
        </w:rPr>
        <w:t xml:space="preserve">Use </w:t>
      </w:r>
      <w:r>
        <w:rPr>
          <w:rFonts w:ascii="Courier New" w:cs="Courier New" w:eastAsia="Courier New" w:hAnsi="Courier New"/>
          <w:color w:val="1A1A2E"/>
          <w:sz w:val="18"/>
          <w:szCs w:val="18"/>
        </w:rPr>
        <w:t xml:space="preserve">Application capture</w:t>
      </w:r>
      <w:r>
        <w:rPr>
          <w:color w:val="1A1A2E"/>
          <w:sz w:val="22"/>
          <w:szCs w:val="22"/>
        </w:rPr>
        <w:t xml:space="preserve"> (select the app by name) — capture must produce a solid black rectangle.</w:t>
      </w:r>
    </w:p>
    <w:p>
      <w:pPr>
        <w:pStyle w:val="ListParagraph"/>
        <w:numPr>
          <w:ilvl w:val="0"/>
          <w:numId w:val="3"/>
        </w:numPr>
        <w:spacing w:before="40" w:after="40"/>
      </w:pPr>
      <w:r>
        <w:rPr>
          <w:color w:val="1A1A2E"/>
          <w:sz w:val="22"/>
          <w:szCs w:val="22"/>
        </w:rPr>
        <w:t xml:space="preserve">Use </w:t>
      </w:r>
      <w:r>
        <w:rPr>
          <w:rFonts w:ascii="Courier New" w:cs="Courier New" w:eastAsia="Courier New" w:hAnsi="Courier New"/>
          <w:color w:val="1A1A2E"/>
          <w:sz w:val="18"/>
          <w:szCs w:val="18"/>
        </w:rPr>
        <w:t xml:space="preserve">Monitor capture</w:t>
      </w:r>
      <w:r>
        <w:rPr>
          <w:color w:val="1A1A2E"/>
          <w:sz w:val="22"/>
          <w:szCs w:val="22"/>
        </w:rPr>
        <w:t xml:space="preserve"> — the shell window area on the host must appear black in the remote viewer.</w:t>
      </w:r>
    </w:p>
    <w:p>
      <w:pPr>
        <w:pStyle w:val="ListParagraph"/>
        <w:numPr>
          <w:ilvl w:val="0"/>
          <w:numId w:val="3"/>
        </w:numPr>
        <w:spacing w:before="40" w:after="40"/>
      </w:pPr>
      <w:r>
        <w:rPr>
          <w:color w:val="1A1A2E"/>
          <w:sz w:val="22"/>
          <w:szCs w:val="22"/>
        </w:rPr>
        <w:t xml:space="preserve">On macOS: use </w:t>
      </w:r>
      <w:r>
        <w:rPr>
          <w:rFonts w:ascii="Courier New" w:cs="Courier New" w:eastAsia="Courier New" w:hAnsi="Courier New"/>
          <w:color w:val="1A1A2E"/>
          <w:sz w:val="18"/>
          <w:szCs w:val="18"/>
        </w:rPr>
        <w:t xml:space="preserve">System Preferences → Privacy &amp; Security → Screen Recording</w:t>
      </w:r>
      <w:r>
        <w:rPr>
          <w:color w:val="1A1A2E"/>
          <w:sz w:val="22"/>
          <w:szCs w:val="22"/>
        </w:rPr>
        <w:t xml:space="preserve"> to confirm no SCStream capture of the shell window is possible even with permission granted.</w:t>
      </w:r>
    </w:p>
    <w:p>
      <w:pPr>
        <w:pStyle w:val="Heading2"/>
        <w:pBdr>
          <w:bottom w:val="single" w:color="00ADB5" w:sz="6"/>
        </w:pBdr>
        <w:spacing w:before="360" w:after="120"/>
      </w:pPr>
      <w:r>
        <w:rPr>
          <w:rFonts w:ascii="Arial" w:cs="Arial" w:eastAsia="Arial" w:hAnsi="Arial"/>
          <w:b/>
          <w:bCs/>
          <w:color w:val="0F3460"/>
          <w:sz w:val="28"/>
          <w:szCs w:val="28"/>
        </w:rPr>
        <w:t xml:space="preserve">9.3  Layer C — DXGI Hook Verification</w:t>
      </w:r>
    </w:p>
    <w:p>
      <w:pPr>
        <w:pStyle w:val="ListParagraph"/>
        <w:numPr>
          <w:ilvl w:val="0"/>
          <w:numId w:val="3"/>
        </w:numPr>
        <w:spacing w:before="40" w:after="40"/>
      </w:pPr>
      <w:r>
        <w:rPr>
          <w:color w:val="1A1A2E"/>
          <w:sz w:val="22"/>
          <w:szCs w:val="22"/>
        </w:rPr>
        <w:t xml:space="preserve">Temporarily disable Layer A (change </w:t>
      </w:r>
      <w:r>
        <w:rPr>
          <w:rFonts w:ascii="Courier New" w:cs="Courier New" w:eastAsia="Courier New" w:hAnsi="Courier New"/>
          <w:color w:val="1A1A2E"/>
          <w:sz w:val="18"/>
          <w:szCs w:val="18"/>
        </w:rPr>
        <w:t xml:space="preserve">offscreen: true</w:t>
      </w:r>
      <w:r>
        <w:rPr>
          <w:color w:val="1A1A2E"/>
          <w:sz w:val="22"/>
          <w:szCs w:val="22"/>
        </w:rPr>
        <w:t xml:space="preserve"> to </w:t>
      </w:r>
      <w:r>
        <w:rPr>
          <w:rFonts w:ascii="Courier New" w:cs="Courier New" w:eastAsia="Courier New" w:hAnsi="Courier New"/>
          <w:color w:val="1A1A2E"/>
          <w:sz w:val="18"/>
          <w:szCs w:val="18"/>
        </w:rPr>
        <w:t xml:space="preserve">offscreen: false</w:t>
      </w:r>
      <w:r>
        <w:rPr>
          <w:color w:val="1A1A2E"/>
          <w:sz w:val="22"/>
          <w:szCs w:val="22"/>
        </w:rPr>
        <w:t xml:space="preserve">) so the content window would normally appear.</w:t>
      </w:r>
    </w:p>
    <w:p>
      <w:pPr>
        <w:pStyle w:val="ListParagraph"/>
        <w:numPr>
          <w:ilvl w:val="0"/>
          <w:numId w:val="3"/>
        </w:numPr>
        <w:spacing w:before="40" w:after="40"/>
      </w:pPr>
      <w:r>
        <w:rPr>
          <w:color w:val="1A1A2E"/>
          <w:sz w:val="22"/>
          <w:szCs w:val="22"/>
        </w:rPr>
        <w:t xml:space="preserve">Inject the hook DLL and confirm that monitor-mode screen share in Teams shows black where the window is.</w:t>
      </w:r>
    </w:p>
    <w:p>
      <w:pPr>
        <w:pStyle w:val="ListParagraph"/>
        <w:numPr>
          <w:ilvl w:val="0"/>
          <w:numId w:val="3"/>
        </w:numPr>
        <w:spacing w:before="40" w:after="40"/>
      </w:pPr>
      <w:r>
        <w:rPr>
          <w:color w:val="1A1A2E"/>
          <w:sz w:val="22"/>
          <w:szCs w:val="22"/>
        </w:rPr>
        <w:t xml:space="preserve">Re-enable Layer A for production.</w:t>
      </w:r>
    </w:p>
    <w:p>
      <w:pPr>
        <w:pStyle w:val="Heading2"/>
        <w:pBdr>
          <w:bottom w:val="single" w:color="00ADB5" w:sz="6"/>
        </w:pBdr>
        <w:spacing w:before="360" w:after="120"/>
      </w:pPr>
      <w:r>
        <w:rPr>
          <w:rFonts w:ascii="Arial" w:cs="Arial" w:eastAsia="Arial" w:hAnsi="Arial"/>
          <w:b/>
          <w:bCs/>
          <w:color w:val="0F3460"/>
          <w:sz w:val="28"/>
          <w:szCs w:val="28"/>
        </w:rPr>
        <w:t xml:space="preserve">9.4  Regression Tests</w:t>
      </w:r>
    </w:p>
    <w:p>
      <w:pPr>
        <w:pStyle w:val="ListParagraph"/>
        <w:numPr>
          <w:ilvl w:val="0"/>
          <w:numId w:val="2"/>
        </w:numPr>
        <w:spacing w:before="40" w:after="40"/>
      </w:pPr>
      <w:r>
        <w:rPr>
          <w:color w:val="1A1A2E"/>
          <w:sz w:val="22"/>
          <w:szCs w:val="22"/>
        </w:rPr>
        <w:t xml:space="preserve">App performance: OSR at 60fps must use &lt;15% additional CPU vs. non-OSR on target hardware</w:t>
      </w:r>
    </w:p>
    <w:p>
      <w:pPr>
        <w:pStyle w:val="ListParagraph"/>
        <w:numPr>
          <w:ilvl w:val="0"/>
          <w:numId w:val="2"/>
        </w:numPr>
        <w:spacing w:before="40" w:after="40"/>
      </w:pPr>
      <w:r>
        <w:rPr>
          <w:color w:val="1A1A2E"/>
          <w:sz w:val="22"/>
          <w:szCs w:val="22"/>
        </w:rPr>
        <w:t xml:space="preserve">Input latency: click-to-response latency must be &lt;50ms measured with a high-speed camera</w:t>
      </w:r>
    </w:p>
    <w:p>
      <w:pPr>
        <w:pStyle w:val="ListParagraph"/>
        <w:numPr>
          <w:ilvl w:val="0"/>
          <w:numId w:val="2"/>
        </w:numPr>
        <w:spacing w:before="40" w:after="40"/>
      </w:pPr>
      <w:r>
        <w:rPr>
          <w:color w:val="1A1A2E"/>
          <w:sz w:val="22"/>
          <w:szCs w:val="22"/>
        </w:rPr>
        <w:t xml:space="preserve">Window resize: content window must update within 2 frames of shell window resize</w:t>
      </w:r>
    </w:p>
    <w:p>
      <w:pPr>
        <w:pStyle w:val="ListParagraph"/>
        <w:numPr>
          <w:ilvl w:val="0"/>
          <w:numId w:val="2"/>
        </w:numPr>
        <w:spacing w:before="40" w:after="40"/>
      </w:pPr>
      <w:r>
        <w:rPr>
          <w:color w:val="1A1A2E"/>
          <w:sz w:val="22"/>
          <w:szCs w:val="22"/>
        </w:rPr>
        <w:t xml:space="preserve">Multi-monitor: test with shell window on a secondary display</w:t>
      </w:r>
    </w:p>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10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Component</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Overhead</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Mitigation</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OSR bitmap copy (CPU)</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~3-8ms per frame at 1080p</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SharedArrayBuffer (zero-copy)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createImageBitmap in shell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~0.5ms GPU upload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OffscreenCanvas in worker thread</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Input round-trip latency</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+1-2ms vs. native window</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Acceptable; imperceptible to users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DXGI hook per Present call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&lt;0.1ms if HWND no-match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Early-exit fast path for non-target</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Native addon call on show</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One-time, ~0.2ms</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No recurring overhead</w:t>
            </w:r>
          </w:p>
        </w:tc>
      </w:tr>
    </w:tbl>
    <w:p>
      <w:pPr>
        <w:spacing w:before="120" w:after="0"/>
      </w:pPr>
      <w:r>
        <w:rPr>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0"/>
              <w:bottom w:val="single" w:color="0F3460" w:sz="4"/>
              <w:right w:val="single" w:color="0F3460" w:sz="4"/>
            </w:tcBorders>
            <w:shd w:fill="E8F4F8" w:val="clear"/>
            <w:tcMar>
              <w:top w:type="dxa" w:w="120"/>
              <w:left w:type="dxa" w:w="220"/>
              <w:bottom w:type="dxa" w:w="120"/>
              <w:right w:type="dxa" w:w="220"/>
            </w:tcMar>
          </w:tcPr>
          <w:p>
            <w:pPr>
              <w:spacing w:before="0" w:after="60"/>
            </w:pPr>
            <w:r>
              <w:rPr>
                <w:b/>
                <w:bCs/>
                <w:color w:val="0F3460"/>
                <w:sz w:val="22"/>
                <w:szCs w:val="22"/>
              </w:rPr>
              <w:t xml:space="preserve">SharedArrayBuffer Requirement</w:t>
            </w:r>
          </w:p>
          <w:p>
            <w:pPr>
              <w:spacing w:before="0" w:after="0"/>
            </w:pPr>
            <w:r>
              <w:rPr>
                <w:color w:val="1A1A2E"/>
                <w:sz w:val="22"/>
                <w:szCs w:val="22"/>
              </w:rPr>
              <w:t xml:space="preserve">SharedArrayBuffer requires Cross-Origin Isolation headers. Set </w:t>
            </w:r>
            <w:r>
              <w:rPr>
                <w:rFonts w:ascii="Courier New" w:cs="Courier New" w:eastAsia="Courier New" w:hAnsi="Courier New"/>
                <w:color w:val="1A1A2E"/>
                <w:sz w:val="18"/>
                <w:szCs w:val="18"/>
              </w:rPr>
              <w:t xml:space="preserve">Cross-Origin-Opener-Policy: same-origin</w:t>
            </w:r>
            <w:r>
              <w:rPr>
                <w:color w:val="1A1A2E"/>
                <w:sz w:val="22"/>
                <w:szCs w:val="22"/>
              </w:rPr>
              <w:t xml:space="preserve"> and </w:t>
            </w:r>
            <w:r>
              <w:rPr>
                <w:rFonts w:ascii="Courier New" w:cs="Courier New" w:eastAsia="Courier New" w:hAnsi="Courier New"/>
                <w:color w:val="1A1A2E"/>
                <w:sz w:val="18"/>
                <w:szCs w:val="18"/>
              </w:rPr>
              <w:t xml:space="preserve">Cross-Origin-Embedder-Policy: require-corp</w:t>
            </w:r>
            <w:r>
              <w:rPr>
                <w:color w:val="1A1A2E"/>
                <w:sz w:val="22"/>
                <w:szCs w:val="22"/>
              </w:rPr>
              <w:t xml:space="preserve"> on your app's HTTP server, or enable it via Electron's </w:t>
            </w:r>
            <w:r>
              <w:rPr>
                <w:rFonts w:ascii="Courier New" w:cs="Courier New" w:eastAsia="Courier New" w:hAnsi="Courier New"/>
                <w:color w:val="1A1A2E"/>
                <w:sz w:val="18"/>
                <w:szCs w:val="18"/>
              </w:rPr>
              <w:t xml:space="preserve">webPreferences.sandbox: false</w:t>
            </w:r>
            <w:r>
              <w:rPr>
                <w:color w:val="1A1A2E"/>
                <w:sz w:val="22"/>
                <w:szCs w:val="22"/>
              </w:rPr>
              <w:t xml:space="preserve"> and custom session headers.</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11  Distribution &amp; Code Signing</w:t>
      </w:r>
    </w:p>
    <w:p>
      <w:pPr>
        <w:pStyle w:val="Heading2"/>
        <w:pBdr>
          <w:bottom w:val="single" w:color="00ADB5" w:sz="6"/>
        </w:pBdr>
        <w:spacing w:before="360" w:after="120"/>
      </w:pPr>
      <w:r>
        <w:rPr>
          <w:rFonts w:ascii="Arial" w:cs="Arial" w:eastAsia="Arial" w:hAnsi="Arial"/>
          <w:b/>
          <w:bCs/>
          <w:color w:val="0F3460"/>
          <w:sz w:val="28"/>
          <w:szCs w:val="28"/>
        </w:rPr>
        <w:t xml:space="preserve">11.1  Windows</w:t>
      </w:r>
    </w:p>
    <w:p>
      <w:pPr>
        <w:pStyle w:val="ListParagraph"/>
        <w:numPr>
          <w:ilvl w:val="0"/>
          <w:numId w:val="2"/>
        </w:numPr>
        <w:spacing w:before="40" w:after="40"/>
      </w:pPr>
      <w:r>
        <w:rPr>
          <w:color w:val="1A1A2E"/>
          <w:sz w:val="22"/>
          <w:szCs w:val="22"/>
        </w:rPr>
        <w:t xml:space="preserve">The native addon .node file must be signed with an EV code-signing certificate to avoid Windows Defender SmartScreen blocks on enterprise endpoints.</w:t>
      </w:r>
    </w:p>
    <w:p>
      <w:pPr>
        <w:pStyle w:val="ListParagraph"/>
        <w:numPr>
          <w:ilvl w:val="0"/>
          <w:numId w:val="2"/>
        </w:numPr>
        <w:spacing w:before="40" w:after="40"/>
      </w:pPr>
      <w:r>
        <w:rPr>
          <w:color w:val="1A1A2E"/>
          <w:sz w:val="22"/>
          <w:szCs w:val="22"/>
        </w:rPr>
        <w:t xml:space="preserve">The DLL injection path (inject.exe + dxgi_hook.dll) requires elevated privileges on some enterprise configurations. Prompt with UAC or request the enterprise admin to whitelist via Group Policy.</w:t>
      </w:r>
    </w:p>
    <w:p>
      <w:pPr>
        <w:pStyle w:val="ListParagraph"/>
        <w:numPr>
          <w:ilvl w:val="0"/>
          <w:numId w:val="2"/>
        </w:numPr>
        <w:spacing w:before="40" w:after="40"/>
      </w:pPr>
      <w:r>
        <w:rPr>
          <w:rFonts w:ascii="Courier New" w:cs="Courier New" w:eastAsia="Courier New" w:hAnsi="Courier New"/>
          <w:color w:val="1A1A2E"/>
          <w:sz w:val="18"/>
          <w:szCs w:val="18"/>
        </w:rPr>
        <w:t xml:space="preserve">electron-builder</w:t>
      </w:r>
      <w:r>
        <w:rPr>
          <w:color w:val="1A1A2E"/>
          <w:sz w:val="22"/>
          <w:szCs w:val="22"/>
        </w:rPr>
        <w:t xml:space="preserve"> will automatically package .node files in </w:t>
      </w:r>
      <w:r>
        <w:rPr>
          <w:rFonts w:ascii="Courier New" w:cs="Courier New" w:eastAsia="Courier New" w:hAnsi="Courier New"/>
          <w:color w:val="1A1A2E"/>
          <w:sz w:val="18"/>
          <w:szCs w:val="18"/>
        </w:rPr>
        <w:t xml:space="preserve">extraResources</w:t>
      </w:r>
      <w:r>
        <w:rPr>
          <w:color w:val="1A1A2E"/>
          <w:sz w:val="22"/>
          <w:szCs w:val="22"/>
        </w:rPr>
        <w:t xml:space="preserve"> when listed in </w:t>
      </w:r>
      <w:r>
        <w:rPr>
          <w:rFonts w:ascii="Courier New" w:cs="Courier New" w:eastAsia="Courier New" w:hAnsi="Courier New"/>
          <w:color w:val="1A1A2E"/>
          <w:sz w:val="18"/>
          <w:szCs w:val="18"/>
        </w:rPr>
        <w:t xml:space="preserve">build.extraFiles</w:t>
      </w:r>
    </w:p>
    <w:p>
      <w:pPr>
        <w:pStyle w:val="Heading2"/>
        <w:pBdr>
          <w:bottom w:val="single" w:color="00ADB5" w:sz="6"/>
        </w:pBdr>
        <w:spacing w:before="360" w:after="120"/>
      </w:pPr>
      <w:r>
        <w:rPr>
          <w:rFonts w:ascii="Arial" w:cs="Arial" w:eastAsia="Arial" w:hAnsi="Arial"/>
          <w:b/>
          <w:bCs/>
          <w:color w:val="0F3460"/>
          <w:sz w:val="28"/>
          <w:szCs w:val="28"/>
        </w:rPr>
        <w:t xml:space="preserve">11.2  macOS</w:t>
      </w:r>
    </w:p>
    <w:p>
      <w:pPr>
        <w:pStyle w:val="ListParagraph"/>
        <w:numPr>
          <w:ilvl w:val="0"/>
          <w:numId w:val="2"/>
        </w:numPr>
        <w:spacing w:before="40" w:after="40"/>
      </w:pPr>
      <w:r>
        <w:rPr>
          <w:color w:val="1A1A2E"/>
          <w:sz w:val="22"/>
          <w:szCs w:val="22"/>
        </w:rPr>
        <w:t xml:space="preserve">The Objective-C addon uses a private CGS API. Apple may flag this under App Store review — distribute outside the App Store for this use case.</w:t>
      </w:r>
    </w:p>
    <w:p>
      <w:pPr>
        <w:pStyle w:val="ListParagraph"/>
        <w:numPr>
          <w:ilvl w:val="0"/>
          <w:numId w:val="2"/>
        </w:numPr>
        <w:spacing w:before="40" w:after="40"/>
      </w:pPr>
      <w:r>
        <w:rPr>
          <w:color w:val="1A1A2E"/>
          <w:sz w:val="22"/>
          <w:szCs w:val="22"/>
        </w:rPr>
        <w:t xml:space="preserve">Notarization: the addon must be hardened-runtime signed. Add the </w:t>
      </w:r>
      <w:r>
        <w:rPr>
          <w:rFonts w:ascii="Courier New" w:cs="Courier New" w:eastAsia="Courier New" w:hAnsi="Courier New"/>
          <w:color w:val="1A1A2E"/>
          <w:sz w:val="18"/>
          <w:szCs w:val="18"/>
        </w:rPr>
        <w:t xml:space="preserve">com.apple.security.cs.allow-unsigned-executable-memory</w:t>
      </w:r>
      <w:r>
        <w:rPr>
          <w:color w:val="1A1A2E"/>
          <w:sz w:val="22"/>
          <w:szCs w:val="22"/>
        </w:rPr>
        <w:t xml:space="preserve"> entitlement if needed for the native addon.</w:t>
      </w:r>
    </w:p>
    <w:p>
      <w:pPr>
        <w:pStyle w:val="ListParagraph"/>
        <w:numPr>
          <w:ilvl w:val="0"/>
          <w:numId w:val="2"/>
        </w:numPr>
        <w:spacing w:before="40" w:after="40"/>
      </w:pPr>
      <w:r>
        <w:rPr>
          <w:color w:val="1A1A2E"/>
          <w:sz w:val="22"/>
          <w:szCs w:val="22"/>
        </w:rPr>
        <w:t xml:space="preserve">macOS 13+ requires Screen Recording permission for any app that calls CGSSetWindowSharingState — the app itself does not capture, but the API call may trigger a permission request. Handle the </w:t>
      </w:r>
      <w:r>
        <w:rPr>
          <w:rFonts w:ascii="Courier New" w:cs="Courier New" w:eastAsia="Courier New" w:hAnsi="Courier New"/>
          <w:color w:val="1A1A2E"/>
          <w:sz w:val="18"/>
          <w:szCs w:val="18"/>
        </w:rPr>
        <w:t xml:space="preserve">TCC</w:t>
      </w:r>
      <w:r>
        <w:rPr>
          <w:color w:val="1A1A2E"/>
          <w:sz w:val="22"/>
          <w:szCs w:val="22"/>
        </w:rPr>
        <w:t xml:space="preserve"> prompt gracefully.</w:t>
      </w:r>
    </w:p>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12  Final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Attack Vector</w:t>
            </w:r>
          </w:p>
        </w:tc>
        <w:tc>
          <w:tcPr>
            <w:tcW w:type="dxa" w:w="1872"/>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L-A (OSR)</w:t>
            </w:r>
          </w:p>
        </w:tc>
        <w:tc>
          <w:tcPr>
            <w:tcW w:type="dxa" w:w="1872"/>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L-B (WDA+DWM)</w:t>
            </w:r>
          </w:p>
        </w:tc>
        <w:tc>
          <w:tcPr>
            <w:tcW w:type="dxa" w:w="1872"/>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L-C (DXGI)</w:t>
            </w:r>
          </w:p>
        </w:tc>
        <w:tc>
          <w:tcPr>
            <w:tcW w:type="dxa" w:w="1872"/>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Combined</w:t>
            </w:r>
          </w:p>
        </w:tc>
      </w:tr>
      <w:tr>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Teams window capture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Teams application capture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Teams monitor/desktop capture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Zoom all modes</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Chime all modes</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OBS Game Capture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OBS Window Capture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macOS SCStream (Teams/Zoom)</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CGS</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r>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macOS CGWindowList (legacy)</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t>
            </w:r>
          </w:p>
        </w:tc>
        <w:tc>
          <w:tcPr>
            <w:tcW w:type="dxa" w:w="1872"/>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 FULL</w:t>
            </w:r>
          </w:p>
        </w:tc>
      </w:tr>
    </w:tbl>
    <w:p>
      <w:pPr>
        <w:spacing w:before="200" w:after="0"/>
      </w:pPr>
      <w:r>
        <w:rPr>
          <w:color w:val="1A1A2E"/>
          <w:sz w:val="22"/>
          <w:szCs w:val="22"/>
        </w:rPr>
        <w:t xml:space="preserve"/>
      </w:r>
    </w:p>
    <w:p>
      <w:pPr>
        <w:pStyle w:val="Heading1"/>
        <w:shd w:fill="16213E" w:val="clear"/>
        <w:spacing w:before="400" w:after="200"/>
        <w:ind w:left="200"/>
      </w:pPr>
      <w:r>
        <w:rPr>
          <w:rFonts w:ascii="Arial" w:cs="Arial" w:eastAsia="Arial" w:hAnsi="Arial"/>
          <w:b/>
          <w:bCs/>
          <w:color w:val="FFFFFF"/>
          <w:sz w:val="36"/>
          <w:szCs w:val="36"/>
        </w:rPr>
        <w:t xml:space="preserve">Appendix A  — Minimum Version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Component</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Minimum Version</w:t>
            </w:r>
          </w:p>
        </w:tc>
        <w:tc>
          <w:tcPr>
            <w:tcW w:type="dxa" w:w="3120"/>
            <w:tcBorders>
              <w:top w:val="single" w:color="0F3460" w:sz="6"/>
              <w:left w:val="single" w:color="0F3460" w:sz="6"/>
              <w:bottom w:val="single" w:color="0F3460" w:sz="6"/>
              <w:right w:val="single" w:color="0F3460" w:sz="6"/>
            </w:tcBorders>
            <w:shd w:fill="0F3460" w:val="clear"/>
            <w:tcMar>
              <w:top w:type="dxa" w:w="80"/>
              <w:left w:type="dxa" w:w="120"/>
              <w:bottom w:type="dxa" w:w="80"/>
              <w:right w:type="dxa" w:w="120"/>
            </w:tcMar>
          </w:tcPr>
          <w:p>
            <w:pPr>
              <w:jc w:val="center"/>
            </w:pPr>
            <w:r>
              <w:rPr>
                <w:b/>
                <w:bCs/>
                <w:color w:val="FFFFFF"/>
                <w:sz w:val="20"/>
                <w:szCs w:val="20"/>
              </w:rPr>
              <w:t xml:space="preserve">Notes</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Electron</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28.0</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Stable GPU-accelerated OSR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Node.js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18 LTS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SharedArrayBuffer stable</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Windows OS</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10 Build 19041 (2004)</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WDA_EXCLUDEFROMCAPTURE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macOS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12.0 Monterey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ScreenCaptureKit SCStream</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MSVC</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2022</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For DXGI hook compilation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Xcode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14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For Obj-C addon compilation</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MinHook</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1.3.3</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DXGI vtable hooking library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node-addon-api</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&gt;= 7.0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N-API C++ wrapper</w:t>
            </w:r>
          </w:p>
        </w:tc>
      </w:tr>
      <w:tr>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electron-rebuild</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Latest</w:t>
            </w:r>
          </w:p>
        </w:tc>
        <w:tc>
          <w:tcPr>
            <w:tcW w:type="dxa" w:w="3120"/>
            <w:tcBorders>
              <w:top w:val="single" w:color="CCCCCC" w:sz="4"/>
              <w:left w:val="single" w:color="CCCCCC" w:sz="4"/>
              <w:bottom w:val="single" w:color="CCCCCC" w:sz="4"/>
              <w:right w:val="single" w:color="CCCCCC" w:sz="4"/>
            </w:tcBorders>
            <w:shd w:fill="E8F4F8" w:val="clear"/>
            <w:tcMar>
              <w:top w:type="dxa" w:w="80"/>
              <w:left w:type="dxa" w:w="120"/>
              <w:bottom w:type="dxa" w:w="80"/>
              <w:right w:type="dxa" w:w="120"/>
            </w:tcMar>
          </w:tcPr>
          <w:p>
            <w:pPr>
              <w:spacing w:before="0" w:after="0"/>
            </w:pPr>
            <w:r>
              <w:rPr>
                <w:rFonts w:ascii="Courier New" w:cs="Courier New" w:eastAsia="Courier New" w:hAnsi="Courier New"/>
                <w:color w:val="1A1A2E"/>
                <w:sz w:val="18"/>
                <w:szCs w:val="18"/>
              </w:rPr>
              <w:t xml:space="preserve">ABI-correct native addon build</w:t>
            </w:r>
          </w:p>
        </w:tc>
      </w:tr>
    </w:tbl>
    <w:p>
      <w:pPr>
        <w:spacing w:before="300" w:after="0"/>
      </w:pPr>
      <w:r>
        <w:rPr>
          <w:color w:val="1A1A2E"/>
          <w:sz w:val="22"/>
          <w:szCs w:val="22"/>
        </w:rPr>
        <w:t xml:space="preserve"/>
      </w:r>
    </w:p>
    <w:p>
      <w:pPr>
        <w:pBdr>
          <w:top w:val="single" w:color="00ADB5" w:sz="4"/>
        </w:pBdr>
        <w:spacing w:before="200"/>
        <w:jc w:val="center"/>
      </w:pPr>
      <w:r>
        <w:rPr>
          <w:rFonts w:ascii="Arial" w:cs="Arial" w:eastAsia="Arial" w:hAnsi="Arial"/>
          <w:color w:val="888888"/>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DB5" w:sz="4"/>
      </w:pBdr>
      <w:tabs>
        <w:tab w:val="right" w:pos="9026"/>
      </w:tabs>
      <w:spacing w:before="80"/>
    </w:pPr>
    <w:r>
      <w:rPr>
        <w:rFonts w:ascii="Arial" w:cs="Arial" w:eastAsia="Arial" w:hAnsi="Arial"/>
        <w:color w:val="888888"/>
        <w:sz w:val="16"/>
        <w:szCs w:val="16"/>
      </w:rPr>
      <w:t xml:space="preserve">Confidential — Internal Engineering</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DB5" w:sz="4"/>
      </w:pBdr>
      <w:spacing w:after="0"/>
    </w:pPr>
    <w:r>
      <w:rPr>
        <w:rFonts w:ascii="Arial" w:cs="Arial" w:eastAsia="Arial" w:hAnsi="Arial"/>
        <w:color w:val="888888"/>
        <w:sz w:val="16"/>
        <w:szCs w:val="16"/>
      </w:rPr>
      <w:t xml:space="preserve">ELECTRON APP — SCREEN SHARE STEALTH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2026-03-30T06:31:31.783Z</dcterms:created>
  <dcterms:modified xsi:type="dcterms:W3CDTF">2026-03-30T06:31:31.784Z</dcterms:modified>
</cp:coreProperties>
</file>

<file path=docProps/custom.xml><?xml version="1.0" encoding="utf-8"?>
<Properties xmlns="http://schemas.openxmlformats.org/officeDocument/2006/custom-properties" xmlns:vt="http://schemas.openxmlformats.org/officeDocument/2006/docPropsVTypes"/>
</file>