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C00E" w14:textId="77777777" w:rsidR="00BA14C0" w:rsidRPr="00BA14C0" w:rsidRDefault="00BA14C0" w:rsidP="00BA14C0">
      <w:pPr>
        <w:rPr>
          <w:b/>
          <w:bCs/>
        </w:rPr>
      </w:pPr>
      <w:r w:rsidRPr="00BA14C0">
        <w:rPr>
          <w:b/>
          <w:bCs/>
          <w:highlight w:val="yellow"/>
        </w:rPr>
        <w:t xml:space="preserve">My </w:t>
      </w:r>
      <w:proofErr w:type="gramStart"/>
      <w:r w:rsidRPr="00BA14C0">
        <w:rPr>
          <w:b/>
          <w:bCs/>
          <w:highlight w:val="yellow"/>
        </w:rPr>
        <w:t>Journey</w:t>
      </w:r>
      <w:proofErr w:type="gramEnd"/>
      <w:r w:rsidRPr="00BA14C0">
        <w:rPr>
          <w:b/>
          <w:bCs/>
          <w:highlight w:val="yellow"/>
        </w:rPr>
        <w:t>: From a Small Village to Engineering Excellence</w:t>
      </w:r>
    </w:p>
    <w:p w14:paraId="7137CD1C" w14:textId="69A40D6E" w:rsidR="00C435E3" w:rsidRDefault="00BA14C0" w:rsidP="00BA14C0">
      <w:pPr>
        <w:rPr>
          <w:i/>
          <w:iCs/>
        </w:rPr>
      </w:pPr>
      <w:r>
        <w:rPr>
          <w:i/>
          <w:iCs/>
        </w:rPr>
        <w:t xml:space="preserve">                                                                            </w:t>
      </w:r>
      <w:r w:rsidRPr="00BA14C0">
        <w:rPr>
          <w:i/>
          <w:iCs/>
        </w:rPr>
        <w:t>By Sravanthi Vennapusa</w:t>
      </w:r>
    </w:p>
    <w:p w14:paraId="169B6950" w14:textId="77777777" w:rsidR="00BA14C0" w:rsidRDefault="00BA14C0" w:rsidP="00BA14C0">
      <w:pPr>
        <w:rPr>
          <w:i/>
          <w:iCs/>
        </w:rPr>
      </w:pPr>
    </w:p>
    <w:p w14:paraId="187EA9D7" w14:textId="77777777" w:rsidR="00BA14C0" w:rsidRPr="00BA14C0" w:rsidRDefault="00BA14C0" w:rsidP="00BA14C0">
      <w:pPr>
        <w:rPr>
          <w:b/>
          <w:bCs/>
          <w:color w:val="EE0000"/>
        </w:rPr>
      </w:pPr>
      <w:r w:rsidRPr="00BA14C0">
        <w:rPr>
          <w:b/>
          <w:bCs/>
        </w:rPr>
        <w:t>Early Life and Family</w:t>
      </w:r>
    </w:p>
    <w:p w14:paraId="4E466B41" w14:textId="77777777" w:rsidR="00BA14C0" w:rsidRPr="00BA14C0" w:rsidRDefault="00BA14C0" w:rsidP="00BA14C0">
      <w:r w:rsidRPr="00BA14C0">
        <w:t xml:space="preserve">Born into a humble family in a small village, I am Sravanthi Vennapusa, the daughter of </w:t>
      </w:r>
      <w:proofErr w:type="spellStart"/>
      <w:r w:rsidRPr="00BA14C0">
        <w:t>Balachennareddy</w:t>
      </w:r>
      <w:proofErr w:type="spellEnd"/>
      <w:r w:rsidRPr="00BA14C0">
        <w:t>, a dedicated farmer, and Kumari, a loving homemaker. Growing up with my younger sister Sravya, I learned the values of hard work, perseverance, and family bonds from an early age. My parents' dedication to their work and their commitment to providing us with the best education possible has been a constant source of inspiration in my life.</w:t>
      </w:r>
    </w:p>
    <w:p w14:paraId="7E8D87C2" w14:textId="77777777" w:rsidR="00BA14C0" w:rsidRPr="00BA14C0" w:rsidRDefault="00BA14C0" w:rsidP="00BA14C0">
      <w:pPr>
        <w:rPr>
          <w:b/>
          <w:bCs/>
        </w:rPr>
      </w:pPr>
      <w:r w:rsidRPr="00BA14C0">
        <w:rPr>
          <w:b/>
          <w:bCs/>
        </w:rPr>
        <w:t>Educational Foundation</w:t>
      </w:r>
    </w:p>
    <w:p w14:paraId="169E13F1" w14:textId="77777777" w:rsidR="00BA14C0" w:rsidRPr="00BA14C0" w:rsidRDefault="00BA14C0" w:rsidP="00BA14C0">
      <w:r w:rsidRPr="00BA14C0">
        <w:t>My educational journey began at M.P.U.P School in my native place, where I laid the foundation for my academic career. The early years of schooling instilled in me a love for learning and a strong work ethic. This foundation proved crucial as I moved forward in my academic journey.</w:t>
      </w:r>
    </w:p>
    <w:p w14:paraId="496FBEC5" w14:textId="77777777" w:rsidR="00BA14C0" w:rsidRPr="00BA14C0" w:rsidRDefault="00BA14C0" w:rsidP="00BA14C0">
      <w:pPr>
        <w:rPr>
          <w:b/>
          <w:bCs/>
        </w:rPr>
      </w:pPr>
      <w:r w:rsidRPr="00BA14C0">
        <w:rPr>
          <w:b/>
          <w:bCs/>
        </w:rPr>
        <w:t>Secondary Education</w:t>
      </w:r>
    </w:p>
    <w:p w14:paraId="734D8393" w14:textId="5EF66A93" w:rsidR="00BA14C0" w:rsidRDefault="00BA14C0" w:rsidP="00BA14C0">
      <w:r w:rsidRPr="00BA14C0">
        <w:t>My secondary education at Z.P.P. Girls High School was marked by exceptional achievement, where I secured a perfect 10/10 grade. This accomplishment was not just a number but a testament to my dedication and the support of my teachers and family. The all-girls environment at the school helped me develop confidence and leadership skills that would serve me well in my future endeavors.</w:t>
      </w:r>
    </w:p>
    <w:p w14:paraId="5B629706" w14:textId="77777777" w:rsidR="00BA14C0" w:rsidRPr="00BA14C0" w:rsidRDefault="00BA14C0" w:rsidP="00BA14C0">
      <w:pPr>
        <w:rPr>
          <w:b/>
          <w:bCs/>
        </w:rPr>
      </w:pPr>
      <w:r w:rsidRPr="00BA14C0">
        <w:rPr>
          <w:b/>
          <w:bCs/>
        </w:rPr>
        <w:t>Higher Education and Professional Growth</w:t>
      </w:r>
    </w:p>
    <w:p w14:paraId="7048A847" w14:textId="77777777" w:rsidR="00BA14C0" w:rsidRPr="00BA14C0" w:rsidRDefault="00BA14C0" w:rsidP="00BA14C0">
      <w:r w:rsidRPr="00BA14C0">
        <w:t>The turning point in my academic journey came when I was selected for IIIT Srikakulam, a prestigious institution. Here, I completed both my PUC and engineering education with distinction, maintaining an A grade throughout. The rigorous curriculum and competitive environment at IIIT Srikakulam helped shape me into a competent engineer.</w:t>
      </w:r>
    </w:p>
    <w:p w14:paraId="2E6CA999" w14:textId="77777777" w:rsidR="00BA14C0" w:rsidRPr="00BA14C0" w:rsidRDefault="00BA14C0" w:rsidP="00BA14C0">
      <w:pPr>
        <w:rPr>
          <w:b/>
          <w:bCs/>
        </w:rPr>
      </w:pPr>
      <w:r w:rsidRPr="00BA14C0">
        <w:rPr>
          <w:b/>
          <w:bCs/>
        </w:rPr>
        <w:t>Technical Projects and Achievements</w:t>
      </w:r>
    </w:p>
    <w:p w14:paraId="19B32B86" w14:textId="77777777" w:rsidR="00BA14C0" w:rsidRPr="00BA14C0" w:rsidRDefault="00BA14C0" w:rsidP="00BA14C0">
      <w:r w:rsidRPr="00BA14C0">
        <w:t>During my engineering years, I had the opportunity to work on several significant projects that enhanced my technical skills:</w:t>
      </w:r>
    </w:p>
    <w:p w14:paraId="09997E76" w14:textId="77777777" w:rsidR="00BA14C0" w:rsidRPr="00BA14C0" w:rsidRDefault="00BA14C0" w:rsidP="00BA14C0">
      <w:pPr>
        <w:numPr>
          <w:ilvl w:val="0"/>
          <w:numId w:val="1"/>
        </w:numPr>
      </w:pPr>
      <w:r w:rsidRPr="00BA14C0">
        <w:rPr>
          <w:b/>
          <w:bCs/>
        </w:rPr>
        <w:t>Router Project</w:t>
      </w:r>
      <w:r w:rsidRPr="00BA14C0">
        <w:t>: Collaborating with my teammates, I worked on developing a router project, which gave me hands-on experience in networking concepts and hardware design.</w:t>
      </w:r>
    </w:p>
    <w:p w14:paraId="609532FB" w14:textId="77777777" w:rsidR="00BA14C0" w:rsidRPr="00BA14C0" w:rsidRDefault="00BA14C0" w:rsidP="00BA14C0">
      <w:pPr>
        <w:numPr>
          <w:ilvl w:val="0"/>
          <w:numId w:val="2"/>
        </w:numPr>
      </w:pPr>
      <w:r w:rsidRPr="00BA14C0">
        <w:rPr>
          <w:b/>
          <w:bCs/>
        </w:rPr>
        <w:lastRenderedPageBreak/>
        <w:t>APB Protocol Verification</w:t>
      </w:r>
      <w:r w:rsidRPr="00BA14C0">
        <w:t>: I was involved in the verification of the APB (Advanced Peripheral Bus) protocol, a crucial component in system-on-chip design. This project helped me understand the importance of thorough testing and verification in hardware design.</w:t>
      </w:r>
    </w:p>
    <w:p w14:paraId="56D1B746" w14:textId="77777777" w:rsidR="00BA14C0" w:rsidRPr="00BA14C0" w:rsidRDefault="00BA14C0" w:rsidP="00BA14C0">
      <w:pPr>
        <w:rPr>
          <w:b/>
          <w:bCs/>
        </w:rPr>
      </w:pPr>
      <w:r w:rsidRPr="00BA14C0">
        <w:rPr>
          <w:b/>
          <w:bCs/>
        </w:rPr>
        <w:t>Personal Growth and Future Aspirations</w:t>
      </w:r>
    </w:p>
    <w:p w14:paraId="1652BE26" w14:textId="4670EE71" w:rsidR="00BA14C0" w:rsidRDefault="00BA14C0" w:rsidP="00BA14C0">
      <w:r w:rsidRPr="00BA14C0">
        <w:t>My journey from a small village to becoming an engineer has taught me valuable lessons about perseverance, adaptability, and the importance of education. The support of my family, especially my parents who worked tirelessly to provide me with opportunities, has been instrumental in my success.</w:t>
      </w:r>
    </w:p>
    <w:p w14:paraId="34F36DD6" w14:textId="77777777" w:rsidR="00BA14C0" w:rsidRDefault="00BA14C0" w:rsidP="00BA14C0"/>
    <w:p w14:paraId="35582F6D" w14:textId="77777777" w:rsidR="00BA14C0" w:rsidRPr="00BA14C0" w:rsidRDefault="00BA14C0" w:rsidP="00BA14C0">
      <w:pPr>
        <w:rPr>
          <w:b/>
          <w:bCs/>
        </w:rPr>
      </w:pPr>
      <w:r w:rsidRPr="00BA14C0">
        <w:rPr>
          <w:b/>
          <w:bCs/>
        </w:rPr>
        <w:t>Looking Forward</w:t>
      </w:r>
    </w:p>
    <w:p w14:paraId="13202BD0" w14:textId="77777777" w:rsidR="00BA14C0" w:rsidRPr="00BA14C0" w:rsidRDefault="00BA14C0" w:rsidP="00BA14C0">
      <w:r w:rsidRPr="00BA14C0">
        <w:t>As I continue my professional journey, I carry with me the values instilled by my family and the technical expertise gained through my education. My experience in hardware design and verification has prepared me for the challenges of the technology industry, and I look forward to contributing to innovative solutions in the field of engineering.</w:t>
      </w:r>
    </w:p>
    <w:p w14:paraId="543D7B6A" w14:textId="77777777" w:rsidR="00BA14C0" w:rsidRPr="00BA14C0" w:rsidRDefault="00BA14C0" w:rsidP="00BA14C0">
      <w:pPr>
        <w:rPr>
          <w:b/>
          <w:bCs/>
        </w:rPr>
      </w:pPr>
      <w:r w:rsidRPr="00BA14C0">
        <w:rPr>
          <w:b/>
          <w:bCs/>
        </w:rPr>
        <w:t>Conclusion</w:t>
      </w:r>
    </w:p>
    <w:p w14:paraId="420A2426" w14:textId="55B47BD4" w:rsidR="00BA14C0" w:rsidRDefault="00BA14C0" w:rsidP="00BA14C0">
      <w:r w:rsidRPr="00BA14C0">
        <w:t>My story is a testament to how determination, family support, and quality education can help overcome geographical and economic barriers. From a small village to the world of engineering, my journey has been challenging yet rewarding, and I hope it inspires others to pursue their dreams regardless of their background.</w:t>
      </w:r>
    </w:p>
    <w:sectPr w:rsidR="00BA1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25C2"/>
    <w:multiLevelType w:val="multilevel"/>
    <w:tmpl w:val="6184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0A3D50"/>
    <w:multiLevelType w:val="multilevel"/>
    <w:tmpl w:val="E496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451293">
    <w:abstractNumId w:val="0"/>
    <w:lvlOverride w:ilvl="0">
      <w:startOverride w:val="1"/>
    </w:lvlOverride>
  </w:num>
  <w:num w:numId="2" w16cid:durableId="83918114">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C0"/>
    <w:rsid w:val="00323519"/>
    <w:rsid w:val="00795A02"/>
    <w:rsid w:val="00B32068"/>
    <w:rsid w:val="00BA14C0"/>
    <w:rsid w:val="00C435E3"/>
    <w:rsid w:val="00F0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3CEC"/>
  <w15:chartTrackingRefBased/>
  <w15:docId w15:val="{A6D8364D-C759-4576-A11D-0509EAE2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4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14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4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14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4C0"/>
    <w:rPr>
      <w:rFonts w:eastAsiaTheme="majorEastAsia" w:cstheme="majorBidi"/>
      <w:color w:val="272727" w:themeColor="text1" w:themeTint="D8"/>
    </w:rPr>
  </w:style>
  <w:style w:type="paragraph" w:styleId="Title">
    <w:name w:val="Title"/>
    <w:basedOn w:val="Normal"/>
    <w:next w:val="Normal"/>
    <w:link w:val="TitleChar"/>
    <w:uiPriority w:val="10"/>
    <w:qFormat/>
    <w:rsid w:val="00BA1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4C0"/>
    <w:pPr>
      <w:spacing w:before="160"/>
      <w:jc w:val="center"/>
    </w:pPr>
    <w:rPr>
      <w:i/>
      <w:iCs/>
      <w:color w:val="404040" w:themeColor="text1" w:themeTint="BF"/>
    </w:rPr>
  </w:style>
  <w:style w:type="character" w:customStyle="1" w:styleId="QuoteChar">
    <w:name w:val="Quote Char"/>
    <w:basedOn w:val="DefaultParagraphFont"/>
    <w:link w:val="Quote"/>
    <w:uiPriority w:val="29"/>
    <w:rsid w:val="00BA14C0"/>
    <w:rPr>
      <w:i/>
      <w:iCs/>
      <w:color w:val="404040" w:themeColor="text1" w:themeTint="BF"/>
    </w:rPr>
  </w:style>
  <w:style w:type="paragraph" w:styleId="ListParagraph">
    <w:name w:val="List Paragraph"/>
    <w:basedOn w:val="Normal"/>
    <w:uiPriority w:val="34"/>
    <w:qFormat/>
    <w:rsid w:val="00BA14C0"/>
    <w:pPr>
      <w:ind w:left="720"/>
      <w:contextualSpacing/>
    </w:pPr>
  </w:style>
  <w:style w:type="character" w:styleId="IntenseEmphasis">
    <w:name w:val="Intense Emphasis"/>
    <w:basedOn w:val="DefaultParagraphFont"/>
    <w:uiPriority w:val="21"/>
    <w:qFormat/>
    <w:rsid w:val="00BA14C0"/>
    <w:rPr>
      <w:i/>
      <w:iCs/>
      <w:color w:val="2F5496" w:themeColor="accent1" w:themeShade="BF"/>
    </w:rPr>
  </w:style>
  <w:style w:type="paragraph" w:styleId="IntenseQuote">
    <w:name w:val="Intense Quote"/>
    <w:basedOn w:val="Normal"/>
    <w:next w:val="Normal"/>
    <w:link w:val="IntenseQuoteChar"/>
    <w:uiPriority w:val="30"/>
    <w:qFormat/>
    <w:rsid w:val="00BA1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4C0"/>
    <w:rPr>
      <w:i/>
      <w:iCs/>
      <w:color w:val="2F5496" w:themeColor="accent1" w:themeShade="BF"/>
    </w:rPr>
  </w:style>
  <w:style w:type="character" w:styleId="IntenseReference">
    <w:name w:val="Intense Reference"/>
    <w:basedOn w:val="DefaultParagraphFont"/>
    <w:uiPriority w:val="32"/>
    <w:qFormat/>
    <w:rsid w:val="00BA14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35893">
      <w:bodyDiv w:val="1"/>
      <w:marLeft w:val="0"/>
      <w:marRight w:val="0"/>
      <w:marTop w:val="0"/>
      <w:marBottom w:val="0"/>
      <w:divBdr>
        <w:top w:val="none" w:sz="0" w:space="0" w:color="auto"/>
        <w:left w:val="none" w:sz="0" w:space="0" w:color="auto"/>
        <w:bottom w:val="none" w:sz="0" w:space="0" w:color="auto"/>
        <w:right w:val="none" w:sz="0" w:space="0" w:color="auto"/>
      </w:divBdr>
    </w:div>
    <w:div w:id="628978656">
      <w:bodyDiv w:val="1"/>
      <w:marLeft w:val="0"/>
      <w:marRight w:val="0"/>
      <w:marTop w:val="0"/>
      <w:marBottom w:val="0"/>
      <w:divBdr>
        <w:top w:val="none" w:sz="0" w:space="0" w:color="auto"/>
        <w:left w:val="none" w:sz="0" w:space="0" w:color="auto"/>
        <w:bottom w:val="none" w:sz="0" w:space="0" w:color="auto"/>
        <w:right w:val="none" w:sz="0" w:space="0" w:color="auto"/>
      </w:divBdr>
    </w:div>
    <w:div w:id="924800275">
      <w:bodyDiv w:val="1"/>
      <w:marLeft w:val="0"/>
      <w:marRight w:val="0"/>
      <w:marTop w:val="0"/>
      <w:marBottom w:val="0"/>
      <w:divBdr>
        <w:top w:val="none" w:sz="0" w:space="0" w:color="auto"/>
        <w:left w:val="none" w:sz="0" w:space="0" w:color="auto"/>
        <w:bottom w:val="none" w:sz="0" w:space="0" w:color="auto"/>
        <w:right w:val="none" w:sz="0" w:space="0" w:color="auto"/>
      </w:divBdr>
    </w:div>
    <w:div w:id="1002470582">
      <w:bodyDiv w:val="1"/>
      <w:marLeft w:val="0"/>
      <w:marRight w:val="0"/>
      <w:marTop w:val="0"/>
      <w:marBottom w:val="0"/>
      <w:divBdr>
        <w:top w:val="none" w:sz="0" w:space="0" w:color="auto"/>
        <w:left w:val="none" w:sz="0" w:space="0" w:color="auto"/>
        <w:bottom w:val="none" w:sz="0" w:space="0" w:color="auto"/>
        <w:right w:val="none" w:sz="0" w:space="0" w:color="auto"/>
      </w:divBdr>
    </w:div>
    <w:div w:id="1100641074">
      <w:bodyDiv w:val="1"/>
      <w:marLeft w:val="0"/>
      <w:marRight w:val="0"/>
      <w:marTop w:val="0"/>
      <w:marBottom w:val="0"/>
      <w:divBdr>
        <w:top w:val="none" w:sz="0" w:space="0" w:color="auto"/>
        <w:left w:val="none" w:sz="0" w:space="0" w:color="auto"/>
        <w:bottom w:val="none" w:sz="0" w:space="0" w:color="auto"/>
        <w:right w:val="none" w:sz="0" w:space="0" w:color="auto"/>
      </w:divBdr>
    </w:div>
    <w:div w:id="1200973855">
      <w:bodyDiv w:val="1"/>
      <w:marLeft w:val="0"/>
      <w:marRight w:val="0"/>
      <w:marTop w:val="0"/>
      <w:marBottom w:val="0"/>
      <w:divBdr>
        <w:top w:val="none" w:sz="0" w:space="0" w:color="auto"/>
        <w:left w:val="none" w:sz="0" w:space="0" w:color="auto"/>
        <w:bottom w:val="none" w:sz="0" w:space="0" w:color="auto"/>
        <w:right w:val="none" w:sz="0" w:space="0" w:color="auto"/>
      </w:divBdr>
    </w:div>
    <w:div w:id="1887835501">
      <w:bodyDiv w:val="1"/>
      <w:marLeft w:val="0"/>
      <w:marRight w:val="0"/>
      <w:marTop w:val="0"/>
      <w:marBottom w:val="0"/>
      <w:divBdr>
        <w:top w:val="none" w:sz="0" w:space="0" w:color="auto"/>
        <w:left w:val="none" w:sz="0" w:space="0" w:color="auto"/>
        <w:bottom w:val="none" w:sz="0" w:space="0" w:color="auto"/>
        <w:right w:val="none" w:sz="0" w:space="0" w:color="auto"/>
      </w:divBdr>
    </w:div>
    <w:div w:id="193162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vennapusa</dc:creator>
  <cp:keywords/>
  <dc:description/>
  <cp:lastModifiedBy>sravanthi vennapusa</cp:lastModifiedBy>
  <cp:revision>1</cp:revision>
  <dcterms:created xsi:type="dcterms:W3CDTF">2025-06-12T06:59:00Z</dcterms:created>
  <dcterms:modified xsi:type="dcterms:W3CDTF">2025-06-12T07:01:00Z</dcterms:modified>
</cp:coreProperties>
</file>