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1A3F" w14:textId="24840952" w:rsidR="00FF5D61" w:rsidRPr="00FF5D61" w:rsidRDefault="00FF5D61" w:rsidP="00FF5D61">
      <w:pPr>
        <w:pStyle w:val="Heading1"/>
        <w:rPr>
          <w:lang w:val="en-US"/>
        </w:rPr>
      </w:pPr>
      <w:r>
        <w:rPr>
          <w:lang w:val="en-US"/>
        </w:rPr>
        <w:t xml:space="preserve">                             </w:t>
      </w:r>
      <w:r w:rsidRPr="00FF5D61">
        <w:rPr>
          <w:lang w:val="en-US"/>
        </w:rPr>
        <w:t>ECA5604- 5g/6g communication</w:t>
      </w:r>
    </w:p>
    <w:p w14:paraId="57BB9A68" w14:textId="77777777" w:rsidR="00FF5D61" w:rsidRPr="00FF5D61" w:rsidRDefault="00FF5D61" w:rsidP="00FF5D61">
      <w:pPr>
        <w:jc w:val="right"/>
        <w:rPr>
          <w:lang w:val="en-US"/>
        </w:rPr>
      </w:pPr>
      <w:r w:rsidRPr="00FF5D61">
        <w:rPr>
          <w:lang w:val="en-US"/>
        </w:rPr>
        <w:t>Slot A</w:t>
      </w:r>
    </w:p>
    <w:p w14:paraId="531F7879" w14:textId="77777777" w:rsidR="00FF5D61" w:rsidRPr="00FF5D61" w:rsidRDefault="00FF5D61" w:rsidP="00FF5D61">
      <w:pPr>
        <w:jc w:val="right"/>
        <w:rPr>
          <w:lang w:val="en-US"/>
        </w:rPr>
      </w:pPr>
      <w:proofErr w:type="spellStart"/>
      <w:r w:rsidRPr="00FF5D61">
        <w:rPr>
          <w:lang w:val="en-US"/>
        </w:rPr>
        <w:t>M.Pregna</w:t>
      </w:r>
      <w:proofErr w:type="spellEnd"/>
    </w:p>
    <w:p w14:paraId="5B499F13" w14:textId="2DB7AB8D" w:rsidR="00AC2202" w:rsidRDefault="00FF5D61" w:rsidP="00FF5D61">
      <w:pPr>
        <w:jc w:val="right"/>
        <w:rPr>
          <w:lang w:val="en-US"/>
        </w:rPr>
      </w:pPr>
      <w:r w:rsidRPr="00FF5D61">
        <w:rPr>
          <w:lang w:val="en-US"/>
        </w:rPr>
        <w:t>192412350</w:t>
      </w:r>
    </w:p>
    <w:p w14:paraId="2BA1C28B" w14:textId="494ACEE3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 xml:space="preserve">Experiment 3: </w:t>
      </w:r>
      <w:r w:rsidRPr="00355325">
        <w:rPr>
          <w:rFonts w:ascii="Times New Roman" w:hAnsi="Times New Roman" w:cs="Times New Roman"/>
          <w:b/>
          <w:bCs/>
          <w:lang w:val="en-US"/>
        </w:rPr>
        <w:t xml:space="preserve">Spectrum Analysis of Sub-1 GHz, Mid-band &amp; </w:t>
      </w:r>
      <w:proofErr w:type="spellStart"/>
      <w:r w:rsidRPr="00355325">
        <w:rPr>
          <w:rFonts w:ascii="Times New Roman" w:hAnsi="Times New Roman" w:cs="Times New Roman"/>
          <w:b/>
          <w:bCs/>
          <w:lang w:val="en-US"/>
        </w:rPr>
        <w:t>mmWave</w:t>
      </w:r>
      <w:proofErr w:type="spellEnd"/>
      <w:r w:rsidRPr="00355325">
        <w:rPr>
          <w:rFonts w:ascii="Times New Roman" w:hAnsi="Times New Roman" w:cs="Times New Roman"/>
          <w:b/>
          <w:bCs/>
          <w:lang w:val="en-US"/>
        </w:rPr>
        <w:t xml:space="preserve"> by Plotting Propagation</w:t>
      </w:r>
      <w:r w:rsidRPr="0035532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55325">
        <w:rPr>
          <w:rFonts w:ascii="Times New Roman" w:hAnsi="Times New Roman" w:cs="Times New Roman"/>
          <w:b/>
          <w:bCs/>
          <w:lang w:val="en-US"/>
        </w:rPr>
        <w:t>Loss.</w:t>
      </w:r>
    </w:p>
    <w:p w14:paraId="6A37840F" w14:textId="3489A6A5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AIM:</w:t>
      </w:r>
    </w:p>
    <w:p w14:paraId="6ED22E2E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To analyze the propagation loss characteristics of different frequency bands (Sub-1 GHz, Mid-</w:t>
      </w:r>
    </w:p>
    <w:p w14:paraId="6386340D" w14:textId="2781AAFE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 xml:space="preserve">band, and </w:t>
      </w:r>
      <w:proofErr w:type="spellStart"/>
      <w:r w:rsidRPr="00355325">
        <w:rPr>
          <w:rFonts w:ascii="Times New Roman" w:hAnsi="Times New Roman" w:cs="Times New Roman"/>
          <w:lang w:val="en-US"/>
        </w:rPr>
        <w:t>mmWave</w:t>
      </w:r>
      <w:proofErr w:type="spellEnd"/>
      <w:r w:rsidRPr="00355325">
        <w:rPr>
          <w:rFonts w:ascii="Times New Roman" w:hAnsi="Times New Roman" w:cs="Times New Roman"/>
          <w:lang w:val="en-US"/>
        </w:rPr>
        <w:t>) in wireless communication systems and compare their performance over</w:t>
      </w:r>
    </w:p>
    <w:p w14:paraId="6DC093BD" w14:textId="2E87B6EF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varying distances using MATLAB.</w:t>
      </w:r>
    </w:p>
    <w:p w14:paraId="5BC6256A" w14:textId="2B847EF0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Objective 1:</w:t>
      </w:r>
      <w:r w:rsidRPr="00355325">
        <w:rPr>
          <w:rFonts w:ascii="Times New Roman" w:hAnsi="Times New Roman" w:cs="Times New Roman"/>
        </w:rPr>
        <w:t xml:space="preserve"> </w:t>
      </w:r>
      <w:r w:rsidRPr="00355325">
        <w:rPr>
          <w:rFonts w:ascii="Times New Roman" w:hAnsi="Times New Roman" w:cs="Times New Roman"/>
          <w:lang w:val="en-US"/>
        </w:rPr>
        <w:t xml:space="preserve">To compute the Propagation Loss (dB) for Sub-1 GHz, Mid-band, and </w:t>
      </w:r>
      <w:proofErr w:type="spellStart"/>
      <w:r w:rsidRPr="00355325">
        <w:rPr>
          <w:rFonts w:ascii="Times New Roman" w:hAnsi="Times New Roman" w:cs="Times New Roman"/>
          <w:lang w:val="en-US"/>
        </w:rPr>
        <w:t>mmWave</w:t>
      </w:r>
      <w:proofErr w:type="spellEnd"/>
    </w:p>
    <w:p w14:paraId="428CE6A0" w14:textId="5B962E8B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frequency ranges using standard path loss models.</w:t>
      </w:r>
    </w:p>
    <w:p w14:paraId="34A9A995" w14:textId="547EC98D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55325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355325">
        <w:rPr>
          <w:rFonts w:ascii="Times New Roman" w:hAnsi="Times New Roman" w:cs="Times New Roman"/>
          <w:b/>
          <w:bCs/>
          <w:lang w:val="en-US"/>
        </w:rPr>
        <w:t xml:space="preserve"> Code</w:t>
      </w:r>
      <w:r w:rsidRPr="00355325">
        <w:rPr>
          <w:rFonts w:ascii="Times New Roman" w:hAnsi="Times New Roman" w:cs="Times New Roman"/>
          <w:b/>
          <w:bCs/>
          <w:lang w:val="en-US"/>
        </w:rPr>
        <w:t>:</w:t>
      </w:r>
    </w:p>
    <w:p w14:paraId="52EACF67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r w:rsidRPr="00355325">
        <w:rPr>
          <w:rFonts w:ascii="Times New Roman" w:hAnsi="Times New Roman" w:cs="Times New Roman"/>
          <w:lang w:val="en-US"/>
        </w:rPr>
        <w:t>clc</w:t>
      </w:r>
      <w:proofErr w:type="spellEnd"/>
      <w:r w:rsidRPr="00355325">
        <w:rPr>
          <w:rFonts w:ascii="Times New Roman" w:hAnsi="Times New Roman" w:cs="Times New Roman"/>
          <w:lang w:val="en-US"/>
        </w:rPr>
        <w:t>; clear; close all;</w:t>
      </w:r>
    </w:p>
    <w:p w14:paraId="15237345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d = 0.1:0.1:5; % Distance (km)</w:t>
      </w:r>
    </w:p>
    <w:p w14:paraId="0C09D12C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f = [900 3500 28000]; % Frequency (MHz)</w:t>
      </w:r>
    </w:p>
    <w:p w14:paraId="6FAA33D0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PL1 = 32.44 + 20*log10(</w:t>
      </w:r>
      <w:proofErr w:type="gramStart"/>
      <w:r w:rsidRPr="00355325">
        <w:rPr>
          <w:rFonts w:ascii="Times New Roman" w:hAnsi="Times New Roman" w:cs="Times New Roman"/>
          <w:lang w:val="en-US"/>
        </w:rPr>
        <w:t>f(</w:t>
      </w:r>
      <w:proofErr w:type="gramEnd"/>
      <w:r w:rsidRPr="00355325">
        <w:rPr>
          <w:rFonts w:ascii="Times New Roman" w:hAnsi="Times New Roman" w:cs="Times New Roman"/>
          <w:lang w:val="en-US"/>
        </w:rPr>
        <w:t>1)) + 20*log10(d);</w:t>
      </w:r>
    </w:p>
    <w:p w14:paraId="6F92A08E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PL2 = 32.44 + 20*log10(</w:t>
      </w:r>
      <w:proofErr w:type="gramStart"/>
      <w:r w:rsidRPr="00355325">
        <w:rPr>
          <w:rFonts w:ascii="Times New Roman" w:hAnsi="Times New Roman" w:cs="Times New Roman"/>
          <w:lang w:val="en-US"/>
        </w:rPr>
        <w:t>f(</w:t>
      </w:r>
      <w:proofErr w:type="gramEnd"/>
      <w:r w:rsidRPr="00355325">
        <w:rPr>
          <w:rFonts w:ascii="Times New Roman" w:hAnsi="Times New Roman" w:cs="Times New Roman"/>
          <w:lang w:val="en-US"/>
        </w:rPr>
        <w:t>2)) + 20*log10(d);</w:t>
      </w:r>
    </w:p>
    <w:p w14:paraId="67265A4D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PL3 = 32.44 + 20*log10(</w:t>
      </w:r>
      <w:proofErr w:type="gramStart"/>
      <w:r w:rsidRPr="00355325">
        <w:rPr>
          <w:rFonts w:ascii="Times New Roman" w:hAnsi="Times New Roman" w:cs="Times New Roman"/>
          <w:lang w:val="en-US"/>
        </w:rPr>
        <w:t>f(</w:t>
      </w:r>
      <w:proofErr w:type="gramEnd"/>
      <w:r w:rsidRPr="00355325">
        <w:rPr>
          <w:rFonts w:ascii="Times New Roman" w:hAnsi="Times New Roman" w:cs="Times New Roman"/>
          <w:lang w:val="en-US"/>
        </w:rPr>
        <w:t>3)) + 20*log10(d);</w:t>
      </w:r>
    </w:p>
    <w:p w14:paraId="45631969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figure</w:t>
      </w:r>
    </w:p>
    <w:p w14:paraId="05D29808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% -------- Graph 1 --------</w:t>
      </w:r>
    </w:p>
    <w:p w14:paraId="7B1F17EF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subplot(</w:t>
      </w:r>
      <w:proofErr w:type="gramEnd"/>
      <w:r w:rsidRPr="00355325">
        <w:rPr>
          <w:rFonts w:ascii="Times New Roman" w:hAnsi="Times New Roman" w:cs="Times New Roman"/>
          <w:lang w:val="en-US"/>
        </w:rPr>
        <w:t>2,1,1)</w:t>
      </w:r>
    </w:p>
    <w:p w14:paraId="72E63265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</w:p>
    <w:p w14:paraId="04282F3A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plot(</w:t>
      </w:r>
      <w:proofErr w:type="gramStart"/>
      <w:r w:rsidRPr="00355325">
        <w:rPr>
          <w:rFonts w:ascii="Times New Roman" w:hAnsi="Times New Roman" w:cs="Times New Roman"/>
          <w:lang w:val="en-US"/>
        </w:rPr>
        <w:t>d,PL</w:t>
      </w:r>
      <w:proofErr w:type="gramEnd"/>
      <w:r w:rsidRPr="00355325">
        <w:rPr>
          <w:rFonts w:ascii="Times New Roman" w:hAnsi="Times New Roman" w:cs="Times New Roman"/>
          <w:lang w:val="en-US"/>
        </w:rPr>
        <w:t>1,'b','LineWidth',2); hold on</w:t>
      </w:r>
    </w:p>
    <w:p w14:paraId="14A87227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plot(</w:t>
      </w:r>
      <w:proofErr w:type="gramStart"/>
      <w:r w:rsidRPr="00355325">
        <w:rPr>
          <w:rFonts w:ascii="Times New Roman" w:hAnsi="Times New Roman" w:cs="Times New Roman"/>
          <w:lang w:val="en-US"/>
        </w:rPr>
        <w:t>d,PL</w:t>
      </w:r>
      <w:proofErr w:type="gramEnd"/>
      <w:r w:rsidRPr="00355325">
        <w:rPr>
          <w:rFonts w:ascii="Times New Roman" w:hAnsi="Times New Roman" w:cs="Times New Roman"/>
          <w:lang w:val="en-US"/>
        </w:rPr>
        <w:t>2,'r','LineWidth',2)</w:t>
      </w:r>
    </w:p>
    <w:p w14:paraId="1D3010D8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plot(</w:t>
      </w:r>
      <w:proofErr w:type="gramStart"/>
      <w:r w:rsidRPr="00355325">
        <w:rPr>
          <w:rFonts w:ascii="Times New Roman" w:hAnsi="Times New Roman" w:cs="Times New Roman"/>
          <w:lang w:val="en-US"/>
        </w:rPr>
        <w:t>d,PL</w:t>
      </w:r>
      <w:proofErr w:type="gramEnd"/>
      <w:r w:rsidRPr="00355325">
        <w:rPr>
          <w:rFonts w:ascii="Times New Roman" w:hAnsi="Times New Roman" w:cs="Times New Roman"/>
          <w:lang w:val="en-US"/>
        </w:rPr>
        <w:t>3,'k','LineWidth',2)</w:t>
      </w:r>
    </w:p>
    <w:p w14:paraId="5802FDAB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title(</w:t>
      </w:r>
      <w:proofErr w:type="gramEnd"/>
      <w:r w:rsidRPr="00355325">
        <w:rPr>
          <w:rFonts w:ascii="Times New Roman" w:hAnsi="Times New Roman" w:cs="Times New Roman"/>
          <w:lang w:val="en-US"/>
        </w:rPr>
        <w:t>'Propagation Loss vs Distance')</w:t>
      </w:r>
    </w:p>
    <w:p w14:paraId="05CA62BD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5325">
        <w:rPr>
          <w:rFonts w:ascii="Times New Roman" w:hAnsi="Times New Roman" w:cs="Times New Roman"/>
          <w:lang w:val="en-US"/>
        </w:rPr>
        <w:t>xlabel</w:t>
      </w:r>
      <w:proofErr w:type="spellEnd"/>
      <w:r w:rsidRPr="00355325">
        <w:rPr>
          <w:rFonts w:ascii="Times New Roman" w:hAnsi="Times New Roman" w:cs="Times New Roman"/>
          <w:lang w:val="en-US"/>
        </w:rPr>
        <w:t>(</w:t>
      </w:r>
      <w:proofErr w:type="gramEnd"/>
      <w:r w:rsidRPr="00355325">
        <w:rPr>
          <w:rFonts w:ascii="Times New Roman" w:hAnsi="Times New Roman" w:cs="Times New Roman"/>
          <w:lang w:val="en-US"/>
        </w:rPr>
        <w:t>'Distance (km)')</w:t>
      </w:r>
    </w:p>
    <w:p w14:paraId="403AA96D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5325">
        <w:rPr>
          <w:rFonts w:ascii="Times New Roman" w:hAnsi="Times New Roman" w:cs="Times New Roman"/>
          <w:lang w:val="en-US"/>
        </w:rPr>
        <w:t>ylabel</w:t>
      </w:r>
      <w:proofErr w:type="spellEnd"/>
      <w:r w:rsidRPr="00355325">
        <w:rPr>
          <w:rFonts w:ascii="Times New Roman" w:hAnsi="Times New Roman" w:cs="Times New Roman"/>
          <w:lang w:val="en-US"/>
        </w:rPr>
        <w:t>(</w:t>
      </w:r>
      <w:proofErr w:type="gramEnd"/>
      <w:r w:rsidRPr="00355325">
        <w:rPr>
          <w:rFonts w:ascii="Times New Roman" w:hAnsi="Times New Roman" w:cs="Times New Roman"/>
          <w:lang w:val="en-US"/>
        </w:rPr>
        <w:t>'Loss (dB)')</w:t>
      </w:r>
    </w:p>
    <w:p w14:paraId="2582A05A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grid on</w:t>
      </w:r>
    </w:p>
    <w:p w14:paraId="1F4E69CD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% -------- Graph 2 (NO legend used to avoid error) --------</w:t>
      </w:r>
    </w:p>
    <w:p w14:paraId="1E3D8D6E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lastRenderedPageBreak/>
        <w:t>subplot(</w:t>
      </w:r>
      <w:proofErr w:type="gramEnd"/>
      <w:r w:rsidRPr="00355325">
        <w:rPr>
          <w:rFonts w:ascii="Times New Roman" w:hAnsi="Times New Roman" w:cs="Times New Roman"/>
          <w:lang w:val="en-US"/>
        </w:rPr>
        <w:t>2,1,2)</w:t>
      </w:r>
    </w:p>
    <w:p w14:paraId="3A677207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Freq = [900 3500 28000];</w:t>
      </w:r>
    </w:p>
    <w:p w14:paraId="2D8E51CF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Loss = [PL1(10) PL2(10) PL3(10)];</w:t>
      </w:r>
    </w:p>
    <w:p w14:paraId="47E52ED1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plot(Freq,Loss</w:t>
      </w:r>
      <w:proofErr w:type="gramEnd"/>
      <w:r w:rsidRPr="00355325">
        <w:rPr>
          <w:rFonts w:ascii="Times New Roman" w:hAnsi="Times New Roman" w:cs="Times New Roman"/>
          <w:lang w:val="en-US"/>
        </w:rPr>
        <w:t>,'-o','LineWidth',2)</w:t>
      </w:r>
    </w:p>
    <w:p w14:paraId="3E41DFBE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title(</w:t>
      </w:r>
      <w:proofErr w:type="gramEnd"/>
      <w:r w:rsidRPr="00355325">
        <w:rPr>
          <w:rFonts w:ascii="Times New Roman" w:hAnsi="Times New Roman" w:cs="Times New Roman"/>
          <w:lang w:val="en-US"/>
        </w:rPr>
        <w:t>'Propagation Loss vs Frequency')</w:t>
      </w:r>
    </w:p>
    <w:p w14:paraId="0031515F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5325">
        <w:rPr>
          <w:rFonts w:ascii="Times New Roman" w:hAnsi="Times New Roman" w:cs="Times New Roman"/>
          <w:lang w:val="en-US"/>
        </w:rPr>
        <w:t>xlabel</w:t>
      </w:r>
      <w:proofErr w:type="spellEnd"/>
      <w:r w:rsidRPr="00355325">
        <w:rPr>
          <w:rFonts w:ascii="Times New Roman" w:hAnsi="Times New Roman" w:cs="Times New Roman"/>
          <w:lang w:val="en-US"/>
        </w:rPr>
        <w:t>(</w:t>
      </w:r>
      <w:proofErr w:type="gramEnd"/>
      <w:r w:rsidRPr="00355325">
        <w:rPr>
          <w:rFonts w:ascii="Times New Roman" w:hAnsi="Times New Roman" w:cs="Times New Roman"/>
          <w:lang w:val="en-US"/>
        </w:rPr>
        <w:t>'Frequency (MHz)')</w:t>
      </w:r>
    </w:p>
    <w:p w14:paraId="7F0B58B7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5325">
        <w:rPr>
          <w:rFonts w:ascii="Times New Roman" w:hAnsi="Times New Roman" w:cs="Times New Roman"/>
          <w:lang w:val="en-US"/>
        </w:rPr>
        <w:t>ylabel</w:t>
      </w:r>
      <w:proofErr w:type="spellEnd"/>
      <w:r w:rsidRPr="00355325">
        <w:rPr>
          <w:rFonts w:ascii="Times New Roman" w:hAnsi="Times New Roman" w:cs="Times New Roman"/>
          <w:lang w:val="en-US"/>
        </w:rPr>
        <w:t>(</w:t>
      </w:r>
      <w:proofErr w:type="gramEnd"/>
      <w:r w:rsidRPr="00355325">
        <w:rPr>
          <w:rFonts w:ascii="Times New Roman" w:hAnsi="Times New Roman" w:cs="Times New Roman"/>
          <w:lang w:val="en-US"/>
        </w:rPr>
        <w:t>'Loss (dB)')</w:t>
      </w:r>
    </w:p>
    <w:p w14:paraId="69CB40CB" w14:textId="71574EF4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grid on</w:t>
      </w:r>
    </w:p>
    <w:p w14:paraId="78BFA019" w14:textId="4172B029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output:</w:t>
      </w:r>
    </w:p>
    <w:p w14:paraId="218BB64C" w14:textId="1253E023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drawing>
          <wp:inline distT="0" distB="0" distL="0" distR="0" wp14:anchorId="36CA4D3F" wp14:editId="4EF6C88B">
            <wp:extent cx="5731510" cy="3223895"/>
            <wp:effectExtent l="0" t="0" r="2540" b="0"/>
            <wp:docPr id="214460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02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57FB" w14:textId="273B1956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Result:</w:t>
      </w:r>
    </w:p>
    <w:p w14:paraId="5B6D2023" w14:textId="28918C4E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The graph shows that propagation loss increases with both communication distance and operating</w:t>
      </w:r>
      <w:r w:rsidR="00355325" w:rsidRPr="00355325">
        <w:rPr>
          <w:rFonts w:ascii="Times New Roman" w:hAnsi="Times New Roman" w:cs="Times New Roman"/>
          <w:lang w:val="en-US"/>
        </w:rPr>
        <w:t xml:space="preserve"> </w:t>
      </w:r>
      <w:r w:rsidRPr="00355325">
        <w:rPr>
          <w:rFonts w:ascii="Times New Roman" w:hAnsi="Times New Roman" w:cs="Times New Roman"/>
          <w:lang w:val="en-US"/>
        </w:rPr>
        <w:t>frequency in wireless systems.</w:t>
      </w:r>
      <w:r w:rsidR="00355325" w:rsidRPr="003553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5325">
        <w:rPr>
          <w:rFonts w:ascii="Times New Roman" w:hAnsi="Times New Roman" w:cs="Times New Roman"/>
          <w:lang w:val="en-US"/>
        </w:rPr>
        <w:t>mmWave</w:t>
      </w:r>
      <w:proofErr w:type="spellEnd"/>
      <w:r w:rsidRPr="00355325">
        <w:rPr>
          <w:rFonts w:ascii="Times New Roman" w:hAnsi="Times New Roman" w:cs="Times New Roman"/>
          <w:lang w:val="en-US"/>
        </w:rPr>
        <w:t xml:space="preserve"> experiences the highest loss, while Sub-1 GHz provides better coverage and lower</w:t>
      </w:r>
      <w:r w:rsidR="00355325" w:rsidRPr="00355325">
        <w:rPr>
          <w:rFonts w:ascii="Times New Roman" w:hAnsi="Times New Roman" w:cs="Times New Roman"/>
          <w:lang w:val="en-US"/>
        </w:rPr>
        <w:t xml:space="preserve"> </w:t>
      </w:r>
      <w:r w:rsidRPr="00355325">
        <w:rPr>
          <w:rFonts w:ascii="Times New Roman" w:hAnsi="Times New Roman" w:cs="Times New Roman"/>
          <w:lang w:val="en-US"/>
        </w:rPr>
        <w:t>attenuation.</w:t>
      </w:r>
    </w:p>
    <w:p w14:paraId="5F5B7580" w14:textId="71B92D95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Objective 2:</w:t>
      </w:r>
    </w:p>
    <w:p w14:paraId="648159ED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To evaluate the impact of different Operating Frequencies (GHz) on signal attenuation</w:t>
      </w:r>
    </w:p>
    <w:p w14:paraId="44641CE8" w14:textId="5163C2E5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and coverage performance.</w:t>
      </w:r>
    </w:p>
    <w:p w14:paraId="49DD5606" w14:textId="3E65D56F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Code:</w:t>
      </w:r>
    </w:p>
    <w:p w14:paraId="274FAD67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r w:rsidRPr="00355325">
        <w:rPr>
          <w:rFonts w:ascii="Times New Roman" w:hAnsi="Times New Roman" w:cs="Times New Roman"/>
          <w:lang w:val="en-US"/>
        </w:rPr>
        <w:t>clc</w:t>
      </w:r>
      <w:proofErr w:type="spellEnd"/>
      <w:r w:rsidRPr="00355325">
        <w:rPr>
          <w:rFonts w:ascii="Times New Roman" w:hAnsi="Times New Roman" w:cs="Times New Roman"/>
          <w:lang w:val="en-US"/>
        </w:rPr>
        <w:t>; clear; close all;</w:t>
      </w:r>
    </w:p>
    <w:p w14:paraId="36BC094F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d = 2; % fixed distance (km)</w:t>
      </w:r>
    </w:p>
    <w:p w14:paraId="66BDDAB6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</w:p>
    <w:p w14:paraId="1C7C6F1B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f = [900 3500 28000]; % MHz</w:t>
      </w:r>
    </w:p>
    <w:p w14:paraId="6CBF235E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lastRenderedPageBreak/>
        <w:t>PL = 32.44 + 20*log10(f) + 20*log10(d);</w:t>
      </w:r>
    </w:p>
    <w:p w14:paraId="7BBCAEB4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figure</w:t>
      </w:r>
    </w:p>
    <w:p w14:paraId="10871C6A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% -------- Graph 1: Frequency vs Loss --------</w:t>
      </w:r>
    </w:p>
    <w:p w14:paraId="2A59CD13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subplot(</w:t>
      </w:r>
      <w:proofErr w:type="gramEnd"/>
      <w:r w:rsidRPr="00355325">
        <w:rPr>
          <w:rFonts w:ascii="Times New Roman" w:hAnsi="Times New Roman" w:cs="Times New Roman"/>
          <w:lang w:val="en-US"/>
        </w:rPr>
        <w:t>2,1,1)</w:t>
      </w:r>
    </w:p>
    <w:p w14:paraId="521D1F14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plot(</w:t>
      </w:r>
      <w:proofErr w:type="gramStart"/>
      <w:r w:rsidRPr="00355325">
        <w:rPr>
          <w:rFonts w:ascii="Times New Roman" w:hAnsi="Times New Roman" w:cs="Times New Roman"/>
          <w:lang w:val="en-US"/>
        </w:rPr>
        <w:t>f,PL</w:t>
      </w:r>
      <w:proofErr w:type="gramEnd"/>
      <w:r w:rsidRPr="00355325">
        <w:rPr>
          <w:rFonts w:ascii="Times New Roman" w:hAnsi="Times New Roman" w:cs="Times New Roman"/>
          <w:lang w:val="en-US"/>
        </w:rPr>
        <w:t>,'-o','LineWidth',2)</w:t>
      </w:r>
    </w:p>
    <w:p w14:paraId="423E1F8D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title(</w:t>
      </w:r>
      <w:proofErr w:type="gramEnd"/>
      <w:r w:rsidRPr="00355325">
        <w:rPr>
          <w:rFonts w:ascii="Times New Roman" w:hAnsi="Times New Roman" w:cs="Times New Roman"/>
          <w:lang w:val="en-US"/>
        </w:rPr>
        <w:t>'Propagation Loss vs Operating Frequency')</w:t>
      </w:r>
    </w:p>
    <w:p w14:paraId="644D4388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5325">
        <w:rPr>
          <w:rFonts w:ascii="Times New Roman" w:hAnsi="Times New Roman" w:cs="Times New Roman"/>
          <w:lang w:val="en-US"/>
        </w:rPr>
        <w:t>xlabel</w:t>
      </w:r>
      <w:proofErr w:type="spellEnd"/>
      <w:r w:rsidRPr="00355325">
        <w:rPr>
          <w:rFonts w:ascii="Times New Roman" w:hAnsi="Times New Roman" w:cs="Times New Roman"/>
          <w:lang w:val="en-US"/>
        </w:rPr>
        <w:t>(</w:t>
      </w:r>
      <w:proofErr w:type="gramEnd"/>
      <w:r w:rsidRPr="00355325">
        <w:rPr>
          <w:rFonts w:ascii="Times New Roman" w:hAnsi="Times New Roman" w:cs="Times New Roman"/>
          <w:lang w:val="en-US"/>
        </w:rPr>
        <w:t>'Frequency (MHz)')</w:t>
      </w:r>
    </w:p>
    <w:p w14:paraId="0324940C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5325">
        <w:rPr>
          <w:rFonts w:ascii="Times New Roman" w:hAnsi="Times New Roman" w:cs="Times New Roman"/>
          <w:lang w:val="en-US"/>
        </w:rPr>
        <w:t>ylabel</w:t>
      </w:r>
      <w:proofErr w:type="spellEnd"/>
      <w:r w:rsidRPr="00355325">
        <w:rPr>
          <w:rFonts w:ascii="Times New Roman" w:hAnsi="Times New Roman" w:cs="Times New Roman"/>
          <w:lang w:val="en-US"/>
        </w:rPr>
        <w:t>(</w:t>
      </w:r>
      <w:proofErr w:type="gramEnd"/>
      <w:r w:rsidRPr="00355325">
        <w:rPr>
          <w:rFonts w:ascii="Times New Roman" w:hAnsi="Times New Roman" w:cs="Times New Roman"/>
          <w:lang w:val="en-US"/>
        </w:rPr>
        <w:t>'Propagation Loss (dB)')</w:t>
      </w:r>
    </w:p>
    <w:p w14:paraId="2D504975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grid on</w:t>
      </w:r>
    </w:p>
    <w:p w14:paraId="7C1ED0B7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% -------- Graph 2: Band Comparison --------</w:t>
      </w:r>
    </w:p>
    <w:p w14:paraId="4539EAB3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subplot(</w:t>
      </w:r>
      <w:proofErr w:type="gramEnd"/>
      <w:r w:rsidRPr="00355325">
        <w:rPr>
          <w:rFonts w:ascii="Times New Roman" w:hAnsi="Times New Roman" w:cs="Times New Roman"/>
          <w:lang w:val="en-US"/>
        </w:rPr>
        <w:t>2,1,2)</w:t>
      </w:r>
    </w:p>
    <w:p w14:paraId="59EDB65C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bar(</w:t>
      </w:r>
      <w:proofErr w:type="gramEnd"/>
      <w:r w:rsidRPr="00355325">
        <w:rPr>
          <w:rFonts w:ascii="Times New Roman" w:hAnsi="Times New Roman" w:cs="Times New Roman"/>
          <w:lang w:val="en-US"/>
        </w:rPr>
        <w:t>PL)</w:t>
      </w:r>
    </w:p>
    <w:p w14:paraId="0F79BF64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title(</w:t>
      </w:r>
      <w:proofErr w:type="gramEnd"/>
      <w:r w:rsidRPr="00355325">
        <w:rPr>
          <w:rFonts w:ascii="Times New Roman" w:hAnsi="Times New Roman" w:cs="Times New Roman"/>
          <w:lang w:val="en-US"/>
        </w:rPr>
        <w:t>'Comparison of Propagation Loss Across Bands')</w:t>
      </w:r>
    </w:p>
    <w:p w14:paraId="4CB01C3F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5325">
        <w:rPr>
          <w:rFonts w:ascii="Times New Roman" w:hAnsi="Times New Roman" w:cs="Times New Roman"/>
          <w:lang w:val="en-US"/>
        </w:rPr>
        <w:t>xlabel</w:t>
      </w:r>
      <w:proofErr w:type="spellEnd"/>
      <w:r w:rsidRPr="00355325">
        <w:rPr>
          <w:rFonts w:ascii="Times New Roman" w:hAnsi="Times New Roman" w:cs="Times New Roman"/>
          <w:lang w:val="en-US"/>
        </w:rPr>
        <w:t>(</w:t>
      </w:r>
      <w:proofErr w:type="gramEnd"/>
      <w:r w:rsidRPr="00355325">
        <w:rPr>
          <w:rFonts w:ascii="Times New Roman" w:hAnsi="Times New Roman" w:cs="Times New Roman"/>
          <w:lang w:val="en-US"/>
        </w:rPr>
        <w:t>'Frequency Bands (Index: 1=Sub-1GHz, 2=Mid-band, 3=</w:t>
      </w:r>
      <w:proofErr w:type="spellStart"/>
      <w:r w:rsidRPr="00355325">
        <w:rPr>
          <w:rFonts w:ascii="Times New Roman" w:hAnsi="Times New Roman" w:cs="Times New Roman"/>
          <w:lang w:val="en-US"/>
        </w:rPr>
        <w:t>mmWave</w:t>
      </w:r>
      <w:proofErr w:type="spellEnd"/>
      <w:r w:rsidRPr="00355325">
        <w:rPr>
          <w:rFonts w:ascii="Times New Roman" w:hAnsi="Times New Roman" w:cs="Times New Roman"/>
          <w:lang w:val="en-US"/>
        </w:rPr>
        <w:t>)')</w:t>
      </w:r>
    </w:p>
    <w:p w14:paraId="1B386A37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5325">
        <w:rPr>
          <w:rFonts w:ascii="Times New Roman" w:hAnsi="Times New Roman" w:cs="Times New Roman"/>
          <w:lang w:val="en-US"/>
        </w:rPr>
        <w:t>ylabel</w:t>
      </w:r>
      <w:proofErr w:type="spellEnd"/>
      <w:r w:rsidRPr="00355325">
        <w:rPr>
          <w:rFonts w:ascii="Times New Roman" w:hAnsi="Times New Roman" w:cs="Times New Roman"/>
          <w:lang w:val="en-US"/>
        </w:rPr>
        <w:t>(</w:t>
      </w:r>
      <w:proofErr w:type="gramEnd"/>
      <w:r w:rsidRPr="00355325">
        <w:rPr>
          <w:rFonts w:ascii="Times New Roman" w:hAnsi="Times New Roman" w:cs="Times New Roman"/>
          <w:lang w:val="en-US"/>
        </w:rPr>
        <w:t>'Propagation Loss (dB)')</w:t>
      </w:r>
    </w:p>
    <w:p w14:paraId="5E4F84D7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r w:rsidRPr="00355325">
        <w:rPr>
          <w:rFonts w:ascii="Times New Roman" w:hAnsi="Times New Roman" w:cs="Times New Roman"/>
          <w:lang w:val="en-US"/>
        </w:rPr>
        <w:t>xticklabels</w:t>
      </w:r>
      <w:proofErr w:type="spellEnd"/>
      <w:r w:rsidRPr="00355325">
        <w:rPr>
          <w:rFonts w:ascii="Times New Roman" w:hAnsi="Times New Roman" w:cs="Times New Roman"/>
          <w:lang w:val="en-US"/>
        </w:rPr>
        <w:t>({'Sub-1GHz','Mid-band','mmWave'})</w:t>
      </w:r>
    </w:p>
    <w:p w14:paraId="6DF03436" w14:textId="2BA8032C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grid on</w:t>
      </w:r>
    </w:p>
    <w:p w14:paraId="628593ED" w14:textId="2CD25E40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output:</w:t>
      </w:r>
    </w:p>
    <w:p w14:paraId="69139016" w14:textId="6F7D6984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drawing>
          <wp:inline distT="0" distB="0" distL="0" distR="0" wp14:anchorId="3945F194" wp14:editId="223787DB">
            <wp:extent cx="4978400" cy="2800281"/>
            <wp:effectExtent l="0" t="0" r="0" b="635"/>
            <wp:docPr id="196977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72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03" cy="280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74CA" w14:textId="77777777" w:rsidR="00355325" w:rsidRPr="00355325" w:rsidRDefault="00355325" w:rsidP="00FF5D61">
      <w:pPr>
        <w:rPr>
          <w:rFonts w:ascii="Times New Roman" w:hAnsi="Times New Roman" w:cs="Times New Roman"/>
          <w:lang w:val="en-US"/>
        </w:rPr>
      </w:pPr>
    </w:p>
    <w:p w14:paraId="0FE6B234" w14:textId="7D8963F1" w:rsidR="00355325" w:rsidRPr="006D25DE" w:rsidRDefault="00355325" w:rsidP="00FF5D61">
      <w:pPr>
        <w:rPr>
          <w:rFonts w:ascii="Times New Roman" w:hAnsi="Times New Roman" w:cs="Times New Roman"/>
          <w:b/>
          <w:bCs/>
          <w:lang w:val="en-US"/>
        </w:rPr>
      </w:pPr>
      <w:r w:rsidRPr="006D25DE">
        <w:rPr>
          <w:rFonts w:ascii="Times New Roman" w:hAnsi="Times New Roman" w:cs="Times New Roman"/>
          <w:b/>
          <w:bCs/>
          <w:lang w:val="en-US"/>
        </w:rPr>
        <w:t>Result:</w:t>
      </w:r>
    </w:p>
    <w:p w14:paraId="4F7FE19E" w14:textId="77777777" w:rsidR="00355325" w:rsidRPr="00355325" w:rsidRDefault="00355325" w:rsidP="00355325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The graph shows that propagation loss increases as operating frequency increases.</w:t>
      </w:r>
    </w:p>
    <w:p w14:paraId="77FF4EB9" w14:textId="77777777" w:rsidR="00355325" w:rsidRPr="00355325" w:rsidRDefault="00355325" w:rsidP="00355325">
      <w:pPr>
        <w:rPr>
          <w:rFonts w:ascii="Times New Roman" w:hAnsi="Times New Roman" w:cs="Times New Roman"/>
          <w:lang w:val="en-US"/>
        </w:rPr>
      </w:pPr>
      <w:proofErr w:type="spellStart"/>
      <w:r w:rsidRPr="00355325">
        <w:rPr>
          <w:rFonts w:ascii="Times New Roman" w:hAnsi="Times New Roman" w:cs="Times New Roman"/>
          <w:lang w:val="en-US"/>
        </w:rPr>
        <w:t>mmWave</w:t>
      </w:r>
      <w:proofErr w:type="spellEnd"/>
      <w:r w:rsidRPr="00355325">
        <w:rPr>
          <w:rFonts w:ascii="Times New Roman" w:hAnsi="Times New Roman" w:cs="Times New Roman"/>
          <w:lang w:val="en-US"/>
        </w:rPr>
        <w:t xml:space="preserve"> experiences the highest attenuation, while Sub-1 GHz has the lowest loss.</w:t>
      </w:r>
    </w:p>
    <w:p w14:paraId="0381D4ED" w14:textId="77777777" w:rsidR="00355325" w:rsidRPr="00355325" w:rsidRDefault="00355325" w:rsidP="00355325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lastRenderedPageBreak/>
        <w:t>It highlights that higher frequency bands require stronger signal enhancement techniques for</w:t>
      </w:r>
    </w:p>
    <w:p w14:paraId="0C2BE630" w14:textId="26D22B17" w:rsidR="00FF5D61" w:rsidRPr="00355325" w:rsidRDefault="00355325" w:rsidP="00355325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reliable communication.</w:t>
      </w:r>
    </w:p>
    <w:p w14:paraId="5FA25475" w14:textId="0B2A71A5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Objective 3</w:t>
      </w:r>
      <w:r w:rsidRPr="00355325">
        <w:rPr>
          <w:rFonts w:ascii="Times New Roman" w:hAnsi="Times New Roman" w:cs="Times New Roman"/>
          <w:lang w:val="en-US"/>
        </w:rPr>
        <w:t>:</w:t>
      </w:r>
    </w:p>
    <w:p w14:paraId="316DA48C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To analyze how Communication Distance (km) affects propagation loss across</w:t>
      </w:r>
    </w:p>
    <w:p w14:paraId="112E38A2" w14:textId="564E4C13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different spectrum bands.</w:t>
      </w:r>
    </w:p>
    <w:p w14:paraId="2E94F6BA" w14:textId="5617115F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55325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355325">
        <w:rPr>
          <w:rFonts w:ascii="Times New Roman" w:hAnsi="Times New Roman" w:cs="Times New Roman"/>
          <w:b/>
          <w:bCs/>
          <w:lang w:val="en-US"/>
        </w:rPr>
        <w:t xml:space="preserve"> Code</w:t>
      </w:r>
      <w:r w:rsidRPr="00355325">
        <w:rPr>
          <w:rFonts w:ascii="Times New Roman" w:hAnsi="Times New Roman" w:cs="Times New Roman"/>
          <w:b/>
          <w:bCs/>
          <w:lang w:val="en-US"/>
        </w:rPr>
        <w:t>:</w:t>
      </w:r>
    </w:p>
    <w:p w14:paraId="33118365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r w:rsidRPr="00355325">
        <w:rPr>
          <w:rFonts w:ascii="Times New Roman" w:hAnsi="Times New Roman" w:cs="Times New Roman"/>
          <w:lang w:val="en-US"/>
        </w:rPr>
        <w:t>clc</w:t>
      </w:r>
      <w:proofErr w:type="spellEnd"/>
      <w:r w:rsidRPr="00355325">
        <w:rPr>
          <w:rFonts w:ascii="Times New Roman" w:hAnsi="Times New Roman" w:cs="Times New Roman"/>
          <w:lang w:val="en-US"/>
        </w:rPr>
        <w:t>; clear; close all;</w:t>
      </w:r>
    </w:p>
    <w:p w14:paraId="41EA90D5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% Frequency bands (MHz)</w:t>
      </w:r>
    </w:p>
    <w:p w14:paraId="5EC31EBB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f = [900 3500 28000];</w:t>
      </w:r>
    </w:p>
    <w:p w14:paraId="7E7EE696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% Distance (km)</w:t>
      </w:r>
    </w:p>
    <w:p w14:paraId="656115F4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d = 2;</w:t>
      </w:r>
    </w:p>
    <w:p w14:paraId="58942F72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% Propagation Loss (FSPL)</w:t>
      </w:r>
    </w:p>
    <w:p w14:paraId="47ED0147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PL = 32.44 + 20*log10(f) + 20*log10(d);</w:t>
      </w:r>
    </w:p>
    <w:p w14:paraId="6A56EAF7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figure</w:t>
      </w:r>
    </w:p>
    <w:p w14:paraId="2380EE55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% -------- Graph 1: Simple Line Plot (SAFE) --------</w:t>
      </w:r>
    </w:p>
    <w:p w14:paraId="2443FC3C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subplot(</w:t>
      </w:r>
      <w:proofErr w:type="gramEnd"/>
      <w:r w:rsidRPr="00355325">
        <w:rPr>
          <w:rFonts w:ascii="Times New Roman" w:hAnsi="Times New Roman" w:cs="Times New Roman"/>
          <w:lang w:val="en-US"/>
        </w:rPr>
        <w:t>2,1,1)</w:t>
      </w:r>
    </w:p>
    <w:p w14:paraId="5F305CF7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plot(</w:t>
      </w:r>
      <w:proofErr w:type="gramEnd"/>
      <w:r w:rsidRPr="00355325">
        <w:rPr>
          <w:rFonts w:ascii="Times New Roman" w:hAnsi="Times New Roman" w:cs="Times New Roman"/>
          <w:lang w:val="en-US"/>
        </w:rPr>
        <w:t>f, PL, '-o', '</w:t>
      </w:r>
      <w:proofErr w:type="spellStart"/>
      <w:r w:rsidRPr="00355325">
        <w:rPr>
          <w:rFonts w:ascii="Times New Roman" w:hAnsi="Times New Roman" w:cs="Times New Roman"/>
          <w:lang w:val="en-US"/>
        </w:rPr>
        <w:t>LineWidth</w:t>
      </w:r>
      <w:proofErr w:type="spellEnd"/>
      <w:r w:rsidRPr="00355325">
        <w:rPr>
          <w:rFonts w:ascii="Times New Roman" w:hAnsi="Times New Roman" w:cs="Times New Roman"/>
          <w:lang w:val="en-US"/>
        </w:rPr>
        <w:t>', 2)</w:t>
      </w:r>
    </w:p>
    <w:p w14:paraId="5D6B6165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title(</w:t>
      </w:r>
      <w:proofErr w:type="gramEnd"/>
      <w:r w:rsidRPr="00355325">
        <w:rPr>
          <w:rFonts w:ascii="Times New Roman" w:hAnsi="Times New Roman" w:cs="Times New Roman"/>
          <w:lang w:val="en-US"/>
        </w:rPr>
        <w:t>'Propagation Loss vs Operating Frequency')</w:t>
      </w:r>
    </w:p>
    <w:p w14:paraId="7B844E95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5325">
        <w:rPr>
          <w:rFonts w:ascii="Times New Roman" w:hAnsi="Times New Roman" w:cs="Times New Roman"/>
          <w:lang w:val="en-US"/>
        </w:rPr>
        <w:t>xlabel</w:t>
      </w:r>
      <w:proofErr w:type="spellEnd"/>
      <w:r w:rsidRPr="00355325">
        <w:rPr>
          <w:rFonts w:ascii="Times New Roman" w:hAnsi="Times New Roman" w:cs="Times New Roman"/>
          <w:lang w:val="en-US"/>
        </w:rPr>
        <w:t>(</w:t>
      </w:r>
      <w:proofErr w:type="gramEnd"/>
      <w:r w:rsidRPr="00355325">
        <w:rPr>
          <w:rFonts w:ascii="Times New Roman" w:hAnsi="Times New Roman" w:cs="Times New Roman"/>
          <w:lang w:val="en-US"/>
        </w:rPr>
        <w:t>'Frequency (MHz)')</w:t>
      </w:r>
    </w:p>
    <w:p w14:paraId="1DC7A3BD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5325">
        <w:rPr>
          <w:rFonts w:ascii="Times New Roman" w:hAnsi="Times New Roman" w:cs="Times New Roman"/>
          <w:lang w:val="en-US"/>
        </w:rPr>
        <w:t>ylabel</w:t>
      </w:r>
      <w:proofErr w:type="spellEnd"/>
      <w:r w:rsidRPr="00355325">
        <w:rPr>
          <w:rFonts w:ascii="Times New Roman" w:hAnsi="Times New Roman" w:cs="Times New Roman"/>
          <w:lang w:val="en-US"/>
        </w:rPr>
        <w:t>(</w:t>
      </w:r>
      <w:proofErr w:type="gramEnd"/>
      <w:r w:rsidRPr="00355325">
        <w:rPr>
          <w:rFonts w:ascii="Times New Roman" w:hAnsi="Times New Roman" w:cs="Times New Roman"/>
          <w:lang w:val="en-US"/>
        </w:rPr>
        <w:t>'Propagation Loss (dB)')</w:t>
      </w:r>
    </w:p>
    <w:p w14:paraId="0EE15C02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grid on</w:t>
      </w:r>
    </w:p>
    <w:p w14:paraId="7693841A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% -------- Graph 2: Safe Comparison Plot --------</w:t>
      </w:r>
    </w:p>
    <w:p w14:paraId="143FCF4F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subplot(</w:t>
      </w:r>
      <w:proofErr w:type="gramEnd"/>
      <w:r w:rsidRPr="00355325">
        <w:rPr>
          <w:rFonts w:ascii="Times New Roman" w:hAnsi="Times New Roman" w:cs="Times New Roman"/>
          <w:lang w:val="en-US"/>
        </w:rPr>
        <w:t>2,1,2)</w:t>
      </w:r>
    </w:p>
    <w:p w14:paraId="6F00D8E5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plot(</w:t>
      </w:r>
      <w:proofErr w:type="gramEnd"/>
      <w:r w:rsidRPr="00355325">
        <w:rPr>
          <w:rFonts w:ascii="Times New Roman" w:hAnsi="Times New Roman" w:cs="Times New Roman"/>
          <w:lang w:val="en-US"/>
        </w:rPr>
        <w:t>1:3, PL, '-s', '</w:t>
      </w:r>
      <w:proofErr w:type="spellStart"/>
      <w:r w:rsidRPr="00355325">
        <w:rPr>
          <w:rFonts w:ascii="Times New Roman" w:hAnsi="Times New Roman" w:cs="Times New Roman"/>
          <w:lang w:val="en-US"/>
        </w:rPr>
        <w:t>LineWidth</w:t>
      </w:r>
      <w:proofErr w:type="spellEnd"/>
      <w:r w:rsidRPr="00355325">
        <w:rPr>
          <w:rFonts w:ascii="Times New Roman" w:hAnsi="Times New Roman" w:cs="Times New Roman"/>
          <w:lang w:val="en-US"/>
        </w:rPr>
        <w:t>', 2)</w:t>
      </w:r>
    </w:p>
    <w:p w14:paraId="0E8DC92C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gramStart"/>
      <w:r w:rsidRPr="00355325">
        <w:rPr>
          <w:rFonts w:ascii="Times New Roman" w:hAnsi="Times New Roman" w:cs="Times New Roman"/>
          <w:lang w:val="en-US"/>
        </w:rPr>
        <w:t>title(</w:t>
      </w:r>
      <w:proofErr w:type="gramEnd"/>
      <w:r w:rsidRPr="00355325">
        <w:rPr>
          <w:rFonts w:ascii="Times New Roman" w:hAnsi="Times New Roman" w:cs="Times New Roman"/>
          <w:lang w:val="en-US"/>
        </w:rPr>
        <w:t>'Band-wise Propagation Loss Comparison')</w:t>
      </w:r>
    </w:p>
    <w:p w14:paraId="706B59C0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5325">
        <w:rPr>
          <w:rFonts w:ascii="Times New Roman" w:hAnsi="Times New Roman" w:cs="Times New Roman"/>
          <w:lang w:val="en-US"/>
        </w:rPr>
        <w:t>xlabel</w:t>
      </w:r>
      <w:proofErr w:type="spellEnd"/>
      <w:r w:rsidRPr="00355325">
        <w:rPr>
          <w:rFonts w:ascii="Times New Roman" w:hAnsi="Times New Roman" w:cs="Times New Roman"/>
          <w:lang w:val="en-US"/>
        </w:rPr>
        <w:t>(</w:t>
      </w:r>
      <w:proofErr w:type="gramEnd"/>
      <w:r w:rsidRPr="00355325">
        <w:rPr>
          <w:rFonts w:ascii="Times New Roman" w:hAnsi="Times New Roman" w:cs="Times New Roman"/>
          <w:lang w:val="en-US"/>
        </w:rPr>
        <w:t>'Band Index (1=Sub1GHz, 2=Mid-band, 3=</w:t>
      </w:r>
      <w:proofErr w:type="spellStart"/>
      <w:r w:rsidRPr="00355325">
        <w:rPr>
          <w:rFonts w:ascii="Times New Roman" w:hAnsi="Times New Roman" w:cs="Times New Roman"/>
          <w:lang w:val="en-US"/>
        </w:rPr>
        <w:t>mmWave</w:t>
      </w:r>
      <w:proofErr w:type="spellEnd"/>
      <w:r w:rsidRPr="00355325">
        <w:rPr>
          <w:rFonts w:ascii="Times New Roman" w:hAnsi="Times New Roman" w:cs="Times New Roman"/>
          <w:lang w:val="en-US"/>
        </w:rPr>
        <w:t>)')</w:t>
      </w:r>
    </w:p>
    <w:p w14:paraId="615F0080" w14:textId="77777777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5325">
        <w:rPr>
          <w:rFonts w:ascii="Times New Roman" w:hAnsi="Times New Roman" w:cs="Times New Roman"/>
          <w:lang w:val="en-US"/>
        </w:rPr>
        <w:t>ylabel</w:t>
      </w:r>
      <w:proofErr w:type="spellEnd"/>
      <w:r w:rsidRPr="00355325">
        <w:rPr>
          <w:rFonts w:ascii="Times New Roman" w:hAnsi="Times New Roman" w:cs="Times New Roman"/>
          <w:lang w:val="en-US"/>
        </w:rPr>
        <w:t>(</w:t>
      </w:r>
      <w:proofErr w:type="gramEnd"/>
      <w:r w:rsidRPr="00355325">
        <w:rPr>
          <w:rFonts w:ascii="Times New Roman" w:hAnsi="Times New Roman" w:cs="Times New Roman"/>
          <w:lang w:val="en-US"/>
        </w:rPr>
        <w:t>'Propagation Loss (dB)')</w:t>
      </w:r>
    </w:p>
    <w:p w14:paraId="2746CECF" w14:textId="67CBE486" w:rsidR="00FF5D61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grid on</w:t>
      </w:r>
    </w:p>
    <w:p w14:paraId="39FE8B54" w14:textId="77777777" w:rsidR="006D25DE" w:rsidRDefault="006D25DE" w:rsidP="00FF5D61">
      <w:pPr>
        <w:rPr>
          <w:rFonts w:ascii="Times New Roman" w:hAnsi="Times New Roman" w:cs="Times New Roman"/>
          <w:lang w:val="en-US"/>
        </w:rPr>
      </w:pPr>
    </w:p>
    <w:p w14:paraId="64A8E545" w14:textId="77777777" w:rsidR="006D25DE" w:rsidRDefault="006D25DE" w:rsidP="00FF5D61">
      <w:pPr>
        <w:rPr>
          <w:rFonts w:ascii="Times New Roman" w:hAnsi="Times New Roman" w:cs="Times New Roman"/>
          <w:lang w:val="en-US"/>
        </w:rPr>
      </w:pPr>
    </w:p>
    <w:p w14:paraId="7DDDD419" w14:textId="77777777" w:rsidR="006D25DE" w:rsidRDefault="006D25DE" w:rsidP="00FF5D61">
      <w:pPr>
        <w:rPr>
          <w:rFonts w:ascii="Times New Roman" w:hAnsi="Times New Roman" w:cs="Times New Roman"/>
          <w:lang w:val="en-US"/>
        </w:rPr>
      </w:pPr>
    </w:p>
    <w:p w14:paraId="2FF4A7C1" w14:textId="77777777" w:rsidR="006D25DE" w:rsidRPr="00355325" w:rsidRDefault="006D25DE" w:rsidP="00FF5D61">
      <w:pPr>
        <w:rPr>
          <w:rFonts w:ascii="Times New Roman" w:hAnsi="Times New Roman" w:cs="Times New Roman"/>
          <w:lang w:val="en-US"/>
        </w:rPr>
      </w:pPr>
    </w:p>
    <w:p w14:paraId="01859E93" w14:textId="3D6738E4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 w:rsidRPr="00355325">
        <w:rPr>
          <w:rFonts w:ascii="Times New Roman" w:hAnsi="Times New Roman" w:cs="Times New Roman"/>
          <w:lang w:val="en-US"/>
        </w:rPr>
        <w:t>:</w:t>
      </w:r>
    </w:p>
    <w:p w14:paraId="29EDAA02" w14:textId="1A25CFEA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drawing>
          <wp:inline distT="0" distB="0" distL="0" distR="0" wp14:anchorId="37A612C2" wp14:editId="55B98E82">
            <wp:extent cx="5731510" cy="3223895"/>
            <wp:effectExtent l="0" t="0" r="2540" b="0"/>
            <wp:docPr id="37272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20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8EF5" w14:textId="77777777" w:rsidR="00355325" w:rsidRPr="00355325" w:rsidRDefault="00355325" w:rsidP="00355325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Result:</w:t>
      </w:r>
    </w:p>
    <w:p w14:paraId="655408A5" w14:textId="77777777" w:rsidR="00355325" w:rsidRPr="00355325" w:rsidRDefault="00355325" w:rsidP="00355325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1. The propagation loss was successfully computed for Sub-1 GHz, Mid-band, and</w:t>
      </w:r>
    </w:p>
    <w:p w14:paraId="63DC9242" w14:textId="77777777" w:rsidR="00355325" w:rsidRPr="00355325" w:rsidRDefault="00355325" w:rsidP="00355325">
      <w:pPr>
        <w:rPr>
          <w:rFonts w:ascii="Times New Roman" w:hAnsi="Times New Roman" w:cs="Times New Roman"/>
          <w:lang w:val="en-US"/>
        </w:rPr>
      </w:pPr>
      <w:proofErr w:type="spellStart"/>
      <w:r w:rsidRPr="00355325">
        <w:rPr>
          <w:rFonts w:ascii="Times New Roman" w:hAnsi="Times New Roman" w:cs="Times New Roman"/>
          <w:lang w:val="en-US"/>
        </w:rPr>
        <w:t>mmWave</w:t>
      </w:r>
      <w:proofErr w:type="spellEnd"/>
      <w:r w:rsidRPr="00355325">
        <w:rPr>
          <w:rFonts w:ascii="Times New Roman" w:hAnsi="Times New Roman" w:cs="Times New Roman"/>
          <w:lang w:val="en-US"/>
        </w:rPr>
        <w:t xml:space="preserve"> frequency bands using the Free Space Path Loss (FSPL) model.</w:t>
      </w:r>
    </w:p>
    <w:p w14:paraId="1FE3D288" w14:textId="77777777" w:rsidR="00355325" w:rsidRPr="00355325" w:rsidRDefault="00355325" w:rsidP="00355325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2. It was observed that propagation loss increases with increase in operating frequency, with</w:t>
      </w:r>
    </w:p>
    <w:p w14:paraId="02107C1C" w14:textId="77777777" w:rsidR="00355325" w:rsidRPr="00355325" w:rsidRDefault="00355325" w:rsidP="00355325">
      <w:pPr>
        <w:rPr>
          <w:rFonts w:ascii="Times New Roman" w:hAnsi="Times New Roman" w:cs="Times New Roman"/>
          <w:lang w:val="en-US"/>
        </w:rPr>
      </w:pPr>
      <w:proofErr w:type="spellStart"/>
      <w:r w:rsidRPr="00355325">
        <w:rPr>
          <w:rFonts w:ascii="Times New Roman" w:hAnsi="Times New Roman" w:cs="Times New Roman"/>
          <w:lang w:val="en-US"/>
        </w:rPr>
        <w:t>mmWave</w:t>
      </w:r>
      <w:proofErr w:type="spellEnd"/>
      <w:r w:rsidRPr="00355325">
        <w:rPr>
          <w:rFonts w:ascii="Times New Roman" w:hAnsi="Times New Roman" w:cs="Times New Roman"/>
          <w:lang w:val="en-US"/>
        </w:rPr>
        <w:t xml:space="preserve"> showing the highest attenuation and Sub-1 GHz showing the lowest loss.</w:t>
      </w:r>
    </w:p>
    <w:p w14:paraId="4D75E356" w14:textId="77777777" w:rsidR="00355325" w:rsidRPr="00355325" w:rsidRDefault="00355325" w:rsidP="00355325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3. The comparative analysis of spectrum bands clearly demonstrates that lower frequency</w:t>
      </w:r>
    </w:p>
    <w:p w14:paraId="3E9F37AE" w14:textId="77777777" w:rsidR="00355325" w:rsidRPr="00355325" w:rsidRDefault="00355325" w:rsidP="00355325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bands are more suitable for long-range communication, while higher frequency bands</w:t>
      </w:r>
    </w:p>
    <w:p w14:paraId="7F6750DC" w14:textId="7D27EC18" w:rsidR="00355325" w:rsidRPr="00355325" w:rsidRDefault="00355325" w:rsidP="00355325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>require advanced techniques like beamforming for efficient performance.</w:t>
      </w:r>
    </w:p>
    <w:sectPr w:rsidR="00355325" w:rsidRPr="00355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61"/>
    <w:rsid w:val="00355325"/>
    <w:rsid w:val="004D374E"/>
    <w:rsid w:val="005B16A4"/>
    <w:rsid w:val="006D25DE"/>
    <w:rsid w:val="00AC2202"/>
    <w:rsid w:val="00FF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AC55"/>
  <w15:chartTrackingRefBased/>
  <w15:docId w15:val="{B8016F46-24F7-48DE-8358-2D322D94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2</cp:revision>
  <dcterms:created xsi:type="dcterms:W3CDTF">2026-07-23T13:59:00Z</dcterms:created>
  <dcterms:modified xsi:type="dcterms:W3CDTF">2026-07-23T14:15:00Z</dcterms:modified>
</cp:coreProperties>
</file>