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Iris Flower Species Classification Using Machine Learning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A supervised classification project using scikit-learn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builds and evaluates machine learning models that classify Iris flowers into one of three species — Iris setosa, Iris versicolor, and Iris virginica — based on four measurements: sepal length, sepal width, petal length, and petal width.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50"/>
      </w:pPr>
      <w:r>
        <w:t xml:space="preserve">The classic Fisher/Anderson Iris dataset (1936) is used. It contains 150 samples, 50 from each species, with four numeric features per sample. The dataset is loaded directly from scikit-learn's built-in datasets module (sklearn.datasets.load_iris), so no manual download or external file is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Samples: 150 (50 per species)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Features: sepal length, sepal width, petal length, petal width (all in cm)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classes: setosa, versicolor, virginica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spacing w:after="150"/>
      </w:pPr>
      <w:r>
        <w:t xml:space="preserve">The workflow follows standard supervised-learning practice: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the dataset and inspect its structure and class balance.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data into 80% training and 20% testing sets, stratified by species.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 features using StandardScaler (helps distance/margin-based models).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four different classifiers: K-Nearest Neighbors, Decision Tree, Random Forest, and Support Vector Machine.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each model on the held-out test set using accuracy, precision, recall, and F1-score.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best-performing model and visualize its confusion matrix.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trained model to predict the species of a new, unseen sample.</w:t>
      </w:r>
    </w:p>
    <w:p>
      <w:pPr>
        <w:pStyle w:val="Heading1"/>
        <w:spacing w:after="150" w:before="300"/>
      </w:pPr>
      <w:r>
        <w:t xml:space="preserve">4. Results — Model Comparison</w:t>
      </w:r>
    </w:p>
    <w:p>
      <w:pPr>
        <w:spacing w:after="150"/>
      </w:pPr>
      <w:r>
        <w:t xml:space="preserve">The table below summarizes test-set accuracy for each model: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700"/>
      </w:tblGrid>
      <w:tr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Support Vector Machine (linear)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100.00%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Best performer on this split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K-Nearest Neighbors (k=5)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93.33%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Slight confusion on versicolor/virginica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Decision Tree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93.33%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Simple, interpretable, prone to overfitting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Random Forest (100 trees)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90.00%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Ensemble of trees, slightly lower here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Best Model — Detailed Report</w:t>
      </w:r>
    </w:p>
    <w:p>
      <w:pPr>
        <w:spacing w:after="150"/>
      </w:pPr>
      <w:r>
        <w:t xml:space="preserve">The Support Vector Machine (linear kernel) achieved the highest accuracy (100%) on the test set. Its per-class performance: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0"/>
        <w:gridCol w:w="1750"/>
        <w:gridCol w:w="1750"/>
        <w:gridCol w:w="1750"/>
      </w:tblGrid>
      <w:tr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Species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setosa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versicolor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virginica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Visualizations</w:t>
      </w:r>
    </w:p>
    <w:p>
      <w:pPr>
        <w:spacing w:after="150"/>
      </w:pPr>
      <w:r>
        <w:t xml:space="preserve">Confusion matrix for the best-performing model (SVM):</w:t>
      </w:r>
    </w:p>
    <w:p>
      <w:pPr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50"/>
      </w:pPr>
      <w:r>
        <w:t xml:space="preserve">Accuracy comparison across all four models:</w:t>
      </w:r>
    </w:p>
    <w:p>
      <w:pPr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7. Prediction on a New Sample</w:t>
      </w:r>
    </w:p>
    <w:p>
      <w:pPr>
        <w:spacing w:after="150"/>
      </w:pPr>
      <w:r>
        <w:t xml:space="preserve">Using the trained SVM model, a new, previously unseen flower with measurements [sepal length = 5.9, sepal width = 3.0, petal length = 5.1, petal width = 1.8] was classified as: Iris virginica.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</w:pPr>
      <w:r>
        <w:t xml:space="preserve">All four models achieved 90% or higher accuracy, confirming that the Iris dataset's classes are largely linearly separable, with only minor overlap between versicolor and virginica. The Support Vector Machine performed best on this particular train/test split. This project demonstrates the core supervised-learning workflow: loading data, splitting it, training multiple models, evaluating them with standard metrics, and using the best model for prediction.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Appendix: Full Python Source Code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Iris Flower Classification using Machine Learning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Dataset : Fisher's Iris Data Set (Iris setosa, Iris versicolor, Iris virginica)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Goal    : Train a classifier to predict species from 4 flower measurements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(sepal length, sepal width, petal length, petal width) and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evaluate its accuracy/performance on unseen test data.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Library used: scikit-learn (dataset is built directly into sklearn,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no manual download needed).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matplotlib.pyplot as plt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seaborn as sns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sklearn.datasets import load_iris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sklearn.model_selection import train_test_split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sklearn.preprocessing import StandardScaler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sklearn.neighbors import KNeighborsClassifier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sklearn.tree import DecisionTreeClassifier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sklearn.ensemble import RandomForestClassifier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sklearn.svm import SVC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sklearn.metrics import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accuracy_score,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classification_report,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confusion_matrix,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ConfusionMatrixDisplay,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1. LOAD THE DATASET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iris = load_iris()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 = iris.data                      # features: sepal/petal length &amp; width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 = iris.target                    # labels: 0=setosa, 1=versicolor, 2=virginica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feature_names = iris.feature_names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target_names = iris.target_names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df = pd.DataFrame(X, columns=feature_names)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df["species"] = pd.Categorical.from_codes(y, target_names)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print("First 5 rows of the dataset:")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print(df.head(), "\n")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print("Dataset shape:", df.shape)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print("Class distribution:\n", df["species"].value_counts(), "\n")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2. TRAIN / TEST SPLIT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80% training data, 20% testing data. stratify=y keeps class balance equal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in both sets (important since dataset is only 150 rows / 50 per class).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X_train, X_test, y_train, y_test = train_test_split(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X, y, test_size=0.2, random_state=42, stratify=y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print(f"Training samples: {X_train.shape[0]}, Testing samples: {X_test.shape[0]}\n")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3. FEATURE SCALING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Not strictly required for tree-based models, but important for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distance-based (KNN) and margin-based (SVM) models.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scaler = StandardScaler()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X_train_scaled = scaler.fit_transform(X_train)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X_test_scaled = scaler.transform(X_test)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4. TRAIN MULTIPLE MODELS AND COMPARE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models =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"K-Nearest Neighbors": KNeighborsClassifier(n_neighbors=5),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"Decision Tree": DecisionTreeClassifier(random_state=42),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"Random Forest": RandomForestClassifier(n_estimators=100, random_state=42),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"Support Vector Machine": SVC(kernel="linear", random_state=42),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results = {}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name, model in models.items():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model.fit(X_train_scaled, y_train)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y_pred = model.predict(X_test_scaled)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acc = accuracy_score(y_test, y_pred)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results[name] = acc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print(f"--- {name} ---")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print(f"Accuracy: {acc * 100:.2f}%")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print(classification_report(y_test, y_pred, target_names=target_names))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print("-" * 50)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5. PICK THE BEST MODEL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best_model_name = max(results, key=results.get)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best_model = models[best_model_name]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print(f"\nBest performing model: {best_model_name} 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f"with accuracy {results[best_model_name] * 100:.2f}%")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6. CONFUSION MATRIX FOR THE BEST MODEL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y_pred_best = best_model.predict(X_test_scaled)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cm = confusion_matrix(y_test, y_pred_best)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plt.figure(figsize=(6, 5))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disp = ConfusionMatrixDisplay(confusion_matrix=cm, display_labels=target_names)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disp.plot(cmap="Blues", colorbar=False)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plt.title(f"Confusion Matrix - {best_model_name}")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plt.tight_layout()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plt.savefig("confusion_matrix.png", dpi=150)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print("\nConfusion matrix saved as 'confusion_matrix.png'")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7. MODEL ACCURACY COMPARISON CHART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plt.figure(figsize=(7, 5))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sns.barplot(x=list(results.keys()), y=[v * 100 for v in results.values()], palette="viridis")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plt.ylabel("Accuracy (%)")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plt.title("Model Accuracy Comparison on Iris Dataset")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plt.xticks(rotation=20)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plt.ylim(80, 101)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plt.tight_layout()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plt.savefig("model_comparison.png", dpi=150)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print("Model comparison chart saved as 'model_comparison.png'")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8. PREDICT ON A NEW / CUSTOM SAMPLE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Example: sepal length=5.9, sepal width=3.0, petal length=5.1, petal width=1.8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sample = np.array([[5.9, 3.0, 5.1, 1.8]])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sample_scaled = scaler.transform(sample)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prediction = best_model.predict(sample_scaled)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print(f"\nPrediction for custom sample {sample.tolist()}: 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f"{target_names[prediction[0]]}")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Iris Flower Classification — ML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78a895f28c661f24d51f6d822bdb4a71719746.png"/><Relationship Id="rId10" Type="http://schemas.openxmlformats.org/officeDocument/2006/relationships/image" Target="media/338fa66954fd1d87b297ca519c37665abd0f0f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2026-08-30T09:36:03.936Z</dcterms:created>
  <dcterms:modified xsi:type="dcterms:W3CDTF">2026-08-30T09:36:03.948Z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