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E3E17ED" w:rsidR="005B2106" w:rsidRPr="009E313A" w:rsidRDefault="002451A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94D1A2" w:rsidR="000708AF" w:rsidRPr="009E313A" w:rsidRDefault="002451A4" w:rsidP="000708AF">
            <w:pPr>
              <w:rPr>
                <w:rFonts w:ascii="Arial" w:hAnsi="Arial" w:cs="Arial"/>
              </w:rPr>
            </w:pPr>
            <w:r w:rsidRPr="002451A4">
              <w:rPr>
                <w:rFonts w:ascii="Arial" w:hAnsi="Arial" w:cs="Arial"/>
              </w:rPr>
              <w:t>LTVIP2025TMID31802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02008B" w:rsidR="000708AF" w:rsidRPr="009E313A" w:rsidRDefault="002451A4" w:rsidP="000708AF">
            <w:pPr>
              <w:rPr>
                <w:rFonts w:ascii="Arial" w:hAnsi="Arial" w:cs="Arial"/>
              </w:rPr>
            </w:pPr>
            <w:r w:rsidRPr="002451A4">
              <w:rPr>
                <w:rFonts w:ascii="Arial" w:hAnsi="Arial" w:cs="Arial"/>
              </w:rPr>
              <w:t>Citizen AI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2748E68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1F7574F8" w14:textId="77777777" w:rsidR="005360DE" w:rsidRPr="005360DE" w:rsidRDefault="005360DE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25"/>
        <w:gridCol w:w="1440"/>
        <w:gridCol w:w="1440"/>
        <w:gridCol w:w="1440"/>
      </w:tblGrid>
      <w:tr w:rsidR="00FB0B27" w:rsidRPr="00FB0B27" w14:paraId="4EAF5A15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FDA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/ Epic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0D3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User Story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6A0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User Story / Task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0B79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Story Points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E9A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Priority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F36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Team Members</w:t>
            </w:r>
          </w:p>
        </w:tc>
      </w:tr>
      <w:tr w:rsidR="00FB0B27" w:rsidRPr="00FB0B27" w14:paraId="31960191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C32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Sprint-1: Chat Assistant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7BB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1A4A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can ask civic-related questions and get real-time responses using the AI chatbot.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62C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04B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0F0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A</w:t>
            </w:r>
          </w:p>
        </w:tc>
      </w:tr>
      <w:tr w:rsidR="00FB0B27" w:rsidRPr="00FB0B27" w14:paraId="0B2BD6BA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EDEB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Sprint-1: Chat Assistant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2CD6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C6C3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should see the assistant response displayed clearly after submission.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0972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35C0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0B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A</w:t>
            </w:r>
          </w:p>
        </w:tc>
      </w:tr>
      <w:tr w:rsidR="00FB0B27" w:rsidRPr="00FB0B27" w14:paraId="67575FF5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4CE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lastRenderedPageBreak/>
              <w:t>Sprint-2: Sentiment Analysis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FDA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877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can submit my feedback and view its sentiment classification.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73D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AF63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5B7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B</w:t>
            </w:r>
          </w:p>
        </w:tc>
      </w:tr>
      <w:tr w:rsidR="00FB0B27" w:rsidRPr="00FB0B27" w14:paraId="0DE1EB78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2CA6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Sprint-2: 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8C5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834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an official, I can view a dynamic dashboard of feedback trends.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11E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E12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760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B</w:t>
            </w:r>
          </w:p>
        </w:tc>
      </w:tr>
      <w:tr w:rsidR="00FB0B27" w:rsidRPr="00FB0B27" w14:paraId="04E00311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0BAC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Sprint-3: Downloads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9E5A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A68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an official, I can download sentiment logs as CSV or JSON.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8B7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1D9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D6AB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C</w:t>
            </w:r>
          </w:p>
        </w:tc>
      </w:tr>
      <w:tr w:rsidR="00FB0B27" w:rsidRPr="00FB0B27" w14:paraId="515ECAE0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4558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Sprint-3: Error Handling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143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USN-6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544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As a user, I am notified of invalid input or API issues gracefully.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607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E7CC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7238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Member C</w:t>
            </w:r>
          </w:p>
        </w:tc>
      </w:tr>
    </w:tbl>
    <w:p w14:paraId="0FDBEF66" w14:textId="77777777" w:rsidR="005360DE" w:rsidRDefault="005360DE" w:rsidP="00FB0B27">
      <w:pPr>
        <w:rPr>
          <w:rFonts w:ascii="Arial" w:hAnsi="Arial" w:cs="Arial"/>
          <w:b/>
          <w:bCs/>
          <w:lang w:val="en-US"/>
        </w:rPr>
      </w:pPr>
    </w:p>
    <w:p w14:paraId="427BC78F" w14:textId="77777777" w:rsidR="005360DE" w:rsidRDefault="005360DE" w:rsidP="00FB0B27">
      <w:pPr>
        <w:rPr>
          <w:rFonts w:ascii="Arial" w:hAnsi="Arial" w:cs="Arial"/>
          <w:b/>
          <w:bCs/>
          <w:lang w:val="en-US"/>
        </w:rPr>
      </w:pPr>
    </w:p>
    <w:p w14:paraId="192C791D" w14:textId="77777777" w:rsidR="005360DE" w:rsidRDefault="005360DE" w:rsidP="00FB0B27">
      <w:pPr>
        <w:rPr>
          <w:rFonts w:ascii="Arial" w:hAnsi="Arial" w:cs="Arial"/>
          <w:b/>
          <w:bCs/>
          <w:lang w:val="en-US"/>
        </w:rPr>
      </w:pPr>
    </w:p>
    <w:p w14:paraId="5A4FD388" w14:textId="77777777" w:rsidR="005360DE" w:rsidRDefault="005360DE" w:rsidP="00FB0B27">
      <w:pPr>
        <w:rPr>
          <w:rFonts w:ascii="Arial" w:hAnsi="Arial" w:cs="Arial"/>
          <w:b/>
          <w:bCs/>
          <w:lang w:val="en-US"/>
        </w:rPr>
      </w:pPr>
    </w:p>
    <w:p w14:paraId="3C99C905" w14:textId="7FB1928B" w:rsidR="00FB0B27" w:rsidRPr="00FB0B27" w:rsidRDefault="00FB0B27" w:rsidP="00FB0B27">
      <w:pPr>
        <w:rPr>
          <w:rFonts w:ascii="Arial" w:hAnsi="Arial" w:cs="Arial"/>
          <w:b/>
          <w:bCs/>
          <w:lang w:val="en-US"/>
        </w:rPr>
      </w:pPr>
      <w:r w:rsidRPr="00FB0B27">
        <w:rPr>
          <w:rFonts w:ascii="Arial" w:hAnsi="Arial" w:cs="Arial"/>
          <w:b/>
          <w:bCs/>
          <w:lang w:val="en-US"/>
        </w:rPr>
        <w:lastRenderedPageBreak/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B0B27" w:rsidRPr="00FB0B27" w14:paraId="4E97DF8A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8FE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E2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Total Story Points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AA6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Start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CCE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End Date (Planned)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1C0D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Story Points Completed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0A3F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 Release Date (Actual)</w:t>
            </w:r>
          </w:p>
        </w:tc>
      </w:tr>
      <w:tr w:rsidR="00FB0B27" w:rsidRPr="00FB0B27" w14:paraId="3AAD1C33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401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F028" w14:textId="6DEB9EAC" w:rsidR="00FB0B27" w:rsidRPr="00FB0B27" w:rsidRDefault="00033C49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078C" w14:textId="17FD4CA6" w:rsidR="00FB0B27" w:rsidRPr="00FB0B27" w:rsidRDefault="00174F46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579B" w14:textId="3E1A7751" w:rsidR="00FB0B27" w:rsidRPr="00FB0B27" w:rsidRDefault="00174F46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B5AB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2B39" w14:textId="142A028A" w:rsidR="00FB0B27" w:rsidRPr="00FB0B27" w:rsidRDefault="00174F46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</w:t>
            </w:r>
            <w:r w:rsidR="00DE4BAF">
              <w:rPr>
                <w:rFonts w:ascii="Arial" w:hAnsi="Arial" w:cs="Arial"/>
                <w:lang w:val="en-US"/>
              </w:rPr>
              <w:t>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</w:tr>
      <w:tr w:rsidR="00FB0B27" w:rsidRPr="00FB0B27" w14:paraId="375EF5FA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98FC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C7D3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C00B" w14:textId="25DBDFC3" w:rsidR="00FB0B27" w:rsidRPr="00FB0B27" w:rsidRDefault="00DE4BAF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5066" w14:textId="552B57A8" w:rsidR="00FB0B27" w:rsidRPr="00FB0B27" w:rsidRDefault="00DE4BAF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09D5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13BD" w14:textId="75B6BFB0" w:rsidR="00FB0B27" w:rsidRPr="00FB0B27" w:rsidRDefault="00DE4BAF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 June</w:t>
            </w:r>
            <w:r w:rsidR="00FB0B27" w:rsidRPr="00FB0B27">
              <w:rPr>
                <w:rFonts w:ascii="Arial" w:hAnsi="Arial" w:cs="Arial"/>
                <w:lang w:val="en-US"/>
              </w:rPr>
              <w:t xml:space="preserve"> 2025</w:t>
            </w:r>
          </w:p>
        </w:tc>
      </w:tr>
      <w:tr w:rsidR="00FB0B27" w:rsidRPr="00FB0B27" w14:paraId="75A12333" w14:textId="77777777" w:rsidTr="00FB0B2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5A20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6374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2D36" w14:textId="3A8DF9F3" w:rsidR="00FB0B27" w:rsidRPr="00FB0B27" w:rsidRDefault="00AD637C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22 June </w:t>
            </w:r>
            <w:r w:rsidR="00FB0B27" w:rsidRPr="00FB0B27">
              <w:rPr>
                <w:rFonts w:ascii="Arial" w:hAnsi="Arial" w:cs="Arial"/>
                <w:lang w:val="en-US"/>
              </w:rPr>
              <w:t>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42D1" w14:textId="7252C27B" w:rsidR="00FB0B27" w:rsidRPr="00FB0B27" w:rsidRDefault="00AD637C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24 June </w:t>
            </w:r>
            <w:r w:rsidR="00FB0B27" w:rsidRPr="00FB0B27">
              <w:rPr>
                <w:rFonts w:ascii="Arial" w:hAnsi="Arial" w:cs="Arial"/>
                <w:lang w:val="en-US"/>
              </w:rPr>
              <w:t>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95E" w14:textId="77777777" w:rsidR="00FB0B27" w:rsidRPr="00FB0B27" w:rsidRDefault="00FB0B27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FB0B27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32E5" w14:textId="4B8A5D61" w:rsidR="00FB0B27" w:rsidRPr="00FB0B27" w:rsidRDefault="00AD637C" w:rsidP="00FB0B27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24 June </w:t>
            </w:r>
            <w:r w:rsidR="00DE4BAF">
              <w:rPr>
                <w:rFonts w:ascii="Arial" w:hAnsi="Arial" w:cs="Arial"/>
                <w:lang w:val="en-US"/>
              </w:rPr>
              <w:t>2</w:t>
            </w:r>
            <w:r w:rsidR="00FB0B27" w:rsidRPr="00FB0B27">
              <w:rPr>
                <w:rFonts w:ascii="Arial" w:hAnsi="Arial" w:cs="Arial"/>
                <w:lang w:val="en-US"/>
              </w:rPr>
              <w:t>025</w:t>
            </w:r>
          </w:p>
        </w:tc>
      </w:tr>
    </w:tbl>
    <w:p w14:paraId="41D05B94" w14:textId="77777777" w:rsidR="00FB0B27" w:rsidRPr="00FB0B27" w:rsidRDefault="00FB0B27" w:rsidP="00FB0B27">
      <w:pPr>
        <w:rPr>
          <w:rFonts w:ascii="Arial" w:hAnsi="Arial" w:cs="Arial"/>
          <w:lang w:val="en-US"/>
        </w:rPr>
      </w:pPr>
      <w:r w:rsidRPr="00FB0B27">
        <w:rPr>
          <w:rFonts w:ascii="Arial" w:hAnsi="Arial" w:cs="Arial"/>
          <w:lang w:val="en-US"/>
        </w:rPr>
        <w:br/>
        <w:t>Velocity: With consistent sprint velocity of ~10 story points over 6-day cycles, the team maintains a strong pace of delivery.</w:t>
      </w:r>
    </w:p>
    <w:p w14:paraId="715626F0" w14:textId="77777777" w:rsidR="00FB0B27" w:rsidRPr="00FB0B27" w:rsidRDefault="00FB0B27" w:rsidP="00FB0B27">
      <w:pPr>
        <w:rPr>
          <w:rFonts w:ascii="Arial" w:hAnsi="Arial" w:cs="Arial"/>
          <w:lang w:val="en-US"/>
        </w:rPr>
      </w:pPr>
      <w:r w:rsidRPr="00FB0B27">
        <w:rPr>
          <w:rFonts w:ascii="Arial" w:hAnsi="Arial" w:cs="Arial"/>
          <w:lang w:val="en-US"/>
        </w:rPr>
        <w:t>Burndown Chart: Remaining story points decrease steadily with each sprint, indicating effective planning and timely progress.</w:t>
      </w:r>
      <w:r w:rsidRPr="00FB0B27">
        <w:rPr>
          <w:rFonts w:ascii="Arial" w:hAnsi="Arial" w:cs="Arial"/>
          <w:lang w:val="en-US"/>
        </w:rPr>
        <w:br/>
      </w:r>
    </w:p>
    <w:p w14:paraId="0A0F1E69" w14:textId="77777777" w:rsidR="00FB0B27" w:rsidRPr="009E313A" w:rsidRDefault="00FB0B27" w:rsidP="00AF3EA4">
      <w:pPr>
        <w:rPr>
          <w:rFonts w:ascii="Arial" w:hAnsi="Arial" w:cs="Arial"/>
        </w:rPr>
      </w:pPr>
    </w:p>
    <w:p w14:paraId="4AA06497" w14:textId="041AC0CB" w:rsidR="00A37D66" w:rsidRPr="009E313A" w:rsidRDefault="00AD637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187"/>
    <w:rsid w:val="00033C49"/>
    <w:rsid w:val="00065AD6"/>
    <w:rsid w:val="000708AF"/>
    <w:rsid w:val="000E5D02"/>
    <w:rsid w:val="00102F3B"/>
    <w:rsid w:val="001126AC"/>
    <w:rsid w:val="00163759"/>
    <w:rsid w:val="00174504"/>
    <w:rsid w:val="00174F46"/>
    <w:rsid w:val="001C6A20"/>
    <w:rsid w:val="001E320D"/>
    <w:rsid w:val="002071AD"/>
    <w:rsid w:val="00213958"/>
    <w:rsid w:val="002451A4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360DE"/>
    <w:rsid w:val="00585E01"/>
    <w:rsid w:val="005A4CB0"/>
    <w:rsid w:val="005B2106"/>
    <w:rsid w:val="00604389"/>
    <w:rsid w:val="00604AAA"/>
    <w:rsid w:val="00620241"/>
    <w:rsid w:val="00632D23"/>
    <w:rsid w:val="006379A3"/>
    <w:rsid w:val="00682A78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4313"/>
    <w:rsid w:val="00825C93"/>
    <w:rsid w:val="00835DAF"/>
    <w:rsid w:val="008360AB"/>
    <w:rsid w:val="00850A17"/>
    <w:rsid w:val="008645BE"/>
    <w:rsid w:val="00865A1D"/>
    <w:rsid w:val="00884B82"/>
    <w:rsid w:val="00903D06"/>
    <w:rsid w:val="00973CD2"/>
    <w:rsid w:val="009A103E"/>
    <w:rsid w:val="009D3AA0"/>
    <w:rsid w:val="009E313A"/>
    <w:rsid w:val="00A37D66"/>
    <w:rsid w:val="00A50013"/>
    <w:rsid w:val="00A6651B"/>
    <w:rsid w:val="00A75F17"/>
    <w:rsid w:val="00AB20AC"/>
    <w:rsid w:val="00AC6D16"/>
    <w:rsid w:val="00AC7F0A"/>
    <w:rsid w:val="00AD637C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E4BAF"/>
    <w:rsid w:val="00E40213"/>
    <w:rsid w:val="00E51310"/>
    <w:rsid w:val="00EB53DE"/>
    <w:rsid w:val="00ED76A8"/>
    <w:rsid w:val="00F01F80"/>
    <w:rsid w:val="00F23C2C"/>
    <w:rsid w:val="00F516C9"/>
    <w:rsid w:val="00F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vennela songa</cp:lastModifiedBy>
  <cp:revision>11</cp:revision>
  <cp:lastPrinted>2022-10-18T07:38:00Z</cp:lastPrinted>
  <dcterms:created xsi:type="dcterms:W3CDTF">2025-06-27T17:20:00Z</dcterms:created>
  <dcterms:modified xsi:type="dcterms:W3CDTF">2025-06-29T13:09:00Z</dcterms:modified>
</cp:coreProperties>
</file>