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3119799A" w:rsidR="00604E29" w:rsidRDefault="00000000">
      <w:pPr>
        <w:spacing w:after="0"/>
        <w:jc w:val="center"/>
        <w:rPr>
          <w:b/>
          <w:sz w:val="24"/>
          <w:szCs w:val="24"/>
        </w:rPr>
      </w:pPr>
      <w:r>
        <w:rPr>
          <w:b/>
          <w:sz w:val="24"/>
          <w:szCs w:val="24"/>
        </w:rPr>
        <w:t xml:space="preserve">Proposed Solution </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446F3E0C" w:rsidR="00604E29" w:rsidRDefault="00B760E4">
            <w:r>
              <w:t xml:space="preserve">25 June </w:t>
            </w:r>
            <w:r w:rsidR="00C27B72" w:rsidRPr="00C27B72">
              <w:t>2025</w:t>
            </w:r>
          </w:p>
        </w:tc>
      </w:tr>
      <w:tr w:rsidR="007F7C5C" w14:paraId="7A66939B" w14:textId="77777777">
        <w:tc>
          <w:tcPr>
            <w:tcW w:w="4695" w:type="dxa"/>
          </w:tcPr>
          <w:p w14:paraId="2D366549" w14:textId="77777777" w:rsidR="007F7C5C" w:rsidRDefault="007F7C5C" w:rsidP="007F7C5C">
            <w:r>
              <w:t>Team ID</w:t>
            </w:r>
          </w:p>
        </w:tc>
        <w:tc>
          <w:tcPr>
            <w:tcW w:w="4335" w:type="dxa"/>
          </w:tcPr>
          <w:p w14:paraId="1AD8634F" w14:textId="5E515979" w:rsidR="007F7C5C" w:rsidRDefault="007F7C5C" w:rsidP="007F7C5C">
            <w:r w:rsidRPr="00DB119D">
              <w:t>LTVIP2025TMID31802</w:t>
            </w:r>
          </w:p>
        </w:tc>
      </w:tr>
      <w:tr w:rsidR="007F7C5C" w14:paraId="0E84FB5D" w14:textId="77777777">
        <w:tc>
          <w:tcPr>
            <w:tcW w:w="4695" w:type="dxa"/>
          </w:tcPr>
          <w:p w14:paraId="4C398D34" w14:textId="77777777" w:rsidR="007F7C5C" w:rsidRDefault="007F7C5C" w:rsidP="007F7C5C">
            <w:r>
              <w:t>Project Name</w:t>
            </w:r>
          </w:p>
        </w:tc>
        <w:tc>
          <w:tcPr>
            <w:tcW w:w="4335" w:type="dxa"/>
          </w:tcPr>
          <w:p w14:paraId="56EAF34F" w14:textId="71E250CB" w:rsidR="007F7C5C" w:rsidRDefault="007F7C5C" w:rsidP="007F7C5C">
            <w:r w:rsidRPr="00DB119D">
              <w:t>Citizen AI</w:t>
            </w:r>
          </w:p>
        </w:tc>
      </w:tr>
      <w:tr w:rsidR="007F7C5C" w14:paraId="271BDBA3" w14:textId="77777777">
        <w:tc>
          <w:tcPr>
            <w:tcW w:w="4695" w:type="dxa"/>
          </w:tcPr>
          <w:p w14:paraId="1EABD436" w14:textId="77777777" w:rsidR="007F7C5C" w:rsidRDefault="007F7C5C" w:rsidP="007F7C5C">
            <w:r>
              <w:t>Maximum Marks</w:t>
            </w:r>
          </w:p>
        </w:tc>
        <w:tc>
          <w:tcPr>
            <w:tcW w:w="4335" w:type="dxa"/>
          </w:tcPr>
          <w:p w14:paraId="40F8E2A6" w14:textId="080B1153" w:rsidR="007F7C5C" w:rsidRDefault="007F7C5C" w:rsidP="007F7C5C">
            <w:r>
              <w:t>2 Marks</w:t>
            </w:r>
          </w:p>
        </w:tc>
      </w:tr>
    </w:tbl>
    <w:p w14:paraId="735D22E8" w14:textId="77777777" w:rsidR="00EF7436" w:rsidRDefault="00EF7436" w:rsidP="00EF7436">
      <w:pPr>
        <w:rPr>
          <w:b/>
        </w:rPr>
      </w:pPr>
    </w:p>
    <w:p w14:paraId="124DE040" w14:textId="29566B3F" w:rsidR="00EF7436" w:rsidRPr="00EF7436" w:rsidRDefault="00000000" w:rsidP="00EF7436">
      <w:pPr>
        <w:rPr>
          <w:lang w:val="en-US"/>
        </w:rPr>
      </w:pPr>
      <w:r>
        <w:rPr>
          <w:b/>
        </w:rPr>
        <w:t>Proposed Solution Template:</w:t>
      </w:r>
    </w:p>
    <w:tbl>
      <w:tblPr>
        <w:tblStyle w:val="TableGrid"/>
        <w:tblW w:w="0" w:type="auto"/>
        <w:tblLook w:val="04A0" w:firstRow="1" w:lastRow="0" w:firstColumn="1" w:lastColumn="0" w:noHBand="0" w:noVBand="1"/>
      </w:tblPr>
      <w:tblGrid>
        <w:gridCol w:w="4320"/>
        <w:gridCol w:w="4320"/>
      </w:tblGrid>
      <w:tr w:rsidR="00EF7436" w:rsidRPr="00EF7436" w14:paraId="2545A3EE" w14:textId="77777777" w:rsidTr="00EF7436">
        <w:tc>
          <w:tcPr>
            <w:tcW w:w="4320" w:type="dxa"/>
            <w:tcBorders>
              <w:top w:val="single" w:sz="4" w:space="0" w:color="auto"/>
              <w:left w:val="single" w:sz="4" w:space="0" w:color="auto"/>
              <w:bottom w:val="single" w:sz="4" w:space="0" w:color="auto"/>
              <w:right w:val="single" w:sz="4" w:space="0" w:color="auto"/>
            </w:tcBorders>
            <w:hideMark/>
          </w:tcPr>
          <w:p w14:paraId="50A0AB66" w14:textId="77777777" w:rsidR="00EF7436" w:rsidRPr="00EF7436" w:rsidRDefault="00EF7436" w:rsidP="00EF7436">
            <w:pPr>
              <w:spacing w:after="160" w:line="259" w:lineRule="auto"/>
              <w:rPr>
                <w:sz w:val="24"/>
                <w:szCs w:val="24"/>
                <w:lang w:val="en-US"/>
              </w:rPr>
            </w:pPr>
            <w:r w:rsidRPr="00EF7436">
              <w:rPr>
                <w:sz w:val="24"/>
                <w:szCs w:val="24"/>
                <w:lang w:val="en-US"/>
              </w:rPr>
              <w:t>1. Problem Statement</w:t>
            </w:r>
          </w:p>
        </w:tc>
        <w:tc>
          <w:tcPr>
            <w:tcW w:w="4320" w:type="dxa"/>
            <w:tcBorders>
              <w:top w:val="single" w:sz="4" w:space="0" w:color="auto"/>
              <w:left w:val="single" w:sz="4" w:space="0" w:color="auto"/>
              <w:bottom w:val="single" w:sz="4" w:space="0" w:color="auto"/>
              <w:right w:val="single" w:sz="4" w:space="0" w:color="auto"/>
            </w:tcBorders>
            <w:hideMark/>
          </w:tcPr>
          <w:p w14:paraId="3EDC5214" w14:textId="77777777" w:rsidR="00EF7436" w:rsidRPr="00EF7436" w:rsidRDefault="00EF7436" w:rsidP="00EF7436">
            <w:pPr>
              <w:spacing w:after="160" w:line="259" w:lineRule="auto"/>
              <w:rPr>
                <w:sz w:val="24"/>
                <w:szCs w:val="24"/>
                <w:lang w:val="en-US"/>
              </w:rPr>
            </w:pPr>
            <w:r w:rsidRPr="00EF7436">
              <w:rPr>
                <w:sz w:val="24"/>
                <w:szCs w:val="24"/>
                <w:lang w:val="en-US"/>
              </w:rPr>
              <w:t>Citizens face difficulty accessing reliable, timely information about government services, and officials lack tools to monitor public sentiment in real time. This results in inefficiency, frustration, and lack of trust in digital governance systems.</w:t>
            </w:r>
          </w:p>
        </w:tc>
      </w:tr>
      <w:tr w:rsidR="00EF7436" w:rsidRPr="00EF7436" w14:paraId="4F7EF55B" w14:textId="77777777" w:rsidTr="00EF7436">
        <w:tc>
          <w:tcPr>
            <w:tcW w:w="4320" w:type="dxa"/>
            <w:tcBorders>
              <w:top w:val="single" w:sz="4" w:space="0" w:color="auto"/>
              <w:left w:val="single" w:sz="4" w:space="0" w:color="auto"/>
              <w:bottom w:val="single" w:sz="4" w:space="0" w:color="auto"/>
              <w:right w:val="single" w:sz="4" w:space="0" w:color="auto"/>
            </w:tcBorders>
            <w:hideMark/>
          </w:tcPr>
          <w:p w14:paraId="7BAEB30E" w14:textId="77777777" w:rsidR="00EF7436" w:rsidRPr="00EF7436" w:rsidRDefault="00EF7436" w:rsidP="00EF7436">
            <w:pPr>
              <w:spacing w:after="160" w:line="259" w:lineRule="auto"/>
              <w:rPr>
                <w:sz w:val="24"/>
                <w:szCs w:val="24"/>
                <w:lang w:val="en-US"/>
              </w:rPr>
            </w:pPr>
            <w:r w:rsidRPr="00EF7436">
              <w:rPr>
                <w:sz w:val="24"/>
                <w:szCs w:val="24"/>
                <w:lang w:val="en-US"/>
              </w:rPr>
              <w:t>2. Idea / Solution Description</w:t>
            </w:r>
          </w:p>
        </w:tc>
        <w:tc>
          <w:tcPr>
            <w:tcW w:w="4320" w:type="dxa"/>
            <w:tcBorders>
              <w:top w:val="single" w:sz="4" w:space="0" w:color="auto"/>
              <w:left w:val="single" w:sz="4" w:space="0" w:color="auto"/>
              <w:bottom w:val="single" w:sz="4" w:space="0" w:color="auto"/>
              <w:right w:val="single" w:sz="4" w:space="0" w:color="auto"/>
            </w:tcBorders>
            <w:hideMark/>
          </w:tcPr>
          <w:p w14:paraId="781818DE" w14:textId="77777777" w:rsidR="00EF7436" w:rsidRPr="00EF7436" w:rsidRDefault="00EF7436" w:rsidP="00EF7436">
            <w:pPr>
              <w:spacing w:after="160" w:line="259" w:lineRule="auto"/>
              <w:rPr>
                <w:sz w:val="24"/>
                <w:szCs w:val="24"/>
                <w:lang w:val="en-US"/>
              </w:rPr>
            </w:pPr>
            <w:r w:rsidRPr="00EF7436">
              <w:rPr>
                <w:sz w:val="24"/>
                <w:szCs w:val="24"/>
                <w:lang w:val="en-US"/>
              </w:rPr>
              <w:t>Citizen AI is an AI-powered engagement platform that provides real-time chatbot assistance using IBM Granite models, sentiment analysis via Hugging Face, and a live analytics dashboard to interpret citizen feedback. It ensures accurate responses, continuous availability, and actionable insights for policymakers.</w:t>
            </w:r>
          </w:p>
        </w:tc>
      </w:tr>
      <w:tr w:rsidR="00EF7436" w:rsidRPr="00EF7436" w14:paraId="5D579178" w14:textId="77777777" w:rsidTr="00EF7436">
        <w:tc>
          <w:tcPr>
            <w:tcW w:w="4320" w:type="dxa"/>
            <w:tcBorders>
              <w:top w:val="single" w:sz="4" w:space="0" w:color="auto"/>
              <w:left w:val="single" w:sz="4" w:space="0" w:color="auto"/>
              <w:bottom w:val="single" w:sz="4" w:space="0" w:color="auto"/>
              <w:right w:val="single" w:sz="4" w:space="0" w:color="auto"/>
            </w:tcBorders>
            <w:hideMark/>
          </w:tcPr>
          <w:p w14:paraId="549795E0" w14:textId="77777777" w:rsidR="00EF7436" w:rsidRPr="00EF7436" w:rsidRDefault="00EF7436" w:rsidP="00EF7436">
            <w:pPr>
              <w:spacing w:after="160" w:line="259" w:lineRule="auto"/>
              <w:rPr>
                <w:sz w:val="24"/>
                <w:szCs w:val="24"/>
                <w:lang w:val="en-US"/>
              </w:rPr>
            </w:pPr>
            <w:r w:rsidRPr="00EF7436">
              <w:rPr>
                <w:sz w:val="24"/>
                <w:szCs w:val="24"/>
                <w:lang w:val="en-US"/>
              </w:rPr>
              <w:t>3. Novelty / Uniqueness</w:t>
            </w:r>
          </w:p>
        </w:tc>
        <w:tc>
          <w:tcPr>
            <w:tcW w:w="4320" w:type="dxa"/>
            <w:tcBorders>
              <w:top w:val="single" w:sz="4" w:space="0" w:color="auto"/>
              <w:left w:val="single" w:sz="4" w:space="0" w:color="auto"/>
              <w:bottom w:val="single" w:sz="4" w:space="0" w:color="auto"/>
              <w:right w:val="single" w:sz="4" w:space="0" w:color="auto"/>
            </w:tcBorders>
            <w:hideMark/>
          </w:tcPr>
          <w:p w14:paraId="565D88D7" w14:textId="77777777" w:rsidR="00EF7436" w:rsidRPr="00EF7436" w:rsidRDefault="00EF7436" w:rsidP="00EF7436">
            <w:pPr>
              <w:spacing w:after="160" w:line="259" w:lineRule="auto"/>
              <w:rPr>
                <w:sz w:val="24"/>
                <w:szCs w:val="24"/>
                <w:lang w:val="en-US"/>
              </w:rPr>
            </w:pPr>
            <w:r w:rsidRPr="00EF7436">
              <w:rPr>
                <w:sz w:val="24"/>
                <w:szCs w:val="24"/>
                <w:lang w:val="en-US"/>
              </w:rPr>
              <w:t>Unlike traditional static portals, Citizen AI offers a dynamic, conversational experience backed by real-time sentiment classification and dashboard visualization. It integrates NLP and analytics seamlessly, creating a multifunctional civic support ecosystem.</w:t>
            </w:r>
          </w:p>
        </w:tc>
      </w:tr>
      <w:tr w:rsidR="00EF7436" w:rsidRPr="00EF7436" w14:paraId="66380CFE" w14:textId="77777777" w:rsidTr="00EF7436">
        <w:tc>
          <w:tcPr>
            <w:tcW w:w="4320" w:type="dxa"/>
            <w:tcBorders>
              <w:top w:val="single" w:sz="4" w:space="0" w:color="auto"/>
              <w:left w:val="single" w:sz="4" w:space="0" w:color="auto"/>
              <w:bottom w:val="single" w:sz="4" w:space="0" w:color="auto"/>
              <w:right w:val="single" w:sz="4" w:space="0" w:color="auto"/>
            </w:tcBorders>
            <w:hideMark/>
          </w:tcPr>
          <w:p w14:paraId="0374A1FB" w14:textId="77777777" w:rsidR="00EF7436" w:rsidRPr="00EF7436" w:rsidRDefault="00EF7436" w:rsidP="00EF7436">
            <w:pPr>
              <w:spacing w:after="160" w:line="259" w:lineRule="auto"/>
              <w:rPr>
                <w:sz w:val="24"/>
                <w:szCs w:val="24"/>
                <w:lang w:val="en-US"/>
              </w:rPr>
            </w:pPr>
            <w:r w:rsidRPr="00EF7436">
              <w:rPr>
                <w:sz w:val="24"/>
                <w:szCs w:val="24"/>
                <w:lang w:val="en-US"/>
              </w:rPr>
              <w:t>4. Social Impact / Customer Satisfaction</w:t>
            </w:r>
          </w:p>
        </w:tc>
        <w:tc>
          <w:tcPr>
            <w:tcW w:w="4320" w:type="dxa"/>
            <w:tcBorders>
              <w:top w:val="single" w:sz="4" w:space="0" w:color="auto"/>
              <w:left w:val="single" w:sz="4" w:space="0" w:color="auto"/>
              <w:bottom w:val="single" w:sz="4" w:space="0" w:color="auto"/>
              <w:right w:val="single" w:sz="4" w:space="0" w:color="auto"/>
            </w:tcBorders>
            <w:hideMark/>
          </w:tcPr>
          <w:p w14:paraId="2C76D78D" w14:textId="77777777" w:rsidR="00EF7436" w:rsidRPr="00EF7436" w:rsidRDefault="00EF7436" w:rsidP="00EF7436">
            <w:pPr>
              <w:spacing w:after="160" w:line="259" w:lineRule="auto"/>
              <w:rPr>
                <w:sz w:val="24"/>
                <w:szCs w:val="24"/>
                <w:lang w:val="en-US"/>
              </w:rPr>
            </w:pPr>
            <w:r w:rsidRPr="00EF7436">
              <w:rPr>
                <w:sz w:val="24"/>
                <w:szCs w:val="24"/>
                <w:lang w:val="en-US"/>
              </w:rPr>
              <w:t>The solution promotes transparency, quicker grievance redressal, and smarter governance. It empowers citizens through 24/7 service access and enables government bodies to respond proactively to public concerns, improving satisfaction and trust.</w:t>
            </w:r>
          </w:p>
        </w:tc>
      </w:tr>
      <w:tr w:rsidR="00EF7436" w:rsidRPr="00EF7436" w14:paraId="06A04162" w14:textId="77777777" w:rsidTr="00EF7436">
        <w:tc>
          <w:tcPr>
            <w:tcW w:w="4320" w:type="dxa"/>
            <w:tcBorders>
              <w:top w:val="single" w:sz="4" w:space="0" w:color="auto"/>
              <w:left w:val="single" w:sz="4" w:space="0" w:color="auto"/>
              <w:bottom w:val="single" w:sz="4" w:space="0" w:color="auto"/>
              <w:right w:val="single" w:sz="4" w:space="0" w:color="auto"/>
            </w:tcBorders>
            <w:hideMark/>
          </w:tcPr>
          <w:p w14:paraId="0F576523" w14:textId="77777777" w:rsidR="00EF7436" w:rsidRPr="00EF7436" w:rsidRDefault="00EF7436" w:rsidP="00EF7436">
            <w:pPr>
              <w:spacing w:after="160" w:line="259" w:lineRule="auto"/>
              <w:rPr>
                <w:sz w:val="24"/>
                <w:szCs w:val="24"/>
                <w:lang w:val="en-US"/>
              </w:rPr>
            </w:pPr>
            <w:r w:rsidRPr="00EF7436">
              <w:rPr>
                <w:sz w:val="24"/>
                <w:szCs w:val="24"/>
                <w:lang w:val="en-US"/>
              </w:rPr>
              <w:t>5. Business Model (Revenue Model)</w:t>
            </w:r>
          </w:p>
        </w:tc>
        <w:tc>
          <w:tcPr>
            <w:tcW w:w="4320" w:type="dxa"/>
            <w:tcBorders>
              <w:top w:val="single" w:sz="4" w:space="0" w:color="auto"/>
              <w:left w:val="single" w:sz="4" w:space="0" w:color="auto"/>
              <w:bottom w:val="single" w:sz="4" w:space="0" w:color="auto"/>
              <w:right w:val="single" w:sz="4" w:space="0" w:color="auto"/>
            </w:tcBorders>
            <w:hideMark/>
          </w:tcPr>
          <w:p w14:paraId="26CFA2AB" w14:textId="77777777" w:rsidR="00EF7436" w:rsidRPr="00EF7436" w:rsidRDefault="00EF7436" w:rsidP="00EF7436">
            <w:pPr>
              <w:spacing w:after="160" w:line="259" w:lineRule="auto"/>
              <w:rPr>
                <w:sz w:val="24"/>
                <w:szCs w:val="24"/>
                <w:lang w:val="en-US"/>
              </w:rPr>
            </w:pPr>
            <w:r w:rsidRPr="00EF7436">
              <w:rPr>
                <w:sz w:val="24"/>
                <w:szCs w:val="24"/>
                <w:lang w:val="en-US"/>
              </w:rPr>
              <w:t xml:space="preserve">The platform may be adopted by municipalities or state agencies on a subscription or licensing model. Value-added services such as advanced analytics </w:t>
            </w:r>
            <w:r w:rsidRPr="00EF7436">
              <w:rPr>
                <w:sz w:val="24"/>
                <w:szCs w:val="24"/>
                <w:lang w:val="en-US"/>
              </w:rPr>
              <w:lastRenderedPageBreak/>
              <w:t>or multilingual support can be monetized for premium clients.</w:t>
            </w:r>
          </w:p>
        </w:tc>
      </w:tr>
      <w:tr w:rsidR="00EF7436" w:rsidRPr="00EF7436" w14:paraId="42BB5D1E" w14:textId="77777777" w:rsidTr="00EF7436">
        <w:tc>
          <w:tcPr>
            <w:tcW w:w="4320" w:type="dxa"/>
            <w:tcBorders>
              <w:top w:val="single" w:sz="4" w:space="0" w:color="auto"/>
              <w:left w:val="single" w:sz="4" w:space="0" w:color="auto"/>
              <w:bottom w:val="single" w:sz="4" w:space="0" w:color="auto"/>
              <w:right w:val="single" w:sz="4" w:space="0" w:color="auto"/>
            </w:tcBorders>
            <w:hideMark/>
          </w:tcPr>
          <w:p w14:paraId="4CF8F61D" w14:textId="77777777" w:rsidR="00EF7436" w:rsidRPr="00EF7436" w:rsidRDefault="00EF7436" w:rsidP="00EF7436">
            <w:pPr>
              <w:spacing w:after="160" w:line="259" w:lineRule="auto"/>
              <w:rPr>
                <w:sz w:val="24"/>
                <w:szCs w:val="24"/>
                <w:lang w:val="en-US"/>
              </w:rPr>
            </w:pPr>
            <w:r w:rsidRPr="00EF7436">
              <w:rPr>
                <w:sz w:val="24"/>
                <w:szCs w:val="24"/>
                <w:lang w:val="en-US"/>
              </w:rPr>
              <w:lastRenderedPageBreak/>
              <w:t>6. Scalability of the Solution</w:t>
            </w:r>
          </w:p>
        </w:tc>
        <w:tc>
          <w:tcPr>
            <w:tcW w:w="4320" w:type="dxa"/>
            <w:tcBorders>
              <w:top w:val="single" w:sz="4" w:space="0" w:color="auto"/>
              <w:left w:val="single" w:sz="4" w:space="0" w:color="auto"/>
              <w:bottom w:val="single" w:sz="4" w:space="0" w:color="auto"/>
              <w:right w:val="single" w:sz="4" w:space="0" w:color="auto"/>
            </w:tcBorders>
            <w:hideMark/>
          </w:tcPr>
          <w:p w14:paraId="06068224" w14:textId="77777777" w:rsidR="00EF7436" w:rsidRPr="00EF7436" w:rsidRDefault="00EF7436" w:rsidP="00EF7436">
            <w:pPr>
              <w:spacing w:after="160" w:line="259" w:lineRule="auto"/>
              <w:rPr>
                <w:sz w:val="24"/>
                <w:szCs w:val="24"/>
                <w:lang w:val="en-US"/>
              </w:rPr>
            </w:pPr>
            <w:r w:rsidRPr="00EF7436">
              <w:rPr>
                <w:sz w:val="24"/>
                <w:szCs w:val="24"/>
                <w:lang w:val="en-US"/>
              </w:rPr>
              <w:t xml:space="preserve">Citizen AI is built on modular components using </w:t>
            </w:r>
            <w:proofErr w:type="spellStart"/>
            <w:r w:rsidRPr="00EF7436">
              <w:rPr>
                <w:sz w:val="24"/>
                <w:szCs w:val="24"/>
                <w:lang w:val="en-US"/>
              </w:rPr>
              <w:t>Gradio</w:t>
            </w:r>
            <w:proofErr w:type="spellEnd"/>
            <w:r w:rsidRPr="00EF7436">
              <w:rPr>
                <w:sz w:val="24"/>
                <w:szCs w:val="24"/>
                <w:lang w:val="en-US"/>
              </w:rPr>
              <w:t>, Hugging Face, and IBM APIs, making it scalable across different departments and regions. New AI models or integrations can be added without redesigning the core architecture.</w:t>
            </w:r>
          </w:p>
        </w:tc>
      </w:tr>
      <w:tr w:rsidR="00EF7436" w:rsidRPr="00EF7436" w14:paraId="0066F4F8" w14:textId="77777777" w:rsidTr="00EF7436">
        <w:tc>
          <w:tcPr>
            <w:tcW w:w="4320" w:type="dxa"/>
            <w:tcBorders>
              <w:top w:val="single" w:sz="4" w:space="0" w:color="auto"/>
              <w:left w:val="single" w:sz="4" w:space="0" w:color="auto"/>
              <w:bottom w:val="single" w:sz="4" w:space="0" w:color="auto"/>
              <w:right w:val="single" w:sz="4" w:space="0" w:color="auto"/>
            </w:tcBorders>
          </w:tcPr>
          <w:p w14:paraId="28F03106" w14:textId="77777777" w:rsidR="00EF7436" w:rsidRPr="00EF7436" w:rsidRDefault="00EF7436" w:rsidP="00EF7436">
            <w:pPr>
              <w:spacing w:after="160" w:line="259" w:lineRule="auto"/>
              <w:rPr>
                <w:sz w:val="24"/>
                <w:szCs w:val="24"/>
                <w:lang w:val="en-US"/>
              </w:rPr>
            </w:pPr>
          </w:p>
        </w:tc>
        <w:tc>
          <w:tcPr>
            <w:tcW w:w="4320" w:type="dxa"/>
            <w:tcBorders>
              <w:top w:val="single" w:sz="4" w:space="0" w:color="auto"/>
              <w:left w:val="single" w:sz="4" w:space="0" w:color="auto"/>
              <w:bottom w:val="single" w:sz="4" w:space="0" w:color="auto"/>
              <w:right w:val="single" w:sz="4" w:space="0" w:color="auto"/>
            </w:tcBorders>
          </w:tcPr>
          <w:p w14:paraId="219586F4" w14:textId="77777777" w:rsidR="00EF7436" w:rsidRPr="00EF7436" w:rsidRDefault="00EF7436" w:rsidP="00EF7436">
            <w:pPr>
              <w:spacing w:after="160" w:line="259" w:lineRule="auto"/>
              <w:rPr>
                <w:sz w:val="24"/>
                <w:szCs w:val="24"/>
                <w:lang w:val="en-US"/>
              </w:rPr>
            </w:pPr>
          </w:p>
        </w:tc>
      </w:tr>
    </w:tbl>
    <w:p w14:paraId="08D075A9" w14:textId="77777777" w:rsidR="00EF7436" w:rsidRPr="00EF7436" w:rsidRDefault="00EF7436" w:rsidP="00EF7436">
      <w:pPr>
        <w:rPr>
          <w:sz w:val="24"/>
          <w:szCs w:val="24"/>
          <w:lang w:val="en-US"/>
        </w:rPr>
      </w:pPr>
    </w:p>
    <w:p w14:paraId="34CCC54C" w14:textId="77777777" w:rsidR="00EF7436" w:rsidRPr="00EF7436" w:rsidRDefault="00EF7436">
      <w:pPr>
        <w:rPr>
          <w:sz w:val="24"/>
          <w:szCs w:val="24"/>
        </w:rPr>
      </w:pPr>
    </w:p>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90388"/>
    <w:rsid w:val="00604E29"/>
    <w:rsid w:val="007F7C5C"/>
    <w:rsid w:val="00B760E4"/>
    <w:rsid w:val="00C27B72"/>
    <w:rsid w:val="00D90E76"/>
    <w:rsid w:val="00EB53DE"/>
    <w:rsid w:val="00EF7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684482">
      <w:bodyDiv w:val="1"/>
      <w:marLeft w:val="0"/>
      <w:marRight w:val="0"/>
      <w:marTop w:val="0"/>
      <w:marBottom w:val="0"/>
      <w:divBdr>
        <w:top w:val="none" w:sz="0" w:space="0" w:color="auto"/>
        <w:left w:val="none" w:sz="0" w:space="0" w:color="auto"/>
        <w:bottom w:val="none" w:sz="0" w:space="0" w:color="auto"/>
        <w:right w:val="none" w:sz="0" w:space="0" w:color="auto"/>
      </w:divBdr>
    </w:div>
    <w:div w:id="904922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vennela songa</cp:lastModifiedBy>
  <cp:revision>5</cp:revision>
  <dcterms:created xsi:type="dcterms:W3CDTF">2025-06-27T16:43:00Z</dcterms:created>
  <dcterms:modified xsi:type="dcterms:W3CDTF">2025-06-27T16:46:00Z</dcterms:modified>
</cp:coreProperties>
</file>