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Algoritma: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Mulai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Menerima input tahun dari user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Mengecek apakah tahun % 4 adalah 0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tidak, maka bukan tahun kabisat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iya, maka lakukan pengecekan lagi apakah tahun % 100 adalah 0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tidak, maka tahun kabisat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iya, lakukan pengecekan lagi apakah tahun % 400 adalah 0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tidak, maka bukan tahun kabisat.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Jika iya, maka tahun kabisat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Selesai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Flowchart: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/>
        <w:drawing>
          <wp:inline distT="0" distB="0" distL="0" distR="0">
            <wp:extent cx="3343275" cy="64865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Kode Program:</w:t>
      </w:r>
    </w:p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352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LibreOffice/26.2.6.3$Linux_X86_64 LibreOffice_project/620$Build-3</Application>
  <AppVersion>15.0000</AppVersion>
  <Pages>3</Pages>
  <Words>73</Words>
  <Characters>338</Characters>
  <CharactersWithSpaces>388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2026-10-07T10:13:30Z</dcterms:created>
  <dc:creator/>
  <dc:description/>
  <dc:language>en-US</dc:language>
  <cp:lastModifiedBy/>
  <dcterms:modified xsi:type="dcterms:W3CDTF">2026-10-07T11:43:27Z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