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822DE" w14:textId="77777777" w:rsidR="002221F5" w:rsidRDefault="002221F5" w:rsidP="002221F5">
      <w:pPr>
        <w:pStyle w:val="Heading1"/>
      </w:pPr>
      <w:r>
        <w:t>Case Study 10: Food Waste Monitoring</w:t>
      </w:r>
    </w:p>
    <w:p w14:paraId="7DDE6AFF" w14:textId="77777777" w:rsidR="002221F5" w:rsidRDefault="002221F5" w:rsidP="002221F5">
      <w:pPr>
        <w:pStyle w:val="Heading2"/>
      </w:pPr>
      <w:r>
        <w:t>1. Problem Statement</w:t>
      </w:r>
    </w:p>
    <w:p w14:paraId="58BBBC5C" w14:textId="77777777" w:rsidR="002221F5" w:rsidRDefault="002221F5" w:rsidP="002221F5">
      <w:r>
        <w:t>Calculate leftover meals and the percentage of food wasted in a canteen.</w:t>
      </w:r>
    </w:p>
    <w:p w14:paraId="3535FBDA" w14:textId="77777777" w:rsidR="002221F5" w:rsidRDefault="002221F5" w:rsidP="002221F5">
      <w:pPr>
        <w:pStyle w:val="Heading2"/>
      </w:pPr>
      <w:r>
        <w:t>2. Objectives</w:t>
      </w:r>
    </w:p>
    <w:p w14:paraId="730B9948" w14:textId="77777777" w:rsidR="002221F5" w:rsidRDefault="002221F5" w:rsidP="002221F5">
      <w:pPr>
        <w:pStyle w:val="ListBullet"/>
        <w:tabs>
          <w:tab w:val="num" w:pos="360"/>
        </w:tabs>
        <w:ind w:left="360" w:hanging="360"/>
      </w:pPr>
      <w:r>
        <w:t>Calculate leftover meals.</w:t>
      </w:r>
    </w:p>
    <w:p w14:paraId="1F045D1D" w14:textId="77777777" w:rsidR="002221F5" w:rsidRDefault="002221F5" w:rsidP="002221F5">
      <w:pPr>
        <w:pStyle w:val="ListBullet"/>
        <w:tabs>
          <w:tab w:val="num" w:pos="360"/>
        </w:tabs>
        <w:ind w:left="360" w:hanging="360"/>
      </w:pPr>
      <w:r>
        <w:t>Calculate waste percentage.</w:t>
      </w:r>
    </w:p>
    <w:p w14:paraId="0574E20D" w14:textId="77777777" w:rsidR="002221F5" w:rsidRDefault="002221F5" w:rsidP="002221F5">
      <w:pPr>
        <w:pStyle w:val="Heading2"/>
      </w:pPr>
      <w:r>
        <w:t>3. Assumptions</w:t>
      </w:r>
    </w:p>
    <w:p w14:paraId="7010CF42" w14:textId="77777777" w:rsidR="002221F5" w:rsidRDefault="002221F5" w:rsidP="002221F5">
      <w:pPr>
        <w:pStyle w:val="ListBullet"/>
        <w:tabs>
          <w:tab w:val="num" w:pos="360"/>
        </w:tabs>
        <w:ind w:left="360" w:hanging="360"/>
      </w:pPr>
      <w:r>
        <w:t>Meals prepared must be greater than zero for percentage calculation.</w:t>
      </w:r>
    </w:p>
    <w:p w14:paraId="4FEBFC34" w14:textId="77777777" w:rsidR="002221F5" w:rsidRDefault="002221F5" w:rsidP="002221F5">
      <w:pPr>
        <w:pStyle w:val="ListBullet"/>
        <w:tabs>
          <w:tab w:val="num" w:pos="360"/>
        </w:tabs>
        <w:ind w:left="360" w:hanging="360"/>
      </w:pPr>
      <w:r>
        <w:t>Meals served cannot exceed meals prepared.</w:t>
      </w:r>
    </w:p>
    <w:p w14:paraId="2B374004" w14:textId="77777777" w:rsidR="002221F5" w:rsidRDefault="002221F5" w:rsidP="002221F5">
      <w:pPr>
        <w:pStyle w:val="Heading2"/>
      </w:pPr>
      <w:r>
        <w:t>4. Algorithm</w:t>
      </w:r>
    </w:p>
    <w:p w14:paraId="019FAD3A" w14:textId="77777777" w:rsidR="002221F5" w:rsidRDefault="002221F5" w:rsidP="002221F5">
      <w:r>
        <w:t>1. Read meals prepared and served.</w:t>
      </w:r>
    </w:p>
    <w:p w14:paraId="65C54064" w14:textId="77777777" w:rsidR="002221F5" w:rsidRDefault="002221F5" w:rsidP="002221F5">
      <w:r>
        <w:t>2. Validate values.</w:t>
      </w:r>
    </w:p>
    <w:p w14:paraId="5B44309E" w14:textId="77777777" w:rsidR="002221F5" w:rsidRDefault="002221F5" w:rsidP="002221F5">
      <w:r>
        <w:t>3. Leftovers = prepared − served.</w:t>
      </w:r>
    </w:p>
    <w:p w14:paraId="6209FF1A" w14:textId="77777777" w:rsidR="002221F5" w:rsidRDefault="002221F5" w:rsidP="002221F5">
      <w:r>
        <w:t>4. Calculate percentage wasted.</w:t>
      </w:r>
    </w:p>
    <w:p w14:paraId="348C8341" w14:textId="77777777" w:rsidR="002221F5" w:rsidRDefault="002221F5" w:rsidP="002221F5">
      <w:r>
        <w:t>5. Display results.</w:t>
      </w:r>
    </w:p>
    <w:p w14:paraId="0D94234B" w14:textId="77777777" w:rsidR="002221F5" w:rsidRDefault="002221F5" w:rsidP="002221F5">
      <w:pPr>
        <w:pStyle w:val="Heading2"/>
      </w:pPr>
      <w:r>
        <w:t>5. Flowchart</w:t>
      </w:r>
    </w:p>
    <w:p w14:paraId="071A9D16" w14:textId="77777777" w:rsidR="002221F5" w:rsidRDefault="002221F5" w:rsidP="002221F5">
      <w:r>
        <w:t>START → Input meals prepared and served → Validate → Calculate leftovers → Calculate waste percentage → Display → STOP</w:t>
      </w:r>
    </w:p>
    <w:p w14:paraId="2309083F" w14:textId="77777777" w:rsidR="002221F5" w:rsidRDefault="002221F5" w:rsidP="002221F5">
      <w:r>
        <w:t>For a drawn flowchart, use: oval for START/STOP, parallelogram for input/output, rectangle for calculations, and diamond for decisions.</w:t>
      </w:r>
    </w:p>
    <w:p w14:paraId="2C8E15A8" w14:textId="77777777" w:rsidR="002221F5" w:rsidRDefault="002221F5" w:rsidP="002221F5">
      <w:pPr>
        <w:pStyle w:val="Heading2"/>
      </w:pPr>
      <w:r>
        <w:t>6. Pseudocode</w:t>
      </w:r>
    </w:p>
    <w:p w14:paraId="61E18D6B" w14:textId="77777777" w:rsidR="002221F5" w:rsidRDefault="002221F5" w:rsidP="002221F5">
      <w:pPr>
        <w:ind w:left="288"/>
      </w:pPr>
      <w:r>
        <w:rPr>
          <w:rFonts w:ascii="Consolas" w:hAnsi="Consolas"/>
          <w:sz w:val="18"/>
        </w:rPr>
        <w:t>READ prepared, served</w:t>
      </w:r>
    </w:p>
    <w:p w14:paraId="24FB3556" w14:textId="77777777" w:rsidR="002221F5" w:rsidRDefault="002221F5" w:rsidP="002221F5">
      <w:pPr>
        <w:ind w:left="288"/>
      </w:pPr>
      <w:r>
        <w:rPr>
          <w:rFonts w:ascii="Consolas" w:hAnsi="Consolas"/>
          <w:sz w:val="18"/>
        </w:rPr>
        <w:t>IF prepared &lt;= 0 OR served &lt; 0 OR served &gt; prepared: DISPLAY invalid</w:t>
      </w:r>
    </w:p>
    <w:p w14:paraId="5439FA8F" w14:textId="77777777" w:rsidR="002221F5" w:rsidRDefault="002221F5" w:rsidP="002221F5">
      <w:pPr>
        <w:ind w:left="288"/>
      </w:pPr>
      <w:r>
        <w:rPr>
          <w:rFonts w:ascii="Consolas" w:hAnsi="Consolas"/>
          <w:sz w:val="18"/>
        </w:rPr>
        <w:t>ELSE waste = prepared - served</w:t>
      </w:r>
    </w:p>
    <w:p w14:paraId="4F4E2361" w14:textId="77777777" w:rsidR="002221F5" w:rsidRDefault="002221F5" w:rsidP="002221F5">
      <w:pPr>
        <w:ind w:left="288"/>
      </w:pPr>
      <w:r>
        <w:rPr>
          <w:rFonts w:ascii="Consolas" w:hAnsi="Consolas"/>
          <w:sz w:val="18"/>
        </w:rPr>
        <w:t>percentage = waste / prepared * 100</w:t>
      </w:r>
    </w:p>
    <w:p w14:paraId="03B01B81" w14:textId="77777777" w:rsidR="002221F5" w:rsidRDefault="002221F5" w:rsidP="002221F5">
      <w:pPr>
        <w:ind w:left="288"/>
      </w:pPr>
      <w:r>
        <w:rPr>
          <w:rFonts w:ascii="Consolas" w:hAnsi="Consolas"/>
          <w:sz w:val="18"/>
        </w:rPr>
        <w:t>DISPLAY waste, percentage</w:t>
      </w:r>
    </w:p>
    <w:p w14:paraId="161BE07C" w14:textId="77777777" w:rsidR="002221F5" w:rsidRDefault="002221F5" w:rsidP="002221F5">
      <w:pPr>
        <w:pStyle w:val="Heading2"/>
      </w:pPr>
      <w:r>
        <w:lastRenderedPageBreak/>
        <w:t>7. Python Source Code</w:t>
      </w:r>
    </w:p>
    <w:p w14:paraId="1EB3FA71" w14:textId="71E0D19F" w:rsidR="002221F5" w:rsidRPr="002221F5" w:rsidRDefault="002221F5" w:rsidP="002221F5">
      <w:r w:rsidRPr="002221F5">
        <w:drawing>
          <wp:inline distT="0" distB="0" distL="0" distR="0" wp14:anchorId="58D6BE44" wp14:editId="09064C5C">
            <wp:extent cx="5943600" cy="2967355"/>
            <wp:effectExtent l="0" t="0" r="0" b="4445"/>
            <wp:docPr id="191269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93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38A2" w14:textId="77777777" w:rsidR="002221F5" w:rsidRDefault="002221F5" w:rsidP="002221F5">
      <w:pPr>
        <w:pStyle w:val="Heading2"/>
      </w:pPr>
      <w:r>
        <w:t>8. Test Cases</w:t>
      </w:r>
    </w:p>
    <w:p w14:paraId="74B56D26" w14:textId="77777777" w:rsidR="002221F5" w:rsidRDefault="002221F5" w:rsidP="002221F5">
      <w:r>
        <w:t>Test 1: 100 prepared, 85 served → 15 leftovers, 15%. Test 2: 80 prepared, 76 served → 4 leftovers, 5%.</w:t>
      </w:r>
    </w:p>
    <w:p w14:paraId="6F2943E3" w14:textId="77777777" w:rsidR="002221F5" w:rsidRDefault="002221F5" w:rsidP="002221F5">
      <w:pPr>
        <w:pStyle w:val="Heading2"/>
      </w:pPr>
      <w:r>
        <w:t>Sample Output</w:t>
      </w:r>
    </w:p>
    <w:p w14:paraId="1D1E49B0" w14:textId="77777777" w:rsidR="002221F5" w:rsidRDefault="002221F5" w:rsidP="002221F5">
      <w:pPr>
        <w:spacing w:after="0"/>
      </w:pPr>
      <w:r>
        <w:rPr>
          <w:rFonts w:ascii="Consolas" w:hAnsi="Consolas"/>
          <w:sz w:val="18"/>
        </w:rPr>
        <w:t>Input: meals prepared 100, meals served 85</w:t>
      </w:r>
    </w:p>
    <w:p w14:paraId="2DFD9FE8" w14:textId="77777777" w:rsidR="002221F5" w:rsidRDefault="002221F5" w:rsidP="002221F5">
      <w:pPr>
        <w:spacing w:after="0"/>
      </w:pPr>
      <w:r>
        <w:rPr>
          <w:rFonts w:ascii="Consolas" w:hAnsi="Consolas"/>
          <w:sz w:val="18"/>
        </w:rPr>
        <w:t>Output: Leftover meals: 15</w:t>
      </w:r>
    </w:p>
    <w:p w14:paraId="75EC5F3E" w14:textId="77777777" w:rsidR="002221F5" w:rsidRDefault="002221F5" w:rsidP="002221F5">
      <w:pPr>
        <w:spacing w:after="0"/>
      </w:pPr>
      <w:r>
        <w:rPr>
          <w:rFonts w:ascii="Consolas" w:hAnsi="Consolas"/>
          <w:sz w:val="18"/>
        </w:rPr>
        <w:t>Waste percentage: 15.0 %</w:t>
      </w:r>
    </w:p>
    <w:p w14:paraId="080ED72C" w14:textId="77777777" w:rsidR="002221F5" w:rsidRDefault="002221F5" w:rsidP="002221F5">
      <w:pPr>
        <w:pStyle w:val="Heading2"/>
      </w:pPr>
      <w:r>
        <w:t>9. Conclusion</w:t>
      </w:r>
    </w:p>
    <w:p w14:paraId="5AF76B50" w14:textId="3C615A06" w:rsidR="002221F5" w:rsidRDefault="002221F5" w:rsidP="002221F5">
      <w:r>
        <w:t>The program helps monitor leftover food and calculate the percent</w:t>
      </w:r>
    </w:p>
    <w:sectPr w:rsidR="00222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7CAD3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3485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1F5"/>
    <w:rsid w:val="002221F5"/>
    <w:rsid w:val="00A6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C5EC9"/>
  <w15:chartTrackingRefBased/>
  <w15:docId w15:val="{2014D3EF-20BD-4C81-B7D9-93D950A0E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1F5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2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2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1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1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2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1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1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1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1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1F5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221F5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 Nagamani</dc:creator>
  <cp:keywords/>
  <dc:description/>
  <cp:lastModifiedBy>Kotha Nagamani</cp:lastModifiedBy>
  <cp:revision>1</cp:revision>
  <dcterms:created xsi:type="dcterms:W3CDTF">2026-10-23T00:27:00Z</dcterms:created>
  <dcterms:modified xsi:type="dcterms:W3CDTF">2026-10-23T00:28:00Z</dcterms:modified>
</cp:coreProperties>
</file>