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11827"/>
          <w:sz w:val="52"/>
          <w:szCs w:val="52"/>
        </w:rPr>
        <w:t xml:space="preserve">Modelo de Inventario y Reabasto</w:t>
      </w:r>
    </w:p>
    <w:p>
      <w:pPr>
        <w:spacing w:after="120"/>
      </w:pPr>
      <w:r>
        <w:rPr>
          <w:color w:val="4B5563"/>
          <w:sz w:val="28"/>
          <w:szCs w:val="28"/>
        </w:rPr>
        <w:t xml:space="preserve">Documentación de tablas, medidas y reglas de negocio</w:t>
      </w:r>
    </w:p>
    <w:p>
      <w:pPr>
        <w:spacing w:after="600"/>
      </w:pPr>
      <w:r>
        <w:rPr>
          <w:color w:val="6B7280"/>
          <w:sz w:val="22"/>
          <w:szCs w:val="22"/>
        </w:rPr>
        <w:t xml:space="preserve">Power BI · Distribuidora (Cancún, Playa del Carmen y Mérida)</w:t>
      </w:r>
    </w:p>
    <w:p>
      <w:pPr>
        <w:spacing w:after="120"/>
      </w:pPr>
      <w:r>
        <w:rPr>
          <w:b/>
          <w:bCs/>
        </w:rPr>
        <w:t xml:space="preserve">Archivo: </w:t>
      </w:r>
      <w:r>
        <w:t xml:space="preserve">reports/inventario.pbix</w:t>
      </w:r>
    </w:p>
    <w:p>
      <w:pPr>
        <w:spacing w:after="120"/>
      </w:pPr>
      <w:r>
        <w:rPr>
          <w:b/>
          <w:bCs/>
        </w:rPr>
        <w:t xml:space="preserve">Datos: </w:t>
      </w:r>
      <w:r>
        <w:t xml:space="preserve">ventas e inventario diario del 1-ene-2023 al 30-jun-2024 · 30 productos · 5 sucursales · 5 proveedores</w:t>
      </w:r>
    </w:p>
    <w:p>
      <w:r>
        <w:br w:type="page"/>
      </w:r>
    </w:p>
    <w:p>
      <w:pPr>
        <w:pStyle w:val="Heading1"/>
      </w:pPr>
      <w:bookmarkStart w:name="_Toc1" w:id="1"/>
      <w:r>
        <w:t xml:space="preserve">Contenido</w:t>
      </w:r>
      <w:bookmarkEnd w:id="1"/>
    </w:p>
    <w:sdt>
      <w:sdtPr>
        <w:alias w:val="Contenido"/>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Contenido</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Objetivo</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Parámetros de negocio</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3. Modelo de datos</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3.1 Relaciones</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3.2 Tablas</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4. Proyección de demanda</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4.1 Indice_Estacional (oculta)</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4.2 Proyeccion</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5. Medidas</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5.1 Stock Actual</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5.2 Demanda Diaria Proyectada</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5.3 Días de Inventario</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5.4 Proveedor</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5.5 Días Entrega</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5.6 Unidades a Pedir</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5.7 Unidades en Exceso</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5.8 Valor en Exceso</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5.9 Transferencia Sugerida</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5.10 Color Días Inventario</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5.11 Icono Días Inventario</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6. Ejemplo de cálculo de pedido</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7. Reglas de color e iconos (matriz)</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Configuración en la matriz</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8. Consideraciones</w:t>
            </w:r>
            <w:r>
              <w:tab/>
            </w:r>
            <w:r>
              <w:fldChar w:fldCharType="begin" w:dirty="true"/>
              <w:instrText xml:space="preserve">PAGEREF _Toc25 \h</w:instrText>
              <w:fldChar w:fldCharType="separate"/>
              <w:fldChar w:fldCharType="end"/>
            </w:r>
          </w:hyperlink>
        </w:p>
        <w:p>
          <w:r>
            <w:fldChar w:fldCharType="end"/>
          </w:r>
        </w:p>
      </w:sdtContent>
    </w:sdt>
    <w:p>
      <w:pPr>
        <w:spacing w:after="120"/>
      </w:pPr>
      <w:r>
        <w:rPr>
          <w:i/>
          <w:iCs/>
          <w:color w:val="6B7280"/>
          <w:sz w:val="18"/>
          <w:szCs w:val="18"/>
        </w:rPr>
        <w:t xml:space="preserve">Si el índice aparece vacío, en Word haz clic derecho sobre él y elige "Actualizar campo".</w:t>
      </w:r>
    </w:p>
    <w:p>
      <w:r>
        <w:br w:type="page"/>
      </w:r>
    </w:p>
    <w:p>
      <w:pPr>
        <w:pStyle w:val="Heading1"/>
      </w:pPr>
      <w:bookmarkStart w:name="_Toc2" w:id="2"/>
      <w:r>
        <w:t xml:space="preserve">1. Objetivo</w:t>
      </w:r>
      <w:bookmarkEnd w:id="2"/>
    </w:p>
    <w:p>
      <w:pPr>
        <w:spacing w:after="120"/>
      </w:pPr>
      <w:r>
        <w:t xml:space="preserve">El reporte responde tres preguntas por producto y sucursal:</w:t>
      </w:r>
    </w:p>
    <w:p>
      <w:pPr>
        <w:pStyle w:val="ListParagraph"/>
        <w:numPr>
          <w:ilvl w:val="0"/>
          <w:numId w:val="2"/>
        </w:numPr>
        <w:spacing w:after="60"/>
      </w:pPr>
      <w:r>
        <w:rPr>
          <w:b/>
          <w:bCs/>
        </w:rPr>
        <w:t xml:space="preserve">¿Hay que pedir? </w:t>
      </w:r>
      <w:r>
        <w:t xml:space="preserve">Cuántos días dura el inventario contra la demanda proyectada y si se acabará antes de que llegue el pedido.</w:t>
      </w:r>
    </w:p>
    <w:p>
      <w:pPr>
        <w:pStyle w:val="ListParagraph"/>
        <w:numPr>
          <w:ilvl w:val="0"/>
          <w:numId w:val="2"/>
        </w:numPr>
        <w:spacing w:after="60"/>
      </w:pPr>
      <w:r>
        <w:rPr>
          <w:b/>
          <w:bCs/>
        </w:rPr>
        <w:t xml:space="preserve">¿Cuánto y a quién? </w:t>
      </w:r>
      <w:r>
        <w:t xml:space="preserve">Unidades a pedir, proveedor y días de entrega.</w:t>
      </w:r>
    </w:p>
    <w:p>
      <w:pPr>
        <w:pStyle w:val="ListParagraph"/>
        <w:numPr>
          <w:ilvl w:val="0"/>
          <w:numId w:val="2"/>
        </w:numPr>
        <w:spacing w:after="60"/>
      </w:pPr>
      <w:r>
        <w:rPr>
          <w:b/>
          <w:bCs/>
        </w:rPr>
        <w:t xml:space="preserve">¿Dónde sobra? </w:t>
      </w:r>
      <w:r>
        <w:t xml:space="preserve">Inventario en exceso (unidades y dinero) y sucursales de la misma zona que pueden transferir.</w:t>
      </w:r>
    </w:p>
    <w:p>
      <w:pPr>
        <w:spacing w:after="120"/>
      </w:pPr>
      <w:r>
        <w:t xml:space="preserve">Todas las medidas de reabasto describen la situación actual: el stock de la última fecha con datos contra la demanda proyectada de las siguientes 4 semanas. Por eso ignoran los filtros de fecha.</w:t>
      </w:r>
    </w:p>
    <w:p>
      <w:pPr>
        <w:pStyle w:val="Heading1"/>
      </w:pPr>
      <w:bookmarkStart w:name="_Toc3" w:id="3"/>
      <w:r>
        <w:t xml:space="preserve">2. Parámetros de negocio</w:t>
      </w:r>
      <w:bookmarkEnd w:id="3"/>
    </w:p>
    <w:p>
      <w:pPr>
        <w:spacing w:after="120"/>
      </w:pPr>
      <w:r>
        <w:t xml:space="preserve">Reglas definidas por el dueño. Cada una indica dónde se cambia.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Regla</w:t>
            </w:r>
          </w:p>
        </w:tc>
        <w:tc>
          <w:tcPr>
            <w:tcW w:type="dxa" w:w="32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Valor</w:t>
            </w:r>
          </w:p>
        </w:tc>
        <w:tc>
          <w:tcPr>
            <w:tcW w:type="dxa" w:w="35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Dónde se cambia</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Punto de pedido</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Menos de 7 días + días de entrega</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Medidas Unidades a Pedir y Color Días Inventario</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Tamaño del pedido</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Siempre 7 días de demanda proyectada</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a Pedir (VAR DiasPedido)</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Límite de exceso</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Lácteos 7 · Abarrotes 30 · resto 14 días</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Columna Dim_Producto[Días Exceso]</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Colchón de pedido</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10% en Agua Mineral 1L y Cerveza Lata 355ml</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Columna Dim_Producto[Colchón Pedido]</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de entrega</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Por proveedor (3 a 7 días)</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Columna Dim_Proveedor[dias_entrega]</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Temporada alta</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+2 días de entrega en Diciembre y Semana Santa</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Columna Calendario[Días Extra Entrega]</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Zonas de transferencia</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Mérida · Cancún - Playa del Carmen</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Columna Dim_Sucursal[Zona]</w:t>
            </w:r>
          </w:p>
        </w:tc>
      </w:tr>
      <w:t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Peso de la estacionalidad</w:t>
            </w:r>
          </w:p>
        </w:tc>
        <w:tc>
          <w:tcPr>
            <w:tcW w:type="dxa" w:w="3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Alpha = 0.5</w:t>
            </w:r>
          </w:p>
        </w:tc>
        <w:tc>
          <w:tcPr>
            <w:tcW w:type="dxa" w:w="35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Tabla Indice_Estacional</w:t>
            </w:r>
          </w:p>
        </w:tc>
      </w:tr>
    </w:tbl>
    <w:p>
      <w:pPr>
        <w:spacing w:after="120"/>
      </w:pPr>
    </w:p>
    <w:p>
      <w:pPr>
        <w:pStyle w:val="Heading1"/>
      </w:pPr>
      <w:bookmarkStart w:name="_Toc4" w:id="4"/>
      <w:r>
        <w:t xml:space="preserve">3. Modelo de datos</w:t>
      </w:r>
      <w:bookmarkEnd w:id="4"/>
    </w:p>
    <w:p>
      <w:pPr>
        <w:pStyle w:val="Heading2"/>
      </w:pPr>
      <w:bookmarkStart w:name="_Toc5" w:id="5"/>
      <w:r>
        <w:t xml:space="preserve">3.1 Relaciones</w:t>
      </w:r>
      <w:bookmarkEnd w:id="5"/>
    </w:p>
    <w:p>
      <w:pPr>
        <w:spacing w:after="120"/>
      </w:pPr>
      <w:r>
        <w:t xml:space="preserve">Todas son de muchos a uno, con filtro en una sola dirección (de la dimensión hacia la tabla de hechos).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Desde (muchos)</w:t>
            </w:r>
          </w:p>
        </w:tc>
        <w:tc>
          <w:tcPr>
            <w:tcW w:type="dxa" w:w="468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Hacia (uno)</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Fact_Inventario[id_producto]</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Dim_Producto[id_producto]</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Fact_Inventario[id_sucursal]</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Dim_Sucursal[id_sucursal]</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Fact_Inventario[id_proveedor]</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Dim_Proveedor[id_proveedor]</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Fact_Inventario[fecha]</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Calendario[Date]</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Proyeccion[id_producto]</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Dim_Producto[id_producto]</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Proyeccion[id_sucursal]</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Dim_Sucursal[id_sucursal]</w:t>
            </w:r>
          </w:p>
        </w:tc>
      </w:tr>
      <w:tr>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Proyeccion[SemanaInicio]</w:t>
            </w:r>
          </w:p>
        </w:tc>
        <w:tc>
          <w:tcPr>
            <w:tcW w:type="dxa" w:w="468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Calendario[Date]</w:t>
            </w:r>
          </w:p>
        </w:tc>
      </w:tr>
    </w:tbl>
    <w:p>
      <w:pPr>
        <w:spacing w:after="120"/>
      </w:pPr>
      <w:r>
        <w:rPr>
          <w:i/>
          <w:iCs/>
          <w:color w:val="4B5563"/>
        </w:rPr>
        <w:t xml:space="preserve">Indice_Estacional no tiene relaciones: la tabla Proyeccion la consulta directamente.</w:t>
      </w:r>
    </w:p>
    <w:p>
      <w:pPr>
        <w:pStyle w:val="Heading2"/>
      </w:pPr>
      <w:bookmarkStart w:name="_Toc6" w:id="6"/>
      <w:r>
        <w:t xml:space="preserve">3.2 Tablas</w:t>
      </w:r>
      <w:bookmarkEnd w:id="6"/>
    </w:p>
    <w:p>
      <w:pPr>
        <w:pStyle w:val="Heading3"/>
      </w:pPr>
      <w:r>
        <w:t xml:space="preserve">Fact_Inventario</w:t>
      </w:r>
    </w:p>
    <w:p>
      <w:pPr>
        <w:spacing w:after="120"/>
      </w:pPr>
      <w:r>
        <w:t xml:space="preserve">Tabla de hechos: un registro por fecha, producto y sucursal.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Columna</w:t>
            </w:r>
          </w:p>
        </w:tc>
        <w:tc>
          <w:tcPr>
            <w:tcW w:type="dxa" w:w="57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Descripción</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fecha</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 del movimiento</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id_producto, id_sucursal, id_proveedor</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Llaves hacia las dimensiones (id_proveedor 6 = "N/A", dato faltante)</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unidades_vendidas</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vendidas en el día</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unidades_recibidas</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recibidas del proveedor en el día</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stock_cierre</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Inventario al cierre del día</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precio_unitario, costo_unitario</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Precio de venta y costo por unidad</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importe_venta, importe_costo</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Importes totales del día</w:t>
            </w:r>
          </w:p>
        </w:tc>
      </w:tr>
    </w:tbl>
    <w:p>
      <w:pPr>
        <w:spacing w:after="120"/>
      </w:pPr>
    </w:p>
    <w:p>
      <w:pPr>
        <w:pStyle w:val="Heading3"/>
      </w:pPr>
      <w:r>
        <w:t xml:space="preserve">Dim_Producto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Columna</w:t>
            </w:r>
          </w:p>
        </w:tc>
        <w:tc>
          <w:tcPr>
            <w:tcW w:type="dxa" w:w="57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Descripción</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id_producto</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Llave (P001 a P030)</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nombre_producto</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Nombre del producto</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categoria</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Abarrotes, Bebidas, Higiene, Lácteos o Limpieza</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Exceso (calculada)</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a partir de los cuales hay exceso: Lácteos 7, Abarrotes 30, resto 14</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Colchón Pedido (calculada)</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Porcentaje extra del pedido: 10% en Agua Mineral 1L y Cerveza Lata 355ml, 0 el resto</w:t>
            </w:r>
          </w:p>
        </w:tc>
      </w:tr>
    </w:tbl>
    <w:p>
      <w:pPr>
        <w:shd w:fill="F3F4F6" w:color="auto" w:val="clear"/>
        <w:spacing w:after="0" w:before="60" w:line="260"/>
        <w:ind w:left="120" w:right="120"/>
      </w:pPr>
      <w:r>
        <w:rPr>
          <w:rFonts w:ascii="Consolas" w:cs="Consolas" w:eastAsia="Consolas" w:hAnsi="Consolas"/>
          <w:color w:val="1F2937"/>
          <w:sz w:val="17"/>
          <w:szCs w:val="17"/>
        </w:rPr>
        <w:t xml:space="preserve">Días Exceso =</w:t>
      </w:r>
    </w:p>
    <w:p>
      <w:pPr>
        <w:shd w:fill="F3F4F6" w:color="auto" w:val="clear"/>
        <w:spacing w:after="0" w:before="0" w:line="260"/>
        <w:ind w:left="120" w:right="120"/>
      </w:pPr>
      <w:r>
        <w:rPr>
          <w:rFonts w:ascii="Consolas" w:cs="Consolas" w:eastAsia="Consolas" w:hAnsi="Consolas"/>
          <w:color w:val="1F2937"/>
          <w:sz w:val="17"/>
          <w:szCs w:val="17"/>
        </w:rPr>
        <w:t xml:space="preserve">SWITCH ( Dim_Producto[categoria], "Lácteos", 7, "Abarrotes", 30, 14 )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Colchón Pedido =</w:t>
      </w:r>
    </w:p>
    <w:p>
      <w:pPr>
        <w:shd w:fill="F3F4F6" w:color="auto" w:val="clear"/>
        <w:spacing w:after="160" w:before="0" w:line="260"/>
        <w:ind w:left="120" w:right="120"/>
      </w:pPr>
      <w:r>
        <w:rPr>
          <w:rFonts w:ascii="Consolas" w:cs="Consolas" w:eastAsia="Consolas" w:hAnsi="Consolas"/>
          <w:color w:val="1F2937"/>
          <w:sz w:val="17"/>
          <w:szCs w:val="17"/>
        </w:rPr>
        <w:t xml:space="preserve">SWITCH ( Dim_Producto[nombre_producto], "Agua Mineral 1L", 0.10, "Cerveza Lata 355ml", 0.10, 0 )</w:t>
      </w:r>
    </w:p>
    <w:p>
      <w:pPr>
        <w:pStyle w:val="Heading3"/>
      </w:pPr>
      <w:r>
        <w:t xml:space="preserve">Dim_Sucursal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Columna</w:t>
            </w:r>
          </w:p>
        </w:tc>
        <w:tc>
          <w:tcPr>
            <w:tcW w:type="dxa" w:w="57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Descripción</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id_sucursal</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Llave (S01 a S05)</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nombre_sucursal</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Mérida Centro, Mérida Norte, Cancún, Cancún Centro, Playa del Carmen</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Zona (calculada)</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Grupo de sucursales que pueden transferirse mercancía entre sí</w:t>
            </w:r>
          </w:p>
        </w:tc>
      </w:tr>
    </w:tbl>
    <w:p>
      <w:pPr>
        <w:shd w:fill="F3F4F6" w:color="auto" w:val="clear"/>
        <w:spacing w:after="160" w:before="60" w:line="260"/>
        <w:ind w:left="120" w:right="120"/>
      </w:pPr>
      <w:r>
        <w:rPr>
          <w:rFonts w:ascii="Consolas" w:cs="Consolas" w:eastAsia="Consolas" w:hAnsi="Consolas"/>
          <w:color w:val="1F2937"/>
          <w:sz w:val="17"/>
          <w:szCs w:val="17"/>
        </w:rPr>
        <w:t xml:space="preserve">Zona = IF ( CONTAINSSTRING ( Dim_Sucursal[nombre_sucursal], "Mérida" ), "Mérida", "Cancún - Playa del Carmen" )</w:t>
      </w:r>
    </w:p>
    <w:p>
      <w:pPr>
        <w:pStyle w:val="Heading3"/>
      </w:pPr>
      <w:r>
        <w:t xml:space="preserve">Dim_Proveedor</w:t>
      </w:r>
    </w:p>
    <w:p>
      <w:pPr>
        <w:spacing w:after="120"/>
      </w:pPr>
      <w:r>
        <w:t xml:space="preserve">dias_entrega es una columna calculada: los días que tarda cada proveedor en entregar un pedido, sin contar temporada.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tblHeader/>
        </w:trPr>
        <w:tc>
          <w:tcPr>
            <w:tcW w:type="dxa" w:w="20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id_proveedor</w:t>
            </w:r>
          </w:p>
        </w:tc>
        <w:tc>
          <w:tcPr>
            <w:tcW w:type="dxa" w:w="51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proveedor</w:t>
            </w:r>
          </w:p>
        </w:tc>
        <w:tc>
          <w:tcPr>
            <w:tcW w:type="dxa" w:w="22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dias_entrega</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1</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Grupo Abasto del Sur</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7</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2</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Proveedor Central del Caribe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3</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3</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Comercializadora Peninsular</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3</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4</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Logística Maya S.A.</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4</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5</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Distribuidora Norte S.A.</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5</w:t>
            </w:r>
          </w:p>
        </w:tc>
      </w:tr>
      <w:t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6</w:t>
            </w:r>
          </w:p>
        </w:tc>
        <w:tc>
          <w:tcPr>
            <w:tcW w:type="dxa" w:w="51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N/A (dato faltante)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w:t>
            </w:r>
          </w:p>
        </w:tc>
      </w:tr>
    </w:tbl>
    <w:p>
      <w:pPr>
        <w:shd w:fill="F3F4F6" w:color="auto" w:val="clear"/>
        <w:spacing w:after="0" w:before="60" w:line="260"/>
        <w:ind w:left="120" w:right="120"/>
      </w:pPr>
      <w:r>
        <w:rPr>
          <w:rFonts w:ascii="Consolas" w:cs="Consolas" w:eastAsia="Consolas" w:hAnsi="Consolas"/>
          <w:color w:val="1F2937"/>
          <w:sz w:val="17"/>
          <w:szCs w:val="17"/>
        </w:rPr>
        <w:t xml:space="preserve">dias_entrega =</w:t>
      </w:r>
    </w:p>
    <w:p>
      <w:pPr>
        <w:shd w:fill="F3F4F6" w:color="auto" w:val="clear"/>
        <w:spacing w:after="0" w:before="0" w:line="260"/>
        <w:ind w:left="120" w:right="120"/>
      </w:pPr>
      <w:r>
        <w:rPr>
          <w:rFonts w:ascii="Consolas" w:cs="Consolas" w:eastAsia="Consolas" w:hAnsi="Consolas"/>
          <w:color w:val="1F2937"/>
          <w:sz w:val="17"/>
          <w:szCs w:val="17"/>
        </w:rPr>
        <w:t xml:space="preserve">SWITCH (</w:t>
      </w:r>
    </w:p>
    <w:p>
      <w:pPr>
        <w:shd w:fill="F3F4F6" w:color="auto" w:val="clear"/>
        <w:spacing w:after="0" w:before="0" w:line="260"/>
        <w:ind w:left="120" w:right="120"/>
      </w:pPr>
      <w:r>
        <w:rPr>
          <w:rFonts w:ascii="Consolas" w:cs="Consolas" w:eastAsia="Consolas" w:hAnsi="Consolas"/>
          <w:color w:val="1F2937"/>
          <w:sz w:val="17"/>
          <w:szCs w:val="17"/>
        </w:rPr>
        <w:t xml:space="preserve">    Dim_Proveedor[id_proveedor],</w:t>
      </w:r>
    </w:p>
    <w:p>
      <w:pPr>
        <w:shd w:fill="F3F4F6" w:color="auto" w:val="clear"/>
        <w:spacing w:after="0" w:before="0" w:line="260"/>
        <w:ind w:left="120" w:right="120"/>
      </w:pPr>
      <w:r>
        <w:rPr>
          <w:rFonts w:ascii="Consolas" w:cs="Consolas" w:eastAsia="Consolas" w:hAnsi="Consolas"/>
          <w:color w:val="1F2937"/>
          <w:sz w:val="17"/>
          <w:szCs w:val="17"/>
        </w:rPr>
        <w:t xml:space="preserve">    1, 7,  -- Grupo Abasto del Sur</w:t>
      </w:r>
    </w:p>
    <w:p>
      <w:pPr>
        <w:shd w:fill="F3F4F6" w:color="auto" w:val="clear"/>
        <w:spacing w:after="0" w:before="0" w:line="260"/>
        <w:ind w:left="120" w:right="120"/>
      </w:pPr>
      <w:r>
        <w:rPr>
          <w:rFonts w:ascii="Consolas" w:cs="Consolas" w:eastAsia="Consolas" w:hAnsi="Consolas"/>
          <w:color w:val="1F2937"/>
          <w:sz w:val="17"/>
          <w:szCs w:val="17"/>
        </w:rPr>
        <w:t xml:space="preserve">    2, 3,  -- Proveedor Central del Caribe</w:t>
      </w:r>
    </w:p>
    <w:p>
      <w:pPr>
        <w:shd w:fill="F3F4F6" w:color="auto" w:val="clear"/>
        <w:spacing w:after="0" w:before="0" w:line="260"/>
        <w:ind w:left="120" w:right="120"/>
      </w:pPr>
      <w:r>
        <w:rPr>
          <w:rFonts w:ascii="Consolas" w:cs="Consolas" w:eastAsia="Consolas" w:hAnsi="Consolas"/>
          <w:color w:val="1F2937"/>
          <w:sz w:val="17"/>
          <w:szCs w:val="17"/>
        </w:rPr>
        <w:t xml:space="preserve">    3, 3,  -- Comercializadora Peninsular</w:t>
      </w:r>
    </w:p>
    <w:p>
      <w:pPr>
        <w:shd w:fill="F3F4F6" w:color="auto" w:val="clear"/>
        <w:spacing w:after="0" w:before="0" w:line="260"/>
        <w:ind w:left="120" w:right="120"/>
      </w:pPr>
      <w:r>
        <w:rPr>
          <w:rFonts w:ascii="Consolas" w:cs="Consolas" w:eastAsia="Consolas" w:hAnsi="Consolas"/>
          <w:color w:val="1F2937"/>
          <w:sz w:val="17"/>
          <w:szCs w:val="17"/>
        </w:rPr>
        <w:t xml:space="preserve">    4, 4,  -- Logística Maya S.A.</w:t>
      </w:r>
    </w:p>
    <w:p>
      <w:pPr>
        <w:shd w:fill="F3F4F6" w:color="auto" w:val="clear"/>
        <w:spacing w:after="0" w:before="0" w:line="260"/>
        <w:ind w:left="120" w:right="120"/>
      </w:pPr>
      <w:r>
        <w:rPr>
          <w:rFonts w:ascii="Consolas" w:cs="Consolas" w:eastAsia="Consolas" w:hAnsi="Consolas"/>
          <w:color w:val="1F2937"/>
          <w:sz w:val="17"/>
          <w:szCs w:val="17"/>
        </w:rPr>
        <w:t xml:space="preserve">    5, 5   -- Distribuidora Norte S.A.</w:t>
      </w:r>
    </w:p>
    <w:p>
      <w:pPr>
        <w:shd w:fill="F3F4F6" w:color="auto" w:val="clear"/>
        <w:spacing w:after="160" w:before="0" w:line="260"/>
        <w:ind w:left="120" w:right="120"/>
      </w:pPr>
      <w:r>
        <w:rPr>
          <w:rFonts w:ascii="Consolas" w:cs="Consolas" w:eastAsia="Consolas" w:hAnsi="Consolas"/>
          <w:color w:val="1F2937"/>
          <w:sz w:val="17"/>
          <w:szCs w:val="17"/>
        </w:rPr>
        <w:t xml:space="preserve">)</w:t>
      </w:r>
    </w:p>
    <w:p>
      <w:pPr>
        <w:pStyle w:val="Heading3"/>
      </w:pPr>
      <w:r>
        <w:t xml:space="preserve">Calendario (tabla calculada)</w:t>
      </w:r>
    </w:p>
    <w:p>
      <w:pPr>
        <w:spacing w:after="120"/>
      </w:pPr>
      <w:r>
        <w:t xml:space="preserve">Un día por fila, del 1 de enero del primer año con datos al 31 de diciembre del año que incluye 4 semanas después de la última fecha, para que las semanas proyectadas siempre existan en el calendario. SemanaInicio es el lunes de cada semana y es la columna que se usa como eje semanal.</w:t>
      </w:r>
    </w:p>
    <w:p>
      <w:pPr>
        <w:shd w:fill="F3F4F6" w:color="auto" w:val="clear"/>
        <w:spacing w:after="0" w:before="60" w:line="260"/>
        <w:ind w:left="120" w:right="120"/>
      </w:pPr>
      <w:r>
        <w:rPr>
          <w:rFonts w:ascii="Consolas" w:cs="Consolas" w:eastAsia="Consolas" w:hAnsi="Consolas"/>
          <w:color w:val="1F2937"/>
          <w:sz w:val="17"/>
          <w:szCs w:val="17"/>
        </w:rPr>
        <w:t xml:space="preserve">Calendario =</w:t>
      </w:r>
    </w:p>
    <w:p>
      <w:pPr>
        <w:shd w:fill="F3F4F6" w:color="auto" w:val="clear"/>
        <w:spacing w:after="0" w:before="0" w:line="260"/>
        <w:ind w:left="120" w:right="120"/>
      </w:pPr>
      <w:r>
        <w:rPr>
          <w:rFonts w:ascii="Consolas" w:cs="Consolas" w:eastAsia="Consolas" w:hAnsi="Consolas"/>
          <w:color w:val="1F2937"/>
          <w:sz w:val="17"/>
          <w:szCs w:val="17"/>
        </w:rPr>
        <w:t xml:space="preserve">VAR _min = MIN ( Fact_Inventario[fecha] )</w:t>
      </w:r>
    </w:p>
    <w:p>
      <w:pPr>
        <w:shd w:fill="F3F4F6" w:color="auto" w:val="clear"/>
        <w:spacing w:after="0" w:before="0" w:line="260"/>
        <w:ind w:left="120" w:right="120"/>
      </w:pPr>
      <w:r>
        <w:rPr>
          <w:rFonts w:ascii="Consolas" w:cs="Consolas" w:eastAsia="Consolas" w:hAnsi="Consolas"/>
          <w:color w:val="1F2937"/>
          <w:sz w:val="17"/>
          <w:szCs w:val="17"/>
        </w:rPr>
        <w:t xml:space="preserve">VAR _max = MAX ( Fact_Inventario[fecha] )</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0" w:before="0" w:line="260"/>
        <w:ind w:left="120" w:right="120"/>
      </w:pPr>
      <w:r>
        <w:rPr>
          <w:rFonts w:ascii="Consolas" w:cs="Consolas" w:eastAsia="Consolas" w:hAnsi="Consolas"/>
          <w:color w:val="1F2937"/>
          <w:sz w:val="17"/>
          <w:szCs w:val="17"/>
        </w:rPr>
        <w:t xml:space="preserve">ADDCOLUMNS (</w:t>
      </w:r>
    </w:p>
    <w:p>
      <w:pPr>
        <w:shd w:fill="F3F4F6" w:color="auto" w:val="clear"/>
        <w:spacing w:after="0" w:before="0" w:line="260"/>
        <w:ind w:left="120" w:right="120"/>
      </w:pPr>
      <w:r>
        <w:rPr>
          <w:rFonts w:ascii="Consolas" w:cs="Consolas" w:eastAsia="Consolas" w:hAnsi="Consolas"/>
          <w:color w:val="1F2937"/>
          <w:sz w:val="17"/>
          <w:szCs w:val="17"/>
        </w:rPr>
        <w:t xml:space="preserve">    CALENDAR ( DATE ( YEAR ( _min ), 1, 1 ), DATE ( YEAR ( _max + 28 ), 12, 31 ) ),</w:t>
      </w:r>
    </w:p>
    <w:p>
      <w:pPr>
        <w:shd w:fill="F3F4F6" w:color="auto" w:val="clear"/>
        <w:spacing w:after="0" w:before="0" w:line="260"/>
        <w:ind w:left="120" w:right="120"/>
      </w:pPr>
      <w:r>
        <w:rPr>
          <w:rFonts w:ascii="Consolas" w:cs="Consolas" w:eastAsia="Consolas" w:hAnsi="Consolas"/>
          <w:color w:val="1F2937"/>
          <w:sz w:val="17"/>
          <w:szCs w:val="17"/>
        </w:rPr>
        <w:t xml:space="preserve">    "Año", YEAR ( [Date] ),</w:t>
      </w:r>
    </w:p>
    <w:p>
      <w:pPr>
        <w:shd w:fill="F3F4F6" w:color="auto" w:val="clear"/>
        <w:spacing w:after="0" w:before="0" w:line="260"/>
        <w:ind w:left="120" w:right="120"/>
      </w:pPr>
      <w:r>
        <w:rPr>
          <w:rFonts w:ascii="Consolas" w:cs="Consolas" w:eastAsia="Consolas" w:hAnsi="Consolas"/>
          <w:color w:val="1F2937"/>
          <w:sz w:val="17"/>
          <w:szCs w:val="17"/>
        </w:rPr>
        <w:t xml:space="preserve">    "Trimestre", "T" &amp; QUARTER ( [Date] ),</w:t>
      </w:r>
    </w:p>
    <w:p>
      <w:pPr>
        <w:shd w:fill="F3F4F6" w:color="auto" w:val="clear"/>
        <w:spacing w:after="0" w:before="0" w:line="260"/>
        <w:ind w:left="120" w:right="120"/>
      </w:pPr>
      <w:r>
        <w:rPr>
          <w:rFonts w:ascii="Consolas" w:cs="Consolas" w:eastAsia="Consolas" w:hAnsi="Consolas"/>
          <w:color w:val="1F2937"/>
          <w:sz w:val="17"/>
          <w:szCs w:val="17"/>
        </w:rPr>
        <w:t xml:space="preserve">    "MesNum", MONTH ( [Date] ),</w:t>
      </w:r>
    </w:p>
    <w:p>
      <w:pPr>
        <w:shd w:fill="F3F4F6" w:color="auto" w:val="clear"/>
        <w:spacing w:after="0" w:before="0" w:line="260"/>
        <w:ind w:left="120" w:right="120"/>
      </w:pPr>
      <w:r>
        <w:rPr>
          <w:rFonts w:ascii="Consolas" w:cs="Consolas" w:eastAsia="Consolas" w:hAnsi="Consolas"/>
          <w:color w:val="1F2937"/>
          <w:sz w:val="17"/>
          <w:szCs w:val="17"/>
        </w:rPr>
        <w:t xml:space="preserve">    "Mes", FORMAT ( [Date], "mmm" ),</w:t>
      </w:r>
    </w:p>
    <w:p>
      <w:pPr>
        <w:shd w:fill="F3F4F6" w:color="auto" w:val="clear"/>
        <w:spacing w:after="0" w:before="0" w:line="260"/>
        <w:ind w:left="120" w:right="120"/>
      </w:pPr>
      <w:r>
        <w:rPr>
          <w:rFonts w:ascii="Consolas" w:cs="Consolas" w:eastAsia="Consolas" w:hAnsi="Consolas"/>
          <w:color w:val="1F2937"/>
          <w:sz w:val="17"/>
          <w:szCs w:val="17"/>
        </w:rPr>
        <w:t xml:space="preserve">    "AñoMesNum", YEAR ( [Date] ) * 100 + MONTH ( [Date] ),</w:t>
      </w:r>
    </w:p>
    <w:p>
      <w:pPr>
        <w:shd w:fill="F3F4F6" w:color="auto" w:val="clear"/>
        <w:spacing w:after="0" w:before="0" w:line="260"/>
        <w:ind w:left="120" w:right="120"/>
      </w:pPr>
      <w:r>
        <w:rPr>
          <w:rFonts w:ascii="Consolas" w:cs="Consolas" w:eastAsia="Consolas" w:hAnsi="Consolas"/>
          <w:color w:val="1F2937"/>
          <w:sz w:val="17"/>
          <w:szCs w:val="17"/>
        </w:rPr>
        <w:t xml:space="preserve">    "AñoMes", FORMAT ( [Date], "mmm yyyy" ),</w:t>
      </w:r>
    </w:p>
    <w:p>
      <w:pPr>
        <w:shd w:fill="F3F4F6" w:color="auto" w:val="clear"/>
        <w:spacing w:after="0" w:before="0" w:line="260"/>
        <w:ind w:left="120" w:right="120"/>
      </w:pPr>
      <w:r>
        <w:rPr>
          <w:rFonts w:ascii="Consolas" w:cs="Consolas" w:eastAsia="Consolas" w:hAnsi="Consolas"/>
          <w:color w:val="1F2937"/>
          <w:sz w:val="17"/>
          <w:szCs w:val="17"/>
        </w:rPr>
        <w:t xml:space="preserve">    "DiaSemanaNum", WEEKDAY ( [Date], 2 ),</w:t>
      </w:r>
    </w:p>
    <w:p>
      <w:pPr>
        <w:shd w:fill="F3F4F6" w:color="auto" w:val="clear"/>
        <w:spacing w:after="0" w:before="0" w:line="260"/>
        <w:ind w:left="120" w:right="120"/>
      </w:pPr>
      <w:r>
        <w:rPr>
          <w:rFonts w:ascii="Consolas" w:cs="Consolas" w:eastAsia="Consolas" w:hAnsi="Consolas"/>
          <w:color w:val="1F2937"/>
          <w:sz w:val="17"/>
          <w:szCs w:val="17"/>
        </w:rPr>
        <w:t xml:space="preserve">    "DiaSemana", FORMAT ( [Date], "ddd" ),</w:t>
      </w:r>
    </w:p>
    <w:p>
      <w:pPr>
        <w:shd w:fill="F3F4F6" w:color="auto" w:val="clear"/>
        <w:spacing w:after="0" w:before="0" w:line="260"/>
        <w:ind w:left="120" w:right="120"/>
      </w:pPr>
      <w:r>
        <w:rPr>
          <w:rFonts w:ascii="Consolas" w:cs="Consolas" w:eastAsia="Consolas" w:hAnsi="Consolas"/>
          <w:color w:val="1F2937"/>
          <w:sz w:val="17"/>
          <w:szCs w:val="17"/>
        </w:rPr>
        <w:t xml:space="preserve">    "ConDatos", [Date] &gt;= _min &amp;&amp; [Date] &lt;= _max,</w:t>
      </w:r>
    </w:p>
    <w:p>
      <w:pPr>
        <w:shd w:fill="F3F4F6" w:color="auto" w:val="clear"/>
        <w:spacing w:after="0" w:before="0" w:line="260"/>
        <w:ind w:left="120" w:right="120"/>
      </w:pPr>
      <w:r>
        <w:rPr>
          <w:rFonts w:ascii="Consolas" w:cs="Consolas" w:eastAsia="Consolas" w:hAnsi="Consolas"/>
          <w:color w:val="1F2937"/>
          <w:sz w:val="17"/>
          <w:szCs w:val="17"/>
        </w:rPr>
        <w:t xml:space="preserve">    "SemanaInicio", [Date] - WEEKDAY ( [Date], 3 )</w:t>
      </w:r>
    </w:p>
    <w:p>
      <w:pPr>
        <w:shd w:fill="F3F4F6" w:color="auto" w:val="clear"/>
        <w:spacing w:after="160" w:before="0" w:line="260"/>
        <w:ind w:left="120" w:right="120"/>
      </w:pPr>
      <w:r>
        <w:rPr>
          <w:rFonts w:ascii="Consolas" w:cs="Consolas" w:eastAsia="Consolas" w:hAnsi="Consolas"/>
          <w:color w:val="1F2937"/>
          <w:sz w:val="17"/>
          <w:szCs w:val="17"/>
        </w:rPr>
        <w:t xml:space="preserve">)</w:t>
      </w:r>
    </w:p>
    <w:p>
      <w:pPr>
        <w:spacing w:after="120"/>
      </w:pPr>
      <w:r>
        <w:t xml:space="preserve">Columnas calculadas para la temporada alta. Semana Santa va del Domingo de Ramos al Domingo de Pascua y se calcula sola cada año (2023: 2 al 9 de abril; 2024: 24 al 31 de marzo).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Columna</w:t>
            </w:r>
          </w:p>
        </w:tc>
        <w:tc>
          <w:tcPr>
            <w:tcW w:type="dxa" w:w="57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Descripción</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Temporada</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"Diciembre", "Semana Santa" o vacío</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Extra Entrega</w:t>
            </w:r>
          </w:p>
        </w:tc>
        <w:tc>
          <w:tcPr>
            <w:tcW w:type="dxa" w:w="57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2 en temporada, 0 el resto del año. Se suma a los días de entrega del proveedor</w:t>
            </w:r>
          </w:p>
        </w:tc>
      </w:tr>
    </w:tbl>
    <w:p>
      <w:pPr>
        <w:shd w:fill="F3F4F6" w:color="auto" w:val="clear"/>
        <w:spacing w:after="0" w:before="60" w:line="260"/>
        <w:ind w:left="120" w:right="120"/>
      </w:pPr>
      <w:r>
        <w:rPr>
          <w:rFonts w:ascii="Consolas" w:cs="Consolas" w:eastAsia="Consolas" w:hAnsi="Consolas"/>
          <w:color w:val="1F2937"/>
          <w:sz w:val="17"/>
          <w:szCs w:val="17"/>
        </w:rPr>
        <w:t xml:space="preserve">Temporada =</w:t>
      </w:r>
    </w:p>
    <w:p>
      <w:pPr>
        <w:shd w:fill="F3F4F6" w:color="auto" w:val="clear"/>
        <w:spacing w:after="0" w:before="0" w:line="260"/>
        <w:ind w:left="120" w:right="120"/>
      </w:pPr>
      <w:r>
        <w:rPr>
          <w:rFonts w:ascii="Consolas" w:cs="Consolas" w:eastAsia="Consolas" w:hAnsi="Consolas"/>
          <w:color w:val="1F2937"/>
          <w:sz w:val="17"/>
          <w:szCs w:val="17"/>
        </w:rPr>
        <w:t xml:space="preserve">VAR Y = YEAR ( Calendario[Date] )</w:t>
      </w:r>
    </w:p>
    <w:p>
      <w:pPr>
        <w:shd w:fill="F3F4F6" w:color="auto" w:val="clear"/>
        <w:spacing w:after="0" w:before="0" w:line="260"/>
        <w:ind w:left="120" w:right="120"/>
      </w:pPr>
      <w:r>
        <w:rPr>
          <w:rFonts w:ascii="Consolas" w:cs="Consolas" w:eastAsia="Consolas" w:hAnsi="Consolas"/>
          <w:color w:val="1F2937"/>
          <w:sz w:val="17"/>
          <w:szCs w:val="17"/>
        </w:rPr>
        <w:t xml:space="preserve">-- Domingo de Pascua (algoritmo gregoriano anónimo)</w:t>
      </w:r>
    </w:p>
    <w:p>
      <w:pPr>
        <w:shd w:fill="F3F4F6" w:color="auto" w:val="clear"/>
        <w:spacing w:after="0" w:before="0" w:line="260"/>
        <w:ind w:left="120" w:right="120"/>
      </w:pPr>
      <w:r>
        <w:rPr>
          <w:rFonts w:ascii="Consolas" w:cs="Consolas" w:eastAsia="Consolas" w:hAnsi="Consolas"/>
          <w:color w:val="1F2937"/>
          <w:sz w:val="17"/>
          <w:szCs w:val="17"/>
        </w:rPr>
        <w:t xml:space="preserve">VAR a = MOD ( Y, 19 )</w:t>
      </w:r>
    </w:p>
    <w:p>
      <w:pPr>
        <w:shd w:fill="F3F4F6" w:color="auto" w:val="clear"/>
        <w:spacing w:after="0" w:before="0" w:line="260"/>
        <w:ind w:left="120" w:right="120"/>
      </w:pPr>
      <w:r>
        <w:rPr>
          <w:rFonts w:ascii="Consolas" w:cs="Consolas" w:eastAsia="Consolas" w:hAnsi="Consolas"/>
          <w:color w:val="1F2937"/>
          <w:sz w:val="17"/>
          <w:szCs w:val="17"/>
        </w:rPr>
        <w:t xml:space="preserve">VAR b = INT ( Y / 100 )</w:t>
      </w:r>
    </w:p>
    <w:p>
      <w:pPr>
        <w:shd w:fill="F3F4F6" w:color="auto" w:val="clear"/>
        <w:spacing w:after="0" w:before="0" w:line="260"/>
        <w:ind w:left="120" w:right="120"/>
      </w:pPr>
      <w:r>
        <w:rPr>
          <w:rFonts w:ascii="Consolas" w:cs="Consolas" w:eastAsia="Consolas" w:hAnsi="Consolas"/>
          <w:color w:val="1F2937"/>
          <w:sz w:val="17"/>
          <w:szCs w:val="17"/>
        </w:rPr>
        <w:t xml:space="preserve">VAR c = MOD ( Y, 100 )</w:t>
      </w:r>
    </w:p>
    <w:p>
      <w:pPr>
        <w:shd w:fill="F3F4F6" w:color="auto" w:val="clear"/>
        <w:spacing w:after="0" w:before="0" w:line="260"/>
        <w:ind w:left="120" w:right="120"/>
      </w:pPr>
      <w:r>
        <w:rPr>
          <w:rFonts w:ascii="Consolas" w:cs="Consolas" w:eastAsia="Consolas" w:hAnsi="Consolas"/>
          <w:color w:val="1F2937"/>
          <w:sz w:val="17"/>
          <w:szCs w:val="17"/>
        </w:rPr>
        <w:t xml:space="preserve">VAR d = INT ( b / 4 )</w:t>
      </w:r>
    </w:p>
    <w:p>
      <w:pPr>
        <w:shd w:fill="F3F4F6" w:color="auto" w:val="clear"/>
        <w:spacing w:after="0" w:before="0" w:line="260"/>
        <w:ind w:left="120" w:right="120"/>
      </w:pPr>
      <w:r>
        <w:rPr>
          <w:rFonts w:ascii="Consolas" w:cs="Consolas" w:eastAsia="Consolas" w:hAnsi="Consolas"/>
          <w:color w:val="1F2937"/>
          <w:sz w:val="17"/>
          <w:szCs w:val="17"/>
        </w:rPr>
        <w:t xml:space="preserve">VAR e = MOD ( b, 4 )</w:t>
      </w:r>
    </w:p>
    <w:p>
      <w:pPr>
        <w:shd w:fill="F3F4F6" w:color="auto" w:val="clear"/>
        <w:spacing w:after="0" w:before="0" w:line="260"/>
        <w:ind w:left="120" w:right="120"/>
      </w:pPr>
      <w:r>
        <w:rPr>
          <w:rFonts w:ascii="Consolas" w:cs="Consolas" w:eastAsia="Consolas" w:hAnsi="Consolas"/>
          <w:color w:val="1F2937"/>
          <w:sz w:val="17"/>
          <w:szCs w:val="17"/>
        </w:rPr>
        <w:t xml:space="preserve">VAR f = INT ( ( b + 8 ) / 25 )</w:t>
      </w:r>
    </w:p>
    <w:p>
      <w:pPr>
        <w:shd w:fill="F3F4F6" w:color="auto" w:val="clear"/>
        <w:spacing w:after="0" w:before="0" w:line="260"/>
        <w:ind w:left="120" w:right="120"/>
      </w:pPr>
      <w:r>
        <w:rPr>
          <w:rFonts w:ascii="Consolas" w:cs="Consolas" w:eastAsia="Consolas" w:hAnsi="Consolas"/>
          <w:color w:val="1F2937"/>
          <w:sz w:val="17"/>
          <w:szCs w:val="17"/>
        </w:rPr>
        <w:t xml:space="preserve">VAR g = INT ( ( b - f + 1 ) / 3 )</w:t>
      </w:r>
    </w:p>
    <w:p>
      <w:pPr>
        <w:shd w:fill="F3F4F6" w:color="auto" w:val="clear"/>
        <w:spacing w:after="0" w:before="0" w:line="260"/>
        <w:ind w:left="120" w:right="120"/>
      </w:pPr>
      <w:r>
        <w:rPr>
          <w:rFonts w:ascii="Consolas" w:cs="Consolas" w:eastAsia="Consolas" w:hAnsi="Consolas"/>
          <w:color w:val="1F2937"/>
          <w:sz w:val="17"/>
          <w:szCs w:val="17"/>
        </w:rPr>
        <w:t xml:space="preserve">VAR h = MOD ( 19 * a + b - d - g + 15, 30 )</w:t>
      </w:r>
    </w:p>
    <w:p>
      <w:pPr>
        <w:shd w:fill="F3F4F6" w:color="auto" w:val="clear"/>
        <w:spacing w:after="0" w:before="0" w:line="260"/>
        <w:ind w:left="120" w:right="120"/>
      </w:pPr>
      <w:r>
        <w:rPr>
          <w:rFonts w:ascii="Consolas" w:cs="Consolas" w:eastAsia="Consolas" w:hAnsi="Consolas"/>
          <w:color w:val="1F2937"/>
          <w:sz w:val="17"/>
          <w:szCs w:val="17"/>
        </w:rPr>
        <w:t xml:space="preserve">VAR i = INT ( c / 4 )</w:t>
      </w:r>
    </w:p>
    <w:p>
      <w:pPr>
        <w:shd w:fill="F3F4F6" w:color="auto" w:val="clear"/>
        <w:spacing w:after="0" w:before="0" w:line="260"/>
        <w:ind w:left="120" w:right="120"/>
      </w:pPr>
      <w:r>
        <w:rPr>
          <w:rFonts w:ascii="Consolas" w:cs="Consolas" w:eastAsia="Consolas" w:hAnsi="Consolas"/>
          <w:color w:val="1F2937"/>
          <w:sz w:val="17"/>
          <w:szCs w:val="17"/>
        </w:rPr>
        <w:t xml:space="preserve">VAR k = MOD ( c, 4 )</w:t>
      </w:r>
    </w:p>
    <w:p>
      <w:pPr>
        <w:shd w:fill="F3F4F6" w:color="auto" w:val="clear"/>
        <w:spacing w:after="0" w:before="0" w:line="260"/>
        <w:ind w:left="120" w:right="120"/>
      </w:pPr>
      <w:r>
        <w:rPr>
          <w:rFonts w:ascii="Consolas" w:cs="Consolas" w:eastAsia="Consolas" w:hAnsi="Consolas"/>
          <w:color w:val="1F2937"/>
          <w:sz w:val="17"/>
          <w:szCs w:val="17"/>
        </w:rPr>
        <w:t xml:space="preserve">VAR l = MOD ( 32 + 2 * e + 2 * i - h - k, 7 )</w:t>
      </w:r>
    </w:p>
    <w:p>
      <w:pPr>
        <w:shd w:fill="F3F4F6" w:color="auto" w:val="clear"/>
        <w:spacing w:after="0" w:before="0" w:line="260"/>
        <w:ind w:left="120" w:right="120"/>
      </w:pPr>
      <w:r>
        <w:rPr>
          <w:rFonts w:ascii="Consolas" w:cs="Consolas" w:eastAsia="Consolas" w:hAnsi="Consolas"/>
          <w:color w:val="1F2937"/>
          <w:sz w:val="17"/>
          <w:szCs w:val="17"/>
        </w:rPr>
        <w:t xml:space="preserve">VAR m = INT ( ( a + 11 * h + 22 * l ) / 451 )</w:t>
      </w:r>
    </w:p>
    <w:p>
      <w:pPr>
        <w:shd w:fill="F3F4F6" w:color="auto" w:val="clear"/>
        <w:spacing w:after="0" w:before="0" w:line="260"/>
        <w:ind w:left="120" w:right="120"/>
      </w:pPr>
      <w:r>
        <w:rPr>
          <w:rFonts w:ascii="Consolas" w:cs="Consolas" w:eastAsia="Consolas" w:hAnsi="Consolas"/>
          <w:color w:val="1F2937"/>
          <w:sz w:val="17"/>
          <w:szCs w:val="17"/>
        </w:rPr>
        <w:t xml:space="preserve">VAR Pascua = DATE ( Y, INT ( ( h + l - 7 * m + 114 ) / 31 ), MOD ( h + l - 7 * m + 114, 31 ) + 1 )</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0" w:before="0" w:line="260"/>
        <w:ind w:left="120" w:right="120"/>
      </w:pPr>
      <w:r>
        <w:rPr>
          <w:rFonts w:ascii="Consolas" w:cs="Consolas" w:eastAsia="Consolas" w:hAnsi="Consolas"/>
          <w:color w:val="1F2937"/>
          <w:sz w:val="17"/>
          <w:szCs w:val="17"/>
        </w:rPr>
        <w:t xml:space="preserve">    SWITCH ( TRUE (),</w:t>
      </w:r>
    </w:p>
    <w:p>
      <w:pPr>
        <w:shd w:fill="F3F4F6" w:color="auto" w:val="clear"/>
        <w:spacing w:after="0" w:before="0" w:line="260"/>
        <w:ind w:left="120" w:right="120"/>
      </w:pPr>
      <w:r>
        <w:rPr>
          <w:rFonts w:ascii="Consolas" w:cs="Consolas" w:eastAsia="Consolas" w:hAnsi="Consolas"/>
          <w:color w:val="1F2937"/>
          <w:sz w:val="17"/>
          <w:szCs w:val="17"/>
        </w:rPr>
        <w:t xml:space="preserve">        MONTH ( Calendario[Date] ) = 12, "Diciembre",</w:t>
      </w:r>
    </w:p>
    <w:p>
      <w:pPr>
        <w:shd w:fill="F3F4F6" w:color="auto" w:val="clear"/>
        <w:spacing w:after="0" w:before="0" w:line="260"/>
        <w:ind w:left="120" w:right="120"/>
      </w:pPr>
      <w:r>
        <w:rPr>
          <w:rFonts w:ascii="Consolas" w:cs="Consolas" w:eastAsia="Consolas" w:hAnsi="Consolas"/>
          <w:color w:val="1F2937"/>
          <w:sz w:val="17"/>
          <w:szCs w:val="17"/>
        </w:rPr>
        <w:t xml:space="preserve">        Calendario[Date] &gt;= Pascua - 7 &amp;&amp; Calendario[Date] &lt;= Pascua, "Semana Santa",</w:t>
      </w:r>
    </w:p>
    <w:p>
      <w:pPr>
        <w:shd w:fill="F3F4F6" w:color="auto" w:val="clear"/>
        <w:spacing w:after="0" w:before="0" w:line="260"/>
        <w:ind w:left="120" w:right="120"/>
      </w:pPr>
      <w:r>
        <w:rPr>
          <w:rFonts w:ascii="Consolas" w:cs="Consolas" w:eastAsia="Consolas" w:hAnsi="Consolas"/>
          <w:color w:val="1F2937"/>
          <w:sz w:val="17"/>
          <w:szCs w:val="17"/>
        </w:rPr>
        <w:t xml:space="preserve">        BLANK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160" w:before="0" w:line="260"/>
        <w:ind w:left="120" w:right="120"/>
      </w:pPr>
      <w:r>
        <w:rPr>
          <w:rFonts w:ascii="Consolas" w:cs="Consolas" w:eastAsia="Consolas" w:hAnsi="Consolas"/>
          <w:color w:val="1F2937"/>
          <w:sz w:val="17"/>
          <w:szCs w:val="17"/>
        </w:rPr>
        <w:t xml:space="preserve">Días Extra Entrega = IF ( NOT ISBLANK ( Calendario[Temporada] ), 2, 0 )</w:t>
      </w:r>
    </w:p>
    <w:p>
      <w:pPr>
        <w:pStyle w:val="Heading1"/>
      </w:pPr>
      <w:bookmarkStart w:name="_Toc7" w:id="7"/>
      <w:r>
        <w:t xml:space="preserve">4. Proyección de demanda</w:t>
      </w:r>
      <w:bookmarkEnd w:id="7"/>
    </w:p>
    <w:p>
      <w:pPr>
        <w:spacing w:after="120"/>
      </w:pPr>
      <w:r>
        <w:t xml:space="preserve">El modelo elegido en el notebook 03_proyeccion es "Mezcla 4 y 52 semanas × índice 0.5", el de menor error absoluto medio (MAE 20.1 unidades por semana contra 20.8 del promedio de 52 semanas). Se replica en Power BI con dos tablas calculadas que se recalculan solas al actualizar los datos.</w:t>
      </w:r>
    </w:p>
    <w:p>
      <w:pPr>
        <w:pStyle w:val="Heading2"/>
      </w:pPr>
      <w:bookmarkStart w:name="_Toc8" w:id="8"/>
      <w:r>
        <w:t xml:space="preserve">4.1 Indice_Estacional (oculta)</w:t>
      </w:r>
      <w:bookmarkEnd w:id="8"/>
    </w:p>
    <w:p>
      <w:pPr>
        <w:spacing w:after="120"/>
      </w:pPr>
      <w:r>
        <w:t xml:space="preserve">Una fila por producto y mes (30 × 12). Mide qué tanto se vende cada mes respecto al promedio del año.</w:t>
      </w:r>
    </w:p>
    <w:p>
      <w:pPr>
        <w:pStyle w:val="ListParagraph"/>
        <w:numPr>
          <w:ilvl w:val="0"/>
          <w:numId w:val="2"/>
        </w:numPr>
        <w:spacing w:after="60"/>
      </w:pPr>
      <w:r>
        <w:t xml:space="preserve">Usa solo años completos: con datos desde el 1 de enero hasta el 31 de diciembre. Hoy solo 2023; 2024 entra automáticamente cuando se carguen sus datos completos.</w:t>
      </w:r>
    </w:p>
    <w:p>
      <w:pPr>
        <w:pStyle w:val="ListParagraph"/>
        <w:numPr>
          <w:ilvl w:val="0"/>
          <w:numId w:val="2"/>
        </w:numPr>
        <w:spacing w:after="60"/>
      </w:pPr>
      <w:r>
        <w:t xml:space="preserve">Índice = promedio semanal del mes ÷ promedio de los 12 meses.</w:t>
      </w:r>
    </w:p>
    <w:p>
      <w:pPr>
        <w:pStyle w:val="ListParagraph"/>
        <w:numPr>
          <w:ilvl w:val="0"/>
          <w:numId w:val="2"/>
        </w:numPr>
        <w:spacing w:after="60"/>
      </w:pPr>
      <w:r>
        <w:t xml:space="preserve">IndiceAjustado = 1 + 0.5 × (Índice − 1). Aplica solo la mitad de la estacionalidad, que fue lo que mejor funcionó.</w:t>
      </w:r>
    </w:p>
    <w:p>
      <w:pPr>
        <w:pStyle w:val="ListParagraph"/>
        <w:numPr>
          <w:ilvl w:val="0"/>
          <w:numId w:val="2"/>
        </w:numPr>
        <w:spacing w:after="60"/>
      </w:pPr>
      <w:r>
        <w:t xml:space="preserve">Si no hubiera ningún año completo, el índice vale 1 (sin estacionalidad).</w:t>
      </w:r>
    </w:p>
    <w:p>
      <w:pPr>
        <w:shd w:fill="F3F4F6" w:color="auto" w:val="clear"/>
        <w:spacing w:after="0" w:before="60" w:line="260"/>
        <w:ind w:left="120" w:right="120"/>
      </w:pPr>
      <w:r>
        <w:rPr>
          <w:rFonts w:ascii="Consolas" w:cs="Consolas" w:eastAsia="Consolas" w:hAnsi="Consolas"/>
          <w:color w:val="1F2937"/>
          <w:sz w:val="17"/>
          <w:szCs w:val="17"/>
        </w:rPr>
        <w:t xml:space="preserve">Indice_Estacional =</w:t>
      </w:r>
    </w:p>
    <w:p>
      <w:pPr>
        <w:shd w:fill="F3F4F6" w:color="auto" w:val="clear"/>
        <w:spacing w:after="0" w:before="0" w:line="260"/>
        <w:ind w:left="120" w:right="120"/>
      </w:pPr>
      <w:r>
        <w:rPr>
          <w:rFonts w:ascii="Consolas" w:cs="Consolas" w:eastAsia="Consolas" w:hAnsi="Consolas"/>
          <w:color w:val="1F2937"/>
          <w:sz w:val="17"/>
          <w:szCs w:val="17"/>
        </w:rPr>
        <w:t xml:space="preserve">VAR Alpha = 0.5</w:t>
      </w:r>
    </w:p>
    <w:p>
      <w:pPr>
        <w:shd w:fill="F3F4F6" w:color="auto" w:val="clear"/>
        <w:spacing w:after="0" w:before="0" w:line="260"/>
        <w:ind w:left="120" w:right="120"/>
      </w:pPr>
      <w:r>
        <w:rPr>
          <w:rFonts w:ascii="Consolas" w:cs="Consolas" w:eastAsia="Consolas" w:hAnsi="Consolas"/>
          <w:color w:val="1F2937"/>
          <w:sz w:val="17"/>
          <w:szCs w:val="17"/>
        </w:rPr>
        <w:t xml:space="preserve">VAR PrimeraFecha = MIN ( Fact_Inventario[fecha] )</w:t>
      </w:r>
    </w:p>
    <w:p>
      <w:pPr>
        <w:shd w:fill="F3F4F6" w:color="auto" w:val="clear"/>
        <w:spacing w:after="0" w:before="0" w:line="260"/>
        <w:ind w:left="120" w:right="120"/>
      </w:pPr>
      <w:r>
        <w:rPr>
          <w:rFonts w:ascii="Consolas" w:cs="Consolas" w:eastAsia="Consolas" w:hAnsi="Consolas"/>
          <w:color w:val="1F2937"/>
          <w:sz w:val="17"/>
          <w:szCs w:val="17"/>
        </w:rPr>
        <w:t xml:space="preserve">VAR UltimaFecha = MAX ( Fact_Inventario[fecha] )</w:t>
      </w:r>
    </w:p>
    <w:p>
      <w:pPr>
        <w:shd w:fill="F3F4F6" w:color="auto" w:val="clear"/>
        <w:spacing w:after="0" w:before="0" w:line="260"/>
        <w:ind w:left="120" w:right="120"/>
      </w:pPr>
      <w:r>
        <w:rPr>
          <w:rFonts w:ascii="Consolas" w:cs="Consolas" w:eastAsia="Consolas" w:hAnsi="Consolas"/>
          <w:color w:val="1F2937"/>
          <w:sz w:val="17"/>
          <w:szCs w:val="17"/>
        </w:rPr>
        <w:t xml:space="preserve">VAR SemanasHistoria =</w:t>
      </w:r>
    </w:p>
    <w:p>
      <w:pPr>
        <w:shd w:fill="F3F4F6" w:color="auto" w:val="clear"/>
        <w:spacing w:after="0" w:before="0" w:line="260"/>
        <w:ind w:left="120" w:right="120"/>
      </w:pPr>
      <w:r>
        <w:rPr>
          <w:rFonts w:ascii="Consolas" w:cs="Consolas" w:eastAsia="Consolas" w:hAnsi="Consolas"/>
          <w:color w:val="1F2937"/>
          <w:sz w:val="17"/>
          <w:szCs w:val="17"/>
        </w:rPr>
        <w:t xml:space="preserve">    FILTER (</w:t>
      </w:r>
    </w:p>
    <w:p>
      <w:pPr>
        <w:shd w:fill="F3F4F6" w:color="auto" w:val="clear"/>
        <w:spacing w:after="0" w:before="0" w:line="260"/>
        <w:ind w:left="120" w:right="120"/>
      </w:pPr>
      <w:r>
        <w:rPr>
          <w:rFonts w:ascii="Consolas" w:cs="Consolas" w:eastAsia="Consolas" w:hAnsi="Consolas"/>
          <w:color w:val="1F2937"/>
          <w:sz w:val="17"/>
          <w:szCs w:val="17"/>
        </w:rPr>
        <w:t xml:space="preserve">        DISTINCT ( Calendario[SemanaInicio] ),</w:t>
      </w:r>
    </w:p>
    <w:p>
      <w:pPr>
        <w:shd w:fill="F3F4F6" w:color="auto" w:val="clear"/>
        <w:spacing w:after="0" w:before="0" w:line="260"/>
        <w:ind w:left="120" w:right="120"/>
      </w:pPr>
      <w:r>
        <w:rPr>
          <w:rFonts w:ascii="Consolas" w:cs="Consolas" w:eastAsia="Consolas" w:hAnsi="Consolas"/>
          <w:color w:val="1F2937"/>
          <w:sz w:val="17"/>
          <w:szCs w:val="17"/>
        </w:rPr>
        <w:t xml:space="preserve">        VAR Anio = YEAR ( Calendario[SemanaInicio] )</w:t>
      </w:r>
    </w:p>
    <w:p>
      <w:pPr>
        <w:shd w:fill="F3F4F6" w:color="auto" w:val="clear"/>
        <w:spacing w:after="0" w:before="0" w:line="260"/>
        <w:ind w:left="120" w:right="120"/>
      </w:pPr>
      <w:r>
        <w:rPr>
          <w:rFonts w:ascii="Consolas" w:cs="Consolas" w:eastAsia="Consolas" w:hAnsi="Consolas"/>
          <w:color w:val="1F2937"/>
          <w:sz w:val="17"/>
          <w:szCs w:val="17"/>
        </w:rPr>
        <w:t xml:space="preserve">        RETURN</w:t>
      </w:r>
    </w:p>
    <w:p>
      <w:pPr>
        <w:shd w:fill="F3F4F6" w:color="auto" w:val="clear"/>
        <w:spacing w:after="0" w:before="0" w:line="260"/>
        <w:ind w:left="120" w:right="120"/>
      </w:pPr>
      <w:r>
        <w:rPr>
          <w:rFonts w:ascii="Consolas" w:cs="Consolas" w:eastAsia="Consolas" w:hAnsi="Consolas"/>
          <w:color w:val="1F2937"/>
          <w:sz w:val="17"/>
          <w:szCs w:val="17"/>
        </w:rPr>
        <w:t xml:space="preserve">            PrimeraFecha &lt;= DATE ( Anio, 1, 1 )</w:t>
      </w:r>
    </w:p>
    <w:p>
      <w:pPr>
        <w:shd w:fill="F3F4F6" w:color="auto" w:val="clear"/>
        <w:spacing w:after="0" w:before="0" w:line="260"/>
        <w:ind w:left="120" w:right="120"/>
      </w:pPr>
      <w:r>
        <w:rPr>
          <w:rFonts w:ascii="Consolas" w:cs="Consolas" w:eastAsia="Consolas" w:hAnsi="Consolas"/>
          <w:color w:val="1F2937"/>
          <w:sz w:val="17"/>
          <w:szCs w:val="17"/>
        </w:rPr>
        <w:t xml:space="preserve">                &amp;&amp; UltimaFecha &gt;= DATE ( Anio, 12, 31 )</w:t>
      </w:r>
    </w:p>
    <w:p>
      <w:pPr>
        <w:shd w:fill="F3F4F6" w:color="auto" w:val="clear"/>
        <w:spacing w:after="0" w:before="0" w:line="260"/>
        <w:ind w:left="120" w:right="120"/>
      </w:pPr>
      <w:r>
        <w:rPr>
          <w:rFonts w:ascii="Consolas" w:cs="Consolas" w:eastAsia="Consolas" w:hAnsi="Consolas"/>
          <w:color w:val="1F2937"/>
          <w:sz w:val="17"/>
          <w:szCs w:val="17"/>
        </w:rPr>
        <w:t xml:space="preserve">                &amp;&amp; Calendario[SemanaInicio] + 6 &lt;= UltimaFecha</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VAR VentasSemana =</w:t>
      </w:r>
    </w:p>
    <w:p>
      <w:pPr>
        <w:shd w:fill="F3F4F6" w:color="auto" w:val="clear"/>
        <w:spacing w:after="0" w:before="0" w:line="260"/>
        <w:ind w:left="120" w:right="120"/>
      </w:pPr>
      <w:r>
        <w:rPr>
          <w:rFonts w:ascii="Consolas" w:cs="Consolas" w:eastAsia="Consolas" w:hAnsi="Consolas"/>
          <w:color w:val="1F2937"/>
          <w:sz w:val="17"/>
          <w:szCs w:val="17"/>
        </w:rPr>
        <w:t xml:space="preserve">    ADDCOLUMNS (</w:t>
      </w:r>
    </w:p>
    <w:p>
      <w:pPr>
        <w:shd w:fill="F3F4F6" w:color="auto" w:val="clear"/>
        <w:spacing w:after="0" w:before="0" w:line="260"/>
        <w:ind w:left="120" w:right="120"/>
      </w:pPr>
      <w:r>
        <w:rPr>
          <w:rFonts w:ascii="Consolas" w:cs="Consolas" w:eastAsia="Consolas" w:hAnsi="Consolas"/>
          <w:color w:val="1F2937"/>
          <w:sz w:val="17"/>
          <w:szCs w:val="17"/>
        </w:rPr>
        <w:t xml:space="preserve">        CROSSJOIN ( DISTINCT ( Dim_Producto[id_producto] ), SemanasHistoria ),</w:t>
      </w:r>
    </w:p>
    <w:p>
      <w:pPr>
        <w:shd w:fill="F3F4F6" w:color="auto" w:val="clear"/>
        <w:spacing w:after="0" w:before="0" w:line="260"/>
        <w:ind w:left="120" w:right="120"/>
      </w:pPr>
      <w:r>
        <w:rPr>
          <w:rFonts w:ascii="Consolas" w:cs="Consolas" w:eastAsia="Consolas" w:hAnsi="Consolas"/>
          <w:color w:val="1F2937"/>
          <w:sz w:val="17"/>
          <w:szCs w:val="17"/>
        </w:rPr>
        <w:t xml:space="preserve">        "@Mes", MONTH ( Calendario[SemanaInicio] ),</w:t>
      </w:r>
    </w:p>
    <w:p>
      <w:pPr>
        <w:shd w:fill="F3F4F6" w:color="auto" w:val="clear"/>
        <w:spacing w:after="0" w:before="0" w:line="260"/>
        <w:ind w:left="120" w:right="120"/>
      </w:pPr>
      <w:r>
        <w:rPr>
          <w:rFonts w:ascii="Consolas" w:cs="Consolas" w:eastAsia="Consolas" w:hAnsi="Consolas"/>
          <w:color w:val="1F2937"/>
          <w:sz w:val="17"/>
          <w:szCs w:val="17"/>
        </w:rPr>
        <w:t xml:space="preserve">        "@Uds", CALCULATE ( SUM ( Fact_Inventario[unidades_vendidas] ) ) + 0</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VAR PromMes =</w:t>
      </w:r>
    </w:p>
    <w:p>
      <w:pPr>
        <w:shd w:fill="F3F4F6" w:color="auto" w:val="clear"/>
        <w:spacing w:after="0" w:before="0" w:line="260"/>
        <w:ind w:left="120" w:right="120"/>
      </w:pPr>
      <w:r>
        <w:rPr>
          <w:rFonts w:ascii="Consolas" w:cs="Consolas" w:eastAsia="Consolas" w:hAnsi="Consolas"/>
          <w:color w:val="1F2937"/>
          <w:sz w:val="17"/>
          <w:szCs w:val="17"/>
        </w:rPr>
        <w:t xml:space="preserve">    ADDCOLUMNS (</w:t>
      </w:r>
    </w:p>
    <w:p>
      <w:pPr>
        <w:shd w:fill="F3F4F6" w:color="auto" w:val="clear"/>
        <w:spacing w:after="0" w:before="0" w:line="260"/>
        <w:ind w:left="120" w:right="120"/>
      </w:pPr>
      <w:r>
        <w:rPr>
          <w:rFonts w:ascii="Consolas" w:cs="Consolas" w:eastAsia="Consolas" w:hAnsi="Consolas"/>
          <w:color w:val="1F2937"/>
          <w:sz w:val="17"/>
          <w:szCs w:val="17"/>
        </w:rPr>
        <w:t xml:space="preserve">        CROSSJOIN ( DISTINCT ( Dim_Producto[id_producto] ), GENERATESERIES ( 1, 12, 1 ) ),</w:t>
      </w:r>
    </w:p>
    <w:p>
      <w:pPr>
        <w:shd w:fill="F3F4F6" w:color="auto" w:val="clear"/>
        <w:spacing w:after="0" w:before="0" w:line="260"/>
        <w:ind w:left="120" w:right="120"/>
      </w:pPr>
      <w:r>
        <w:rPr>
          <w:rFonts w:ascii="Consolas" w:cs="Consolas" w:eastAsia="Consolas" w:hAnsi="Consolas"/>
          <w:color w:val="1F2937"/>
          <w:sz w:val="17"/>
          <w:szCs w:val="17"/>
        </w:rPr>
        <w:t xml:space="preserve">        "@Prom",</w:t>
      </w:r>
    </w:p>
    <w:p>
      <w:pPr>
        <w:shd w:fill="F3F4F6" w:color="auto" w:val="clear"/>
        <w:spacing w:after="0" w:before="0" w:line="260"/>
        <w:ind w:left="120" w:right="120"/>
      </w:pPr>
      <w:r>
        <w:rPr>
          <w:rFonts w:ascii="Consolas" w:cs="Consolas" w:eastAsia="Consolas" w:hAnsi="Consolas"/>
          <w:color w:val="1F2937"/>
          <w:sz w:val="17"/>
          <w:szCs w:val="17"/>
        </w:rPr>
        <w:t xml:space="preserve">            VAR p = Dim_Producto[id_producto]</w:t>
      </w:r>
    </w:p>
    <w:p>
      <w:pPr>
        <w:shd w:fill="F3F4F6" w:color="auto" w:val="clear"/>
        <w:spacing w:after="0" w:before="0" w:line="260"/>
        <w:ind w:left="120" w:right="120"/>
      </w:pPr>
      <w:r>
        <w:rPr>
          <w:rFonts w:ascii="Consolas" w:cs="Consolas" w:eastAsia="Consolas" w:hAnsi="Consolas"/>
          <w:color w:val="1F2937"/>
          <w:sz w:val="17"/>
          <w:szCs w:val="17"/>
        </w:rPr>
        <w:t xml:space="preserve">            VAR m = [Value]</w:t>
      </w:r>
    </w:p>
    <w:p>
      <w:pPr>
        <w:shd w:fill="F3F4F6" w:color="auto" w:val="clear"/>
        <w:spacing w:after="0" w:before="0" w:line="260"/>
        <w:ind w:left="120" w:right="120"/>
      </w:pPr>
      <w:r>
        <w:rPr>
          <w:rFonts w:ascii="Consolas" w:cs="Consolas" w:eastAsia="Consolas" w:hAnsi="Consolas"/>
          <w:color w:val="1F2937"/>
          <w:sz w:val="17"/>
          <w:szCs w:val="17"/>
        </w:rPr>
        <w:t xml:space="preserve">            RETURN AVERAGEX ( FILTER ( VentasSemana, Dim_Producto[id_producto] = p &amp;&amp; [@Mes] = m ), [@Uds]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VAR ConIndice =</w:t>
      </w:r>
    </w:p>
    <w:p>
      <w:pPr>
        <w:shd w:fill="F3F4F6" w:color="auto" w:val="clear"/>
        <w:spacing w:after="0" w:before="0" w:line="260"/>
        <w:ind w:left="120" w:right="120"/>
      </w:pPr>
      <w:r>
        <w:rPr>
          <w:rFonts w:ascii="Consolas" w:cs="Consolas" w:eastAsia="Consolas" w:hAnsi="Consolas"/>
          <w:color w:val="1F2937"/>
          <w:sz w:val="17"/>
          <w:szCs w:val="17"/>
        </w:rPr>
        <w:t xml:space="preserve">    ADDCOLUMNS (</w:t>
      </w:r>
    </w:p>
    <w:p>
      <w:pPr>
        <w:shd w:fill="F3F4F6" w:color="auto" w:val="clear"/>
        <w:spacing w:after="0" w:before="0" w:line="260"/>
        <w:ind w:left="120" w:right="120"/>
      </w:pPr>
      <w:r>
        <w:rPr>
          <w:rFonts w:ascii="Consolas" w:cs="Consolas" w:eastAsia="Consolas" w:hAnsi="Consolas"/>
          <w:color w:val="1F2937"/>
          <w:sz w:val="17"/>
          <w:szCs w:val="17"/>
        </w:rPr>
        <w:t xml:space="preserve">        PromMes,</w:t>
      </w:r>
    </w:p>
    <w:p>
      <w:pPr>
        <w:shd w:fill="F3F4F6" w:color="auto" w:val="clear"/>
        <w:spacing w:after="0" w:before="0" w:line="260"/>
        <w:ind w:left="120" w:right="120"/>
      </w:pPr>
      <w:r>
        <w:rPr>
          <w:rFonts w:ascii="Consolas" w:cs="Consolas" w:eastAsia="Consolas" w:hAnsi="Consolas"/>
          <w:color w:val="1F2937"/>
          <w:sz w:val="17"/>
          <w:szCs w:val="17"/>
        </w:rPr>
        <w:t xml:space="preserve">        "@Indice",</w:t>
      </w:r>
    </w:p>
    <w:p>
      <w:pPr>
        <w:shd w:fill="F3F4F6" w:color="auto" w:val="clear"/>
        <w:spacing w:after="0" w:before="0" w:line="260"/>
        <w:ind w:left="120" w:right="120"/>
      </w:pPr>
      <w:r>
        <w:rPr>
          <w:rFonts w:ascii="Consolas" w:cs="Consolas" w:eastAsia="Consolas" w:hAnsi="Consolas"/>
          <w:color w:val="1F2937"/>
          <w:sz w:val="17"/>
          <w:szCs w:val="17"/>
        </w:rPr>
        <w:t xml:space="preserve">            VAR p = Dim_Producto[id_producto]</w:t>
      </w:r>
    </w:p>
    <w:p>
      <w:pPr>
        <w:shd w:fill="F3F4F6" w:color="auto" w:val="clear"/>
        <w:spacing w:after="0" w:before="0" w:line="260"/>
        <w:ind w:left="120" w:right="120"/>
      </w:pPr>
      <w:r>
        <w:rPr>
          <w:rFonts w:ascii="Consolas" w:cs="Consolas" w:eastAsia="Consolas" w:hAnsi="Consolas"/>
          <w:color w:val="1F2937"/>
          <w:sz w:val="17"/>
          <w:szCs w:val="17"/>
        </w:rPr>
        <w:t xml:space="preserve">            RETURN COALESCE ( DIVIDE ( [@Prom], AVERAGEX ( FILTER ( PromMes, Dim_Producto[id_producto] = p ), [@Prom] ) ), 1 )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0" w:before="0" w:line="260"/>
        <w:ind w:left="120" w:right="120"/>
      </w:pPr>
      <w:r>
        <w:rPr>
          <w:rFonts w:ascii="Consolas" w:cs="Consolas" w:eastAsia="Consolas" w:hAnsi="Consolas"/>
          <w:color w:val="1F2937"/>
          <w:sz w:val="17"/>
          <w:szCs w:val="17"/>
        </w:rPr>
        <w:t xml:space="preserve">    SELECTCOLUMNS (</w:t>
      </w:r>
    </w:p>
    <w:p>
      <w:pPr>
        <w:shd w:fill="F3F4F6" w:color="auto" w:val="clear"/>
        <w:spacing w:after="0" w:before="0" w:line="260"/>
        <w:ind w:left="120" w:right="120"/>
      </w:pPr>
      <w:r>
        <w:rPr>
          <w:rFonts w:ascii="Consolas" w:cs="Consolas" w:eastAsia="Consolas" w:hAnsi="Consolas"/>
          <w:color w:val="1F2937"/>
          <w:sz w:val="17"/>
          <w:szCs w:val="17"/>
        </w:rPr>
        <w:t xml:space="preserve">        ConIndice,</w:t>
      </w:r>
    </w:p>
    <w:p>
      <w:pPr>
        <w:shd w:fill="F3F4F6" w:color="auto" w:val="clear"/>
        <w:spacing w:after="0" w:before="0" w:line="260"/>
        <w:ind w:left="120" w:right="120"/>
      </w:pPr>
      <w:r>
        <w:rPr>
          <w:rFonts w:ascii="Consolas" w:cs="Consolas" w:eastAsia="Consolas" w:hAnsi="Consolas"/>
          <w:color w:val="1F2937"/>
          <w:sz w:val="17"/>
          <w:szCs w:val="17"/>
        </w:rPr>
        <w:t xml:space="preserve">        "id_producto", Dim_Producto[id_producto],</w:t>
      </w:r>
    </w:p>
    <w:p>
      <w:pPr>
        <w:shd w:fill="F3F4F6" w:color="auto" w:val="clear"/>
        <w:spacing w:after="0" w:before="0" w:line="260"/>
        <w:ind w:left="120" w:right="120"/>
      </w:pPr>
      <w:r>
        <w:rPr>
          <w:rFonts w:ascii="Consolas" w:cs="Consolas" w:eastAsia="Consolas" w:hAnsi="Consolas"/>
          <w:color w:val="1F2937"/>
          <w:sz w:val="17"/>
          <w:szCs w:val="17"/>
        </w:rPr>
        <w:t xml:space="preserve">        "MesNum", [Value],</w:t>
      </w:r>
    </w:p>
    <w:p>
      <w:pPr>
        <w:shd w:fill="F3F4F6" w:color="auto" w:val="clear"/>
        <w:spacing w:after="0" w:before="0" w:line="260"/>
        <w:ind w:left="120" w:right="120"/>
      </w:pPr>
      <w:r>
        <w:rPr>
          <w:rFonts w:ascii="Consolas" w:cs="Consolas" w:eastAsia="Consolas" w:hAnsi="Consolas"/>
          <w:color w:val="1F2937"/>
          <w:sz w:val="17"/>
          <w:szCs w:val="17"/>
        </w:rPr>
        <w:t xml:space="preserve">        "Indice", [@Indice],</w:t>
      </w:r>
    </w:p>
    <w:p>
      <w:pPr>
        <w:shd w:fill="F3F4F6" w:color="auto" w:val="clear"/>
        <w:spacing w:after="0" w:before="0" w:line="260"/>
        <w:ind w:left="120" w:right="120"/>
      </w:pPr>
      <w:r>
        <w:rPr>
          <w:rFonts w:ascii="Consolas" w:cs="Consolas" w:eastAsia="Consolas" w:hAnsi="Consolas"/>
          <w:color w:val="1F2937"/>
          <w:sz w:val="17"/>
          <w:szCs w:val="17"/>
        </w:rPr>
        <w:t xml:space="preserve">        "IndiceAjustado", 1 + Alpha * ( [@Indice] - 1 )</w:t>
      </w:r>
    </w:p>
    <w:p>
      <w:pPr>
        <w:shd w:fill="F3F4F6" w:color="auto" w:val="clear"/>
        <w:spacing w:after="160" w:before="0" w:line="260"/>
        <w:ind w:left="120" w:right="120"/>
      </w:pPr>
      <w:r>
        <w:rPr>
          <w:rFonts w:ascii="Consolas" w:cs="Consolas" w:eastAsia="Consolas" w:hAnsi="Consolas"/>
          <w:color w:val="1F2937"/>
          <w:sz w:val="17"/>
          <w:szCs w:val="17"/>
        </w:rPr>
        <w:t xml:space="preserve">    )</w:t>
      </w:r>
    </w:p>
    <w:p>
      <w:pPr>
        <w:pStyle w:val="Heading2"/>
      </w:pPr>
      <w:bookmarkStart w:name="_Toc9" w:id="9"/>
      <w:r>
        <w:t xml:space="preserve">4.2 Proyeccion</w:t>
      </w:r>
      <w:bookmarkEnd w:id="9"/>
    </w:p>
    <w:p>
      <w:pPr>
        <w:spacing w:after="120"/>
      </w:pPr>
      <w:r>
        <w:t xml:space="preserve">Una fila por producto, sucursal y semana futura: 30 × 5 × 4 = 600 filas.</w:t>
      </w:r>
    </w:p>
    <w:p>
      <w:pPr>
        <w:pStyle w:val="ListParagraph"/>
        <w:numPr>
          <w:ilvl w:val="0"/>
          <w:numId w:val="2"/>
        </w:numPr>
        <w:spacing w:after="60"/>
      </w:pPr>
      <w:r>
        <w:t xml:space="preserve">Detecta sola la última semana con datos y proyecta las 4 semanas siguientes (hoy: semanas del 1, 8, 15 y 22 de julio de 2024).</w:t>
      </w:r>
    </w:p>
    <w:p>
      <w:pPr>
        <w:pStyle w:val="ListParagraph"/>
        <w:numPr>
          <w:ilvl w:val="0"/>
          <w:numId w:val="2"/>
        </w:numPr>
        <w:spacing w:after="60"/>
      </w:pPr>
      <w:r>
        <w:t xml:space="preserve">Desestacionaliza cada semana histórica (venta ÷ índice de su mes) y promedia las últimas 4 y las últimas 52 semanas. Las semanas sin venta cuentan como 0.</w:t>
      </w:r>
    </w:p>
    <w:p>
      <w:pPr>
        <w:pStyle w:val="ListParagraph"/>
        <w:numPr>
          <w:ilvl w:val="0"/>
          <w:numId w:val="2"/>
        </w:numPr>
        <w:spacing w:after="60"/>
      </w:pPr>
      <w:r>
        <w:t xml:space="preserve">Proyección = (base 4 semanas + base 52 semanas) ÷ 2 × índice del mes de la semana futura.</w:t>
      </w:r>
    </w:p>
    <w:p>
      <w:pPr>
        <w:pStyle w:val="ListParagraph"/>
        <w:numPr>
          <w:ilvl w:val="0"/>
          <w:numId w:val="2"/>
        </w:numPr>
        <w:spacing w:after="60"/>
      </w:pPr>
      <w:r>
        <w:t xml:space="preserve">Las 4 semanas salen iguales cuando caen en el mismo mes: sin ventas nuevas la base no cambia, solo el índice del mes.</w:t>
      </w:r>
    </w:p>
    <w:p>
      <w:pPr>
        <w:shd w:fill="F3F4F6" w:color="auto" w:val="clear"/>
        <w:spacing w:after="0" w:before="60" w:line="260"/>
        <w:ind w:left="120" w:right="120"/>
      </w:pPr>
      <w:r>
        <w:rPr>
          <w:rFonts w:ascii="Consolas" w:cs="Consolas" w:eastAsia="Consolas" w:hAnsi="Consolas"/>
          <w:color w:val="1F2937"/>
          <w:sz w:val="17"/>
          <w:szCs w:val="17"/>
        </w:rPr>
        <w:t xml:space="preserve">Proyeccion =</w:t>
      </w:r>
    </w:p>
    <w:p>
      <w:pPr>
        <w:shd w:fill="F3F4F6" w:color="auto" w:val="clear"/>
        <w:spacing w:after="0" w:before="0" w:line="260"/>
        <w:ind w:left="120" w:right="120"/>
      </w:pPr>
      <w:r>
        <w:rPr>
          <w:rFonts w:ascii="Consolas" w:cs="Consolas" w:eastAsia="Consolas" w:hAnsi="Consolas"/>
          <w:color w:val="1F2937"/>
          <w:sz w:val="17"/>
          <w:szCs w:val="17"/>
        </w:rPr>
        <w:t xml:space="preserve">VAR UltimaFecha = MAX ( Fact_Inventario[fecha] )</w:t>
      </w:r>
    </w:p>
    <w:p>
      <w:pPr>
        <w:shd w:fill="F3F4F6" w:color="auto" w:val="clear"/>
        <w:spacing w:after="0" w:before="0" w:line="260"/>
        <w:ind w:left="120" w:right="120"/>
      </w:pPr>
      <w:r>
        <w:rPr>
          <w:rFonts w:ascii="Consolas" w:cs="Consolas" w:eastAsia="Consolas" w:hAnsi="Consolas"/>
          <w:color w:val="1F2937"/>
          <w:sz w:val="17"/>
          <w:szCs w:val="17"/>
        </w:rPr>
        <w:t xml:space="preserve">VAR UltimaSemana = UltimaFecha - WEEKDAY ( UltimaFecha, 3 )</w:t>
      </w:r>
    </w:p>
    <w:p>
      <w:pPr>
        <w:shd w:fill="F3F4F6" w:color="auto" w:val="clear"/>
        <w:spacing w:after="0" w:before="0" w:line="260"/>
        <w:ind w:left="120" w:right="120"/>
      </w:pPr>
      <w:r>
        <w:rPr>
          <w:rFonts w:ascii="Consolas" w:cs="Consolas" w:eastAsia="Consolas" w:hAnsi="Consolas"/>
          <w:color w:val="1F2937"/>
          <w:sz w:val="17"/>
          <w:szCs w:val="17"/>
        </w:rPr>
        <w:t xml:space="preserve">VAR Semanas4 = FILTER ( DISTINCT ( Calendario[SemanaInicio] ),</w:t>
      </w:r>
    </w:p>
    <w:p>
      <w:pPr>
        <w:shd w:fill="F3F4F6" w:color="auto" w:val="clear"/>
        <w:spacing w:after="0" w:before="0" w:line="260"/>
        <w:ind w:left="120" w:right="120"/>
      </w:pPr>
      <w:r>
        <w:rPr>
          <w:rFonts w:ascii="Consolas" w:cs="Consolas" w:eastAsia="Consolas" w:hAnsi="Consolas"/>
          <w:color w:val="1F2937"/>
          <w:sz w:val="17"/>
          <w:szCs w:val="17"/>
        </w:rPr>
        <w:t xml:space="preserve">    Calendario[SemanaInicio] &gt; UltimaSemana - 7 * 4 &amp;&amp; Calendario[SemanaInicio] &lt;= UltimaSemana )</w:t>
      </w:r>
    </w:p>
    <w:p>
      <w:pPr>
        <w:shd w:fill="F3F4F6" w:color="auto" w:val="clear"/>
        <w:spacing w:after="0" w:before="0" w:line="260"/>
        <w:ind w:left="120" w:right="120"/>
      </w:pPr>
      <w:r>
        <w:rPr>
          <w:rFonts w:ascii="Consolas" w:cs="Consolas" w:eastAsia="Consolas" w:hAnsi="Consolas"/>
          <w:color w:val="1F2937"/>
          <w:sz w:val="17"/>
          <w:szCs w:val="17"/>
        </w:rPr>
        <w:t xml:space="preserve">VAR Semanas52 = FILTER ( DISTINCT ( Calendario[SemanaInicio] ),</w:t>
      </w:r>
    </w:p>
    <w:p>
      <w:pPr>
        <w:shd w:fill="F3F4F6" w:color="auto" w:val="clear"/>
        <w:spacing w:after="0" w:before="0" w:line="260"/>
        <w:ind w:left="120" w:right="120"/>
      </w:pPr>
      <w:r>
        <w:rPr>
          <w:rFonts w:ascii="Consolas" w:cs="Consolas" w:eastAsia="Consolas" w:hAnsi="Consolas"/>
          <w:color w:val="1F2937"/>
          <w:sz w:val="17"/>
          <w:szCs w:val="17"/>
        </w:rPr>
        <w:t xml:space="preserve">    Calendario[SemanaInicio] &gt; UltimaSemana - 7 * 52 &amp;&amp; Calendario[SemanaInicio] &lt;= UltimaSemana )</w:t>
      </w:r>
    </w:p>
    <w:p>
      <w:pPr>
        <w:shd w:fill="F3F4F6" w:color="auto" w:val="clear"/>
        <w:spacing w:after="0" w:before="0" w:line="260"/>
        <w:ind w:left="120" w:right="120"/>
      </w:pPr>
      <w:r>
        <w:rPr>
          <w:rFonts w:ascii="Consolas" w:cs="Consolas" w:eastAsia="Consolas" w:hAnsi="Consolas"/>
          <w:color w:val="1F2937"/>
          <w:sz w:val="17"/>
          <w:szCs w:val="17"/>
        </w:rPr>
        <w:t xml:space="preserve">VAR Bases =</w:t>
      </w:r>
    </w:p>
    <w:p>
      <w:pPr>
        <w:shd w:fill="F3F4F6" w:color="auto" w:val="clear"/>
        <w:spacing w:after="0" w:before="0" w:line="260"/>
        <w:ind w:left="120" w:right="120"/>
      </w:pPr>
      <w:r>
        <w:rPr>
          <w:rFonts w:ascii="Consolas" w:cs="Consolas" w:eastAsia="Consolas" w:hAnsi="Consolas"/>
          <w:color w:val="1F2937"/>
          <w:sz w:val="17"/>
          <w:szCs w:val="17"/>
        </w:rPr>
        <w:t xml:space="preserve">    ADDCOLUMNS (</w:t>
      </w:r>
    </w:p>
    <w:p>
      <w:pPr>
        <w:shd w:fill="F3F4F6" w:color="auto" w:val="clear"/>
        <w:spacing w:after="0" w:before="0" w:line="260"/>
        <w:ind w:left="120" w:right="120"/>
      </w:pPr>
      <w:r>
        <w:rPr>
          <w:rFonts w:ascii="Consolas" w:cs="Consolas" w:eastAsia="Consolas" w:hAnsi="Consolas"/>
          <w:color w:val="1F2937"/>
          <w:sz w:val="17"/>
          <w:szCs w:val="17"/>
        </w:rPr>
        <w:t xml:space="preserve">        CROSSJOIN ( DISTINCT ( Dim_Producto[id_producto] ), DISTINCT ( Dim_Sucursal[id_sucursal] ) ),</w:t>
      </w:r>
    </w:p>
    <w:p>
      <w:pPr>
        <w:shd w:fill="F3F4F6" w:color="auto" w:val="clear"/>
        <w:spacing w:after="0" w:before="0" w:line="260"/>
        <w:ind w:left="120" w:right="120"/>
      </w:pPr>
      <w:r>
        <w:rPr>
          <w:rFonts w:ascii="Consolas" w:cs="Consolas" w:eastAsia="Consolas" w:hAnsi="Consolas"/>
          <w:color w:val="1F2937"/>
          <w:sz w:val="17"/>
          <w:szCs w:val="17"/>
        </w:rPr>
        <w:t xml:space="preserve">        "@Base4",</w:t>
      </w:r>
    </w:p>
    <w:p>
      <w:pPr>
        <w:shd w:fill="F3F4F6" w:color="auto" w:val="clear"/>
        <w:spacing w:after="0" w:before="0" w:line="260"/>
        <w:ind w:left="120" w:right="120"/>
      </w:pPr>
      <w:r>
        <w:rPr>
          <w:rFonts w:ascii="Consolas" w:cs="Consolas" w:eastAsia="Consolas" w:hAnsi="Consolas"/>
          <w:color w:val="1F2937"/>
          <w:sz w:val="17"/>
          <w:szCs w:val="17"/>
        </w:rPr>
        <w:t xml:space="preserve">            VAR p = Dim_Producto[id_producto]</w:t>
      </w:r>
    </w:p>
    <w:p>
      <w:pPr>
        <w:shd w:fill="F3F4F6" w:color="auto" w:val="clear"/>
        <w:spacing w:after="0" w:before="0" w:line="260"/>
        <w:ind w:left="120" w:right="120"/>
      </w:pPr>
      <w:r>
        <w:rPr>
          <w:rFonts w:ascii="Consolas" w:cs="Consolas" w:eastAsia="Consolas" w:hAnsi="Consolas"/>
          <w:color w:val="1F2937"/>
          <w:sz w:val="17"/>
          <w:szCs w:val="17"/>
        </w:rPr>
        <w:t xml:space="preserve">            RETURN SUMX ( Semanas4,</w:t>
      </w:r>
    </w:p>
    <w:p>
      <w:pPr>
        <w:shd w:fill="F3F4F6" w:color="auto" w:val="clear"/>
        <w:spacing w:after="0" w:before="0" w:line="260"/>
        <w:ind w:left="120" w:right="120"/>
      </w:pPr>
      <w:r>
        <w:rPr>
          <w:rFonts w:ascii="Consolas" w:cs="Consolas" w:eastAsia="Consolas" w:hAnsi="Consolas"/>
          <w:color w:val="1F2937"/>
          <w:sz w:val="17"/>
          <w:szCs w:val="17"/>
        </w:rPr>
        <w:t xml:space="preserve">                VAR m = MONTH ( Calendario[SemanaInicio] )</w:t>
      </w:r>
    </w:p>
    <w:p>
      <w:pPr>
        <w:shd w:fill="F3F4F6" w:color="auto" w:val="clear"/>
        <w:spacing w:after="0" w:before="0" w:line="260"/>
        <w:ind w:left="120" w:right="120"/>
      </w:pPr>
      <w:r>
        <w:rPr>
          <w:rFonts w:ascii="Consolas" w:cs="Consolas" w:eastAsia="Consolas" w:hAnsi="Consolas"/>
          <w:color w:val="1F2937"/>
          <w:sz w:val="17"/>
          <w:szCs w:val="17"/>
        </w:rPr>
        <w:t xml:space="preserve">                RETURN DIVIDE ( CALCULATE ( SUM ( Fact_Inventario[unidades_vendidas] ) ),</w:t>
      </w:r>
    </w:p>
    <w:p>
      <w:pPr>
        <w:shd w:fill="F3F4F6" w:color="auto" w:val="clear"/>
        <w:spacing w:after="0" w:before="0" w:line="260"/>
        <w:ind w:left="120" w:right="120"/>
      </w:pPr>
      <w:r>
        <w:rPr>
          <w:rFonts w:ascii="Consolas" w:cs="Consolas" w:eastAsia="Consolas" w:hAnsi="Consolas"/>
          <w:color w:val="1F2937"/>
          <w:sz w:val="17"/>
          <w:szCs w:val="17"/>
        </w:rPr>
        <w:t xml:space="preserve">                    MAXX ( FILTER ( Indice_Estacional, Indice_Estacional[id_producto] = p &amp;&amp; Indice_Estacional[MesNum] = m ),</w:t>
      </w:r>
    </w:p>
    <w:p>
      <w:pPr>
        <w:shd w:fill="F3F4F6" w:color="auto" w:val="clear"/>
        <w:spacing w:after="0" w:before="0" w:line="260"/>
        <w:ind w:left="120" w:right="120"/>
      </w:pPr>
      <w:r>
        <w:rPr>
          <w:rFonts w:ascii="Consolas" w:cs="Consolas" w:eastAsia="Consolas" w:hAnsi="Consolas"/>
          <w:color w:val="1F2937"/>
          <w:sz w:val="17"/>
          <w:szCs w:val="17"/>
        </w:rPr>
        <w:t xml:space="preserve">                        Indice_Estacional[IndiceAjustado] ) ) ) / 4,</w:t>
      </w:r>
    </w:p>
    <w:p>
      <w:pPr>
        <w:shd w:fill="F3F4F6" w:color="auto" w:val="clear"/>
        <w:spacing w:after="0" w:before="0" w:line="260"/>
        <w:ind w:left="120" w:right="120"/>
      </w:pPr>
      <w:r>
        <w:rPr>
          <w:rFonts w:ascii="Consolas" w:cs="Consolas" w:eastAsia="Consolas" w:hAnsi="Consolas"/>
          <w:color w:val="1F2937"/>
          <w:sz w:val="17"/>
          <w:szCs w:val="17"/>
        </w:rPr>
        <w:t xml:space="preserve">        "@Base52",</w:t>
      </w:r>
    </w:p>
    <w:p>
      <w:pPr>
        <w:shd w:fill="F3F4F6" w:color="auto" w:val="clear"/>
        <w:spacing w:after="0" w:before="0" w:line="260"/>
        <w:ind w:left="120" w:right="120"/>
      </w:pPr>
      <w:r>
        <w:rPr>
          <w:rFonts w:ascii="Consolas" w:cs="Consolas" w:eastAsia="Consolas" w:hAnsi="Consolas"/>
          <w:color w:val="1F2937"/>
          <w:sz w:val="17"/>
          <w:szCs w:val="17"/>
        </w:rPr>
        <w:t xml:space="preserve">            VAR p = Dim_Producto[id_producto]</w:t>
      </w:r>
    </w:p>
    <w:p>
      <w:pPr>
        <w:shd w:fill="F3F4F6" w:color="auto" w:val="clear"/>
        <w:spacing w:after="0" w:before="0" w:line="260"/>
        <w:ind w:left="120" w:right="120"/>
      </w:pPr>
      <w:r>
        <w:rPr>
          <w:rFonts w:ascii="Consolas" w:cs="Consolas" w:eastAsia="Consolas" w:hAnsi="Consolas"/>
          <w:color w:val="1F2937"/>
          <w:sz w:val="17"/>
          <w:szCs w:val="17"/>
        </w:rPr>
        <w:t xml:space="preserve">            RETURN SUMX ( Semanas52,</w:t>
      </w:r>
    </w:p>
    <w:p>
      <w:pPr>
        <w:shd w:fill="F3F4F6" w:color="auto" w:val="clear"/>
        <w:spacing w:after="0" w:before="0" w:line="260"/>
        <w:ind w:left="120" w:right="120"/>
      </w:pPr>
      <w:r>
        <w:rPr>
          <w:rFonts w:ascii="Consolas" w:cs="Consolas" w:eastAsia="Consolas" w:hAnsi="Consolas"/>
          <w:color w:val="1F2937"/>
          <w:sz w:val="17"/>
          <w:szCs w:val="17"/>
        </w:rPr>
        <w:t xml:space="preserve">                VAR m = MONTH ( Calendario[SemanaInicio] )</w:t>
      </w:r>
    </w:p>
    <w:p>
      <w:pPr>
        <w:shd w:fill="F3F4F6" w:color="auto" w:val="clear"/>
        <w:spacing w:after="0" w:before="0" w:line="260"/>
        <w:ind w:left="120" w:right="120"/>
      </w:pPr>
      <w:r>
        <w:rPr>
          <w:rFonts w:ascii="Consolas" w:cs="Consolas" w:eastAsia="Consolas" w:hAnsi="Consolas"/>
          <w:color w:val="1F2937"/>
          <w:sz w:val="17"/>
          <w:szCs w:val="17"/>
        </w:rPr>
        <w:t xml:space="preserve">                RETURN DIVIDE ( CALCULATE ( SUM ( Fact_Inventario[unidades_vendidas] ) ),</w:t>
      </w:r>
    </w:p>
    <w:p>
      <w:pPr>
        <w:shd w:fill="F3F4F6" w:color="auto" w:val="clear"/>
        <w:spacing w:after="0" w:before="0" w:line="260"/>
        <w:ind w:left="120" w:right="120"/>
      </w:pPr>
      <w:r>
        <w:rPr>
          <w:rFonts w:ascii="Consolas" w:cs="Consolas" w:eastAsia="Consolas" w:hAnsi="Consolas"/>
          <w:color w:val="1F2937"/>
          <w:sz w:val="17"/>
          <w:szCs w:val="17"/>
        </w:rPr>
        <w:t xml:space="preserve">                    MAXX ( FILTER ( Indice_Estacional, Indice_Estacional[id_producto] = p &amp;&amp; Indice_Estacional[MesNum] = m ),</w:t>
      </w:r>
    </w:p>
    <w:p>
      <w:pPr>
        <w:shd w:fill="F3F4F6" w:color="auto" w:val="clear"/>
        <w:spacing w:after="0" w:before="0" w:line="260"/>
        <w:ind w:left="120" w:right="120"/>
      </w:pPr>
      <w:r>
        <w:rPr>
          <w:rFonts w:ascii="Consolas" w:cs="Consolas" w:eastAsia="Consolas" w:hAnsi="Consolas"/>
          <w:color w:val="1F2937"/>
          <w:sz w:val="17"/>
          <w:szCs w:val="17"/>
        </w:rPr>
        <w:t xml:space="preserve">                        Indice_Estacional[IndiceAjustado] ) ) ) / 52</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VAR Resultado =</w:t>
      </w:r>
    </w:p>
    <w:p>
      <w:pPr>
        <w:shd w:fill="F3F4F6" w:color="auto" w:val="clear"/>
        <w:spacing w:after="0" w:before="0" w:line="260"/>
        <w:ind w:left="120" w:right="120"/>
      </w:pPr>
      <w:r>
        <w:rPr>
          <w:rFonts w:ascii="Consolas" w:cs="Consolas" w:eastAsia="Consolas" w:hAnsi="Consolas"/>
          <w:color w:val="1F2937"/>
          <w:sz w:val="17"/>
          <w:szCs w:val="17"/>
        </w:rPr>
        <w:t xml:space="preserve">    GENERATE (</w:t>
      </w:r>
    </w:p>
    <w:p>
      <w:pPr>
        <w:shd w:fill="F3F4F6" w:color="auto" w:val="clear"/>
        <w:spacing w:after="0" w:before="0" w:line="260"/>
        <w:ind w:left="120" w:right="120"/>
      </w:pPr>
      <w:r>
        <w:rPr>
          <w:rFonts w:ascii="Consolas" w:cs="Consolas" w:eastAsia="Consolas" w:hAnsi="Consolas"/>
          <w:color w:val="1F2937"/>
          <w:sz w:val="17"/>
          <w:szCs w:val="17"/>
        </w:rPr>
        <w:t xml:space="preserve">        Bases,</w:t>
      </w:r>
    </w:p>
    <w:p>
      <w:pPr>
        <w:shd w:fill="F3F4F6" w:color="auto" w:val="clear"/>
        <w:spacing w:after="0" w:before="0" w:line="260"/>
        <w:ind w:left="120" w:right="120"/>
      </w:pPr>
      <w:r>
        <w:rPr>
          <w:rFonts w:ascii="Consolas" w:cs="Consolas" w:eastAsia="Consolas" w:hAnsi="Consolas"/>
          <w:color w:val="1F2937"/>
          <w:sz w:val="17"/>
          <w:szCs w:val="17"/>
        </w:rPr>
        <w:t xml:space="preserve">        VAR p = Dim_Producto[id_producto]</w:t>
      </w:r>
    </w:p>
    <w:p>
      <w:pPr>
        <w:shd w:fill="F3F4F6" w:color="auto" w:val="clear"/>
        <w:spacing w:after="0" w:before="0" w:line="260"/>
        <w:ind w:left="120" w:right="120"/>
      </w:pPr>
      <w:r>
        <w:rPr>
          <w:rFonts w:ascii="Consolas" w:cs="Consolas" w:eastAsia="Consolas" w:hAnsi="Consolas"/>
          <w:color w:val="1F2937"/>
          <w:sz w:val="17"/>
          <w:szCs w:val="17"/>
        </w:rPr>
        <w:t xml:space="preserve">        RETURN</w:t>
      </w:r>
    </w:p>
    <w:p>
      <w:pPr>
        <w:shd w:fill="F3F4F6" w:color="auto" w:val="clear"/>
        <w:spacing w:after="0" w:before="0" w:line="260"/>
        <w:ind w:left="120" w:right="120"/>
      </w:pPr>
      <w:r>
        <w:rPr>
          <w:rFonts w:ascii="Consolas" w:cs="Consolas" w:eastAsia="Consolas" w:hAnsi="Consolas"/>
          <w:color w:val="1F2937"/>
          <w:sz w:val="17"/>
          <w:szCs w:val="17"/>
        </w:rPr>
        <w:t xml:space="preserve">            ADDCOLUMNS (</w:t>
      </w:r>
    </w:p>
    <w:p>
      <w:pPr>
        <w:shd w:fill="F3F4F6" w:color="auto" w:val="clear"/>
        <w:spacing w:after="0" w:before="0" w:line="260"/>
        <w:ind w:left="120" w:right="120"/>
      </w:pPr>
      <w:r>
        <w:rPr>
          <w:rFonts w:ascii="Consolas" w:cs="Consolas" w:eastAsia="Consolas" w:hAnsi="Consolas"/>
          <w:color w:val="1F2937"/>
          <w:sz w:val="17"/>
          <w:szCs w:val="17"/>
        </w:rPr>
        <w:t xml:space="preserve">                GENERATESERIES ( 1, 4, 1 ),</w:t>
      </w:r>
    </w:p>
    <w:p>
      <w:pPr>
        <w:shd w:fill="F3F4F6" w:color="auto" w:val="clear"/>
        <w:spacing w:after="0" w:before="0" w:line="260"/>
        <w:ind w:left="120" w:right="120"/>
      </w:pPr>
      <w:r>
        <w:rPr>
          <w:rFonts w:ascii="Consolas" w:cs="Consolas" w:eastAsia="Consolas" w:hAnsi="Consolas"/>
          <w:color w:val="1F2937"/>
          <w:sz w:val="17"/>
          <w:szCs w:val="17"/>
        </w:rPr>
        <w:t xml:space="preserve">                "@Semana", UltimaSemana + 7 * [Value],</w:t>
      </w:r>
    </w:p>
    <w:p>
      <w:pPr>
        <w:shd w:fill="F3F4F6" w:color="auto" w:val="clear"/>
        <w:spacing w:after="0" w:before="0" w:line="260"/>
        <w:ind w:left="120" w:right="120"/>
      </w:pPr>
      <w:r>
        <w:rPr>
          <w:rFonts w:ascii="Consolas" w:cs="Consolas" w:eastAsia="Consolas" w:hAnsi="Consolas"/>
          <w:color w:val="1F2937"/>
          <w:sz w:val="17"/>
          <w:szCs w:val="17"/>
        </w:rPr>
        <w:t xml:space="preserve">                "@Idx",</w:t>
      </w:r>
    </w:p>
    <w:p>
      <w:pPr>
        <w:shd w:fill="F3F4F6" w:color="auto" w:val="clear"/>
        <w:spacing w:after="0" w:before="0" w:line="260"/>
        <w:ind w:left="120" w:right="120"/>
      </w:pPr>
      <w:r>
        <w:rPr>
          <w:rFonts w:ascii="Consolas" w:cs="Consolas" w:eastAsia="Consolas" w:hAnsi="Consolas"/>
          <w:color w:val="1F2937"/>
          <w:sz w:val="17"/>
          <w:szCs w:val="17"/>
        </w:rPr>
        <w:t xml:space="preserve">                    VAR m = MONTH ( UltimaSemana + 7 * [Value] )</w:t>
      </w:r>
    </w:p>
    <w:p>
      <w:pPr>
        <w:shd w:fill="F3F4F6" w:color="auto" w:val="clear"/>
        <w:spacing w:after="0" w:before="0" w:line="260"/>
        <w:ind w:left="120" w:right="120"/>
      </w:pPr>
      <w:r>
        <w:rPr>
          <w:rFonts w:ascii="Consolas" w:cs="Consolas" w:eastAsia="Consolas" w:hAnsi="Consolas"/>
          <w:color w:val="1F2937"/>
          <w:sz w:val="17"/>
          <w:szCs w:val="17"/>
        </w:rPr>
        <w:t xml:space="preserve">                    RETURN MAXX ( FILTER ( Indice_Estacional, Indice_Estacional[id_producto] = p &amp;&amp; Indice_Estacional[MesNum] = m ),</w:t>
      </w:r>
    </w:p>
    <w:p>
      <w:pPr>
        <w:shd w:fill="F3F4F6" w:color="auto" w:val="clear"/>
        <w:spacing w:after="0" w:before="0" w:line="260"/>
        <w:ind w:left="120" w:right="120"/>
      </w:pPr>
      <w:r>
        <w:rPr>
          <w:rFonts w:ascii="Consolas" w:cs="Consolas" w:eastAsia="Consolas" w:hAnsi="Consolas"/>
          <w:color w:val="1F2937"/>
          <w:sz w:val="17"/>
          <w:szCs w:val="17"/>
        </w:rPr>
        <w:t xml:space="preserve">                        Indice_Estacional[IndiceAjustado]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0" w:before="0" w:line="260"/>
        <w:ind w:left="120" w:right="120"/>
      </w:pPr>
      <w:r>
        <w:rPr>
          <w:rFonts w:ascii="Consolas" w:cs="Consolas" w:eastAsia="Consolas" w:hAnsi="Consolas"/>
          <w:color w:val="1F2937"/>
          <w:sz w:val="17"/>
          <w:szCs w:val="17"/>
        </w:rPr>
        <w:t xml:space="preserve">    SELECTCOLUMNS (</w:t>
      </w:r>
    </w:p>
    <w:p>
      <w:pPr>
        <w:shd w:fill="F3F4F6" w:color="auto" w:val="clear"/>
        <w:spacing w:after="0" w:before="0" w:line="260"/>
        <w:ind w:left="120" w:right="120"/>
      </w:pPr>
      <w:r>
        <w:rPr>
          <w:rFonts w:ascii="Consolas" w:cs="Consolas" w:eastAsia="Consolas" w:hAnsi="Consolas"/>
          <w:color w:val="1F2937"/>
          <w:sz w:val="17"/>
          <w:szCs w:val="17"/>
        </w:rPr>
        <w:t xml:space="preserve">        Resultado,</w:t>
      </w:r>
    </w:p>
    <w:p>
      <w:pPr>
        <w:shd w:fill="F3F4F6" w:color="auto" w:val="clear"/>
        <w:spacing w:after="0" w:before="0" w:line="260"/>
        <w:ind w:left="120" w:right="120"/>
      </w:pPr>
      <w:r>
        <w:rPr>
          <w:rFonts w:ascii="Consolas" w:cs="Consolas" w:eastAsia="Consolas" w:hAnsi="Consolas"/>
          <w:color w:val="1F2937"/>
          <w:sz w:val="17"/>
          <w:szCs w:val="17"/>
        </w:rPr>
        <w:t xml:space="preserve">        "id_producto", Dim_Producto[id_producto],</w:t>
      </w:r>
    </w:p>
    <w:p>
      <w:pPr>
        <w:shd w:fill="F3F4F6" w:color="auto" w:val="clear"/>
        <w:spacing w:after="0" w:before="0" w:line="260"/>
        <w:ind w:left="120" w:right="120"/>
      </w:pPr>
      <w:r>
        <w:rPr>
          <w:rFonts w:ascii="Consolas" w:cs="Consolas" w:eastAsia="Consolas" w:hAnsi="Consolas"/>
          <w:color w:val="1F2937"/>
          <w:sz w:val="17"/>
          <w:szCs w:val="17"/>
        </w:rPr>
        <w:t xml:space="preserve">        "id_sucursal", Dim_Sucursal[id_sucursal],</w:t>
      </w:r>
    </w:p>
    <w:p>
      <w:pPr>
        <w:shd w:fill="F3F4F6" w:color="auto" w:val="clear"/>
        <w:spacing w:after="0" w:before="0" w:line="260"/>
        <w:ind w:left="120" w:right="120"/>
      </w:pPr>
      <w:r>
        <w:rPr>
          <w:rFonts w:ascii="Consolas" w:cs="Consolas" w:eastAsia="Consolas" w:hAnsi="Consolas"/>
          <w:color w:val="1F2937"/>
          <w:sz w:val="17"/>
          <w:szCs w:val="17"/>
        </w:rPr>
        <w:t xml:space="preserve">        "SemanaInicio", [@Semana],</w:t>
      </w:r>
    </w:p>
    <w:p>
      <w:pPr>
        <w:shd w:fill="F3F4F6" w:color="auto" w:val="clear"/>
        <w:spacing w:after="0" w:before="0" w:line="260"/>
        <w:ind w:left="120" w:right="120"/>
      </w:pPr>
      <w:r>
        <w:rPr>
          <w:rFonts w:ascii="Consolas" w:cs="Consolas" w:eastAsia="Consolas" w:hAnsi="Consolas"/>
          <w:color w:val="1F2937"/>
          <w:sz w:val="17"/>
          <w:szCs w:val="17"/>
        </w:rPr>
        <w:t xml:space="preserve">        "SemanaNum", [Value],</w:t>
      </w:r>
    </w:p>
    <w:p>
      <w:pPr>
        <w:shd w:fill="F3F4F6" w:color="auto" w:val="clear"/>
        <w:spacing w:after="0" w:before="0" w:line="260"/>
        <w:ind w:left="120" w:right="120"/>
      </w:pPr>
      <w:r>
        <w:rPr>
          <w:rFonts w:ascii="Consolas" w:cs="Consolas" w:eastAsia="Consolas" w:hAnsi="Consolas"/>
          <w:color w:val="1F2937"/>
          <w:sz w:val="17"/>
          <w:szCs w:val="17"/>
        </w:rPr>
        <w:t xml:space="preserve">        "Proyeccion", ( [@Base4] + [@Base52] ) / 2 * [@Idx]</w:t>
      </w:r>
    </w:p>
    <w:p>
      <w:pPr>
        <w:shd w:fill="F3F4F6" w:color="auto" w:val="clear"/>
        <w:spacing w:after="160" w:before="0" w:line="260"/>
        <w:ind w:left="120" w:right="120"/>
      </w:pPr>
      <w:r>
        <w:rPr>
          <w:rFonts w:ascii="Consolas" w:cs="Consolas" w:eastAsia="Consolas" w:hAnsi="Consolas"/>
          <w:color w:val="1F2937"/>
          <w:sz w:val="17"/>
          <w:szCs w:val="17"/>
        </w:rPr>
        <w:t xml:space="preserve">    )</w:t>
      </w:r>
    </w:p>
    <w:p>
      <w:pPr>
        <w:spacing w:after="120"/>
      </w:pPr>
      <w:r>
        <w:rPr>
          <w:i/>
          <w:iCs/>
          <w:color w:val="4B5563"/>
        </w:rPr>
        <w:t xml:space="preserve">Las dos tablas usan DISTINCT en lugar de VALUES sobre las dimensiones. Con VALUES, la fila en blanco que Power BI agrega a una dimensión relacionada provoca una dependencia circular al relacionar Proyeccion con Dim_Producto y Dim_Sucursal.</w:t>
      </w:r>
    </w:p>
    <w:p>
      <w:pPr>
        <w:pStyle w:val="Heading1"/>
      </w:pPr>
      <w:bookmarkStart w:name="_Toc10" w:id="10"/>
      <w:r>
        <w:t xml:space="preserve">5. Medidas</w:t>
      </w:r>
      <w:bookmarkEnd w:id="10"/>
    </w:p>
    <w:p>
      <w:pPr>
        <w:spacing w:after="120"/>
      </w:pPr>
      <w:r>
        <w:t xml:space="preserve">Todas están en la tabla _Medidas. Las de inventario, pedido y exceso se calculan por producto-sucursal y después se suman, para que los totales de la matriz sean correctos.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4460"/>
      </w:tblGrid>
      <w:tr>
        <w:trPr>
          <w:tblHeader/>
        </w:trPr>
        <w:tc>
          <w:tcPr>
            <w:tcW w:type="dxa" w:w="23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Medida</w:t>
            </w:r>
          </w:p>
        </w:tc>
        <w:tc>
          <w:tcPr>
            <w:tcW w:type="dxa" w:w="13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Carpeta</w:t>
            </w:r>
          </w:p>
        </w:tc>
        <w:tc>
          <w:tcPr>
            <w:tcW w:type="dxa" w:w="13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Formato</w:t>
            </w:r>
          </w:p>
        </w:tc>
        <w:tc>
          <w:tcPr>
            <w:tcW w:type="dxa" w:w="44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Qué responde</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Stock Actual</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Inventario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#,0</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en inventario en la última fecha con datos de cada combinación producto-sucursal. Ignora los filtros de fecha porque representa la situación actual.</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Demanda Diaria Proyectada</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Proyección</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#,0.0</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que se espera vender por día, según la proyección de las próximas 4 semanas.</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de Inventario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Inventario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#,0.0</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Cuántos días dura el stock actual al ritmo de la demanda proyectada.</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Proveedor</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Pedido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Texto</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Proveedor al que se le debe pedir: el que más unidades ha entregado de ese producto (en esa sucursal), en toda la historia.</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Entrega</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Pedido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0</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que tarda en llegar un pedido del proveedor mostrado en la medida Proveedor, incluyendo los días extra de temporada.</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a Pedir</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Pedido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#,0</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que hay que pedir al proveedor. Solo aparece cuando el stock no alcanza para 7 días más los días de entrega.</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en Exceso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Exceso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#,0</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por encima del límite de exceso de la categoría del producto (Lácteos 7 días, Abarrotes 30, resto 14).</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Valor en Exceso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Exceso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$#,0.00</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Dinero inmovilizado en el exceso, valuado a costo.</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Transferencia Sugerida</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Pedido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Texto</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Cuando una sucursal tiene que pedir, indica qué otra sucursal de la misma zona tiene exceso de ese producto y cuántas unidades.</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Color Días Inventario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Formato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Código de color</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Color del texto de Días de Inventario en la matriz (formato condicional por valor del campo).</w:t>
            </w:r>
          </w:p>
        </w:tc>
      </w:tr>
      <w:t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Icono Días Inventario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Formato</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URL de imagen (SVG)</w:t>
            </w:r>
          </w:p>
        </w:tc>
        <w:tc>
          <w:tcPr>
            <w:tcW w:type="dxa" w:w="44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Icono junto a Días de Inventario en la matriz (formato condicional Iconos, por valor del campo). Cada estado tiene una forma distinta para que se distinga aunque se imprima en blanco y negro.</w:t>
            </w:r>
          </w:p>
        </w:tc>
      </w:tr>
    </w:tbl>
    <w:p>
      <w:pPr>
        <w:pStyle w:val="Heading2"/>
      </w:pPr>
      <w:bookmarkStart w:name="_Toc11" w:id="11"/>
      <w:r>
        <w:t xml:space="preserve">5.1 Stock Actual</w:t>
      </w:r>
      <w:bookmarkEnd w:id="11"/>
    </w:p>
    <w:p>
      <w:pPr>
        <w:spacing w:after="120"/>
      </w:pPr>
      <w:r>
        <w:rPr>
          <w:b/>
          <w:bCs/>
        </w:rPr>
        <w:t xml:space="preserve">Qué es: </w:t>
      </w:r>
      <w:r>
        <w:t xml:space="preserve">Unidades en inventario en la última fecha con datos de cada combinación producto-sucursal. Ignora los filtros de fecha porque representa la situación actual.</w:t>
      </w:r>
    </w:p>
    <w:p>
      <w:pPr>
        <w:spacing w:after="120"/>
      </w:pPr>
      <w:r>
        <w:rPr>
          <w:b/>
          <w:bCs/>
        </w:rPr>
        <w:t xml:space="preserve">Cómo se calcula: </w:t>
      </w:r>
      <w:r>
        <w:t xml:space="preserve">Para cada producto-sucursal busca su última fecha con registro y toma el stock de cierre de ese día; después suma todas las combinaciones visibles.</w:t>
      </w:r>
    </w:p>
    <w:p>
      <w:pPr>
        <w:shd w:fill="F3F4F6" w:color="auto" w:val="clear"/>
        <w:spacing w:after="0" w:before="60" w:line="260"/>
        <w:ind w:left="120" w:right="120"/>
      </w:pPr>
      <w:r>
        <w:rPr>
          <w:rFonts w:ascii="Consolas" w:cs="Consolas" w:eastAsia="Consolas" w:hAnsi="Consolas"/>
          <w:color w:val="1F2937"/>
          <w:sz w:val="17"/>
          <w:szCs w:val="17"/>
        </w:rPr>
        <w:t xml:space="preserve">SUMX (</w:t>
      </w:r>
    </w:p>
    <w:p>
      <w:pPr>
        <w:shd w:fill="F3F4F6" w:color="auto" w:val="clear"/>
        <w:spacing w:after="0" w:before="0" w:line="260"/>
        <w:ind w:left="120" w:right="120"/>
      </w:pPr>
      <w:r>
        <w:rPr>
          <w:rFonts w:ascii="Consolas" w:cs="Consolas" w:eastAsia="Consolas" w:hAnsi="Consolas"/>
          <w:color w:val="1F2937"/>
          <w:sz w:val="17"/>
          <w:szCs w:val="17"/>
        </w:rPr>
        <w:t xml:space="preserve">    CROSSJOIN ( VALUES ( Dim_Producto[id_producto] ), VALUES ( Dim_Sucursal[id_sucursal] ) ),</w:t>
      </w:r>
    </w:p>
    <w:p>
      <w:pPr>
        <w:shd w:fill="F3F4F6" w:color="auto" w:val="clear"/>
        <w:spacing w:after="0" w:before="0" w:line="260"/>
        <w:ind w:left="120" w:right="120"/>
      </w:pPr>
      <w:r>
        <w:rPr>
          <w:rFonts w:ascii="Consolas" w:cs="Consolas" w:eastAsia="Consolas" w:hAnsi="Consolas"/>
          <w:color w:val="1F2937"/>
          <w:sz w:val="17"/>
          <w:szCs w:val="17"/>
        </w:rPr>
        <w:t xml:space="preserve">    VAR UltimaFecha = CALCULATE ( MAX ( Fact_Inventario[fecha] ), REMOVEFILTERS ( Calendario ) )</w:t>
      </w:r>
    </w:p>
    <w:p>
      <w:pPr>
        <w:shd w:fill="F3F4F6" w:color="auto" w:val="clear"/>
        <w:spacing w:after="0" w:before="0" w:line="260"/>
        <w:ind w:left="120" w:right="120"/>
      </w:pPr>
      <w:r>
        <w:rPr>
          <w:rFonts w:ascii="Consolas" w:cs="Consolas" w:eastAsia="Consolas" w:hAnsi="Consolas"/>
          <w:color w:val="1F2937"/>
          <w:sz w:val="17"/>
          <w:szCs w:val="17"/>
        </w:rPr>
        <w:t xml:space="preserve">    RETURN CALCULATE ( SUM ( Fact_Inventario[stock_cierre] ), REMOVEFILTERS ( Calendario ), Fact_Inventario[fecha] = UltimaFecha )</w:t>
      </w:r>
    </w:p>
    <w:p>
      <w:pPr>
        <w:shd w:fill="F3F4F6" w:color="auto" w:val="clear"/>
        <w:spacing w:after="160" w:before="0" w:line="260"/>
        <w:ind w:left="120" w:right="120"/>
      </w:pPr>
      <w:r>
        <w:rPr>
          <w:rFonts w:ascii="Consolas" w:cs="Consolas" w:eastAsia="Consolas" w:hAnsi="Consolas"/>
          <w:color w:val="1F2937"/>
          <w:sz w:val="17"/>
          <w:szCs w:val="17"/>
        </w:rPr>
        <w:t xml:space="preserve">)</w:t>
      </w:r>
    </w:p>
    <w:p>
      <w:pPr>
        <w:pStyle w:val="Heading2"/>
      </w:pPr>
      <w:bookmarkStart w:name="_Toc12" w:id="12"/>
      <w:r>
        <w:t xml:space="preserve">5.2 Demanda Diaria Proyectada</w:t>
      </w:r>
      <w:bookmarkEnd w:id="12"/>
    </w:p>
    <w:p>
      <w:pPr>
        <w:spacing w:after="120"/>
      </w:pPr>
      <w:r>
        <w:rPr>
          <w:b/>
          <w:bCs/>
        </w:rPr>
        <w:t xml:space="preserve">Qué es: </w:t>
      </w:r>
      <w:r>
        <w:t xml:space="preserve">Unidades que se espera vender por día, según la proyección de las próximas 4 semanas.</w:t>
      </w:r>
    </w:p>
    <w:p>
      <w:pPr>
        <w:spacing w:after="120"/>
      </w:pPr>
      <w:r>
        <w:rPr>
          <w:b/>
          <w:bCs/>
        </w:rPr>
        <w:t xml:space="preserve">Cómo se calcula: </w:t>
      </w:r>
      <w:r>
        <w:t xml:space="preserve">Suma la proyección de las 4 semanas de la tabla Proyeccion y la divide entre 28 días.</w:t>
      </w:r>
    </w:p>
    <w:p>
      <w:pPr>
        <w:shd w:fill="F3F4F6" w:color="auto" w:val="clear"/>
        <w:spacing w:after="160" w:before="60" w:line="260"/>
        <w:ind w:left="120" w:right="120"/>
      </w:pPr>
      <w:r>
        <w:rPr>
          <w:rFonts w:ascii="Consolas" w:cs="Consolas" w:eastAsia="Consolas" w:hAnsi="Consolas"/>
          <w:color w:val="1F2937"/>
          <w:sz w:val="17"/>
          <w:szCs w:val="17"/>
        </w:rPr>
        <w:t xml:space="preserve">DIVIDE ( CALCULATE ( SUM ( Proyeccion[Proyeccion] ), REMOVEFILTERS ( Calendario ) ), 28 )</w:t>
      </w:r>
    </w:p>
    <w:p>
      <w:pPr>
        <w:pStyle w:val="Heading2"/>
      </w:pPr>
      <w:bookmarkStart w:name="_Toc13" w:id="13"/>
      <w:r>
        <w:t xml:space="preserve">5.3 Días de Inventario</w:t>
      </w:r>
      <w:bookmarkEnd w:id="13"/>
    </w:p>
    <w:p>
      <w:pPr>
        <w:spacing w:after="120"/>
      </w:pPr>
      <w:r>
        <w:rPr>
          <w:b/>
          <w:bCs/>
        </w:rPr>
        <w:t xml:space="preserve">Qué es: </w:t>
      </w:r>
      <w:r>
        <w:t xml:space="preserve">Cuántos días dura el stock actual al ritmo de la demanda proyectada.</w:t>
      </w:r>
    </w:p>
    <w:p>
      <w:pPr>
        <w:spacing w:after="120"/>
      </w:pPr>
      <w:r>
        <w:rPr>
          <w:b/>
          <w:bCs/>
        </w:rPr>
        <w:t xml:space="preserve">Cómo se calcula: </w:t>
      </w:r>
      <w:r>
        <w:t xml:space="preserve">Stock Actual ÷ Demanda Diaria Proyectada.</w:t>
      </w:r>
    </w:p>
    <w:p>
      <w:pPr>
        <w:shd w:fill="F3F4F6" w:color="auto" w:val="clear"/>
        <w:spacing w:after="160" w:before="60" w:line="260"/>
        <w:ind w:left="120" w:right="120"/>
      </w:pPr>
      <w:r>
        <w:rPr>
          <w:rFonts w:ascii="Consolas" w:cs="Consolas" w:eastAsia="Consolas" w:hAnsi="Consolas"/>
          <w:color w:val="1F2937"/>
          <w:sz w:val="17"/>
          <w:szCs w:val="17"/>
        </w:rPr>
        <w:t xml:space="preserve">DIVIDE ( [Stock Actual], [Demanda Diaria Proyectada] )</w:t>
      </w:r>
    </w:p>
    <w:p>
      <w:pPr>
        <w:pStyle w:val="Heading2"/>
      </w:pPr>
      <w:bookmarkStart w:name="_Toc14" w:id="14"/>
      <w:r>
        <w:t xml:space="preserve">5.4 Proveedor</w:t>
      </w:r>
      <w:bookmarkEnd w:id="14"/>
    </w:p>
    <w:p>
      <w:pPr>
        <w:spacing w:after="120"/>
      </w:pPr>
      <w:r>
        <w:rPr>
          <w:b/>
          <w:bCs/>
        </w:rPr>
        <w:t xml:space="preserve">Qué es: </w:t>
      </w:r>
      <w:r>
        <w:t xml:space="preserve">Proveedor al que se le debe pedir: el que más unidades ha entregado de ese producto (en esa sucursal), en toda la historia.</w:t>
      </w:r>
    </w:p>
    <w:p>
      <w:pPr>
        <w:spacing w:after="120"/>
      </w:pPr>
      <w:r>
        <w:rPr>
          <w:b/>
          <w:bCs/>
        </w:rPr>
        <w:t xml:space="preserve">Cómo se calcula: </w:t>
      </w:r>
      <w:r>
        <w:t xml:space="preserve">Ordena los proveedores por unidades recibidas (sin "N/A") y devuelve el primero. En caso de empate gana el de menor ID. A nivel sucursal siempre hay un solo proveedor; en el total del producto muestra el principal.</w:t>
      </w:r>
    </w:p>
    <w:p>
      <w:pPr>
        <w:shd w:fill="F3F4F6" w:color="auto" w:val="clear"/>
        <w:spacing w:after="0" w:before="60" w:line="260"/>
        <w:ind w:left="120" w:right="120"/>
      </w:pPr>
      <w:r>
        <w:rPr>
          <w:rFonts w:ascii="Consolas" w:cs="Consolas" w:eastAsia="Consolas" w:hAnsi="Consolas"/>
          <w:color w:val="1F2937"/>
          <w:sz w:val="17"/>
          <w:szCs w:val="17"/>
        </w:rPr>
        <w:t xml:space="preserve">VAR Ranking =</w:t>
      </w:r>
    </w:p>
    <w:p>
      <w:pPr>
        <w:shd w:fill="F3F4F6" w:color="auto" w:val="clear"/>
        <w:spacing w:after="0" w:before="0" w:line="260"/>
        <w:ind w:left="120" w:right="120"/>
      </w:pPr>
      <w:r>
        <w:rPr>
          <w:rFonts w:ascii="Consolas" w:cs="Consolas" w:eastAsia="Consolas" w:hAnsi="Consolas"/>
          <w:color w:val="1F2937"/>
          <w:sz w:val="17"/>
          <w:szCs w:val="17"/>
        </w:rPr>
        <w:t xml:space="preserve">    CALCULATETABLE (</w:t>
      </w:r>
    </w:p>
    <w:p>
      <w:pPr>
        <w:shd w:fill="F3F4F6" w:color="auto" w:val="clear"/>
        <w:spacing w:after="0" w:before="0" w:line="260"/>
        <w:ind w:left="120" w:right="120"/>
      </w:pPr>
      <w:r>
        <w:rPr>
          <w:rFonts w:ascii="Consolas" w:cs="Consolas" w:eastAsia="Consolas" w:hAnsi="Consolas"/>
          <w:color w:val="1F2937"/>
          <w:sz w:val="17"/>
          <w:szCs w:val="17"/>
        </w:rPr>
        <w:t xml:space="preserve">        ADDCOLUMNS (</w:t>
      </w:r>
    </w:p>
    <w:p>
      <w:pPr>
        <w:shd w:fill="F3F4F6" w:color="auto" w:val="clear"/>
        <w:spacing w:after="0" w:before="0" w:line="260"/>
        <w:ind w:left="120" w:right="120"/>
      </w:pPr>
      <w:r>
        <w:rPr>
          <w:rFonts w:ascii="Consolas" w:cs="Consolas" w:eastAsia="Consolas" w:hAnsi="Consolas"/>
          <w:color w:val="1F2937"/>
          <w:sz w:val="17"/>
          <w:szCs w:val="17"/>
        </w:rPr>
        <w:t xml:space="preserve">            SUMMARIZE ( Fact_Inventario, Dim_Proveedor[id_proveedor], Dim_Proveedor[proveedor] ),</w:t>
      </w:r>
    </w:p>
    <w:p>
      <w:pPr>
        <w:shd w:fill="F3F4F6" w:color="auto" w:val="clear"/>
        <w:spacing w:after="0" w:before="0" w:line="260"/>
        <w:ind w:left="120" w:right="120"/>
      </w:pPr>
      <w:r>
        <w:rPr>
          <w:rFonts w:ascii="Consolas" w:cs="Consolas" w:eastAsia="Consolas" w:hAnsi="Consolas"/>
          <w:color w:val="1F2937"/>
          <w:sz w:val="17"/>
          <w:szCs w:val="17"/>
        </w:rPr>
        <w:t xml:space="preserve">            "@Recibidas", CALCULATE ( SUM ( Fact_Inventario[unidades_recibidas] )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        Dim_Proveedor[proveedor] &lt;&gt; "N/A",</w:t>
      </w:r>
    </w:p>
    <w:p>
      <w:pPr>
        <w:shd w:fill="F3F4F6" w:color="auto" w:val="clear"/>
        <w:spacing w:after="0" w:before="0" w:line="260"/>
        <w:ind w:left="120" w:right="120"/>
      </w:pPr>
      <w:r>
        <w:rPr>
          <w:rFonts w:ascii="Consolas" w:cs="Consolas" w:eastAsia="Consolas" w:hAnsi="Consolas"/>
          <w:color w:val="1F2937"/>
          <w:sz w:val="17"/>
          <w:szCs w:val="17"/>
        </w:rPr>
        <w:t xml:space="preserve">        REMOVEFILTERS ( Calendario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160" w:before="0" w:line="260"/>
        <w:ind w:left="120" w:right="120"/>
      </w:pPr>
      <w:r>
        <w:rPr>
          <w:rFonts w:ascii="Consolas" w:cs="Consolas" w:eastAsia="Consolas" w:hAnsi="Consolas"/>
          <w:color w:val="1F2937"/>
          <w:sz w:val="17"/>
          <w:szCs w:val="17"/>
        </w:rPr>
        <w:t xml:space="preserve">    MAXX ( TOPN ( 1, FILTER ( Ranking, [@Recibidas] &gt; 0 ), [@Recibidas], DESC, Dim_Proveedor[id_proveedor], ASC ), Dim_Proveedor[proveedor] )</w:t>
      </w:r>
    </w:p>
    <w:p>
      <w:pPr>
        <w:pStyle w:val="Heading2"/>
      </w:pPr>
      <w:bookmarkStart w:name="_Toc15" w:id="15"/>
      <w:r>
        <w:t xml:space="preserve">5.5 Días Entrega</w:t>
      </w:r>
      <w:bookmarkEnd w:id="15"/>
    </w:p>
    <w:p>
      <w:pPr>
        <w:spacing w:after="120"/>
      </w:pPr>
      <w:r>
        <w:rPr>
          <w:b/>
          <w:bCs/>
        </w:rPr>
        <w:t xml:space="preserve">Qué es: </w:t>
      </w:r>
      <w:r>
        <w:t xml:space="preserve">Días que tarda en llegar un pedido del proveedor mostrado en la medida Proveedor, incluyendo los días extra de temporada.</w:t>
      </w:r>
    </w:p>
    <w:p>
      <w:pPr>
        <w:spacing w:after="120"/>
      </w:pPr>
      <w:r>
        <w:rPr>
          <w:b/>
          <w:bCs/>
        </w:rPr>
        <w:t xml:space="preserve">Cómo se calcula: </w:t>
      </w:r>
      <w:r>
        <w:t xml:space="preserve">Usa el mismo ranking que Proveedor para obtener su ID y toma sus días de Dim_Proveedor[dias_entrega]. Si hoy (la última fecha con datos) es Diciembre o Semana Santa, suma Calendario[Días Extra Entrega] (+2).</w:t>
      </w:r>
    </w:p>
    <w:p>
      <w:pPr>
        <w:shd w:fill="F3F4F6" w:color="auto" w:val="clear"/>
        <w:spacing w:after="0" w:before="60" w:line="260"/>
        <w:ind w:left="120" w:right="120"/>
      </w:pPr>
      <w:r>
        <w:rPr>
          <w:rFonts w:ascii="Consolas" w:cs="Consolas" w:eastAsia="Consolas" w:hAnsi="Consolas"/>
          <w:color w:val="1F2937"/>
          <w:sz w:val="17"/>
          <w:szCs w:val="17"/>
        </w:rPr>
        <w:t xml:space="preserve">VAR Ranking =</w:t>
      </w:r>
    </w:p>
    <w:p>
      <w:pPr>
        <w:shd w:fill="F3F4F6" w:color="auto" w:val="clear"/>
        <w:spacing w:after="0" w:before="0" w:line="260"/>
        <w:ind w:left="120" w:right="120"/>
      </w:pPr>
      <w:r>
        <w:rPr>
          <w:rFonts w:ascii="Consolas" w:cs="Consolas" w:eastAsia="Consolas" w:hAnsi="Consolas"/>
          <w:color w:val="1F2937"/>
          <w:sz w:val="17"/>
          <w:szCs w:val="17"/>
        </w:rPr>
        <w:t xml:space="preserve">    CALCULATETABLE (</w:t>
      </w:r>
    </w:p>
    <w:p>
      <w:pPr>
        <w:shd w:fill="F3F4F6" w:color="auto" w:val="clear"/>
        <w:spacing w:after="0" w:before="0" w:line="260"/>
        <w:ind w:left="120" w:right="120"/>
      </w:pPr>
      <w:r>
        <w:rPr>
          <w:rFonts w:ascii="Consolas" w:cs="Consolas" w:eastAsia="Consolas" w:hAnsi="Consolas"/>
          <w:color w:val="1F2937"/>
          <w:sz w:val="17"/>
          <w:szCs w:val="17"/>
        </w:rPr>
        <w:t xml:space="preserve">        ADDCOLUMNS (</w:t>
      </w:r>
    </w:p>
    <w:p>
      <w:pPr>
        <w:shd w:fill="F3F4F6" w:color="auto" w:val="clear"/>
        <w:spacing w:after="0" w:before="0" w:line="260"/>
        <w:ind w:left="120" w:right="120"/>
      </w:pPr>
      <w:r>
        <w:rPr>
          <w:rFonts w:ascii="Consolas" w:cs="Consolas" w:eastAsia="Consolas" w:hAnsi="Consolas"/>
          <w:color w:val="1F2937"/>
          <w:sz w:val="17"/>
          <w:szCs w:val="17"/>
        </w:rPr>
        <w:t xml:space="preserve">            SUMMARIZE ( Fact_Inventario, Dim_Proveedor[id_proveedor] ),</w:t>
      </w:r>
    </w:p>
    <w:p>
      <w:pPr>
        <w:shd w:fill="F3F4F6" w:color="auto" w:val="clear"/>
        <w:spacing w:after="0" w:before="0" w:line="260"/>
        <w:ind w:left="120" w:right="120"/>
      </w:pPr>
      <w:r>
        <w:rPr>
          <w:rFonts w:ascii="Consolas" w:cs="Consolas" w:eastAsia="Consolas" w:hAnsi="Consolas"/>
          <w:color w:val="1F2937"/>
          <w:sz w:val="17"/>
          <w:szCs w:val="17"/>
        </w:rPr>
        <w:t xml:space="preserve">            "@Recibidas", CALCULATE ( SUM ( Fact_Inventario[unidades_recibidas] )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        Dim_Proveedor[proveedor] &lt;&gt; "N/A",</w:t>
      </w:r>
    </w:p>
    <w:p>
      <w:pPr>
        <w:shd w:fill="F3F4F6" w:color="auto" w:val="clear"/>
        <w:spacing w:after="0" w:before="0" w:line="260"/>
        <w:ind w:left="120" w:right="120"/>
      </w:pPr>
      <w:r>
        <w:rPr>
          <w:rFonts w:ascii="Consolas" w:cs="Consolas" w:eastAsia="Consolas" w:hAnsi="Consolas"/>
          <w:color w:val="1F2937"/>
          <w:sz w:val="17"/>
          <w:szCs w:val="17"/>
        </w:rPr>
        <w:t xml:space="preserve">        REMOVEFILTERS ( Calendario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VAR IdProveedor =</w:t>
      </w:r>
    </w:p>
    <w:p>
      <w:pPr>
        <w:shd w:fill="F3F4F6" w:color="auto" w:val="clear"/>
        <w:spacing w:after="0" w:before="0" w:line="260"/>
        <w:ind w:left="120" w:right="120"/>
      </w:pPr>
      <w:r>
        <w:rPr>
          <w:rFonts w:ascii="Consolas" w:cs="Consolas" w:eastAsia="Consolas" w:hAnsi="Consolas"/>
          <w:color w:val="1F2937"/>
          <w:sz w:val="17"/>
          <w:szCs w:val="17"/>
        </w:rPr>
        <w:t xml:space="preserve">    MAXX ( TOPN ( 1, FILTER ( Ranking, [@Recibidas] &gt; 0 ), [@Recibidas], DESC, Dim_Proveedor[id_proveedor], ASC ), Dim_Proveedor[id_proveedor] )</w:t>
      </w:r>
    </w:p>
    <w:p>
      <w:pPr>
        <w:shd w:fill="F3F4F6" w:color="auto" w:val="clear"/>
        <w:spacing w:after="0" w:before="0" w:line="260"/>
        <w:ind w:left="120" w:right="120"/>
      </w:pPr>
      <w:r>
        <w:rPr>
          <w:rFonts w:ascii="Consolas" w:cs="Consolas" w:eastAsia="Consolas" w:hAnsi="Consolas"/>
          <w:color w:val="1F2937"/>
          <w:sz w:val="17"/>
          <w:szCs w:val="17"/>
        </w:rPr>
        <w:t xml:space="preserve">VAR DiasProveedor =</w:t>
      </w:r>
    </w:p>
    <w:p>
      <w:pPr>
        <w:shd w:fill="F3F4F6" w:color="auto" w:val="clear"/>
        <w:spacing w:after="0" w:before="0" w:line="260"/>
        <w:ind w:left="120" w:right="120"/>
      </w:pPr>
      <w:r>
        <w:rPr>
          <w:rFonts w:ascii="Consolas" w:cs="Consolas" w:eastAsia="Consolas" w:hAnsi="Consolas"/>
          <w:color w:val="1F2937"/>
          <w:sz w:val="17"/>
          <w:szCs w:val="17"/>
        </w:rPr>
        <w:t xml:space="preserve">    MAXX ( FILTER ( ALL ( Dim_Proveedor ), Dim_Proveedor[id_proveedor] = IdProveedor ), Dim_Proveedor[dias_entrega] )</w:t>
      </w:r>
    </w:p>
    <w:p>
      <w:pPr>
        <w:shd w:fill="F3F4F6" w:color="auto" w:val="clear"/>
        <w:spacing w:after="0" w:before="0" w:line="260"/>
        <w:ind w:left="120" w:right="120"/>
      </w:pPr>
      <w:r>
        <w:rPr>
          <w:rFonts w:ascii="Consolas" w:cs="Consolas" w:eastAsia="Consolas" w:hAnsi="Consolas"/>
          <w:color w:val="1F2937"/>
          <w:sz w:val="17"/>
          <w:szCs w:val="17"/>
        </w:rPr>
        <w:t xml:space="preserve">VAR Hoy = CALCULATE ( MAX ( Fact_Inventario[fecha] ), REMOVEFILTERS () )</w:t>
      </w:r>
    </w:p>
    <w:p>
      <w:pPr>
        <w:shd w:fill="F3F4F6" w:color="auto" w:val="clear"/>
        <w:spacing w:after="0" w:before="0" w:line="260"/>
        <w:ind w:left="120" w:right="120"/>
      </w:pPr>
      <w:r>
        <w:rPr>
          <w:rFonts w:ascii="Consolas" w:cs="Consolas" w:eastAsia="Consolas" w:hAnsi="Consolas"/>
          <w:color w:val="1F2937"/>
          <w:sz w:val="17"/>
          <w:szCs w:val="17"/>
        </w:rPr>
        <w:t xml:space="preserve">VAR DiasExtra = CALCULATE ( MAX ( Calendario[Días Extra Entrega] ), REMOVEFILTERS ( Calendario ), Calendario[Date] = Hoy )   -- Diciembre y Semana Santa: +2</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160" w:before="0" w:line="260"/>
        <w:ind w:left="120" w:right="120"/>
      </w:pPr>
      <w:r>
        <w:rPr>
          <w:rFonts w:ascii="Consolas" w:cs="Consolas" w:eastAsia="Consolas" w:hAnsi="Consolas"/>
          <w:color w:val="1F2937"/>
          <w:sz w:val="17"/>
          <w:szCs w:val="17"/>
        </w:rPr>
        <w:t xml:space="preserve">    IF ( NOT ISBLANK ( DiasProveedor ), DiasProveedor + DiasExtra )</w:t>
      </w:r>
    </w:p>
    <w:p>
      <w:pPr>
        <w:pStyle w:val="Heading2"/>
      </w:pPr>
      <w:bookmarkStart w:name="_Toc16" w:id="16"/>
      <w:r>
        <w:t xml:space="preserve">5.6 Unidades a Pedir</w:t>
      </w:r>
      <w:bookmarkEnd w:id="16"/>
    </w:p>
    <w:p>
      <w:pPr>
        <w:spacing w:after="120"/>
      </w:pPr>
      <w:r>
        <w:rPr>
          <w:b/>
          <w:bCs/>
        </w:rPr>
        <w:t xml:space="preserve">Qué es: </w:t>
      </w:r>
      <w:r>
        <w:t xml:space="preserve">Unidades que hay que pedir al proveedor. Solo aparece cuando el stock no alcanza para 7 días más los días de entrega.</w:t>
      </w:r>
    </w:p>
    <w:p>
      <w:pPr>
        <w:spacing w:after="120"/>
      </w:pPr>
      <w:r>
        <w:rPr>
          <w:b/>
          <w:bCs/>
        </w:rPr>
        <w:t xml:space="preserve">Cómo se calcula: </w:t>
      </w:r>
      <w:r>
        <w:t xml:space="preserve">Cuando hay que pedir, pide siempre 7 días de demanda proyectada (7 × demanda diaria), sin descontar el stock actual. Al resultado le suma el colchón del producto (por ejemplo 10% en Agua Mineral y Cerveza) y redondea hacia arriba. Se calcula por producto-sucursal y luego se suma.</w:t>
      </w:r>
    </w:p>
    <w:p>
      <w:pPr>
        <w:shd w:fill="F3F4F6" w:color="auto" w:val="clear"/>
        <w:spacing w:after="0" w:before="60" w:line="260"/>
        <w:ind w:left="120" w:right="120"/>
      </w:pPr>
      <w:r>
        <w:rPr>
          <w:rFonts w:ascii="Consolas" w:cs="Consolas" w:eastAsia="Consolas" w:hAnsi="Consolas"/>
          <w:color w:val="1F2937"/>
          <w:sz w:val="17"/>
          <w:szCs w:val="17"/>
        </w:rPr>
        <w:t xml:space="preserve">SUMX (</w:t>
      </w:r>
    </w:p>
    <w:p>
      <w:pPr>
        <w:shd w:fill="F3F4F6" w:color="auto" w:val="clear"/>
        <w:spacing w:after="0" w:before="0" w:line="260"/>
        <w:ind w:left="120" w:right="120"/>
      </w:pPr>
      <w:r>
        <w:rPr>
          <w:rFonts w:ascii="Consolas" w:cs="Consolas" w:eastAsia="Consolas" w:hAnsi="Consolas"/>
          <w:color w:val="1F2937"/>
          <w:sz w:val="17"/>
          <w:szCs w:val="17"/>
        </w:rPr>
        <w:t xml:space="preserve">    CROSSJOIN ( VALUES ( Dim_Producto[id_producto] ), VALUES ( Dim_Sucursal[id_sucursal] ) ),</w:t>
      </w:r>
    </w:p>
    <w:p>
      <w:pPr>
        <w:shd w:fill="F3F4F6" w:color="auto" w:val="clear"/>
        <w:spacing w:after="0" w:before="0" w:line="260"/>
        <w:ind w:left="120" w:right="120"/>
      </w:pPr>
      <w:r>
        <w:rPr>
          <w:rFonts w:ascii="Consolas" w:cs="Consolas" w:eastAsia="Consolas" w:hAnsi="Consolas"/>
          <w:color w:val="1F2937"/>
          <w:sz w:val="17"/>
          <w:szCs w:val="17"/>
        </w:rPr>
        <w:t xml:space="preserve">    VAR Demanda = [Demanda Diaria Proyectada]</w:t>
      </w:r>
    </w:p>
    <w:p>
      <w:pPr>
        <w:shd w:fill="F3F4F6" w:color="auto" w:val="clear"/>
        <w:spacing w:after="0" w:before="0" w:line="260"/>
        <w:ind w:left="120" w:right="120"/>
      </w:pPr>
      <w:r>
        <w:rPr>
          <w:rFonts w:ascii="Consolas" w:cs="Consolas" w:eastAsia="Consolas" w:hAnsi="Consolas"/>
          <w:color w:val="1F2937"/>
          <w:sz w:val="17"/>
          <w:szCs w:val="17"/>
        </w:rPr>
        <w:t xml:space="preserve">    VAR Entrega = [Días Entrega]</w:t>
      </w:r>
    </w:p>
    <w:p>
      <w:pPr>
        <w:shd w:fill="F3F4F6" w:color="auto" w:val="clear"/>
        <w:spacing w:after="0" w:before="0" w:line="260"/>
        <w:ind w:left="120" w:right="120"/>
      </w:pPr>
      <w:r>
        <w:rPr>
          <w:rFonts w:ascii="Consolas" w:cs="Consolas" w:eastAsia="Consolas" w:hAnsi="Consolas"/>
          <w:color w:val="1F2937"/>
          <w:sz w:val="17"/>
          <w:szCs w:val="17"/>
        </w:rPr>
        <w:t xml:space="preserve">    VAR Stock = [Stock Actual]</w:t>
      </w:r>
    </w:p>
    <w:p>
      <w:pPr>
        <w:shd w:fill="F3F4F6" w:color="auto" w:val="clear"/>
        <w:spacing w:after="0" w:before="0" w:line="260"/>
        <w:ind w:left="120" w:right="120"/>
      </w:pPr>
      <w:r>
        <w:rPr>
          <w:rFonts w:ascii="Consolas" w:cs="Consolas" w:eastAsia="Consolas" w:hAnsi="Consolas"/>
          <w:color w:val="1F2937"/>
          <w:sz w:val="17"/>
          <w:szCs w:val="17"/>
        </w:rPr>
        <w:t xml:space="preserve">    VAR DiasPedido = 7                                                       -- siempre se piden 7 días de venta</w:t>
      </w:r>
    </w:p>
    <w:p>
      <w:pPr>
        <w:shd w:fill="F3F4F6" w:color="auto" w:val="clear"/>
        <w:spacing w:after="0" w:before="0" w:line="260"/>
        <w:ind w:left="120" w:right="120"/>
      </w:pPr>
      <w:r>
        <w:rPr>
          <w:rFonts w:ascii="Consolas" w:cs="Consolas" w:eastAsia="Consolas" w:hAnsi="Consolas"/>
          <w:color w:val="1F2937"/>
          <w:sz w:val="17"/>
          <w:szCs w:val="17"/>
        </w:rPr>
        <w:t xml:space="preserve">    VAR Colchon = CALCULATE ( MAX ( Dim_Producto[Colchón Pedido] ) )      -- p. ej. 10% en Agua Mineral y Cerveza</w:t>
      </w:r>
    </w:p>
    <w:p>
      <w:pPr>
        <w:shd w:fill="F3F4F6" w:color="auto" w:val="clear"/>
        <w:spacing w:after="0" w:before="0" w:line="260"/>
        <w:ind w:left="120" w:right="120"/>
      </w:pPr>
      <w:r>
        <w:rPr>
          <w:rFonts w:ascii="Consolas" w:cs="Consolas" w:eastAsia="Consolas" w:hAnsi="Consolas"/>
          <w:color w:val="1F2937"/>
          <w:sz w:val="17"/>
          <w:szCs w:val="17"/>
        </w:rPr>
        <w:t xml:space="preserve">    VAR Pedir = DiasPedido * Demanda * ( 1 + Colchon )</w:t>
      </w:r>
    </w:p>
    <w:p>
      <w:pPr>
        <w:shd w:fill="F3F4F6" w:color="auto" w:val="clear"/>
        <w:spacing w:after="0" w:before="0" w:line="260"/>
        <w:ind w:left="120" w:right="120"/>
      </w:pPr>
      <w:r>
        <w:rPr>
          <w:rFonts w:ascii="Consolas" w:cs="Consolas" w:eastAsia="Consolas" w:hAnsi="Consolas"/>
          <w:color w:val="1F2937"/>
          <w:sz w:val="17"/>
          <w:szCs w:val="17"/>
        </w:rPr>
        <w:t xml:space="preserve">    RETURN IF ( Stock &lt; ( 7 + Entrega ) * Demanda &amp;&amp; Pedir &gt; 0, ROUNDUP ( Pedir, 0 ) )</w:t>
      </w:r>
    </w:p>
    <w:p>
      <w:pPr>
        <w:shd w:fill="F3F4F6" w:color="auto" w:val="clear"/>
        <w:spacing w:after="160" w:before="0" w:line="260"/>
        <w:ind w:left="120" w:right="120"/>
      </w:pPr>
      <w:r>
        <w:rPr>
          <w:rFonts w:ascii="Consolas" w:cs="Consolas" w:eastAsia="Consolas" w:hAnsi="Consolas"/>
          <w:color w:val="1F2937"/>
          <w:sz w:val="17"/>
          <w:szCs w:val="17"/>
        </w:rPr>
        <w:t xml:space="preserve">)</w:t>
      </w:r>
    </w:p>
    <w:p>
      <w:pPr>
        <w:pStyle w:val="Heading2"/>
      </w:pPr>
      <w:bookmarkStart w:name="_Toc17" w:id="17"/>
      <w:r>
        <w:t xml:space="preserve">5.7 Unidades en Exceso</w:t>
      </w:r>
      <w:bookmarkEnd w:id="17"/>
    </w:p>
    <w:p>
      <w:pPr>
        <w:spacing w:after="120"/>
      </w:pPr>
      <w:r>
        <w:rPr>
          <w:b/>
          <w:bCs/>
        </w:rPr>
        <w:t xml:space="preserve">Qué es: </w:t>
      </w:r>
      <w:r>
        <w:t xml:space="preserve">Unidades por encima del límite de exceso de la categoría del producto (Lácteos 7 días, Abarrotes 30, resto 14).</w:t>
      </w:r>
    </w:p>
    <w:p>
      <w:pPr>
        <w:spacing w:after="120"/>
      </w:pPr>
      <w:r>
        <w:rPr>
          <w:b/>
          <w:bCs/>
        </w:rPr>
        <w:t xml:space="preserve">Cómo se calcula: </w:t>
      </w:r>
      <w:r>
        <w:t xml:space="preserve">Stock Actual − Días Exceso × Demanda Diaria Proyectada, solo cuando el resultado es positivo. Pedir tiene prioridad: si el producto-sucursal necesita pedido (menos de 7 días + días de entrega), no cuenta como exceso. Se calcula por producto-sucursal y luego se suma.</w:t>
      </w:r>
    </w:p>
    <w:p>
      <w:pPr>
        <w:shd w:fill="F3F4F6" w:color="auto" w:val="clear"/>
        <w:spacing w:after="0" w:before="60" w:line="260"/>
        <w:ind w:left="120" w:right="120"/>
      </w:pPr>
      <w:r>
        <w:rPr>
          <w:rFonts w:ascii="Consolas" w:cs="Consolas" w:eastAsia="Consolas" w:hAnsi="Consolas"/>
          <w:color w:val="1F2937"/>
          <w:sz w:val="17"/>
          <w:szCs w:val="17"/>
        </w:rPr>
        <w:t xml:space="preserve">SUMX (</w:t>
      </w:r>
    </w:p>
    <w:p>
      <w:pPr>
        <w:shd w:fill="F3F4F6" w:color="auto" w:val="clear"/>
        <w:spacing w:after="0" w:before="0" w:line="260"/>
        <w:ind w:left="120" w:right="120"/>
      </w:pPr>
      <w:r>
        <w:rPr>
          <w:rFonts w:ascii="Consolas" w:cs="Consolas" w:eastAsia="Consolas" w:hAnsi="Consolas"/>
          <w:color w:val="1F2937"/>
          <w:sz w:val="17"/>
          <w:szCs w:val="17"/>
        </w:rPr>
        <w:t xml:space="preserve">    CROSSJOIN ( VALUES ( Dim_Producto[id_producto] ), VALUES ( Dim_Sucursal[id_sucursal] ) ),</w:t>
      </w:r>
    </w:p>
    <w:p>
      <w:pPr>
        <w:shd w:fill="F3F4F6" w:color="auto" w:val="clear"/>
        <w:spacing w:after="0" w:before="0" w:line="260"/>
        <w:ind w:left="120" w:right="120"/>
      </w:pPr>
      <w:r>
        <w:rPr>
          <w:rFonts w:ascii="Consolas" w:cs="Consolas" w:eastAsia="Consolas" w:hAnsi="Consolas"/>
          <w:color w:val="1F2937"/>
          <w:sz w:val="17"/>
          <w:szCs w:val="17"/>
        </w:rPr>
        <w:t xml:space="preserve">    VAR Demanda = [Demanda Diaria Proyectada]</w:t>
      </w:r>
    </w:p>
    <w:p>
      <w:pPr>
        <w:shd w:fill="F3F4F6" w:color="auto" w:val="clear"/>
        <w:spacing w:after="0" w:before="0" w:line="260"/>
        <w:ind w:left="120" w:right="120"/>
      </w:pPr>
      <w:r>
        <w:rPr>
          <w:rFonts w:ascii="Consolas" w:cs="Consolas" w:eastAsia="Consolas" w:hAnsi="Consolas"/>
          <w:color w:val="1F2937"/>
          <w:sz w:val="17"/>
          <w:szCs w:val="17"/>
        </w:rPr>
        <w:t xml:space="preserve">    VAR Stock = [Stock Actual]</w:t>
      </w:r>
    </w:p>
    <w:p>
      <w:pPr>
        <w:shd w:fill="F3F4F6" w:color="auto" w:val="clear"/>
        <w:spacing w:after="0" w:before="0" w:line="260"/>
        <w:ind w:left="120" w:right="120"/>
      </w:pPr>
      <w:r>
        <w:rPr>
          <w:rFonts w:ascii="Consolas" w:cs="Consolas" w:eastAsia="Consolas" w:hAnsi="Consolas"/>
          <w:color w:val="1F2937"/>
          <w:sz w:val="17"/>
          <w:szCs w:val="17"/>
        </w:rPr>
        <w:t xml:space="preserve">    VAR NecesitaPedido = Stock &lt; ( 7 + [Días Entrega] ) * Demanda      -- pedir tiene prioridad sobre exceso</w:t>
      </w:r>
    </w:p>
    <w:p>
      <w:pPr>
        <w:shd w:fill="F3F4F6" w:color="auto" w:val="clear"/>
        <w:spacing w:after="0" w:before="0" w:line="260"/>
        <w:ind w:left="120" w:right="120"/>
      </w:pPr>
      <w:r>
        <w:rPr>
          <w:rFonts w:ascii="Consolas" w:cs="Consolas" w:eastAsia="Consolas" w:hAnsi="Consolas"/>
          <w:color w:val="1F2937"/>
          <w:sz w:val="17"/>
          <w:szCs w:val="17"/>
        </w:rPr>
        <w:t xml:space="preserve">    VAR DiasExceso = CALCULATE ( MAX ( Dim_Producto[Días Exceso] ) )</w:t>
      </w:r>
    </w:p>
    <w:p>
      <w:pPr>
        <w:shd w:fill="F3F4F6" w:color="auto" w:val="clear"/>
        <w:spacing w:after="0" w:before="0" w:line="260"/>
        <w:ind w:left="120" w:right="120"/>
      </w:pPr>
      <w:r>
        <w:rPr>
          <w:rFonts w:ascii="Consolas" w:cs="Consolas" w:eastAsia="Consolas" w:hAnsi="Consolas"/>
          <w:color w:val="1F2937"/>
          <w:sz w:val="17"/>
          <w:szCs w:val="17"/>
        </w:rPr>
        <w:t xml:space="preserve">    VAR Exceso = Stock - DiasExceso * Demanda</w:t>
      </w:r>
    </w:p>
    <w:p>
      <w:pPr>
        <w:shd w:fill="F3F4F6" w:color="auto" w:val="clear"/>
        <w:spacing w:after="0" w:before="0" w:line="260"/>
        <w:ind w:left="120" w:right="120"/>
      </w:pPr>
      <w:r>
        <w:rPr>
          <w:rFonts w:ascii="Consolas" w:cs="Consolas" w:eastAsia="Consolas" w:hAnsi="Consolas"/>
          <w:color w:val="1F2937"/>
          <w:sz w:val="17"/>
          <w:szCs w:val="17"/>
        </w:rPr>
        <w:t xml:space="preserve">    RETURN IF ( NOT NecesitaPedido &amp;&amp; Exceso &gt; 0, Exceso )</w:t>
      </w:r>
    </w:p>
    <w:p>
      <w:pPr>
        <w:shd w:fill="F3F4F6" w:color="auto" w:val="clear"/>
        <w:spacing w:after="160" w:before="0" w:line="260"/>
        <w:ind w:left="120" w:right="120"/>
      </w:pPr>
      <w:r>
        <w:rPr>
          <w:rFonts w:ascii="Consolas" w:cs="Consolas" w:eastAsia="Consolas" w:hAnsi="Consolas"/>
          <w:color w:val="1F2937"/>
          <w:sz w:val="17"/>
          <w:szCs w:val="17"/>
        </w:rPr>
        <w:t xml:space="preserve">)</w:t>
      </w:r>
    </w:p>
    <w:p>
      <w:pPr>
        <w:pStyle w:val="Heading2"/>
      </w:pPr>
      <w:bookmarkStart w:name="_Toc18" w:id="18"/>
      <w:r>
        <w:t xml:space="preserve">5.8 Valor en Exceso</w:t>
      </w:r>
      <w:bookmarkEnd w:id="18"/>
    </w:p>
    <w:p>
      <w:pPr>
        <w:spacing w:after="120"/>
      </w:pPr>
      <w:r>
        <w:rPr>
          <w:b/>
          <w:bCs/>
        </w:rPr>
        <w:t xml:space="preserve">Qué es: </w:t>
      </w:r>
      <w:r>
        <w:t xml:space="preserve">Dinero inmovilizado en el exceso, valuado a costo.</w:t>
      </w:r>
    </w:p>
    <w:p>
      <w:pPr>
        <w:spacing w:after="120"/>
      </w:pPr>
      <w:r>
        <w:rPr>
          <w:b/>
          <w:bCs/>
        </w:rPr>
        <w:t xml:space="preserve">Cómo se calcula: </w:t>
      </w:r>
      <w:r>
        <w:t xml:space="preserve">Unidades en Exceso × último costo unitario registrado del producto-sucursal (se ignoran las filas sin costo).</w:t>
      </w:r>
    </w:p>
    <w:p>
      <w:pPr>
        <w:shd w:fill="F3F4F6" w:color="auto" w:val="clear"/>
        <w:spacing w:after="0" w:before="60" w:line="260"/>
        <w:ind w:left="120" w:right="120"/>
      </w:pPr>
      <w:r>
        <w:rPr>
          <w:rFonts w:ascii="Consolas" w:cs="Consolas" w:eastAsia="Consolas" w:hAnsi="Consolas"/>
          <w:color w:val="1F2937"/>
          <w:sz w:val="17"/>
          <w:szCs w:val="17"/>
        </w:rPr>
        <w:t xml:space="preserve">SUMX (</w:t>
      </w:r>
    </w:p>
    <w:p>
      <w:pPr>
        <w:shd w:fill="F3F4F6" w:color="auto" w:val="clear"/>
        <w:spacing w:after="0" w:before="0" w:line="260"/>
        <w:ind w:left="120" w:right="120"/>
      </w:pPr>
      <w:r>
        <w:rPr>
          <w:rFonts w:ascii="Consolas" w:cs="Consolas" w:eastAsia="Consolas" w:hAnsi="Consolas"/>
          <w:color w:val="1F2937"/>
          <w:sz w:val="17"/>
          <w:szCs w:val="17"/>
        </w:rPr>
        <w:t xml:space="preserve">    CROSSJOIN ( VALUES ( Dim_Producto[id_producto] ), VALUES ( Dim_Sucursal[id_sucursal] ) ),</w:t>
      </w:r>
    </w:p>
    <w:p>
      <w:pPr>
        <w:shd w:fill="F3F4F6" w:color="auto" w:val="clear"/>
        <w:spacing w:after="0" w:before="0" w:line="260"/>
        <w:ind w:left="120" w:right="120"/>
      </w:pPr>
      <w:r>
        <w:rPr>
          <w:rFonts w:ascii="Consolas" w:cs="Consolas" w:eastAsia="Consolas" w:hAnsi="Consolas"/>
          <w:color w:val="1F2937"/>
          <w:sz w:val="17"/>
          <w:szCs w:val="17"/>
        </w:rPr>
        <w:t xml:space="preserve">    VAR FechaCosto = CALCULATE ( MAX ( Fact_Inventario[fecha] ), REMOVEFILTERS ( Calendario ), NOT ISBLANK ( Fact_Inventario[costo_unitario] ) )</w:t>
      </w:r>
    </w:p>
    <w:p>
      <w:pPr>
        <w:shd w:fill="F3F4F6" w:color="auto" w:val="clear"/>
        <w:spacing w:after="0" w:before="0" w:line="260"/>
        <w:ind w:left="120" w:right="120"/>
      </w:pPr>
      <w:r>
        <w:rPr>
          <w:rFonts w:ascii="Consolas" w:cs="Consolas" w:eastAsia="Consolas" w:hAnsi="Consolas"/>
          <w:color w:val="1F2937"/>
          <w:sz w:val="17"/>
          <w:szCs w:val="17"/>
        </w:rPr>
        <w:t xml:space="preserve">    VAR CostoUnitario = CALCULATE ( AVERAGE ( Fact_Inventario[costo_unitario] ), REMOVEFILTERS ( Calendario ), Fact_Inventario[fecha] = FechaCosto )</w:t>
      </w:r>
    </w:p>
    <w:p>
      <w:pPr>
        <w:shd w:fill="F3F4F6" w:color="auto" w:val="clear"/>
        <w:spacing w:after="0" w:before="0" w:line="260"/>
        <w:ind w:left="120" w:right="120"/>
      </w:pPr>
      <w:r>
        <w:rPr>
          <w:rFonts w:ascii="Consolas" w:cs="Consolas" w:eastAsia="Consolas" w:hAnsi="Consolas"/>
          <w:color w:val="1F2937"/>
          <w:sz w:val="17"/>
          <w:szCs w:val="17"/>
        </w:rPr>
        <w:t xml:space="preserve">    RETURN [Unidades en Exceso] * CostoUnitario</w:t>
      </w:r>
    </w:p>
    <w:p>
      <w:pPr>
        <w:shd w:fill="F3F4F6" w:color="auto" w:val="clear"/>
        <w:spacing w:after="160" w:before="0" w:line="260"/>
        <w:ind w:left="120" w:right="120"/>
      </w:pPr>
      <w:r>
        <w:rPr>
          <w:rFonts w:ascii="Consolas" w:cs="Consolas" w:eastAsia="Consolas" w:hAnsi="Consolas"/>
          <w:color w:val="1F2937"/>
          <w:sz w:val="17"/>
          <w:szCs w:val="17"/>
        </w:rPr>
        <w:t xml:space="preserve">)</w:t>
      </w:r>
    </w:p>
    <w:p>
      <w:pPr>
        <w:pStyle w:val="Heading2"/>
      </w:pPr>
      <w:bookmarkStart w:name="_Toc19" w:id="19"/>
      <w:r>
        <w:t xml:space="preserve">5.9 Transferencia Sugerida</w:t>
      </w:r>
      <w:bookmarkEnd w:id="19"/>
    </w:p>
    <w:p>
      <w:pPr>
        <w:spacing w:after="120"/>
      </w:pPr>
      <w:r>
        <w:rPr>
          <w:b/>
          <w:bCs/>
        </w:rPr>
        <w:t xml:space="preserve">Qué es: </w:t>
      </w:r>
      <w:r>
        <w:t xml:space="preserve">Cuando una sucursal tiene que pedir, indica qué otra sucursal de la misma zona tiene exceso de ese producto y cuántas unidades.</w:t>
      </w:r>
    </w:p>
    <w:p>
      <w:pPr>
        <w:spacing w:after="120"/>
      </w:pPr>
      <w:r>
        <w:rPr>
          <w:b/>
          <w:bCs/>
        </w:rPr>
        <w:t xml:space="preserve">Cómo se calcula: </w:t>
      </w:r>
      <w:r>
        <w:t xml:space="preserve">Busca entre las demás sucursales de la misma zona (Mérida, o Cancún - Playa del Carmen) la que tiene más Unidades en Exceso del producto. Solo se muestra en filas de sucursal, cuando Unidades a Pedir &gt; 0 y existe una sucursal con exceso. Vacía significa que hay que pedir al proveedor.</w:t>
      </w:r>
    </w:p>
    <w:p>
      <w:pPr>
        <w:shd w:fill="F3F4F6" w:color="auto" w:val="clear"/>
        <w:spacing w:after="0" w:before="60" w:line="260"/>
        <w:ind w:left="120" w:right="120"/>
      </w:pPr>
      <w:r>
        <w:rPr>
          <w:rFonts w:ascii="Consolas" w:cs="Consolas" w:eastAsia="Consolas" w:hAnsi="Consolas"/>
          <w:color w:val="1F2937"/>
          <w:sz w:val="17"/>
          <w:szCs w:val="17"/>
        </w:rPr>
        <w:t xml:space="preserve">VAR SucursalActual = SELECTEDVALUE ( Dim_Sucursal[id_sucursal] )</w:t>
      </w:r>
    </w:p>
    <w:p>
      <w:pPr>
        <w:shd w:fill="F3F4F6" w:color="auto" w:val="clear"/>
        <w:spacing w:after="0" w:before="0" w:line="260"/>
        <w:ind w:left="120" w:right="120"/>
      </w:pPr>
      <w:r>
        <w:rPr>
          <w:rFonts w:ascii="Consolas" w:cs="Consolas" w:eastAsia="Consolas" w:hAnsi="Consolas"/>
          <w:color w:val="1F2937"/>
          <w:sz w:val="17"/>
          <w:szCs w:val="17"/>
        </w:rPr>
        <w:t xml:space="preserve">VAR ZonaActual = SELECTEDVALUE ( Dim_Sucursal[Zona] )</w:t>
      </w:r>
    </w:p>
    <w:p>
      <w:pPr>
        <w:shd w:fill="F3F4F6" w:color="auto" w:val="clear"/>
        <w:spacing w:after="0" w:before="0" w:line="260"/>
        <w:ind w:left="120" w:right="120"/>
      </w:pPr>
      <w:r>
        <w:rPr>
          <w:rFonts w:ascii="Consolas" w:cs="Consolas" w:eastAsia="Consolas" w:hAnsi="Consolas"/>
          <w:color w:val="1F2937"/>
          <w:sz w:val="17"/>
          <w:szCs w:val="17"/>
        </w:rPr>
        <w:t xml:space="preserve">VAR Mejor =</w:t>
      </w:r>
    </w:p>
    <w:p>
      <w:pPr>
        <w:shd w:fill="F3F4F6" w:color="auto" w:val="clear"/>
        <w:spacing w:after="0" w:before="0" w:line="260"/>
        <w:ind w:left="120" w:right="120"/>
      </w:pPr>
      <w:r>
        <w:rPr>
          <w:rFonts w:ascii="Consolas" w:cs="Consolas" w:eastAsia="Consolas" w:hAnsi="Consolas"/>
          <w:color w:val="1F2937"/>
          <w:sz w:val="17"/>
          <w:szCs w:val="17"/>
        </w:rPr>
        <w:t xml:space="preserve">    TOPN ( 1,</w:t>
      </w:r>
    </w:p>
    <w:p>
      <w:pPr>
        <w:shd w:fill="F3F4F6" w:color="auto" w:val="clear"/>
        <w:spacing w:after="0" w:before="0" w:line="260"/>
        <w:ind w:left="120" w:right="120"/>
      </w:pPr>
      <w:r>
        <w:rPr>
          <w:rFonts w:ascii="Consolas" w:cs="Consolas" w:eastAsia="Consolas" w:hAnsi="Consolas"/>
          <w:color w:val="1F2937"/>
          <w:sz w:val="17"/>
          <w:szCs w:val="17"/>
        </w:rPr>
        <w:t xml:space="preserve">        FILTER (</w:t>
      </w:r>
    </w:p>
    <w:p>
      <w:pPr>
        <w:shd w:fill="F3F4F6" w:color="auto" w:val="clear"/>
        <w:spacing w:after="0" w:before="0" w:line="260"/>
        <w:ind w:left="120" w:right="120"/>
      </w:pPr>
      <w:r>
        <w:rPr>
          <w:rFonts w:ascii="Consolas" w:cs="Consolas" w:eastAsia="Consolas" w:hAnsi="Consolas"/>
          <w:color w:val="1F2937"/>
          <w:sz w:val="17"/>
          <w:szCs w:val="17"/>
        </w:rPr>
        <w:t xml:space="preserve">            ADDCOLUMNS (</w:t>
      </w:r>
    </w:p>
    <w:p>
      <w:pPr>
        <w:shd w:fill="F3F4F6" w:color="auto" w:val="clear"/>
        <w:spacing w:after="0" w:before="0" w:line="260"/>
        <w:ind w:left="120" w:right="120"/>
      </w:pPr>
      <w:r>
        <w:rPr>
          <w:rFonts w:ascii="Consolas" w:cs="Consolas" w:eastAsia="Consolas" w:hAnsi="Consolas"/>
          <w:color w:val="1F2937"/>
          <w:sz w:val="17"/>
          <w:szCs w:val="17"/>
        </w:rPr>
        <w:t xml:space="preserve">                FILTER ( ALL ( Dim_Sucursal ), Dim_Sucursal[Zona] = ZonaActual &amp;&amp; Dim_Sucursal[id_sucursal] &lt;&gt; SucursalActual ),</w:t>
      </w:r>
    </w:p>
    <w:p>
      <w:pPr>
        <w:shd w:fill="F3F4F6" w:color="auto" w:val="clear"/>
        <w:spacing w:after="0" w:before="0" w:line="260"/>
        <w:ind w:left="120" w:right="120"/>
      </w:pPr>
      <w:r>
        <w:rPr>
          <w:rFonts w:ascii="Consolas" w:cs="Consolas" w:eastAsia="Consolas" w:hAnsi="Consolas"/>
          <w:color w:val="1F2937"/>
          <w:sz w:val="17"/>
          <w:szCs w:val="17"/>
        </w:rPr>
        <w:t xml:space="preserve">                "@Exceso", [Unidades en Exceso] ),</w:t>
      </w:r>
    </w:p>
    <w:p>
      <w:pPr>
        <w:shd w:fill="F3F4F6" w:color="auto" w:val="clear"/>
        <w:spacing w:after="0" w:before="0" w:line="260"/>
        <w:ind w:left="120" w:right="120"/>
      </w:pPr>
      <w:r>
        <w:rPr>
          <w:rFonts w:ascii="Consolas" w:cs="Consolas" w:eastAsia="Consolas" w:hAnsi="Consolas"/>
          <w:color w:val="1F2937"/>
          <w:sz w:val="17"/>
          <w:szCs w:val="17"/>
        </w:rPr>
        <w:t xml:space="preserve">            [@Exceso] &gt; 0 ),</w:t>
      </w:r>
    </w:p>
    <w:p>
      <w:pPr>
        <w:shd w:fill="F3F4F6" w:color="auto" w:val="clear"/>
        <w:spacing w:after="0" w:before="0" w:line="260"/>
        <w:ind w:left="120" w:right="120"/>
      </w:pPr>
      <w:r>
        <w:rPr>
          <w:rFonts w:ascii="Consolas" w:cs="Consolas" w:eastAsia="Consolas" w:hAnsi="Consolas"/>
          <w:color w:val="1F2937"/>
          <w:sz w:val="17"/>
          <w:szCs w:val="17"/>
        </w:rPr>
        <w:t xml:space="preserve">        [@Exceso], DESC )</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0" w:before="0" w:line="260"/>
        <w:ind w:left="120" w:right="120"/>
      </w:pPr>
      <w:r>
        <w:rPr>
          <w:rFonts w:ascii="Consolas" w:cs="Consolas" w:eastAsia="Consolas" w:hAnsi="Consolas"/>
          <w:color w:val="1F2937"/>
          <w:sz w:val="17"/>
          <w:szCs w:val="17"/>
        </w:rPr>
        <w:t xml:space="preserve">    IF ( NOT ISBLANK ( SucursalActual ) &amp;&amp; [Unidades a Pedir] &gt; 0 &amp;&amp; NOT ISEMPTY ( Mejor ),</w:t>
      </w:r>
    </w:p>
    <w:p>
      <w:pPr>
        <w:shd w:fill="F3F4F6" w:color="auto" w:val="clear"/>
        <w:spacing w:after="160" w:before="0" w:line="260"/>
        <w:ind w:left="120" w:right="120"/>
      </w:pPr>
      <w:r>
        <w:rPr>
          <w:rFonts w:ascii="Consolas" w:cs="Consolas" w:eastAsia="Consolas" w:hAnsi="Consolas"/>
          <w:color w:val="1F2937"/>
          <w:sz w:val="17"/>
          <w:szCs w:val="17"/>
        </w:rPr>
        <w:t xml:space="preserve">        MAXX ( Mejor, Dim_Sucursal[nombre_sucursal] &amp; " tiene " &amp; FORMAT ( [@Exceso], "#,0" ) &amp; " u. extra" ) )</w:t>
      </w:r>
    </w:p>
    <w:p>
      <w:pPr>
        <w:pStyle w:val="Heading2"/>
      </w:pPr>
      <w:bookmarkStart w:name="_Toc20" w:id="20"/>
      <w:r>
        <w:t xml:space="preserve">5.10 Color Días Inventario</w:t>
      </w:r>
      <w:bookmarkEnd w:id="20"/>
    </w:p>
    <w:p>
      <w:pPr>
        <w:spacing w:after="120"/>
      </w:pPr>
      <w:r>
        <w:rPr>
          <w:b/>
          <w:bCs/>
        </w:rPr>
        <w:t xml:space="preserve">Qué es: </w:t>
      </w:r>
      <w:r>
        <w:t xml:space="preserve">Color del texto de Días de Inventario en la matriz (formato condicional por valor del campo).</w:t>
      </w:r>
    </w:p>
    <w:p>
      <w:pPr>
        <w:spacing w:after="120"/>
      </w:pPr>
      <w:r>
        <w:rPr>
          <w:b/>
          <w:bCs/>
        </w:rPr>
        <w:t xml:space="preserve">Cómo se calcula: </w:t>
      </w:r>
      <w:r>
        <w:t xml:space="preserve">Rojo si los días no alcanzan para que llegue el pedido; ámbar si hay que pedir; morado si está por encima del límite de exceso de la categoría.</w:t>
      </w:r>
    </w:p>
    <w:p>
      <w:pPr>
        <w:shd w:fill="F3F4F6" w:color="auto" w:val="clear"/>
        <w:spacing w:after="0" w:before="60" w:line="260"/>
        <w:ind w:left="120" w:right="120"/>
      </w:pPr>
      <w:r>
        <w:rPr>
          <w:rFonts w:ascii="Consolas" w:cs="Consolas" w:eastAsia="Consolas" w:hAnsi="Consolas"/>
          <w:color w:val="1F2937"/>
          <w:sz w:val="17"/>
          <w:szCs w:val="17"/>
        </w:rPr>
        <w:t xml:space="preserve">VAR Dias = [Días de Inventario]</w:t>
      </w:r>
    </w:p>
    <w:p>
      <w:pPr>
        <w:shd w:fill="F3F4F6" w:color="auto" w:val="clear"/>
        <w:spacing w:after="0" w:before="0" w:line="260"/>
        <w:ind w:left="120" w:right="120"/>
      </w:pPr>
      <w:r>
        <w:rPr>
          <w:rFonts w:ascii="Consolas" w:cs="Consolas" w:eastAsia="Consolas" w:hAnsi="Consolas"/>
          <w:color w:val="1F2937"/>
          <w:sz w:val="17"/>
          <w:szCs w:val="17"/>
        </w:rPr>
        <w:t xml:space="preserve">VAR Entrega = [Días Entrega]</w:t>
      </w:r>
    </w:p>
    <w:p>
      <w:pPr>
        <w:shd w:fill="F3F4F6" w:color="auto" w:val="clear"/>
        <w:spacing w:after="0" w:before="0" w:line="260"/>
        <w:ind w:left="120" w:right="120"/>
      </w:pPr>
      <w:r>
        <w:rPr>
          <w:rFonts w:ascii="Consolas" w:cs="Consolas" w:eastAsia="Consolas" w:hAnsi="Consolas"/>
          <w:color w:val="1F2937"/>
          <w:sz w:val="17"/>
          <w:szCs w:val="17"/>
        </w:rPr>
        <w:t xml:space="preserve">VAR DiasExceso = MAX ( Dim_Producto[Días Exceso] )</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0" w:before="0" w:line="260"/>
        <w:ind w:left="120" w:right="120"/>
      </w:pPr>
      <w:r>
        <w:rPr>
          <w:rFonts w:ascii="Consolas" w:cs="Consolas" w:eastAsia="Consolas" w:hAnsi="Consolas"/>
          <w:color w:val="1F2937"/>
          <w:sz w:val="17"/>
          <w:szCs w:val="17"/>
        </w:rPr>
        <w:t xml:space="preserve">    SWITCH ( TRUE (),</w:t>
      </w:r>
    </w:p>
    <w:p>
      <w:pPr>
        <w:shd w:fill="F3F4F6" w:color="auto" w:val="clear"/>
        <w:spacing w:after="0" w:before="0" w:line="260"/>
        <w:ind w:left="120" w:right="120"/>
      </w:pPr>
      <w:r>
        <w:rPr>
          <w:rFonts w:ascii="Consolas" w:cs="Consolas" w:eastAsia="Consolas" w:hAnsi="Consolas"/>
          <w:color w:val="1F2937"/>
          <w:sz w:val="17"/>
          <w:szCs w:val="17"/>
        </w:rPr>
        <w:t xml:space="preserve">        ISBLANK ( Dias ), BLANK (),</w:t>
      </w:r>
    </w:p>
    <w:p>
      <w:pPr>
        <w:shd w:fill="F3F4F6" w:color="auto" w:val="clear"/>
        <w:spacing w:after="0" w:before="0" w:line="260"/>
        <w:ind w:left="120" w:right="120"/>
      </w:pPr>
      <w:r>
        <w:rPr>
          <w:rFonts w:ascii="Consolas" w:cs="Consolas" w:eastAsia="Consolas" w:hAnsi="Consolas"/>
          <w:color w:val="1F2937"/>
          <w:sz w:val="17"/>
          <w:szCs w:val="17"/>
        </w:rPr>
        <w:t xml:space="preserve">        Dias &lt; Entrega, "#D64545",</w:t>
      </w:r>
    </w:p>
    <w:p>
      <w:pPr>
        <w:shd w:fill="F3F4F6" w:color="auto" w:val="clear"/>
        <w:spacing w:after="0" w:before="0" w:line="260"/>
        <w:ind w:left="120" w:right="120"/>
      </w:pPr>
      <w:r>
        <w:rPr>
          <w:rFonts w:ascii="Consolas" w:cs="Consolas" w:eastAsia="Consolas" w:hAnsi="Consolas"/>
          <w:color w:val="1F2937"/>
          <w:sz w:val="17"/>
          <w:szCs w:val="17"/>
        </w:rPr>
        <w:t xml:space="preserve">        Dias &lt; 7 + Entrega, "#E8A33D",</w:t>
      </w:r>
    </w:p>
    <w:p>
      <w:pPr>
        <w:shd w:fill="F3F4F6" w:color="auto" w:val="clear"/>
        <w:spacing w:after="0" w:before="0" w:line="260"/>
        <w:ind w:left="120" w:right="120"/>
      </w:pPr>
      <w:r>
        <w:rPr>
          <w:rFonts w:ascii="Consolas" w:cs="Consolas" w:eastAsia="Consolas" w:hAnsi="Consolas"/>
          <w:color w:val="1F2937"/>
          <w:sz w:val="17"/>
          <w:szCs w:val="17"/>
        </w:rPr>
        <w:t xml:space="preserve">        Dias &gt; DiasExceso, "#8E6CC4",</w:t>
      </w:r>
    </w:p>
    <w:p>
      <w:pPr>
        <w:shd w:fill="F3F4F6" w:color="auto" w:val="clear"/>
        <w:spacing w:after="0" w:before="0" w:line="260"/>
        <w:ind w:left="120" w:right="120"/>
      </w:pPr>
      <w:r>
        <w:rPr>
          <w:rFonts w:ascii="Consolas" w:cs="Consolas" w:eastAsia="Consolas" w:hAnsi="Consolas"/>
          <w:color w:val="1F2937"/>
          <w:sz w:val="17"/>
          <w:szCs w:val="17"/>
        </w:rPr>
        <w:t xml:space="preserve">        BLANK ()</w:t>
      </w:r>
    </w:p>
    <w:p>
      <w:pPr>
        <w:shd w:fill="F3F4F6" w:color="auto" w:val="clear"/>
        <w:spacing w:after="160" w:before="0" w:line="260"/>
        <w:ind w:left="120" w:right="120"/>
      </w:pPr>
      <w:r>
        <w:rPr>
          <w:rFonts w:ascii="Consolas" w:cs="Consolas" w:eastAsia="Consolas" w:hAnsi="Consolas"/>
          <w:color w:val="1F2937"/>
          <w:sz w:val="17"/>
          <w:szCs w:val="17"/>
        </w:rPr>
        <w:t xml:space="preserve">    )</w:t>
      </w:r>
    </w:p>
    <w:p>
      <w:pPr>
        <w:pStyle w:val="Heading2"/>
      </w:pPr>
      <w:bookmarkStart w:name="_Toc21" w:id="21"/>
      <w:r>
        <w:t xml:space="preserve">5.11 Icono Días Inventario</w:t>
      </w:r>
      <w:bookmarkEnd w:id="21"/>
    </w:p>
    <w:p>
      <w:pPr>
        <w:spacing w:after="120"/>
      </w:pPr>
      <w:r>
        <w:rPr>
          <w:b/>
          <w:bCs/>
        </w:rPr>
        <w:t xml:space="preserve">Qué es: </w:t>
      </w:r>
      <w:r>
        <w:t xml:space="preserve">Icono junto a Días de Inventario en la matriz (formato condicional Iconos, por valor del campo). Cada estado tiene una forma distinta para que se distinga aunque se imprima en blanco y negro.</w:t>
      </w:r>
    </w:p>
    <w:p>
      <w:pPr>
        <w:spacing w:after="120"/>
      </w:pPr>
      <w:r>
        <w:rPr>
          <w:b/>
          <w:bCs/>
        </w:rPr>
        <w:t xml:space="preserve">Cómo se calcula: </w:t>
      </w:r>
      <w:r>
        <w:t xml:space="preserve">Mismos cortes que Color Días Inventario. Urgente: triángulo rojo con "!". Pedir: círculo ámbar. Exceso: cuadrado morado. Sin icono cuando el inventario es normal. Devuelve una imagen SVG; en los colores, "%23" equivale a "#".</w:t>
      </w:r>
    </w:p>
    <w:p>
      <w:pPr>
        <w:shd w:fill="F3F4F6" w:color="auto" w:val="clear"/>
        <w:spacing w:after="0" w:before="60" w:line="260"/>
        <w:ind w:left="120" w:right="120"/>
      </w:pPr>
      <w:r>
        <w:rPr>
          <w:rFonts w:ascii="Consolas" w:cs="Consolas" w:eastAsia="Consolas" w:hAnsi="Consolas"/>
          <w:color w:val="1F2937"/>
          <w:sz w:val="17"/>
          <w:szCs w:val="17"/>
        </w:rPr>
        <w:t xml:space="preserve">VAR Dias = [Días de Inventario]</w:t>
      </w:r>
    </w:p>
    <w:p>
      <w:pPr>
        <w:shd w:fill="F3F4F6" w:color="auto" w:val="clear"/>
        <w:spacing w:after="0" w:before="0" w:line="260"/>
        <w:ind w:left="120" w:right="120"/>
      </w:pPr>
      <w:r>
        <w:rPr>
          <w:rFonts w:ascii="Consolas" w:cs="Consolas" w:eastAsia="Consolas" w:hAnsi="Consolas"/>
          <w:color w:val="1F2937"/>
          <w:sz w:val="17"/>
          <w:szCs w:val="17"/>
        </w:rPr>
        <w:t xml:space="preserve">VAR Entrega = [Días Entrega]</w:t>
      </w:r>
    </w:p>
    <w:p>
      <w:pPr>
        <w:shd w:fill="F3F4F6" w:color="auto" w:val="clear"/>
        <w:spacing w:after="0" w:before="0" w:line="260"/>
        <w:ind w:left="120" w:right="120"/>
      </w:pPr>
      <w:r>
        <w:rPr>
          <w:rFonts w:ascii="Consolas" w:cs="Consolas" w:eastAsia="Consolas" w:hAnsi="Consolas"/>
          <w:color w:val="1F2937"/>
          <w:sz w:val="17"/>
          <w:szCs w:val="17"/>
        </w:rPr>
        <w:t xml:space="preserve">VAR DiasExceso = MAX ( Dim_Producto[Días Exceso] )</w:t>
      </w:r>
    </w:p>
    <w:p>
      <w:pPr>
        <w:shd w:fill="F3F4F6" w:color="auto" w:val="clear"/>
        <w:spacing w:after="0" w:before="0" w:line="260"/>
        <w:ind w:left="120" w:right="120"/>
      </w:pPr>
      <w:r>
        <w:rPr>
          <w:rFonts w:ascii="Consolas" w:cs="Consolas" w:eastAsia="Consolas" w:hAnsi="Consolas"/>
          <w:color w:val="1F2937"/>
          <w:sz w:val="17"/>
          <w:szCs w:val="17"/>
        </w:rPr>
        <w:t xml:space="preserve">VAR Forma =</w:t>
      </w:r>
    </w:p>
    <w:p>
      <w:pPr>
        <w:shd w:fill="F3F4F6" w:color="auto" w:val="clear"/>
        <w:spacing w:after="0" w:before="0" w:line="260"/>
        <w:ind w:left="120" w:right="120"/>
      </w:pPr>
      <w:r>
        <w:rPr>
          <w:rFonts w:ascii="Consolas" w:cs="Consolas" w:eastAsia="Consolas" w:hAnsi="Consolas"/>
          <w:color w:val="1F2937"/>
          <w:sz w:val="17"/>
          <w:szCs w:val="17"/>
        </w:rPr>
        <w:t xml:space="preserve">    SWITCH ( TRUE (),</w:t>
      </w:r>
    </w:p>
    <w:p>
      <w:pPr>
        <w:shd w:fill="F3F4F6" w:color="auto" w:val="clear"/>
        <w:spacing w:after="0" w:before="0" w:line="260"/>
        <w:ind w:left="120" w:right="120"/>
      </w:pPr>
      <w:r>
        <w:rPr>
          <w:rFonts w:ascii="Consolas" w:cs="Consolas" w:eastAsia="Consolas" w:hAnsi="Consolas"/>
          <w:color w:val="1F2937"/>
          <w:sz w:val="17"/>
          <w:szCs w:val="17"/>
        </w:rPr>
        <w:t xml:space="preserve">        ISBLANK ( Dias ), BLANK (),</w:t>
      </w:r>
    </w:p>
    <w:p>
      <w:pPr>
        <w:shd w:fill="F3F4F6" w:color="auto" w:val="clear"/>
        <w:spacing w:after="0" w:before="0" w:line="260"/>
        <w:ind w:left="120" w:right="120"/>
      </w:pPr>
      <w:r>
        <w:rPr>
          <w:rFonts w:ascii="Consolas" w:cs="Consolas" w:eastAsia="Consolas" w:hAnsi="Consolas"/>
          <w:color w:val="1F2937"/>
          <w:sz w:val="17"/>
          <w:szCs w:val="17"/>
        </w:rPr>
        <w:t xml:space="preserve">        -- Urgente: triángulo rojo con signo de admiración</w:t>
      </w:r>
    </w:p>
    <w:p>
      <w:pPr>
        <w:shd w:fill="F3F4F6" w:color="auto" w:val="clear"/>
        <w:spacing w:after="0" w:before="0" w:line="260"/>
        <w:ind w:left="120" w:right="120"/>
      </w:pPr>
      <w:r>
        <w:rPr>
          <w:rFonts w:ascii="Consolas" w:cs="Consolas" w:eastAsia="Consolas" w:hAnsi="Consolas"/>
          <w:color w:val="1F2937"/>
          <w:sz w:val="17"/>
          <w:szCs w:val="17"/>
        </w:rPr>
        <w:t xml:space="preserve">        Dias &lt; Entrega,</w:t>
      </w:r>
    </w:p>
    <w:p>
      <w:pPr>
        <w:shd w:fill="F3F4F6" w:color="auto" w:val="clear"/>
        <w:spacing w:after="0" w:before="0" w:line="260"/>
        <w:ind w:left="120" w:right="120"/>
      </w:pPr>
      <w:r>
        <w:rPr>
          <w:rFonts w:ascii="Consolas" w:cs="Consolas" w:eastAsia="Consolas" w:hAnsi="Consolas"/>
          <w:color w:val="1F2937"/>
          <w:sz w:val="17"/>
          <w:szCs w:val="17"/>
        </w:rPr>
        <w:t xml:space="preserve">            "&lt;polygon points='6,0.5 11.5,11 0.5,11' fill='%23D64545'/&gt;&lt;rect x='5.3' y='4' width='1.4' height='3.8' fill='white'/&gt;&lt;rect x='5.3' y='8.6' width='1.4' height='1.4' fill='white'/&gt;",</w:t>
      </w:r>
    </w:p>
    <w:p>
      <w:pPr>
        <w:shd w:fill="F3F4F6" w:color="auto" w:val="clear"/>
        <w:spacing w:after="0" w:before="0" w:line="260"/>
        <w:ind w:left="120" w:right="120"/>
      </w:pPr>
      <w:r>
        <w:rPr>
          <w:rFonts w:ascii="Consolas" w:cs="Consolas" w:eastAsia="Consolas" w:hAnsi="Consolas"/>
          <w:color w:val="1F2937"/>
          <w:sz w:val="17"/>
          <w:szCs w:val="17"/>
        </w:rPr>
        <w:t xml:space="preserve">        -- Pedir: círculo ámbar</w:t>
      </w:r>
    </w:p>
    <w:p>
      <w:pPr>
        <w:shd w:fill="F3F4F6" w:color="auto" w:val="clear"/>
        <w:spacing w:after="0" w:before="0" w:line="260"/>
        <w:ind w:left="120" w:right="120"/>
      </w:pPr>
      <w:r>
        <w:rPr>
          <w:rFonts w:ascii="Consolas" w:cs="Consolas" w:eastAsia="Consolas" w:hAnsi="Consolas"/>
          <w:color w:val="1F2937"/>
          <w:sz w:val="17"/>
          <w:szCs w:val="17"/>
        </w:rPr>
        <w:t xml:space="preserve">        Dias &lt; 7 + Entrega,</w:t>
      </w:r>
    </w:p>
    <w:p>
      <w:pPr>
        <w:shd w:fill="F3F4F6" w:color="auto" w:val="clear"/>
        <w:spacing w:after="0" w:before="0" w:line="260"/>
        <w:ind w:left="120" w:right="120"/>
      </w:pPr>
      <w:r>
        <w:rPr>
          <w:rFonts w:ascii="Consolas" w:cs="Consolas" w:eastAsia="Consolas" w:hAnsi="Consolas"/>
          <w:color w:val="1F2937"/>
          <w:sz w:val="17"/>
          <w:szCs w:val="17"/>
        </w:rPr>
        <w:t xml:space="preserve">            "&lt;circle cx='6' cy='6' r='5' fill='%23E8A33D'/&gt;",</w:t>
      </w:r>
    </w:p>
    <w:p>
      <w:pPr>
        <w:shd w:fill="F3F4F6" w:color="auto" w:val="clear"/>
        <w:spacing w:after="0" w:before="0" w:line="260"/>
        <w:ind w:left="120" w:right="120"/>
      </w:pPr>
      <w:r>
        <w:rPr>
          <w:rFonts w:ascii="Consolas" w:cs="Consolas" w:eastAsia="Consolas" w:hAnsi="Consolas"/>
          <w:color w:val="1F2937"/>
          <w:sz w:val="17"/>
          <w:szCs w:val="17"/>
        </w:rPr>
        <w:t xml:space="preserve">        -- Exceso: cuadrado morado</w:t>
      </w:r>
    </w:p>
    <w:p>
      <w:pPr>
        <w:shd w:fill="F3F4F6" w:color="auto" w:val="clear"/>
        <w:spacing w:after="0" w:before="0" w:line="260"/>
        <w:ind w:left="120" w:right="120"/>
      </w:pPr>
      <w:r>
        <w:rPr>
          <w:rFonts w:ascii="Consolas" w:cs="Consolas" w:eastAsia="Consolas" w:hAnsi="Consolas"/>
          <w:color w:val="1F2937"/>
          <w:sz w:val="17"/>
          <w:szCs w:val="17"/>
        </w:rPr>
        <w:t xml:space="preserve">        Dias &gt; DiasExceso,</w:t>
      </w:r>
    </w:p>
    <w:p>
      <w:pPr>
        <w:shd w:fill="F3F4F6" w:color="auto" w:val="clear"/>
        <w:spacing w:after="0" w:before="0" w:line="260"/>
        <w:ind w:left="120" w:right="120"/>
      </w:pPr>
      <w:r>
        <w:rPr>
          <w:rFonts w:ascii="Consolas" w:cs="Consolas" w:eastAsia="Consolas" w:hAnsi="Consolas"/>
          <w:color w:val="1F2937"/>
          <w:sz w:val="17"/>
          <w:szCs w:val="17"/>
        </w:rPr>
        <w:t xml:space="preserve">            "&lt;rect x='1.5' y='1.5' width='9' height='9' fill='%238E6CC4'/&gt;",</w:t>
      </w:r>
    </w:p>
    <w:p>
      <w:pPr>
        <w:shd w:fill="F3F4F6" w:color="auto" w:val="clear"/>
        <w:spacing w:after="0" w:before="0" w:line="260"/>
        <w:ind w:left="120" w:right="120"/>
      </w:pPr>
      <w:r>
        <w:rPr>
          <w:rFonts w:ascii="Consolas" w:cs="Consolas" w:eastAsia="Consolas" w:hAnsi="Consolas"/>
          <w:color w:val="1F2937"/>
          <w:sz w:val="17"/>
          <w:szCs w:val="17"/>
        </w:rPr>
        <w:t xml:space="preserve">        BLANK ()</w:t>
      </w:r>
    </w:p>
    <w:p>
      <w:pPr>
        <w:shd w:fill="F3F4F6" w:color="auto" w:val="clear"/>
        <w:spacing w:after="0" w:before="0" w:line="260"/>
        <w:ind w:left="120" w:right="120"/>
      </w:pPr>
      <w:r>
        <w:rPr>
          <w:rFonts w:ascii="Consolas" w:cs="Consolas" w:eastAsia="Consolas" w:hAnsi="Consolas"/>
          <w:color w:val="1F2937"/>
          <w:sz w:val="17"/>
          <w:szCs w:val="17"/>
        </w:rPr>
        <w:t xml:space="preserve">    )</w:t>
      </w:r>
    </w:p>
    <w:p>
      <w:pPr>
        <w:shd w:fill="F3F4F6" w:color="auto" w:val="clear"/>
        <w:spacing w:after="0" w:before="0" w:line="260"/>
        <w:ind w:left="120" w:right="120"/>
      </w:pPr>
      <w:r>
        <w:rPr>
          <w:rFonts w:ascii="Consolas" w:cs="Consolas" w:eastAsia="Consolas" w:hAnsi="Consolas"/>
          <w:color w:val="1F2937"/>
          <w:sz w:val="17"/>
          <w:szCs w:val="17"/>
        </w:rPr>
        <w:t xml:space="preserve">RETURN</w:t>
      </w:r>
    </w:p>
    <w:p>
      <w:pPr>
        <w:shd w:fill="F3F4F6" w:color="auto" w:val="clear"/>
        <w:spacing w:after="0" w:before="0" w:line="260"/>
        <w:ind w:left="120" w:right="120"/>
      </w:pPr>
      <w:r>
        <w:rPr>
          <w:rFonts w:ascii="Consolas" w:cs="Consolas" w:eastAsia="Consolas" w:hAnsi="Consolas"/>
          <w:color w:val="1F2937"/>
          <w:sz w:val="17"/>
          <w:szCs w:val="17"/>
        </w:rPr>
        <w:t xml:space="preserve">    IF ( NOT ISBLANK ( Forma ),</w:t>
      </w:r>
    </w:p>
    <w:p>
      <w:pPr>
        <w:shd w:fill="F3F4F6" w:color="auto" w:val="clear"/>
        <w:spacing w:after="160" w:before="0" w:line="260"/>
        <w:ind w:left="120" w:right="120"/>
      </w:pPr>
      <w:r>
        <w:rPr>
          <w:rFonts w:ascii="Consolas" w:cs="Consolas" w:eastAsia="Consolas" w:hAnsi="Consolas"/>
          <w:color w:val="1F2937"/>
          <w:sz w:val="17"/>
          <w:szCs w:val="17"/>
        </w:rPr>
        <w:t xml:space="preserve">        "data:image/svg+xml;utf8,&lt;svg xmlns='http://www.w3.org/2000/svg' viewBox='0 0 12 12'&gt;" &amp; Forma &amp; "&lt;/svg&gt;" )</w:t>
      </w:r>
    </w:p>
    <w:p>
      <w:pPr>
        <w:pStyle w:val="Heading1"/>
      </w:pPr>
      <w:bookmarkStart w:name="_Toc22" w:id="22"/>
      <w:r>
        <w:t xml:space="preserve">6. Ejemplo de cálculo de pedido</w:t>
      </w:r>
      <w:bookmarkEnd w:id="22"/>
    </w:p>
    <w:p>
      <w:pPr>
        <w:spacing w:after="120"/>
      </w:pPr>
      <w:r>
        <w:t xml:space="preserve">Sopa Pasta 200g en Cancún (sin colchón, fuera de temporada):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860"/>
        <w:gridCol w:w="2200"/>
      </w:tblGrid>
      <w:tr>
        <w:trPr>
          <w:tblHeader/>
        </w:trPr>
        <w:tc>
          <w:tcPr>
            <w:tcW w:type="dxa" w:w="33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Concepto</w:t>
            </w:r>
          </w:p>
        </w:tc>
        <w:tc>
          <w:tcPr>
            <w:tcW w:type="dxa" w:w="38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Cálculo</w:t>
            </w:r>
          </w:p>
        </w:tc>
        <w:tc>
          <w:tcPr>
            <w:tcW w:type="dxa" w:w="22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Resultado</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Stock actual</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252 u.</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Demanda diaria proyectada</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29.5 u./día</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de entrega (Comercializadora Peninsular)</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3 + 0 de temporada</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3 días</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¿Hay que pedir?</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252 &lt; (7 + 3) × 29.5 = 294.7</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Sí (ámbar)</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a pedir</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7 × 29.5 = 206.3, redondeado hacia arriba</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207 u.</w:t>
            </w:r>
          </w:p>
        </w:tc>
      </w:tr>
    </w:tbl>
    <w:p>
      <w:pPr>
        <w:spacing w:after="120"/>
      </w:pPr>
    </w:p>
    <w:p>
      <w:pPr>
        <w:spacing w:after="120"/>
      </w:pPr>
      <w:r>
        <w:t xml:space="preserve">Agua Mineral 1L en Cancún (con colchón de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860"/>
        <w:gridCol w:w="2200"/>
      </w:tblGrid>
      <w:tr>
        <w:trPr>
          <w:tblHeader/>
        </w:trPr>
        <w:tc>
          <w:tcPr>
            <w:tcW w:type="dxa" w:w="33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Concepto</w:t>
            </w:r>
          </w:p>
        </w:tc>
        <w:tc>
          <w:tcPr>
            <w:tcW w:type="dxa" w:w="38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Cálculo</w:t>
            </w:r>
          </w:p>
        </w:tc>
        <w:tc>
          <w:tcPr>
            <w:tcW w:type="dxa" w:w="22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Resultado</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Stock actual</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44 u.</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Demanda diaria proyectada</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39.2 u./día</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de entrega (Grupo Abasto del Sur)</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7 + 0 de temporada</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7 días</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¿Hay que pedir?</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44 &lt; 7 × 39.2: se agota antes de que llegue</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Sí (rojo)</w:t>
            </w:r>
          </w:p>
        </w:tc>
      </w:tr>
      <w:t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Unidades a pedir</w:t>
            </w:r>
          </w:p>
        </w:tc>
        <w:tc>
          <w:tcPr>
            <w:tcW w:type="dxa" w:w="38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7 × 39.2 × 1.10 = 301.5, redondeado hacia arriba</w:t>
            </w:r>
          </w:p>
        </w:tc>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302 u.</w:t>
            </w:r>
          </w:p>
        </w:tc>
      </w:tr>
    </w:tbl>
    <w:p>
      <w:pPr>
        <w:spacing w:after="120"/>
      </w:pPr>
    </w:p>
    <w:p>
      <w:pPr>
        <w:pStyle w:val="Heading1"/>
      </w:pPr>
      <w:bookmarkStart w:name="_Toc23" w:id="23"/>
      <w:r>
        <w:t xml:space="preserve">7. Reglas de color e iconos (matriz)</w:t>
      </w:r>
      <w:bookmarkEnd w:id="23"/>
    </w:p>
    <w:p>
      <w:pPr>
        <w:spacing w:after="120"/>
      </w:pPr>
      <w:r>
        <w:t xml:space="preserve">Días de Inventario usa dos formatos condicionales con los mismos cortes: color de texto (medida Color Días Inventario) e icono (medida Icono Días Inventario). Unidades a Pedir usa fondo negro con texto blanco cuando el valor es mayor que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100"/>
        <w:gridCol w:w="1200"/>
        <w:gridCol w:w="4360"/>
      </w:tblGrid>
      <w:tr>
        <w:trPr>
          <w:tblHeader/>
        </w:trPr>
        <w:tc>
          <w:tcPr>
            <w:tcW w:type="dxa" w:w="12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Etiqueta</w:t>
            </w:r>
          </w:p>
        </w:tc>
        <w:tc>
          <w:tcPr>
            <w:tcW w:type="dxa" w:w="15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Forma</w:t>
            </w:r>
          </w:p>
        </w:tc>
        <w:tc>
          <w:tcPr>
            <w:tcW w:type="dxa" w:w="11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Color</w:t>
            </w:r>
          </w:p>
        </w:tc>
        <w:tc>
          <w:tcPr>
            <w:tcW w:type="dxa" w:w="120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Código</w:t>
            </w:r>
          </w:p>
        </w:tc>
        <w:tc>
          <w:tcPr>
            <w:tcW w:type="dxa" w:w="436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tcPr>
          <w:p>
            <w:r>
              <w:rPr>
                <w:b/>
                <w:bCs/>
                <w:color w:val="FFFFFF"/>
                <w:sz w:val="19"/>
                <w:szCs w:val="19"/>
              </w:rPr>
              <w:t xml:space="preserve">Condición</w:t>
            </w:r>
          </w:p>
        </w:tc>
      </w:tr>
      <w:tr>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Urgente</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Triángulo con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Rojo</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#D64545</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de inventario &lt; días de entrega: se acaba antes de que llegue el pedido</w:t>
            </w:r>
          </w:p>
        </w:tc>
      </w:tr>
      <w:tr>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Pedir</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Círculo</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Ámbar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#E8A33D</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de inventario &lt; 7 + días de entrega</w:t>
            </w:r>
          </w:p>
        </w:tc>
      </w:tr>
      <w:tr>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Exceso</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Cuadrado</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Morado</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#8E6CC4</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Días de inventario &gt; Días Exceso de la categoría</w:t>
            </w:r>
          </w:p>
        </w:tc>
      </w:tr>
      <w:tr>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Normal</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Sin icono</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Sin color</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w:t>
            </w:r>
          </w:p>
        </w:tc>
        <w:tc>
          <w:tcPr>
            <w:tcW w:type="dxa" w:w="436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val="false"/>
                <w:bCs w:val="false"/>
                <w:color w:val="111827"/>
                <w:sz w:val="19"/>
                <w:szCs w:val="19"/>
              </w:rPr>
              <w:t xml:space="preserve">Inventario dentro del rango normal</w:t>
            </w:r>
          </w:p>
        </w:tc>
      </w:tr>
    </w:tbl>
    <w:p>
      <w:pPr>
        <w:spacing w:after="120"/>
      </w:pPr>
      <w:r>
        <w:rPr>
          <w:i/>
          <w:iCs/>
          <w:color w:val="4B5563"/>
        </w:rPr>
        <w:t xml:space="preserve">Las formas distintas permiten leer el estado aunque el reporte se imprima en blanco y negro. La leyenda sobre la matriz usa los mismos símbolos: ▲ Urgente · ● Pedir · ■ Exceso.</w:t>
      </w:r>
    </w:p>
    <w:p>
      <w:pPr>
        <w:pStyle w:val="Heading2"/>
      </w:pPr>
      <w:bookmarkStart w:name="_Toc24" w:id="24"/>
      <w:r>
        <w:t xml:space="preserve">Configuración en la matriz</w:t>
      </w:r>
      <w:bookmarkEnd w:id="24"/>
    </w:p>
    <w:p>
      <w:pPr>
        <w:pStyle w:val="ListParagraph"/>
        <w:numPr>
          <w:ilvl w:val="0"/>
          <w:numId w:val="2"/>
        </w:numPr>
        <w:spacing w:after="60"/>
      </w:pPr>
      <w:r>
        <w:t xml:space="preserve">Días de Inventario → Formato condicional → Color de fuente → Formato por: Valor del campo → Color Días Inventario.</w:t>
      </w:r>
    </w:p>
    <w:p>
      <w:pPr>
        <w:pStyle w:val="ListParagraph"/>
        <w:numPr>
          <w:ilvl w:val="0"/>
          <w:numId w:val="2"/>
        </w:numPr>
        <w:spacing w:after="60"/>
      </w:pPr>
      <w:r>
        <w:t xml:space="preserve">Días de Inventario → Formato condicional → Iconos → Formato por: Valor del campo → Icono Días Inventario.</w:t>
      </w:r>
    </w:p>
    <w:p>
      <w:pPr>
        <w:pStyle w:val="ListParagraph"/>
        <w:numPr>
          <w:ilvl w:val="0"/>
          <w:numId w:val="2"/>
        </w:numPr>
        <w:spacing w:after="60"/>
      </w:pPr>
      <w:r>
        <w:t xml:space="preserve">Unidades a Pedir → Formato condicional → Color de fondo y Color de fuente → Reglas: si el valor es mayor que 0.</w:t>
      </w:r>
    </w:p>
    <w:p>
      <w:pPr>
        <w:spacing w:after="120"/>
      </w:pPr>
    </w:p>
    <w:p>
      <w:pPr>
        <w:pStyle w:val="Heading1"/>
      </w:pPr>
      <w:bookmarkStart w:name="_Toc25" w:id="25"/>
      <w:r>
        <w:t xml:space="preserve">8. Consideraciones</w:t>
      </w:r>
      <w:bookmarkEnd w:id="25"/>
    </w:p>
    <w:p>
      <w:pPr>
        <w:pStyle w:val="ListParagraph"/>
        <w:numPr>
          <w:ilvl w:val="0"/>
          <w:numId w:val="2"/>
        </w:numPr>
        <w:spacing w:after="60"/>
      </w:pPr>
      <w:r>
        <w:rPr>
          <w:b/>
          <w:bCs/>
        </w:rPr>
        <w:t xml:space="preserve">Fecha de corte. </w:t>
      </w:r>
      <w:r>
        <w:t xml:space="preserve">"Hoy" es la última fecha con datos (30-jun-2024). Al cargar datos nuevos y actualizar, la proyección, el índice y todas las medidas avanzan solos.</w:t>
      </w:r>
    </w:p>
    <w:p>
      <w:pPr>
        <w:pStyle w:val="ListParagraph"/>
        <w:numPr>
          <w:ilvl w:val="0"/>
          <w:numId w:val="2"/>
        </w:numPr>
        <w:spacing w:after="60"/>
      </w:pPr>
      <w:r>
        <w:rPr>
          <w:b/>
          <w:bCs/>
        </w:rPr>
        <w:t xml:space="preserve">Proveedor. </w:t>
      </w:r>
      <w:r>
        <w:t xml:space="preserve">Cada producto-sucursal tiene un solo proveedor real en los datos. En la fila total de un producto, Proveedor y Días Entrega muestran el proveedor principal, pero el pedido se calcula sucursal por sucursal con el proveedor de cada una.</w:t>
      </w:r>
    </w:p>
    <w:p>
      <w:pPr>
        <w:pStyle w:val="ListParagraph"/>
        <w:numPr>
          <w:ilvl w:val="0"/>
          <w:numId w:val="2"/>
        </w:numPr>
        <w:spacing w:after="60"/>
      </w:pPr>
      <w:r>
        <w:rPr>
          <w:b/>
          <w:bCs/>
        </w:rPr>
        <w:t xml:space="preserve">Transferencias. </w:t>
      </w:r>
      <w:r>
        <w:t xml:space="preserve">Solo se sugieren dentro de la misma zona y solo si otra sucursal tiene exceso real. Hoy son informativas: Unidades a Pedir no descuenta lo que se podría transferir.</w:t>
      </w:r>
    </w:p>
    <w:p>
      <w:pPr>
        <w:pStyle w:val="ListParagraph"/>
        <w:numPr>
          <w:ilvl w:val="0"/>
          <w:numId w:val="2"/>
        </w:numPr>
        <w:spacing w:after="60"/>
      </w:pPr>
      <w:r>
        <w:rPr>
          <w:b/>
          <w:bCs/>
        </w:rPr>
        <w:t xml:space="preserve">Pedir tiene prioridad sobre exceso. </w:t>
      </w:r>
      <w:r>
        <w:t xml:space="preserve">En Lácteos el límite de exceso (7 días) es menor que el punto de pedido (7 + días de entrega), así que un mismo producto podría caer en ambas reglas; por ejemplo, Leche Entera en Cancún con 9.5 días y entrega de 7. En ese caso se pide y no se cuenta como exceso, igual que en el color de la matriz.</w:t>
      </w:r>
    </w:p>
    <w:p>
      <w:pPr>
        <w:pStyle w:val="ListParagraph"/>
        <w:numPr>
          <w:ilvl w:val="0"/>
          <w:numId w:val="2"/>
        </w:numPr>
        <w:spacing w:after="60"/>
      </w:pPr>
      <w:r>
        <w:rPr>
          <w:b/>
          <w:bCs/>
        </w:rPr>
        <w:t xml:space="preserve">Temporada alta. </w:t>
      </w:r>
      <w:r>
        <w:t xml:space="preserve">Los 2 días extra se aplican según la fecha de hoy (última fecha con datos). En temporada, Días Entrega sube y con él el punto de pedido (se pide antes) y las alertas de color e icono. El tamaño del pedido no cambia: siempre son 7 días de demanda.</w:t>
      </w:r>
    </w:p>
    <w:p>
      <w:pPr>
        <w:pStyle w:val="ListParagraph"/>
        <w:numPr>
          <w:ilvl w:val="0"/>
          <w:numId w:val="2"/>
        </w:numPr>
        <w:spacing w:after="60"/>
      </w:pPr>
      <w:r>
        <w:rPr>
          <w:b/>
          <w:bCs/>
        </w:rPr>
        <w:t xml:space="preserve">Mantener colores alineados. </w:t>
      </w:r>
      <w:r>
        <w:t xml:space="preserve">Color Días Inventario e Icono Días Inventario repiten los mismos cortes. Si se cambia una regla (por ejemplo los 7 días del punto de pedido), hay que cambiarla en ambas medidas y en Unidades a Pedir.</w:t>
      </w:r>
    </w:p>
    <w:p>
      <w:pPr>
        <w:pStyle w:val="ListParagraph"/>
        <w:numPr>
          <w:ilvl w:val="0"/>
          <w:numId w:val="2"/>
        </w:numPr>
        <w:spacing w:after="60"/>
      </w:pPr>
      <w:r>
        <w:rPr>
          <w:b/>
          <w:bCs/>
        </w:rPr>
        <w:t xml:space="preserve">Notebook. </w:t>
      </w:r>
      <w:r>
        <w:t xml:space="preserve">El índice del notebook usa 2023 fijo; en Power BI usa todos los años completos. Mientras solo 2023 esté completo, ambos dan el mismo resultado.</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CA3AF"/>
        <w:sz w:val="16"/>
        <w:szCs w:val="16"/>
      </w:rPr>
      <w:t xml:space="preserve">Página </w:t>
    </w:r>
    <w:r>
      <w:rPr>
        <w:color w:val="9CA3AF"/>
        <w:sz w:val="16"/>
        <w:szCs w:val="16"/>
      </w:rPr>
      <w:fldChar w:fldCharType="begin"/>
    </w:r>
    <w:r>
      <w:rPr>
        <w:color w:val="9CA3AF"/>
        <w:sz w:val="16"/>
        <w:szCs w:val="16"/>
      </w:rPr>
      <w:instrText xml:space="preserve">PAGE</w:instrText>
    </w:r>
    <w:r>
      <w:rPr>
        <w:color w:val="9CA3AF"/>
        <w:sz w:val="16"/>
        <w:szCs w:val="16"/>
      </w:rPr>
      <w:fldChar w:fldCharType="separate"/>
    </w:r>
    <w:r>
      <w:rPr>
        <w:color w:val="9CA3A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b/>
      <w:bCs/>
      <w:color w:val="111827"/>
      <w:sz w:val="32"/>
      <w:szCs w:val="32"/>
    </w:rPr>
  </w:style>
  <w:style w:type="paragraph" w:styleId="Heading2">
    <w:name w:val="Heading 2"/>
    <w:basedOn w:val="Normal"/>
    <w:next w:val="Normal"/>
    <w:qFormat/>
    <w:pPr>
      <w:spacing w:after="120" w:before="280"/>
      <w:outlineLvl w:val="1"/>
    </w:pPr>
    <w:rPr>
      <w:b/>
      <w:bCs/>
      <w:color w:val="1F2937"/>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Inventario y Reabasto</dc:title>
  <dc:creator>Kevin</dc:creator>
  <cp:lastModifiedBy>Un-named</cp:lastModifiedBy>
  <cp:revision>1</cp:revision>
  <dcterms:created xsi:type="dcterms:W3CDTF">2026-10-28T22:00:11.250Z</dcterms:created>
  <dcterms:modified xsi:type="dcterms:W3CDTF">2026-10-28T22:00:11.251Z</dcterms:modified>
</cp:coreProperties>
</file>

<file path=docProps/custom.xml><?xml version="1.0" encoding="utf-8"?>
<Properties xmlns="http://schemas.openxmlformats.org/officeDocument/2006/custom-properties" xmlns:vt="http://schemas.openxmlformats.org/officeDocument/2006/docPropsVTypes"/>
</file>