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Arial" w:hAnsi="Arial"/>
          <w:b w:val="0"/>
          <w:color w:val="000000"/>
          <w:sz w:val="52"/>
        </w:rPr>
        <w:t>Idea Hero — orientações da trilha e roteiro do vídeo</w:t>
      </w:r>
    </w:p>
    <w:p>
      <w:pPr>
        <w:spacing w:before="0" w:after="280"/>
      </w:pPr>
      <w:r>
        <w:rPr>
          <w:rFonts w:ascii="Arial" w:hAnsi="Arial"/>
          <w:color w:val="555555"/>
          <w:sz w:val="22"/>
        </w:rPr>
        <w:t>Documento-base para revisão das mensagens do jogo, gravação do áudio e criação de vídeo no NotebookLM · atualização de 30/07/2026</w:t>
      </w:r>
    </w:p>
    <w:p>
      <w:pPr>
        <w:pStyle w:val="Heading1"/>
        <w:keepNext/>
      </w:pPr>
      <w:r>
        <w:t>Objetivo deste documento</w:t>
      </w:r>
    </w:p>
    <w:p>
      <w:r>
        <w:rPr>
          <w:rFonts w:ascii="Arial" w:hAnsi="Arial"/>
          <w:color w:val="000000"/>
          <w:sz w:val="22"/>
        </w:rPr>
        <w:t>Reunir em um único lugar a explicação do Idea Hero, as orientações exibidas ao longo da trilha, as mudanças mais recentes da dinâmica e um roteiro curto para produzir um vídeo de apresentação. A referência principal é a atualização de 30/07/2026; quando ela diverge da versão atual do produto, a atualização prevalece.</w:t>
      </w:r>
    </w:p>
    <w:p>
      <w:pPr>
        <w:pStyle w:val="Heading1"/>
        <w:keepNext/>
      </w:pPr>
      <w:r>
        <w:t>Decisão de comunicação</w:t>
      </w:r>
    </w:p>
    <w:p>
      <w:pPr>
        <w:pStyle w:val="ListBullet"/>
      </w:pPr>
      <w:r>
        <w:t>Gravar um áudio claro e natural explicando o que é o Idea Hero e como a dinâmica funciona.</w:t>
      </w:r>
    </w:p>
    <w:p>
      <w:pPr>
        <w:pStyle w:val="ListBullet"/>
      </w:pPr>
      <w:r>
        <w:t>Usar o áudio e este documento como fontes para o NotebookLM criar um vídeo curto.</w:t>
      </w:r>
    </w:p>
    <w:p>
      <w:pPr>
        <w:pStyle w:val="ListBullet"/>
      </w:pPr>
      <w:r>
        <w:t>Versão recomendada para o primeiro uso: vídeo de aproximadamente 30 segundos.</w:t>
      </w:r>
    </w:p>
    <w:p>
      <w:pPr>
        <w:pStyle w:val="ListBullet"/>
      </w:pPr>
      <w:r>
        <w:t>Versão alternativa: até 60 segundos, caso seja necessário mostrar as nove etapas.</w:t>
      </w:r>
    </w:p>
    <w:p>
      <w:pPr>
        <w:pStyle w:val="Heading1"/>
        <w:keepNext/>
      </w:pPr>
      <w:r>
        <w:t>O que é o Idea Hero</w:t>
      </w:r>
    </w:p>
    <w:p>
      <w:r>
        <w:rPr>
          <w:rFonts w:ascii="Arial" w:hAnsi="Arial"/>
          <w:color w:val="000000"/>
          <w:sz w:val="22"/>
        </w:rPr>
        <w:t>O Idea Hero é uma jornada colaborativa de criação. A equipe usa cartas visuais como provocações para construir uma história, entender um problema, gerar insights e ideias, lapidar uma proposta, criar um protótipo, testá-lo e pensar em como conquistar adesão. Ao longo da partida, algumas contribuições são registradas e votadas; outras existem apenas para ampliar a imaginação e a diversão. No final, uma inteligência artificial transforma o histórico coletivo em um desfecho para a jornada.</w:t>
      </w:r>
    </w:p>
    <w:p>
      <w:pPr>
        <w:pStyle w:val="Heading1"/>
        <w:keepNext/>
      </w:pPr>
      <w:r>
        <w:t>Princípios da dinâmica</w:t>
      </w:r>
    </w:p>
    <w:p>
      <w:pPr>
        <w:pStyle w:val="ListBullet"/>
      </w:pPr>
      <w:r>
        <w:t>A carta inspira: ela não precisa ser interpretada de forma literal.</w:t>
      </w:r>
    </w:p>
    <w:p>
      <w:pPr>
        <w:pStyle w:val="ListBullet"/>
      </w:pPr>
      <w:r>
        <w:t>O jogador da vez conduz a etapa, organiza a conversa e realiza as ações indicadas.</w:t>
      </w:r>
    </w:p>
    <w:p>
      <w:pPr>
        <w:pStyle w:val="ListBullet"/>
      </w:pPr>
      <w:r>
        <w:t>Todos participam da construção; o registro muda conforme a etapa.</w:t>
      </w:r>
    </w:p>
    <w:p>
      <w:pPr>
        <w:pStyle w:val="ListBullet"/>
      </w:pPr>
      <w:r>
        <w:t>Quando há votação, as propostas são escolhidas pelo grupo.</w:t>
      </w:r>
    </w:p>
    <w:p>
      <w:pPr>
        <w:pStyle w:val="ListBullet"/>
      </w:pPr>
      <w:r>
        <w:t>Nem toda conversa precisa ser registrada: a etapa Lapidando é deliberadamente livre.</w:t>
      </w:r>
    </w:p>
    <w:p>
      <w:pPr>
        <w:pStyle w:val="ListBullet"/>
      </w:pPr>
      <w:r>
        <w:t>O histórico preserva a evolução da ideia e alimenta o final criado por IA.</w:t>
      </w:r>
    </w:p>
    <w:p>
      <w:pPr>
        <w:pStyle w:val="Heading1"/>
        <w:keepNext/>
      </w:pPr>
      <w:r>
        <w:t>Regras permanentes da interface</w:t>
      </w:r>
    </w:p>
    <w:p>
      <w:pPr>
        <w:pStyle w:val="Heading2"/>
        <w:keepNext/>
      </w:pPr>
      <w:r>
        <w:t>Fluxo do jogo no início</w:t>
      </w:r>
    </w:p>
    <w:p>
      <w:r>
        <w:rPr>
          <w:rFonts w:ascii="Arial" w:hAnsi="Arial"/>
          <w:color w:val="000000"/>
          <w:sz w:val="22"/>
        </w:rPr>
        <w:t>Antes da primeira carta, apresentar na tela o fluxo completo da jornada. Pode-se manter a visualização em formato de pizza, agora numerada de 1 a 9, para que o grupo entenda o caminho antes de começar.</w:t>
      </w:r>
    </w:p>
    <w:p>
      <w:pPr>
        <w:pStyle w:val="Heading2"/>
        <w:keepNext/>
      </w:pPr>
      <w:r>
        <w:t>Janela de orientação por etapa</w:t>
      </w:r>
    </w:p>
    <w:p>
      <w:pPr>
        <w:pStyle w:val="ListNumber"/>
      </w:pPr>
      <w:r>
        <w:t>A orientação aparece no alto da tela assim que a etapa começa.</w:t>
      </w:r>
    </w:p>
    <w:p>
      <w:pPr>
        <w:pStyle w:val="ListNumber"/>
      </w:pPr>
      <w:r>
        <w:t>Todos têm tempo para ler.</w:t>
      </w:r>
    </w:p>
    <w:p>
      <w:pPr>
        <w:pStyle w:val="ListNumber"/>
      </w:pPr>
      <w:r>
        <w:t>Cada jogador fecha a própria janela para confirmar a leitura.</w:t>
      </w:r>
    </w:p>
    <w:p>
      <w:pPr>
        <w:pStyle w:val="ListNumber"/>
      </w:pPr>
      <w:r>
        <w:t>Quando o último jogador fechar, a janela desaparece para todos.</w:t>
      </w:r>
    </w:p>
    <w:p>
      <w:pPr>
        <w:pStyle w:val="ListNumber"/>
      </w:pPr>
      <w:r>
        <w:t>Só então a carta da vez é revelada.</w:t>
      </w:r>
    </w:p>
    <w:p>
      <w:pPr>
        <w:pStyle w:val="Heading2"/>
        <w:keepNext/>
      </w:pPr>
      <w:r>
        <w:t>Tempo</w:t>
      </w:r>
    </w:p>
    <w:p>
      <w:r>
        <w:rPr>
          <w:rFonts w:ascii="Arial" w:hAnsi="Arial"/>
          <w:color w:val="000000"/>
          <w:sz w:val="22"/>
        </w:rPr>
        <w:t>Manter o cronômetro sempre visível na tela. Se a equipe não conseguir terminar dentro do tempo, oferecer a possibilidade de acrescentar 2 minutos.</w:t>
      </w:r>
    </w:p>
    <w:p>
      <w:pPr>
        <w:pStyle w:val="Heading2"/>
        <w:keepNext/>
      </w:pPr>
      <w:r>
        <w:t>Histórico</w:t>
      </w:r>
    </w:p>
    <w:p>
      <w:r>
        <w:rPr>
          <w:rFonts w:ascii="Arial" w:hAnsi="Arial"/>
          <w:color w:val="000000"/>
          <w:sz w:val="22"/>
        </w:rPr>
        <w:t>Exibir o histórico da partida na parte de baixo da página. Quem quiser rever decisões e contribuições pode rolar a tela para baixo, sem interromper a atividade atual.</w:t>
      </w:r>
    </w:p>
    <w:p>
      <w:pPr>
        <w:pStyle w:val="Heading1"/>
        <w:keepNext/>
      </w:pPr>
      <w:r>
        <w:t>Fluxo consolidado do jogo — 9 etapas</w:t>
      </w:r>
    </w:p>
    <w:p>
      <w:pPr>
        <w:pStyle w:val="Heading2"/>
        <w:keepNext/>
      </w:pPr>
      <w:r>
        <w:t>1. Cenário</w:t>
      </w:r>
    </w:p>
    <w:p>
      <w:r>
        <w:rPr>
          <w:rFonts w:ascii="Arial" w:hAnsi="Arial"/>
          <w:b/>
          <w:color w:val="000000"/>
          <w:sz w:val="22"/>
        </w:rPr>
        <w:t xml:space="preserve">Objetivo: </w:t>
      </w:r>
      <w:r>
        <w:rPr>
          <w:rFonts w:ascii="Arial" w:hAnsi="Arial"/>
          <w:color w:val="000000"/>
          <w:sz w:val="22"/>
        </w:rPr>
        <w:t>Definir o mundo em que a história e a ideia vão existir.</w:t>
      </w:r>
    </w:p>
    <w:p>
      <w:r>
        <w:rPr>
          <w:rFonts w:ascii="Arial" w:hAnsi="Arial"/>
          <w:b/>
          <w:color w:val="000000"/>
          <w:sz w:val="22"/>
        </w:rPr>
        <w:t xml:space="preserve">Texto sugerido para a janela: </w:t>
      </w:r>
      <w:r>
        <w:rPr>
          <w:rFonts w:ascii="Arial" w:hAnsi="Arial"/>
          <w:color w:val="000000"/>
          <w:sz w:val="22"/>
        </w:rPr>
        <w:t>Você é o jogador da vez. Observe a carta e, à luz dela, defina onde essa história acontece, quem vive nesse mundo e qual tensão está presente. Registre o cenário para o grupo seguir adiante.</w:t>
      </w:r>
    </w:p>
    <w:p>
      <w:r>
        <w:rPr>
          <w:rFonts w:ascii="Arial" w:hAnsi="Arial"/>
          <w:b/>
          <w:color w:val="000000"/>
          <w:sz w:val="22"/>
        </w:rPr>
        <w:t xml:space="preserve">Dinâmica: </w:t>
      </w:r>
      <w:r>
        <w:rPr>
          <w:rFonts w:ascii="Arial" w:hAnsi="Arial"/>
          <w:color w:val="000000"/>
          <w:sz w:val="22"/>
        </w:rPr>
        <w:t>O jogador da vez interpreta a carta, pode ouvir comentários breves do grupo e formula o cenário.</w:t>
      </w:r>
    </w:p>
    <w:p>
      <w:r>
        <w:rPr>
          <w:rFonts w:ascii="Arial" w:hAnsi="Arial"/>
          <w:b/>
          <w:color w:val="000000"/>
          <w:sz w:val="22"/>
        </w:rPr>
        <w:t xml:space="preserve">Registro: </w:t>
      </w:r>
      <w:r>
        <w:rPr>
          <w:rFonts w:ascii="Arial" w:hAnsi="Arial"/>
          <w:color w:val="000000"/>
          <w:sz w:val="22"/>
        </w:rPr>
        <w:t>Uma síntese do cenário, gravada pelo jogador da vez.</w:t>
      </w:r>
    </w:p>
    <w:p>
      <w:r>
        <w:rPr>
          <w:rFonts w:ascii="Arial" w:hAnsi="Arial"/>
          <w:b/>
          <w:color w:val="000000"/>
          <w:sz w:val="22"/>
        </w:rPr>
        <w:t xml:space="preserve">Como termina: </w:t>
      </w:r>
      <w:r>
        <w:rPr>
          <w:rFonts w:ascii="Arial" w:hAnsi="Arial"/>
          <w:color w:val="000000"/>
          <w:sz w:val="22"/>
        </w:rPr>
        <w:t>O cenário é salvo e passa a compor o histórico.</w:t>
      </w:r>
    </w:p>
    <w:p>
      <w:pPr>
        <w:pStyle w:val="Heading2"/>
        <w:keepNext/>
      </w:pPr>
      <w:r>
        <w:t>2. Problema</w:t>
      </w:r>
    </w:p>
    <w:p>
      <w:r>
        <w:rPr>
          <w:rFonts w:ascii="Arial" w:hAnsi="Arial"/>
          <w:b/>
          <w:color w:val="000000"/>
          <w:sz w:val="22"/>
        </w:rPr>
        <w:t xml:space="preserve">Objetivo: </w:t>
      </w:r>
      <w:r>
        <w:rPr>
          <w:rFonts w:ascii="Arial" w:hAnsi="Arial"/>
          <w:color w:val="000000"/>
          <w:sz w:val="22"/>
        </w:rPr>
        <w:t>Transformar o cenário em um problema relevante e compartilhado.</w:t>
      </w:r>
    </w:p>
    <w:p>
      <w:r>
        <w:rPr>
          <w:rFonts w:ascii="Arial" w:hAnsi="Arial"/>
          <w:b/>
          <w:color w:val="000000"/>
          <w:sz w:val="22"/>
        </w:rPr>
        <w:t xml:space="preserve">Texto sugerido para a janela: </w:t>
      </w:r>
      <w:r>
        <w:rPr>
          <w:rFonts w:ascii="Arial" w:hAnsi="Arial"/>
          <w:color w:val="000000"/>
          <w:sz w:val="22"/>
        </w:rPr>
        <w:t>Agora todos contam a história do problema que enxergam nesse cenário. O jogador da vez escuta as diferentes perspectivas, encontra o ponto central e registra uma síntese coletiva.</w:t>
      </w:r>
    </w:p>
    <w:p>
      <w:r>
        <w:rPr>
          <w:rFonts w:ascii="Arial" w:hAnsi="Arial"/>
          <w:b/>
          <w:color w:val="000000"/>
          <w:sz w:val="22"/>
        </w:rPr>
        <w:t xml:space="preserve">Dinâmica: </w:t>
      </w:r>
      <w:r>
        <w:rPr>
          <w:rFonts w:ascii="Arial" w:hAnsi="Arial"/>
          <w:color w:val="000000"/>
          <w:sz w:val="22"/>
        </w:rPr>
        <w:t>Cada participante narra oralmente sua leitura. O jogador da vez facilita, sintetiza e grava.</w:t>
      </w:r>
    </w:p>
    <w:p>
      <w:r>
        <w:rPr>
          <w:rFonts w:ascii="Arial" w:hAnsi="Arial"/>
          <w:b/>
          <w:color w:val="000000"/>
          <w:sz w:val="22"/>
        </w:rPr>
        <w:t xml:space="preserve">Registro: </w:t>
      </w:r>
      <w:r>
        <w:rPr>
          <w:rFonts w:ascii="Arial" w:hAnsi="Arial"/>
          <w:color w:val="000000"/>
          <w:sz w:val="22"/>
        </w:rPr>
        <w:t>Uma formulação coletiva do problema.</w:t>
      </w:r>
    </w:p>
    <w:p>
      <w:r>
        <w:rPr>
          <w:rFonts w:ascii="Arial" w:hAnsi="Arial"/>
          <w:b/>
          <w:color w:val="000000"/>
          <w:sz w:val="22"/>
        </w:rPr>
        <w:t xml:space="preserve">Como termina: </w:t>
      </w:r>
      <w:r>
        <w:rPr>
          <w:rFonts w:ascii="Arial" w:hAnsi="Arial"/>
          <w:color w:val="000000"/>
          <w:sz w:val="22"/>
        </w:rPr>
        <w:t>A síntese é salva e exibida ao grupo.</w:t>
      </w:r>
    </w:p>
    <w:p>
      <w:pPr>
        <w:pStyle w:val="Heading2"/>
        <w:keepNext/>
      </w:pPr>
      <w:r>
        <w:t>3. Insights</w:t>
      </w:r>
    </w:p>
    <w:p>
      <w:r>
        <w:rPr>
          <w:rFonts w:ascii="Arial" w:hAnsi="Arial"/>
          <w:b/>
          <w:color w:val="000000"/>
          <w:sz w:val="22"/>
        </w:rPr>
        <w:t xml:space="preserve">Objetivo: </w:t>
      </w:r>
      <w:r>
        <w:rPr>
          <w:rFonts w:ascii="Arial" w:hAnsi="Arial"/>
          <w:color w:val="000000"/>
          <w:sz w:val="22"/>
        </w:rPr>
        <w:t>Abrir diferentes formas de compreender e tratar o problema.</w:t>
      </w:r>
    </w:p>
    <w:p>
      <w:r>
        <w:rPr>
          <w:rFonts w:ascii="Arial" w:hAnsi="Arial"/>
          <w:b/>
          <w:color w:val="000000"/>
          <w:sz w:val="22"/>
        </w:rPr>
        <w:t xml:space="preserve">Texto sugerido para a janela: </w:t>
      </w:r>
      <w:r>
        <w:rPr>
          <w:rFonts w:ascii="Arial" w:hAnsi="Arial"/>
          <w:color w:val="000000"/>
          <w:sz w:val="22"/>
        </w:rPr>
        <w:t>Cada pessoa compartilha um insight: uma causa, um comportamento, um recurso, uma contradição, um sinal de mudança ou uma forma possível de tratar o problema. Não procure ainda a solução perfeita; amplie o campo de possibilidades.</w:t>
      </w:r>
    </w:p>
    <w:p>
      <w:r>
        <w:rPr>
          <w:rFonts w:ascii="Arial" w:hAnsi="Arial"/>
          <w:b/>
          <w:color w:val="000000"/>
          <w:sz w:val="22"/>
        </w:rPr>
        <w:t xml:space="preserve">Dinâmica: </w:t>
      </w:r>
      <w:r>
        <w:rPr>
          <w:rFonts w:ascii="Arial" w:hAnsi="Arial"/>
          <w:color w:val="000000"/>
          <w:sz w:val="22"/>
        </w:rPr>
        <w:t>Brainstorming individual e genérico. Todos falam ou registram seus insights, sem necessidade de votação.</w:t>
      </w:r>
    </w:p>
    <w:p>
      <w:r>
        <w:rPr>
          <w:rFonts w:ascii="Arial" w:hAnsi="Arial"/>
          <w:b/>
          <w:color w:val="000000"/>
          <w:sz w:val="22"/>
        </w:rPr>
        <w:t xml:space="preserve">Registro: </w:t>
      </w:r>
      <w:r>
        <w:rPr>
          <w:rFonts w:ascii="Arial" w:hAnsi="Arial"/>
          <w:color w:val="000000"/>
          <w:sz w:val="22"/>
        </w:rPr>
        <w:t>O sistema registra todos os insights.</w:t>
      </w:r>
    </w:p>
    <w:p>
      <w:r>
        <w:rPr>
          <w:rFonts w:ascii="Arial" w:hAnsi="Arial"/>
          <w:b/>
          <w:color w:val="000000"/>
          <w:sz w:val="22"/>
        </w:rPr>
        <w:t xml:space="preserve">Como termina: </w:t>
      </w:r>
      <w:r>
        <w:rPr>
          <w:rFonts w:ascii="Arial" w:hAnsi="Arial"/>
          <w:color w:val="000000"/>
          <w:sz w:val="22"/>
        </w:rPr>
        <w:t>A etapa termina quando todos tiverem contribuído.</w:t>
      </w:r>
    </w:p>
    <w:p>
      <w:pPr>
        <w:pStyle w:val="Heading2"/>
        <w:keepNext/>
      </w:pPr>
      <w:r>
        <w:t>4. Ideias — duas rodadas</w:t>
      </w:r>
    </w:p>
    <w:p>
      <w:r>
        <w:rPr>
          <w:rFonts w:ascii="Arial" w:hAnsi="Arial"/>
          <w:b/>
          <w:color w:val="000000"/>
          <w:sz w:val="22"/>
        </w:rPr>
        <w:t xml:space="preserve">Objetivo: </w:t>
      </w:r>
      <w:r>
        <w:rPr>
          <w:rFonts w:ascii="Arial" w:hAnsi="Arial"/>
          <w:color w:val="000000"/>
          <w:sz w:val="22"/>
        </w:rPr>
        <w:t>Criar alternativas antes de escolher a ideia que seguirá na jornada.</w:t>
      </w:r>
    </w:p>
    <w:p>
      <w:r>
        <w:rPr>
          <w:rFonts w:ascii="Arial" w:hAnsi="Arial"/>
          <w:b/>
          <w:color w:val="000000"/>
          <w:sz w:val="22"/>
        </w:rPr>
        <w:t xml:space="preserve">Texto sugerido para a janela: </w:t>
      </w:r>
      <w:r>
        <w:rPr>
          <w:rFonts w:ascii="Arial" w:hAnsi="Arial"/>
          <w:color w:val="000000"/>
          <w:sz w:val="22"/>
        </w:rPr>
        <w:t>Serão duas rodadas de criação. Em cada rodada, cada pessoa registra uma ideia que conecte cenário, problema e insights. Crie em particular para não limitar a imaginação dos outros. Depois das duas rodadas, o jogador da vez abre a votação.</w:t>
      </w:r>
    </w:p>
    <w:p>
      <w:r>
        <w:rPr>
          <w:rFonts w:ascii="Arial" w:hAnsi="Arial"/>
          <w:b/>
          <w:color w:val="000000"/>
          <w:sz w:val="22"/>
        </w:rPr>
        <w:t xml:space="preserve">Dinâmica: </w:t>
      </w:r>
      <w:r>
        <w:rPr>
          <w:rFonts w:ascii="Arial" w:hAnsi="Arial"/>
          <w:color w:val="000000"/>
          <w:sz w:val="22"/>
        </w:rPr>
        <w:t>Cada pessoa registra uma ideia em cada rodada. Concluídas as duas rodadas, as propostas são reveladas para escolha coletiva.</w:t>
      </w:r>
    </w:p>
    <w:p>
      <w:r>
        <w:rPr>
          <w:rFonts w:ascii="Arial" w:hAnsi="Arial"/>
          <w:b/>
          <w:color w:val="000000"/>
          <w:sz w:val="22"/>
        </w:rPr>
        <w:t xml:space="preserve">Registro: </w:t>
      </w:r>
      <w:r>
        <w:rPr>
          <w:rFonts w:ascii="Arial" w:hAnsi="Arial"/>
          <w:color w:val="000000"/>
          <w:sz w:val="22"/>
        </w:rPr>
        <w:t>Todas as ideias e a ideia vencedora da votação.</w:t>
      </w:r>
    </w:p>
    <w:p>
      <w:r>
        <w:rPr>
          <w:rFonts w:ascii="Arial" w:hAnsi="Arial"/>
          <w:b/>
          <w:color w:val="000000"/>
          <w:sz w:val="22"/>
        </w:rPr>
        <w:t xml:space="preserve">Como termina: </w:t>
      </w:r>
      <w:r>
        <w:rPr>
          <w:rFonts w:ascii="Arial" w:hAnsi="Arial"/>
          <w:color w:val="000000"/>
          <w:sz w:val="22"/>
        </w:rPr>
        <w:t>O jogador da vez abre a votação; o resultado define a ideia que será lapidada.</w:t>
      </w:r>
    </w:p>
    <w:p>
      <w:pPr>
        <w:pStyle w:val="Heading2"/>
        <w:keepNext/>
      </w:pPr>
      <w:r>
        <w:t>5. Lapidando</w:t>
      </w:r>
    </w:p>
    <w:p>
      <w:r>
        <w:rPr>
          <w:rFonts w:ascii="Arial" w:hAnsi="Arial"/>
          <w:b/>
          <w:color w:val="000000"/>
          <w:sz w:val="22"/>
        </w:rPr>
        <w:t xml:space="preserve">Objetivo: </w:t>
      </w:r>
      <w:r>
        <w:rPr>
          <w:rFonts w:ascii="Arial" w:hAnsi="Arial"/>
          <w:color w:val="000000"/>
          <w:sz w:val="22"/>
        </w:rPr>
        <w:t>Explorar, desafiar e enriquecer a ideia escolhida sem transformar a conversa em tarefa burocrática.</w:t>
      </w:r>
    </w:p>
    <w:p>
      <w:r>
        <w:rPr>
          <w:rFonts w:ascii="Arial" w:hAnsi="Arial"/>
          <w:b/>
          <w:color w:val="000000"/>
          <w:sz w:val="22"/>
        </w:rPr>
        <w:t xml:space="preserve">Texto sugerido para a janela: </w:t>
      </w:r>
      <w:r>
        <w:rPr>
          <w:rFonts w:ascii="Arial" w:hAnsi="Arial"/>
          <w:color w:val="000000"/>
          <w:sz w:val="22"/>
        </w:rPr>
        <w:t>Uma nova carta apareceu. O jogador da vez conduz uma rodada livre de exploração sobre a ideia votada. Use a carta como provocação: faça perguntas, crie associações, exagere, combine e imagine. Aqui vale a diversão e o brainstorming.</w:t>
      </w:r>
    </w:p>
    <w:p>
      <w:r>
        <w:rPr>
          <w:rFonts w:ascii="Arial" w:hAnsi="Arial"/>
          <w:b/>
          <w:color w:val="000000"/>
          <w:sz w:val="22"/>
        </w:rPr>
        <w:t xml:space="preserve">Dinâmica: </w:t>
      </w:r>
      <w:r>
        <w:rPr>
          <w:rFonts w:ascii="Arial" w:hAnsi="Arial"/>
          <w:color w:val="000000"/>
          <w:sz w:val="22"/>
        </w:rPr>
        <w:t>Rodada oral e livre, conduzida pelo jogador da vez.</w:t>
      </w:r>
    </w:p>
    <w:p>
      <w:r>
        <w:rPr>
          <w:rFonts w:ascii="Arial" w:hAnsi="Arial"/>
          <w:b/>
          <w:color w:val="000000"/>
          <w:sz w:val="22"/>
        </w:rPr>
        <w:t xml:space="preserve">Registro: </w:t>
      </w:r>
      <w:r>
        <w:rPr>
          <w:rFonts w:ascii="Arial" w:hAnsi="Arial"/>
          <w:color w:val="000000"/>
          <w:sz w:val="22"/>
        </w:rPr>
        <w:t>Nenhum registro obrigatório.</w:t>
      </w:r>
    </w:p>
    <w:p>
      <w:r>
        <w:rPr>
          <w:rFonts w:ascii="Arial" w:hAnsi="Arial"/>
          <w:b/>
          <w:color w:val="000000"/>
          <w:sz w:val="22"/>
        </w:rPr>
        <w:t xml:space="preserve">Como termina: </w:t>
      </w:r>
      <w:r>
        <w:rPr>
          <w:rFonts w:ascii="Arial" w:hAnsi="Arial"/>
          <w:color w:val="000000"/>
          <w:sz w:val="22"/>
        </w:rPr>
        <w:t>O jogador da vez encerra quando o grupo sentir que a ideia ganhou novas possibilidades.</w:t>
      </w:r>
    </w:p>
    <w:p>
      <w:pPr>
        <w:pStyle w:val="Heading2"/>
        <w:keepNext/>
      </w:pPr>
      <w:r>
        <w:t>6. Prototipando</w:t>
      </w:r>
    </w:p>
    <w:p>
      <w:r>
        <w:rPr>
          <w:rFonts w:ascii="Arial" w:hAnsi="Arial"/>
          <w:b/>
          <w:color w:val="000000"/>
          <w:sz w:val="22"/>
        </w:rPr>
        <w:t xml:space="preserve">Objetivo: </w:t>
      </w:r>
      <w:r>
        <w:rPr>
          <w:rFonts w:ascii="Arial" w:hAnsi="Arial"/>
          <w:color w:val="000000"/>
          <w:sz w:val="22"/>
        </w:rPr>
        <w:t>Tornar a ideia visível, audível ou demonstrável rapidamente.</w:t>
      </w:r>
    </w:p>
    <w:p>
      <w:r>
        <w:rPr>
          <w:rFonts w:ascii="Arial" w:hAnsi="Arial"/>
          <w:b/>
          <w:color w:val="000000"/>
          <w:sz w:val="22"/>
        </w:rPr>
        <w:t xml:space="preserve">Texto sugerido para a janela: </w:t>
      </w:r>
      <w:r>
        <w:rPr>
          <w:rFonts w:ascii="Arial" w:hAnsi="Arial"/>
          <w:color w:val="000000"/>
          <w:sz w:val="22"/>
        </w:rPr>
        <w:t>Transformem a ideia na menor representação que outra pessoa consiga entender. A equipe pode desenhar, fotografar, encenar, gravar um som ou criar uma imagem com IA. O importante é mostrar como a ideia funciona.</w:t>
      </w:r>
    </w:p>
    <w:p>
      <w:r>
        <w:rPr>
          <w:rFonts w:ascii="Arial" w:hAnsi="Arial"/>
          <w:b/>
          <w:color w:val="000000"/>
          <w:sz w:val="22"/>
        </w:rPr>
        <w:t xml:space="preserve">Dinâmica: </w:t>
      </w:r>
      <w:r>
        <w:rPr>
          <w:rFonts w:ascii="Arial" w:hAnsi="Arial"/>
          <w:color w:val="000000"/>
          <w:sz w:val="22"/>
        </w:rPr>
        <w:t>Criação compartilhada usando os recursos existentes: desenho, foto, áudio e imagem com IA.</w:t>
      </w:r>
    </w:p>
    <w:p>
      <w:r>
        <w:rPr>
          <w:rFonts w:ascii="Arial" w:hAnsi="Arial"/>
          <w:b/>
          <w:color w:val="000000"/>
          <w:sz w:val="22"/>
        </w:rPr>
        <w:t xml:space="preserve">Registro: </w:t>
      </w:r>
      <w:r>
        <w:rPr>
          <w:rFonts w:ascii="Arial" w:hAnsi="Arial"/>
          <w:color w:val="000000"/>
          <w:sz w:val="22"/>
        </w:rPr>
        <w:t>O artefato do protótipo e, se ajudar, uma legenda curta.</w:t>
      </w:r>
    </w:p>
    <w:p>
      <w:r>
        <w:rPr>
          <w:rFonts w:ascii="Arial" w:hAnsi="Arial"/>
          <w:b/>
          <w:color w:val="000000"/>
          <w:sz w:val="22"/>
        </w:rPr>
        <w:t xml:space="preserve">Como termina: </w:t>
      </w:r>
      <w:r>
        <w:rPr>
          <w:rFonts w:ascii="Arial" w:hAnsi="Arial"/>
          <w:color w:val="000000"/>
          <w:sz w:val="22"/>
        </w:rPr>
        <w:t>A equipe confirma quando o protótipo estiver pronto ou encerra ao final do tempo.</w:t>
      </w:r>
    </w:p>
    <w:p>
      <w:pPr>
        <w:pStyle w:val="Heading2"/>
        <w:keepNext/>
      </w:pPr>
      <w:r>
        <w:t>7. Testando</w:t>
      </w:r>
    </w:p>
    <w:p>
      <w:r>
        <w:rPr>
          <w:rFonts w:ascii="Arial" w:hAnsi="Arial"/>
          <w:b/>
          <w:color w:val="000000"/>
          <w:sz w:val="22"/>
        </w:rPr>
        <w:t xml:space="preserve">Objetivo: </w:t>
      </w:r>
      <w:r>
        <w:rPr>
          <w:rFonts w:ascii="Arial" w:hAnsi="Arial"/>
          <w:color w:val="000000"/>
          <w:sz w:val="22"/>
        </w:rPr>
        <w:t>Confrontar o protótipo com uma condição de realidade e refiná-lo.</w:t>
      </w:r>
    </w:p>
    <w:p>
      <w:r>
        <w:rPr>
          <w:rFonts w:ascii="Arial" w:hAnsi="Arial"/>
          <w:b/>
          <w:color w:val="000000"/>
          <w:sz w:val="22"/>
        </w:rPr>
        <w:t xml:space="preserve">Texto sugerido para a janela: </w:t>
      </w:r>
      <w:r>
        <w:rPr>
          <w:rFonts w:ascii="Arial" w:hAnsi="Arial"/>
          <w:color w:val="000000"/>
          <w:sz w:val="22"/>
        </w:rPr>
        <w:t>O sistema sorteará uma situação de teste. Leiam o desafio, conversem sobre o que ele revela e usem os recursos disponíveis para melhorar o protótipo. Escolham o ajuste mais importante antes de avançar.</w:t>
      </w:r>
    </w:p>
    <w:p>
      <w:r>
        <w:rPr>
          <w:rFonts w:ascii="Arial" w:hAnsi="Arial"/>
          <w:b/>
          <w:color w:val="000000"/>
          <w:sz w:val="22"/>
        </w:rPr>
        <w:t xml:space="preserve">Dinâmica: </w:t>
      </w:r>
      <w:r>
        <w:rPr>
          <w:rFonts w:ascii="Arial" w:hAnsi="Arial"/>
          <w:color w:val="000000"/>
          <w:sz w:val="22"/>
        </w:rPr>
        <w:t>Uma entre cinco possibilidades é sorteada. A equipe explora respostas e escolhe um refinamento.</w:t>
      </w:r>
    </w:p>
    <w:p>
      <w:r>
        <w:rPr>
          <w:rFonts w:ascii="Arial" w:hAnsi="Arial"/>
          <w:b/>
          <w:color w:val="000000"/>
          <w:sz w:val="22"/>
        </w:rPr>
        <w:t xml:space="preserve">Registro: </w:t>
      </w:r>
      <w:r>
        <w:rPr>
          <w:rFonts w:ascii="Arial" w:hAnsi="Arial"/>
          <w:color w:val="000000"/>
          <w:sz w:val="22"/>
        </w:rPr>
        <w:t>O desafio sorteado e a decisão de refinamento.</w:t>
      </w:r>
    </w:p>
    <w:p>
      <w:r>
        <w:rPr>
          <w:rFonts w:ascii="Arial" w:hAnsi="Arial"/>
          <w:b/>
          <w:color w:val="000000"/>
          <w:sz w:val="22"/>
        </w:rPr>
        <w:t xml:space="preserve">Como termina: </w:t>
      </w:r>
      <w:r>
        <w:rPr>
          <w:rFonts w:ascii="Arial" w:hAnsi="Arial"/>
          <w:color w:val="000000"/>
          <w:sz w:val="22"/>
        </w:rPr>
        <w:t>A etapa termina quando o grupo registra o ajuste escolhido.</w:t>
      </w:r>
    </w:p>
    <w:p>
      <w:pPr>
        <w:pStyle w:val="Heading3"/>
        <w:keepNext/>
      </w:pPr>
      <w:r>
        <w:t>Cinco possibilidades para Testando</w:t>
      </w:r>
    </w:p>
    <w:p>
      <w:r>
        <w:rPr>
          <w:rFonts w:ascii="Arial" w:hAnsi="Arial"/>
          <w:b/>
          <w:color w:val="000000"/>
          <w:sz w:val="22"/>
        </w:rPr>
        <w:t xml:space="preserve">Entendido, mas sem confiança: </w:t>
      </w:r>
      <w:r>
        <w:rPr>
          <w:rFonts w:ascii="Arial" w:hAnsi="Arial"/>
          <w:color w:val="000000"/>
          <w:sz w:val="22"/>
        </w:rPr>
        <w:t>As pessoas compreenderam a proposta, porém hesitaram antes de se comprometer.</w:t>
      </w:r>
    </w:p>
    <w:p>
      <w:r>
        <w:rPr>
          <w:rFonts w:ascii="Arial" w:hAnsi="Arial"/>
          <w:color w:val="000000"/>
          <w:sz w:val="22"/>
        </w:rPr>
        <w:t>Possíveis refinamentos: Adicionar uma prova ou exemplo; reduzir o risco com um teste menor; apresentar a solução por alguém de confiança.</w:t>
      </w:r>
    </w:p>
    <w:p>
      <w:r>
        <w:rPr>
          <w:rFonts w:ascii="Arial" w:hAnsi="Arial"/>
          <w:b/>
          <w:color w:val="000000"/>
          <w:sz w:val="22"/>
        </w:rPr>
        <w:t xml:space="preserve">Valor percebido, primeiro passo confuso: </w:t>
      </w:r>
      <w:r>
        <w:rPr>
          <w:rFonts w:ascii="Arial" w:hAnsi="Arial"/>
          <w:color w:val="000000"/>
          <w:sz w:val="22"/>
        </w:rPr>
        <w:t>As pessoas gostaram da ideia, mas não souberam como começar.</w:t>
      </w:r>
    </w:p>
    <w:p>
      <w:r>
        <w:rPr>
          <w:rFonts w:ascii="Arial" w:hAnsi="Arial"/>
          <w:color w:val="000000"/>
          <w:sz w:val="22"/>
        </w:rPr>
        <w:t>Possíveis refinamentos: Destacar uma única ação inicial; criar um exemplo guiado; oferecer ajuda humana no primeiro uso.</w:t>
      </w:r>
    </w:p>
    <w:p>
      <w:r>
        <w:rPr>
          <w:rFonts w:ascii="Arial" w:hAnsi="Arial"/>
          <w:b/>
          <w:color w:val="000000"/>
          <w:sz w:val="22"/>
        </w:rPr>
        <w:t xml:space="preserve">Funciona, mas demora demais: </w:t>
      </w:r>
      <w:r>
        <w:rPr>
          <w:rFonts w:ascii="Arial" w:hAnsi="Arial"/>
          <w:color w:val="000000"/>
          <w:sz w:val="22"/>
        </w:rPr>
        <w:t>O protótipo entrega valor, porém exige tempo demais para a rotina real.</w:t>
      </w:r>
    </w:p>
    <w:p>
      <w:r>
        <w:rPr>
          <w:rFonts w:ascii="Arial" w:hAnsi="Arial"/>
          <w:color w:val="000000"/>
          <w:sz w:val="22"/>
        </w:rPr>
        <w:t>Possíveis refinamentos: Encurtar o fluxo; automatizar a parte repetitiva; mudar o momento de uso.</w:t>
      </w:r>
    </w:p>
    <w:p>
      <w:r>
        <w:rPr>
          <w:rFonts w:ascii="Arial" w:hAnsi="Arial"/>
          <w:b/>
          <w:color w:val="000000"/>
          <w:sz w:val="22"/>
        </w:rPr>
        <w:t xml:space="preserve">Recursos limitados: </w:t>
      </w:r>
      <w:r>
        <w:rPr>
          <w:rFonts w:ascii="Arial" w:hAnsi="Arial"/>
          <w:color w:val="000000"/>
          <w:sz w:val="22"/>
        </w:rPr>
        <w:t>O teste precisa acontecer com pouco orçamento, poucos materiais ou conexão instável.</w:t>
      </w:r>
    </w:p>
    <w:p>
      <w:r>
        <w:rPr>
          <w:rFonts w:ascii="Arial" w:hAnsi="Arial"/>
          <w:color w:val="000000"/>
          <w:sz w:val="22"/>
        </w:rPr>
        <w:t>Possíveis refinamentos: Simplificar o protótipo; reutilizar recursos existentes; criar uma alternativa manual ou offline.</w:t>
      </w:r>
    </w:p>
    <w:p>
      <w:r>
        <w:rPr>
          <w:rFonts w:ascii="Arial" w:hAnsi="Arial"/>
          <w:b/>
          <w:color w:val="000000"/>
          <w:sz w:val="22"/>
        </w:rPr>
        <w:t xml:space="preserve">Público resistente: </w:t>
      </w:r>
      <w:r>
        <w:rPr>
          <w:rFonts w:ascii="Arial" w:hAnsi="Arial"/>
          <w:color w:val="000000"/>
          <w:sz w:val="22"/>
        </w:rPr>
        <w:t>A ideia encontra pessoas céticas ou pouco disponíveis para experimentar algo novo.</w:t>
      </w:r>
    </w:p>
    <w:p>
      <w:r>
        <w:rPr>
          <w:rFonts w:ascii="Arial" w:hAnsi="Arial"/>
          <w:color w:val="000000"/>
          <w:sz w:val="22"/>
        </w:rPr>
        <w:t>Possíveis refinamentos: Fazer uma demonstração curta; começar com um grupo pequeno; usar um aliado para abrir a conversa.</w:t>
      </w:r>
    </w:p>
    <w:p>
      <w:pPr>
        <w:pStyle w:val="Heading2"/>
        <w:keepNext/>
      </w:pPr>
      <w:r>
        <w:t>8. Conquistando</w:t>
      </w:r>
    </w:p>
    <w:p>
      <w:r>
        <w:rPr>
          <w:rFonts w:ascii="Arial" w:hAnsi="Arial"/>
          <w:b/>
          <w:color w:val="000000"/>
          <w:sz w:val="22"/>
        </w:rPr>
        <w:t xml:space="preserve">Objetivo: </w:t>
      </w:r>
      <w:r>
        <w:rPr>
          <w:rFonts w:ascii="Arial" w:hAnsi="Arial"/>
          <w:color w:val="000000"/>
          <w:sz w:val="22"/>
        </w:rPr>
        <w:t>Criar caminhos para conquistar a adesão das pessoas à ideia.</w:t>
      </w:r>
    </w:p>
    <w:p>
      <w:r>
        <w:rPr>
          <w:rFonts w:ascii="Arial" w:hAnsi="Arial"/>
          <w:b/>
          <w:color w:val="000000"/>
          <w:sz w:val="22"/>
        </w:rPr>
        <w:t xml:space="preserve">Texto sugerido para a janela: </w:t>
      </w:r>
      <w:r>
        <w:rPr>
          <w:rFonts w:ascii="Arial" w:hAnsi="Arial"/>
          <w:color w:val="000000"/>
          <w:sz w:val="22"/>
        </w:rPr>
        <w:t>Como podemos fazer as pessoas quererem participar, experimentar ou apoiar esta ideia? Cada pessoa registra uma proposta de conquista. Depois, o jogador da vez abre a votação para o grupo escolher o melhor caminho.</w:t>
      </w:r>
    </w:p>
    <w:p>
      <w:r>
        <w:rPr>
          <w:rFonts w:ascii="Arial" w:hAnsi="Arial"/>
          <w:b/>
          <w:color w:val="000000"/>
          <w:sz w:val="22"/>
        </w:rPr>
        <w:t xml:space="preserve">Dinâmica: </w:t>
      </w:r>
      <w:r>
        <w:rPr>
          <w:rFonts w:ascii="Arial" w:hAnsi="Arial"/>
          <w:color w:val="000000"/>
          <w:sz w:val="22"/>
        </w:rPr>
        <w:t>Rodada de ideias individuais, seguida de votação como na etapa 4.</w:t>
      </w:r>
    </w:p>
    <w:p>
      <w:r>
        <w:rPr>
          <w:rFonts w:ascii="Arial" w:hAnsi="Arial"/>
          <w:b/>
          <w:color w:val="000000"/>
          <w:sz w:val="22"/>
        </w:rPr>
        <w:t xml:space="preserve">Registro: </w:t>
      </w:r>
      <w:r>
        <w:rPr>
          <w:rFonts w:ascii="Arial" w:hAnsi="Arial"/>
          <w:color w:val="000000"/>
          <w:sz w:val="22"/>
        </w:rPr>
        <w:t>Todas as propostas e a estratégia vencedora.</w:t>
      </w:r>
    </w:p>
    <w:p>
      <w:r>
        <w:rPr>
          <w:rFonts w:ascii="Arial" w:hAnsi="Arial"/>
          <w:b/>
          <w:color w:val="000000"/>
          <w:sz w:val="22"/>
        </w:rPr>
        <w:t xml:space="preserve">Como termina: </w:t>
      </w:r>
      <w:r>
        <w:rPr>
          <w:rFonts w:ascii="Arial" w:hAnsi="Arial"/>
          <w:color w:val="000000"/>
          <w:sz w:val="22"/>
        </w:rPr>
        <w:t>O jogador da vez abre a votação e o sistema registra a escolha do grupo.</w:t>
      </w:r>
    </w:p>
    <w:p>
      <w:pPr>
        <w:pStyle w:val="Heading2"/>
        <w:keepNext/>
      </w:pPr>
      <w:r>
        <w:t>9. Final criado por IA</w:t>
      </w:r>
    </w:p>
    <w:p>
      <w:r>
        <w:rPr>
          <w:rFonts w:ascii="Arial" w:hAnsi="Arial"/>
          <w:b/>
          <w:color w:val="000000"/>
          <w:sz w:val="22"/>
        </w:rPr>
        <w:t xml:space="preserve">Objetivo: </w:t>
      </w:r>
      <w:r>
        <w:rPr>
          <w:rFonts w:ascii="Arial" w:hAnsi="Arial"/>
          <w:color w:val="000000"/>
          <w:sz w:val="22"/>
        </w:rPr>
        <w:t>Transformar o histórico da partida em um encerramento coerente, memorável e compartilhável.</w:t>
      </w:r>
    </w:p>
    <w:p>
      <w:r>
        <w:rPr>
          <w:rFonts w:ascii="Arial" w:hAnsi="Arial"/>
          <w:b/>
          <w:color w:val="000000"/>
          <w:sz w:val="22"/>
        </w:rPr>
        <w:t xml:space="preserve">Texto sugerido para a janela: </w:t>
      </w:r>
      <w:r>
        <w:rPr>
          <w:rFonts w:ascii="Arial" w:hAnsi="Arial"/>
          <w:color w:val="000000"/>
          <w:sz w:val="22"/>
        </w:rPr>
        <w:t>A jornada chegou ao final. A inteligência artificial vai reunir o cenário, o problema, os insights, a ideia escolhida, a lapidação, o protótipo, o teste e a estratégia de conquista para criar o desfecho desta história.</w:t>
      </w:r>
    </w:p>
    <w:p>
      <w:r>
        <w:rPr>
          <w:rFonts w:ascii="Arial" w:hAnsi="Arial"/>
          <w:b/>
          <w:color w:val="000000"/>
          <w:sz w:val="22"/>
        </w:rPr>
        <w:t xml:space="preserve">Dinâmica: </w:t>
      </w:r>
      <w:r>
        <w:rPr>
          <w:rFonts w:ascii="Arial" w:hAnsi="Arial"/>
          <w:color w:val="000000"/>
          <w:sz w:val="22"/>
        </w:rPr>
        <w:t>O sistema usa apenas o histórico da partida para construir a narrativa final.</w:t>
      </w:r>
    </w:p>
    <w:p>
      <w:r>
        <w:rPr>
          <w:rFonts w:ascii="Arial" w:hAnsi="Arial"/>
          <w:b/>
          <w:color w:val="000000"/>
          <w:sz w:val="22"/>
        </w:rPr>
        <w:t xml:space="preserve">Registro: </w:t>
      </w:r>
      <w:r>
        <w:rPr>
          <w:rFonts w:ascii="Arial" w:hAnsi="Arial"/>
          <w:color w:val="000000"/>
          <w:sz w:val="22"/>
        </w:rPr>
        <w:t>Um final curto, claro e inspirador, com a evolução da ideia e um próximo passo.</w:t>
      </w:r>
    </w:p>
    <w:p>
      <w:r>
        <w:rPr>
          <w:rFonts w:ascii="Arial" w:hAnsi="Arial"/>
          <w:b/>
          <w:color w:val="000000"/>
          <w:sz w:val="22"/>
        </w:rPr>
        <w:t xml:space="preserve">Como termina: </w:t>
      </w:r>
      <w:r>
        <w:rPr>
          <w:rFonts w:ascii="Arial" w:hAnsi="Arial"/>
          <w:color w:val="000000"/>
          <w:sz w:val="22"/>
        </w:rPr>
        <w:t>O resultado é exibido para todos e pode ser revisto ou compartilhado.</w:t>
      </w:r>
    </w:p>
    <w:p>
      <w:pPr>
        <w:pStyle w:val="Heading1"/>
        <w:keepNext/>
      </w:pPr>
      <w:r>
        <w:t>Ajustes necessários em relação à versão atual</w:t>
      </w:r>
    </w:p>
    <w:p>
      <w:r>
        <w:rPr>
          <w:rFonts w:ascii="Arial" w:hAnsi="Arial"/>
          <w:color w:val="000000"/>
          <w:sz w:val="22"/>
        </w:rPr>
        <w:t>A tabela abaixo separa a experiência atualmente refletida no produto da atualização consolidada neste documento. Ela serve como lista de alinhamento para conteúdo, interface e desenvolvimento.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420"/>
        <w:gridCol w:w="41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Tema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Versão atual encontrada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Atualização consolidada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Estrutura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8 etapas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9 etapas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Etapa de criação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Solução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Ideias em duas rodadas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Exploração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Não existe como etapa própria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Lapidando, sem registro obrigatório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Teste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Piloto com 3 cenários principais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Testando com 5 possibilidades aleatórias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Adesão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Marketing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Conquistando, com ideias individuais e votação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Encerramento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Vendas e resultado econômico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Final narrativo criado por IA a partir do histórico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Tempo extra do protótipo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+30 segundos na implementação atual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+2 minutos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Fluxo visual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Mapa de 8 etapas no menu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Pizza inicial numerada de 1 a 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Orientação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Missão exibida junto à carta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Janela no alto; cada jogador fecha; carta só aparece depois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Histórico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Memória acessível no mapa e resumo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color="DADCE0"/>
              <w:bottom w:val="single" w:sz="4" w:color="DADCE0"/>
              <w:start w:val="single" w:sz="4" w:color="DADCE0"/>
              <w:end w:val="single" w:sz="4" w:color="DADCE0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000000"/>
                <w:sz w:val="20"/>
              </w:rPr>
              <w:t>Histórico contínuo na parte inferior da página</w:t>
            </w:r>
          </w:p>
        </w:tc>
      </w:tr>
    </w:tbl>
    <w:p>
      <w:pPr>
        <w:pStyle w:val="Heading1"/>
        <w:keepNext/>
      </w:pPr>
      <w:r>
        <w:t>Inventário das orientações já existentes no produto</w:t>
      </w:r>
    </w:p>
    <w:p>
      <w:r>
        <w:rPr>
          <w:rFonts w:ascii="Arial" w:hAnsi="Arial"/>
          <w:color w:val="000000"/>
          <w:sz w:val="22"/>
        </w:rPr>
        <w:t>Estas mensagens foram encontradas na experiência atual e devem ser aproveitadas, adaptadas ou substituídas durante a migração para o novo fluxo.</w:t>
      </w:r>
    </w:p>
    <w:p>
      <w:r>
        <w:rPr>
          <w:rFonts w:ascii="Arial" w:hAnsi="Arial"/>
          <w:b/>
          <w:color w:val="000000"/>
          <w:sz w:val="22"/>
        </w:rPr>
        <w:t xml:space="preserve">Orientação comum das cartas: </w:t>
      </w:r>
      <w:r>
        <w:rPr>
          <w:rFonts w:ascii="Arial" w:hAnsi="Arial"/>
          <w:color w:val="000000"/>
          <w:sz w:val="22"/>
        </w:rPr>
        <w:t>“Não descreva apenas a imagem. Use o que ela desperta para criar uma associação que só você faria.”</w:t>
      </w:r>
    </w:p>
    <w:p>
      <w:pPr>
        <w:pStyle w:val="Heading2"/>
        <w:keepNext/>
      </w:pPr>
      <w:r>
        <w:t>Cenário</w:t>
      </w:r>
    </w:p>
    <w:p>
      <w:r>
        <w:rPr>
          <w:rFonts w:ascii="Arial" w:hAnsi="Arial"/>
          <w:b/>
          <w:color w:val="000000"/>
          <w:sz w:val="22"/>
        </w:rPr>
        <w:t xml:space="preserve">Objetivo atual: </w:t>
      </w:r>
      <w:r>
        <w:rPr>
          <w:rFonts w:ascii="Arial" w:hAnsi="Arial"/>
          <w:color w:val="000000"/>
          <w:sz w:val="22"/>
        </w:rPr>
        <w:t>Alinhar o grupo sobre o contexto onde a ideia vai existir.</w:t>
      </w:r>
    </w:p>
    <w:p>
      <w:pPr>
        <w:pStyle w:val="ListBullet"/>
      </w:pPr>
      <w:r>
        <w:t>Você é o narrador desta etapa.</w:t>
      </w:r>
    </w:p>
    <w:p>
      <w:pPr>
        <w:pStyle w:val="ListBullet"/>
      </w:pPr>
      <w:r>
        <w:t>Observe a carta e descreva o mundo à luz dela.</w:t>
      </w:r>
    </w:p>
    <w:p>
      <w:pPr>
        <w:pStyle w:val="ListBullet"/>
      </w:pPr>
      <w:r>
        <w:t>O grupo ouvirá e avançará com o cenário que você registrar.</w:t>
      </w:r>
    </w:p>
    <w:p>
      <w:r>
        <w:rPr>
          <w:rFonts w:ascii="Arial" w:hAnsi="Arial"/>
          <w:b/>
          <w:color w:val="000000"/>
          <w:sz w:val="22"/>
        </w:rPr>
        <w:t xml:space="preserve">Início sugerido do registro: </w:t>
      </w:r>
      <w:r>
        <w:rPr>
          <w:rFonts w:ascii="Arial" w:hAnsi="Arial"/>
          <w:color w:val="000000"/>
          <w:sz w:val="22"/>
        </w:rPr>
        <w:t>Neste mundo, as pessoas vivem…</w:t>
      </w:r>
    </w:p>
    <w:p>
      <w:r>
        <w:rPr>
          <w:rFonts w:ascii="Arial" w:hAnsi="Arial"/>
          <w:b/>
          <w:color w:val="000000"/>
          <w:sz w:val="22"/>
        </w:rPr>
        <w:t xml:space="preserve">Mensagem de transição: </w:t>
      </w:r>
      <w:r>
        <w:rPr>
          <w:rFonts w:ascii="Arial" w:hAnsi="Arial"/>
          <w:color w:val="000000"/>
          <w:sz w:val="22"/>
        </w:rPr>
        <w:t>Depois, o grupo vai procurar uma tensão dentro deste cenário.</w:t>
      </w:r>
    </w:p>
    <w:p>
      <w:pPr>
        <w:pStyle w:val="Heading2"/>
        <w:keepNext/>
      </w:pPr>
      <w:r>
        <w:t>Problema</w:t>
      </w:r>
    </w:p>
    <w:p>
      <w:r>
        <w:rPr>
          <w:rFonts w:ascii="Arial" w:hAnsi="Arial"/>
          <w:b/>
          <w:color w:val="000000"/>
          <w:sz w:val="22"/>
        </w:rPr>
        <w:t xml:space="preserve">Objetivo atual: </w:t>
      </w:r>
      <w:r>
        <w:rPr>
          <w:rFonts w:ascii="Arial" w:hAnsi="Arial"/>
          <w:color w:val="000000"/>
          <w:sz w:val="22"/>
        </w:rPr>
        <w:t>Transformar tensões do cenário em um problema relevante.</w:t>
      </w:r>
    </w:p>
    <w:p>
      <w:pPr>
        <w:pStyle w:val="ListBullet"/>
      </w:pPr>
      <w:r>
        <w:t>Você é o facilitador desta etapa.</w:t>
      </w:r>
    </w:p>
    <w:p>
      <w:pPr>
        <w:pStyle w:val="ListBullet"/>
      </w:pPr>
      <w:r>
        <w:t>Peça que todos narrem oralmente sua leitura do problema.</w:t>
      </w:r>
    </w:p>
    <w:p>
      <w:pPr>
        <w:pStyle w:val="ListBullet"/>
      </w:pPr>
      <w:r>
        <w:t>Sintetize as perspectivas e registre a visão coletiva.</w:t>
      </w:r>
    </w:p>
    <w:p>
      <w:r>
        <w:rPr>
          <w:rFonts w:ascii="Arial" w:hAnsi="Arial"/>
          <w:b/>
          <w:color w:val="000000"/>
          <w:sz w:val="22"/>
        </w:rPr>
        <w:t xml:space="preserve">Início sugerido do registro: </w:t>
      </w:r>
      <w:r>
        <w:rPr>
          <w:rFonts w:ascii="Arial" w:hAnsi="Arial"/>
          <w:color w:val="000000"/>
          <w:sz w:val="22"/>
        </w:rPr>
        <w:t>O problema central que o grupo identificou é…</w:t>
      </w:r>
    </w:p>
    <w:p>
      <w:r>
        <w:rPr>
          <w:rFonts w:ascii="Arial" w:hAnsi="Arial"/>
          <w:b/>
          <w:color w:val="000000"/>
          <w:sz w:val="22"/>
        </w:rPr>
        <w:t xml:space="preserve">Mensagem de transição: </w:t>
      </w:r>
      <w:r>
        <w:rPr>
          <w:rFonts w:ascii="Arial" w:hAnsi="Arial"/>
          <w:color w:val="000000"/>
          <w:sz w:val="22"/>
        </w:rPr>
        <w:t>Depois, vocês investigarão o que ainda não foi percebido.</w:t>
      </w:r>
    </w:p>
    <w:p>
      <w:pPr>
        <w:pStyle w:val="Heading2"/>
        <w:keepNext/>
      </w:pPr>
      <w:r>
        <w:t>Insight</w:t>
      </w:r>
    </w:p>
    <w:p>
      <w:r>
        <w:rPr>
          <w:rFonts w:ascii="Arial" w:hAnsi="Arial"/>
          <w:b/>
          <w:color w:val="000000"/>
          <w:sz w:val="22"/>
        </w:rPr>
        <w:t xml:space="preserve">Objetivo atual: </w:t>
      </w:r>
      <w:r>
        <w:rPr>
          <w:rFonts w:ascii="Arial" w:hAnsi="Arial"/>
          <w:color w:val="000000"/>
          <w:sz w:val="22"/>
        </w:rPr>
        <w:t>Olhar além da primeira explicação e encontrar oportunidades.</w:t>
      </w:r>
    </w:p>
    <w:p>
      <w:pPr>
        <w:pStyle w:val="ListBullet"/>
      </w:pPr>
      <w:r>
        <w:t>Mude o ponto de vista sugerido pela carta.</w:t>
      </w:r>
    </w:p>
    <w:p>
      <w:pPr>
        <w:pStyle w:val="ListBullet"/>
      </w:pPr>
      <w:r>
        <w:t>Procure uma causa, comportamento ou recurso escondido.</w:t>
      </w:r>
    </w:p>
    <w:p>
      <w:pPr>
        <w:pStyle w:val="ListBullet"/>
      </w:pPr>
      <w:r>
        <w:t>Registre uma descoberta capaz de mudar o rumo da ideia.</w:t>
      </w:r>
    </w:p>
    <w:p>
      <w:r>
        <w:rPr>
          <w:rFonts w:ascii="Arial" w:hAnsi="Arial"/>
          <w:b/>
          <w:color w:val="000000"/>
          <w:sz w:val="22"/>
        </w:rPr>
        <w:t xml:space="preserve">Início sugerido do registro: </w:t>
      </w:r>
      <w:r>
        <w:rPr>
          <w:rFonts w:ascii="Arial" w:hAnsi="Arial"/>
          <w:color w:val="000000"/>
          <w:sz w:val="22"/>
        </w:rPr>
        <w:t>Talvez o problema exista porque…</w:t>
      </w:r>
    </w:p>
    <w:p>
      <w:r>
        <w:rPr>
          <w:rFonts w:ascii="Arial" w:hAnsi="Arial"/>
          <w:b/>
          <w:color w:val="000000"/>
          <w:sz w:val="22"/>
        </w:rPr>
        <w:t xml:space="preserve">Mensagem de transição: </w:t>
      </w:r>
      <w:r>
        <w:rPr>
          <w:rFonts w:ascii="Arial" w:hAnsi="Arial"/>
          <w:color w:val="000000"/>
          <w:sz w:val="22"/>
        </w:rPr>
        <w:t>Depois, esses insights alimentarão soluções inesperadas.</w:t>
      </w:r>
    </w:p>
    <w:p>
      <w:pPr>
        <w:pStyle w:val="Heading2"/>
        <w:keepNext/>
      </w:pPr>
      <w:r>
        <w:t>Solução</w:t>
      </w:r>
    </w:p>
    <w:p>
      <w:r>
        <w:rPr>
          <w:rFonts w:ascii="Arial" w:hAnsi="Arial"/>
          <w:b/>
          <w:color w:val="000000"/>
          <w:sz w:val="22"/>
        </w:rPr>
        <w:t xml:space="preserve">Objetivo atual: </w:t>
      </w:r>
      <w:r>
        <w:rPr>
          <w:rFonts w:ascii="Arial" w:hAnsi="Arial"/>
          <w:color w:val="000000"/>
          <w:sz w:val="22"/>
        </w:rPr>
        <w:t>Criar respostas e fortalecer as ideias do grupo.</w:t>
      </w:r>
    </w:p>
    <w:p>
      <w:pPr>
        <w:pStyle w:val="ListBullet"/>
      </w:pPr>
      <w:r>
        <w:t>Use a carta como provocação, não como resposta literal.</w:t>
      </w:r>
    </w:p>
    <w:p>
      <w:pPr>
        <w:pStyle w:val="ListBullet"/>
      </w:pPr>
      <w:r>
        <w:t>Conecte cenário, problema e insight.</w:t>
      </w:r>
    </w:p>
    <w:p>
      <w:pPr>
        <w:pStyle w:val="ListBullet"/>
      </w:pPr>
      <w:r>
        <w:t>Proponha uma solução em uma frase clara e ousada.</w:t>
      </w:r>
    </w:p>
    <w:p>
      <w:r>
        <w:rPr>
          <w:rFonts w:ascii="Arial" w:hAnsi="Arial"/>
          <w:b/>
          <w:color w:val="000000"/>
          <w:sz w:val="22"/>
        </w:rPr>
        <w:t xml:space="preserve">Início sugerido do registro: </w:t>
      </w:r>
      <w:r>
        <w:rPr>
          <w:rFonts w:ascii="Arial" w:hAnsi="Arial"/>
          <w:color w:val="000000"/>
          <w:sz w:val="22"/>
        </w:rPr>
        <w:t>E se criássemos uma forma de…</w:t>
      </w:r>
    </w:p>
    <w:p>
      <w:r>
        <w:rPr>
          <w:rFonts w:ascii="Arial" w:hAnsi="Arial"/>
          <w:b/>
          <w:color w:val="000000"/>
          <w:sz w:val="22"/>
        </w:rPr>
        <w:t xml:space="preserve">Mensagem de transição: </w:t>
      </w:r>
      <w:r>
        <w:rPr>
          <w:rFonts w:ascii="Arial" w:hAnsi="Arial"/>
          <w:color w:val="000000"/>
          <w:sz w:val="22"/>
        </w:rPr>
        <w:t>Depois, a proposta ganhará forma em um protótipo simples.</w:t>
      </w:r>
    </w:p>
    <w:p>
      <w:pPr>
        <w:pStyle w:val="Heading2"/>
        <w:keepNext/>
      </w:pPr>
      <w:r>
        <w:t>Protótipo</w:t>
      </w:r>
    </w:p>
    <w:p>
      <w:r>
        <w:rPr>
          <w:rFonts w:ascii="Arial" w:hAnsi="Arial"/>
          <w:b/>
          <w:color w:val="000000"/>
          <w:sz w:val="22"/>
        </w:rPr>
        <w:t xml:space="preserve">Objetivo atual: </w:t>
      </w:r>
      <w:r>
        <w:rPr>
          <w:rFonts w:ascii="Arial" w:hAnsi="Arial"/>
          <w:color w:val="000000"/>
          <w:sz w:val="22"/>
        </w:rPr>
        <w:t>Mostrar rapidamente como alguém usaria a solução.</w:t>
      </w:r>
    </w:p>
    <w:p>
      <w:pPr>
        <w:pStyle w:val="ListBullet"/>
      </w:pPr>
      <w:r>
        <w:t>Imagine uma pessoa usando a solução.</w:t>
      </w:r>
    </w:p>
    <w:p>
      <w:pPr>
        <w:pStyle w:val="ListBullet"/>
      </w:pPr>
      <w:r>
        <w:t>Descreva situação, ação e resultado observável.</w:t>
      </w:r>
    </w:p>
    <w:p>
      <w:pPr>
        <w:pStyle w:val="ListBullet"/>
      </w:pPr>
      <w:r>
        <w:t>Escolha a menor versão que pode ser mostrada hoje.</w:t>
      </w:r>
    </w:p>
    <w:p>
      <w:r>
        <w:rPr>
          <w:rFonts w:ascii="Arial" w:hAnsi="Arial"/>
          <w:b/>
          <w:color w:val="000000"/>
          <w:sz w:val="22"/>
        </w:rPr>
        <w:t xml:space="preserve">Início sugerido do registro: </w:t>
      </w:r>
      <w:r>
        <w:rPr>
          <w:rFonts w:ascii="Arial" w:hAnsi="Arial"/>
          <w:color w:val="000000"/>
          <w:sz w:val="22"/>
        </w:rPr>
        <w:t>A pessoa começa por… e então consegue…</w:t>
      </w:r>
    </w:p>
    <w:p>
      <w:r>
        <w:rPr>
          <w:rFonts w:ascii="Arial" w:hAnsi="Arial"/>
          <w:b/>
          <w:color w:val="000000"/>
          <w:sz w:val="22"/>
        </w:rPr>
        <w:t xml:space="preserve">Mensagem de transição: </w:t>
      </w:r>
      <w:r>
        <w:rPr>
          <w:rFonts w:ascii="Arial" w:hAnsi="Arial"/>
          <w:color w:val="000000"/>
          <w:sz w:val="22"/>
        </w:rPr>
        <w:t>Depois, essa representação enfrentará uma condição real de teste.</w:t>
      </w:r>
    </w:p>
    <w:p>
      <w:pPr>
        <w:pStyle w:val="Heading2"/>
        <w:keepNext/>
      </w:pPr>
      <w:r>
        <w:t>Piloto</w:t>
      </w:r>
    </w:p>
    <w:p>
      <w:r>
        <w:rPr>
          <w:rFonts w:ascii="Arial" w:hAnsi="Arial"/>
          <w:b/>
          <w:color w:val="000000"/>
          <w:sz w:val="22"/>
        </w:rPr>
        <w:t xml:space="preserve">Objetivo atual: </w:t>
      </w:r>
      <w:r>
        <w:rPr>
          <w:rFonts w:ascii="Arial" w:hAnsi="Arial"/>
          <w:color w:val="000000"/>
          <w:sz w:val="22"/>
        </w:rPr>
        <w:t>Confrontar o protótipo com uma condição de realidade.</w:t>
      </w:r>
    </w:p>
    <w:p>
      <w:pPr>
        <w:pStyle w:val="ListBullet"/>
      </w:pPr>
      <w:r>
        <w:t>Transforme a carta em uma condição inesperada do teste.</w:t>
      </w:r>
    </w:p>
    <w:p>
      <w:pPr>
        <w:pStyle w:val="ListBullet"/>
      </w:pPr>
      <w:r>
        <w:t>Decida o que observar para aprender.</w:t>
      </w:r>
    </w:p>
    <w:p>
      <w:pPr>
        <w:pStyle w:val="ListBullet"/>
      </w:pPr>
      <w:r>
        <w:t>Registre o ajuste que a ideia precisará fazer.</w:t>
      </w:r>
    </w:p>
    <w:p>
      <w:r>
        <w:rPr>
          <w:rFonts w:ascii="Arial" w:hAnsi="Arial"/>
          <w:b/>
          <w:color w:val="000000"/>
          <w:sz w:val="22"/>
        </w:rPr>
        <w:t xml:space="preserve">Início sugerido do registro: </w:t>
      </w:r>
      <w:r>
        <w:rPr>
          <w:rFonts w:ascii="Arial" w:hAnsi="Arial"/>
          <w:color w:val="000000"/>
          <w:sz w:val="22"/>
        </w:rPr>
        <w:t>Se acontecer…, aprenderemos que precisamos…</w:t>
      </w:r>
    </w:p>
    <w:p>
      <w:r>
        <w:rPr>
          <w:rFonts w:ascii="Arial" w:hAnsi="Arial"/>
          <w:b/>
          <w:color w:val="000000"/>
          <w:sz w:val="22"/>
        </w:rPr>
        <w:t xml:space="preserve">Mensagem de transição: </w:t>
      </w:r>
      <w:r>
        <w:rPr>
          <w:rFonts w:ascii="Arial" w:hAnsi="Arial"/>
          <w:color w:val="000000"/>
          <w:sz w:val="22"/>
        </w:rPr>
        <w:t>Depois, vocês decidirão como contar o valor da solução.</w:t>
      </w:r>
    </w:p>
    <w:p>
      <w:pPr>
        <w:pStyle w:val="Heading2"/>
        <w:keepNext/>
      </w:pPr>
      <w:r>
        <w:t>Marketing</w:t>
      </w:r>
    </w:p>
    <w:p>
      <w:r>
        <w:rPr>
          <w:rFonts w:ascii="Arial" w:hAnsi="Arial"/>
          <w:b/>
          <w:color w:val="000000"/>
          <w:sz w:val="22"/>
        </w:rPr>
        <w:t xml:space="preserve">Objetivo atual: </w:t>
      </w:r>
      <w:r>
        <w:rPr>
          <w:rFonts w:ascii="Arial" w:hAnsi="Arial"/>
          <w:color w:val="000000"/>
          <w:sz w:val="22"/>
        </w:rPr>
        <w:t>Definir público, mensagem e caminho para alcançar pessoas.</w:t>
      </w:r>
    </w:p>
    <w:p>
      <w:pPr>
        <w:pStyle w:val="ListBullet"/>
      </w:pPr>
      <w:r>
        <w:t>Escolha quem precisa ouvir esta história primeiro.</w:t>
      </w:r>
    </w:p>
    <w:p>
      <w:pPr>
        <w:pStyle w:val="ListBullet"/>
      </w:pPr>
      <w:r>
        <w:t>Conecte a imagem a uma emoção ou promessa.</w:t>
      </w:r>
    </w:p>
    <w:p>
      <w:pPr>
        <w:pStyle w:val="ListBullet"/>
      </w:pPr>
      <w:r>
        <w:t>Combine público, mensagem e canal em uma frase.</w:t>
      </w:r>
    </w:p>
    <w:p>
      <w:r>
        <w:rPr>
          <w:rFonts w:ascii="Arial" w:hAnsi="Arial"/>
          <w:b/>
          <w:color w:val="000000"/>
          <w:sz w:val="22"/>
        </w:rPr>
        <w:t xml:space="preserve">Início sugerido do registro: </w:t>
      </w:r>
      <w:r>
        <w:rPr>
          <w:rFonts w:ascii="Arial" w:hAnsi="Arial"/>
          <w:color w:val="000000"/>
          <w:sz w:val="22"/>
        </w:rPr>
        <w:t>Para [público], nossa mensagem será… por meio de…</w:t>
      </w:r>
    </w:p>
    <w:p>
      <w:r>
        <w:rPr>
          <w:rFonts w:ascii="Arial" w:hAnsi="Arial"/>
          <w:b/>
          <w:color w:val="000000"/>
          <w:sz w:val="22"/>
        </w:rPr>
        <w:t xml:space="preserve">Mensagem de transição: </w:t>
      </w:r>
      <w:r>
        <w:rPr>
          <w:rFonts w:ascii="Arial" w:hAnsi="Arial"/>
          <w:color w:val="000000"/>
          <w:sz w:val="22"/>
        </w:rPr>
        <w:t>Depois, a jornada termina com impacto, aliados e próximo passo.</w:t>
      </w:r>
    </w:p>
    <w:p>
      <w:pPr>
        <w:pStyle w:val="Heading2"/>
        <w:keepNext/>
      </w:pPr>
      <w:r>
        <w:t>Vendas</w:t>
      </w:r>
    </w:p>
    <w:p>
      <w:r>
        <w:rPr>
          <w:rFonts w:ascii="Arial" w:hAnsi="Arial"/>
          <w:b/>
          <w:color w:val="000000"/>
          <w:sz w:val="22"/>
        </w:rPr>
        <w:t xml:space="preserve">Objetivo atual: </w:t>
      </w:r>
      <w:r>
        <w:rPr>
          <w:rFonts w:ascii="Arial" w:hAnsi="Arial"/>
          <w:color w:val="000000"/>
          <w:sz w:val="22"/>
        </w:rPr>
        <w:t>Consolidar a proposta e revelar o que o grupo construiu.</w:t>
      </w:r>
    </w:p>
    <w:p>
      <w:pPr>
        <w:pStyle w:val="ListBullet"/>
      </w:pPr>
      <w:r>
        <w:t>Relembre o valor construído durante a jornada.</w:t>
      </w:r>
    </w:p>
    <w:p>
      <w:pPr>
        <w:pStyle w:val="ListBullet"/>
      </w:pPr>
      <w:r>
        <w:t>Imagine a primeira evidência concreta de impacto.</w:t>
      </w:r>
    </w:p>
    <w:p>
      <w:pPr>
        <w:pStyle w:val="ListBullet"/>
      </w:pPr>
      <w:r>
        <w:t>Escolha um próximo passo pequeno, real e assumido pelo grupo.</w:t>
      </w:r>
    </w:p>
    <w:p>
      <w:r>
        <w:rPr>
          <w:rFonts w:ascii="Arial" w:hAnsi="Arial"/>
          <w:b/>
          <w:color w:val="000000"/>
          <w:sz w:val="22"/>
        </w:rPr>
        <w:t xml:space="preserve">Início sugerido do registro: </w:t>
      </w:r>
      <w:r>
        <w:rPr>
          <w:rFonts w:ascii="Arial" w:hAnsi="Arial"/>
          <w:color w:val="000000"/>
          <w:sz w:val="22"/>
        </w:rPr>
        <w:t>Nosso primeiro passo real será…</w:t>
      </w:r>
    </w:p>
    <w:p>
      <w:r>
        <w:rPr>
          <w:rFonts w:ascii="Arial" w:hAnsi="Arial"/>
          <w:b/>
          <w:color w:val="000000"/>
          <w:sz w:val="22"/>
        </w:rPr>
        <w:t xml:space="preserve">Mensagem de transição: </w:t>
      </w:r>
      <w:r>
        <w:rPr>
          <w:rFonts w:ascii="Arial" w:hAnsi="Arial"/>
          <w:color w:val="000000"/>
          <w:sz w:val="22"/>
        </w:rPr>
        <w:t>Ao concluir, o Idea Hero montará o documento de toda a jornada.</w:t>
      </w:r>
    </w:p>
    <w:p>
      <w:pPr>
        <w:pStyle w:val="Heading1"/>
        <w:keepNext/>
      </w:pPr>
      <w:r>
        <w:t>Roteiro recomendado — vídeo de 30 segundos</w:t>
      </w:r>
    </w:p>
    <w:p>
      <w:r>
        <w:rPr>
          <w:rFonts w:ascii="Arial" w:hAnsi="Arial"/>
          <w:color w:val="000000"/>
          <w:sz w:val="22"/>
        </w:rPr>
        <w:t>O Idea Hero é uma jornada colaborativa para transformar imaginação em uma ideia construída pelo grupo. A cada etapa, cartas visuais provocam novas associações: a equipe cria um cenário, entende um problema, gera insights e ideias, lapida a proposta, constrói um protótipo, testa e pensa em como conquistar adesão. Algumas decisões são registradas e votadas; outras servem para explorar e se divertir. No final, a inteligência artificial usa o histórico da partida para criar o desfecho dessa história.</w:t>
      </w:r>
    </w:p>
    <w:p>
      <w:pPr>
        <w:pStyle w:val="Heading1"/>
        <w:keepNext/>
      </w:pPr>
      <w:r>
        <w:t>Roteiro alternativo — vídeo de até 60 segundos</w:t>
      </w:r>
    </w:p>
    <w:p>
      <w:r>
        <w:rPr>
          <w:rFonts w:ascii="Arial" w:hAnsi="Arial"/>
          <w:color w:val="000000"/>
          <w:sz w:val="22"/>
        </w:rPr>
        <w:t>Idea Hero é uma aventura colaborativa de criação. O grupo começa observando uma carta para imaginar um cenário e contar a história de um problema. Depois, cada pessoa oferece insights e cria ideias em duas rodadas. A proposta escolhida pelo grupo passa por uma etapa livre de lapidação, ganha forma em um protótipo e enfrenta uma situação de teste sorteada pelo sistema. Em seguida, todos pensam em maneiras de conquistar a adesão das pessoas e votam no melhor caminho. Durante a jornada, o jogador da vez conduz as atividades, o cronômetro permanece visível e o histórico registra as contribuições mais importantes. As cartas não trazem respostas prontas: elas servem para provocar associações, conversa e criatividade. No final, uma inteligência artificial reúne toda a trajetória e cria um encerramento para a história construída pela equipe.</w:t>
      </w:r>
    </w:p>
    <w:p>
      <w:pPr>
        <w:pStyle w:val="Heading1"/>
        <w:keepNext/>
      </w:pPr>
      <w:r>
        <w:t>Prompt pronto para o NotebookLM</w:t>
      </w:r>
    </w:p>
    <w:p>
      <w:r>
        <w:rPr>
          <w:rFonts w:ascii="Arial" w:hAnsi="Arial"/>
          <w:color w:val="000000"/>
          <w:sz w:val="22"/>
        </w:rPr>
        <w:t>Crie um vídeo curto, leve e envolvente para apresentar o jogo colaborativo Idea Hero. Use o áudio narrado como voz principal e este documento como fonte de apoio. Mostre uma equipe diversa jogando, cartas visuais provocando associações, uma trilha em nove etapas, momentos de conversa, registro, votação, prototipagem e teste. Termine mostrando que uma inteligência artificial cria o desfecho a partir do histórico coletivo. Evite explicar regras em excesso. Priorize a sensação de aventura, colaboração, criatividade e evolução de uma ideia. Duração preferencial: 30 segundos; duração máxima: 60 segundos. Idioma: português do Brasil. Não invente funcionalidades além das descritas nas fontes.</w:t>
      </w:r>
    </w:p>
    <w:p>
      <w:pPr>
        <w:pStyle w:val="Heading1"/>
        <w:keepNext/>
      </w:pPr>
      <w:r>
        <w:t>Checklist antes da gravação</w:t>
      </w:r>
    </w:p>
    <w:p>
      <w:pPr>
        <w:pStyle w:val="ListBullet"/>
      </w:pPr>
      <w:r>
        <w:t>Confirmar o nome “Idea Hero” e a pronúncia desejada.</w:t>
      </w:r>
    </w:p>
    <w:p>
      <w:pPr>
        <w:pStyle w:val="ListBullet"/>
      </w:pPr>
      <w:r>
        <w:t>Escolher entre o roteiro de 30 segundos e o de até 60 segundos.</w:t>
      </w:r>
    </w:p>
    <w:p>
      <w:pPr>
        <w:pStyle w:val="ListBullet"/>
      </w:pPr>
      <w:r>
        <w:t>Gravar em local silencioso, falando em ritmo natural e com energia.</w:t>
      </w:r>
    </w:p>
    <w:p>
      <w:pPr>
        <w:pStyle w:val="ListBullet"/>
      </w:pPr>
      <w:r>
        <w:t>Evitar detalhar todas as regras no áudio; o vídeo deve apresentar a experiência.</w:t>
      </w:r>
    </w:p>
    <w:p>
      <w:pPr>
        <w:pStyle w:val="ListBullet"/>
      </w:pPr>
      <w:r>
        <w:t>Enviar ao NotebookLM o áudio, este documento e, se possível, imagens das cartas e da interface.</w:t>
      </w:r>
    </w:p>
    <w:p>
      <w:pPr>
        <w:pStyle w:val="ListBullet"/>
      </w:pPr>
      <w:r>
        <w:t>Revisar se o vídeo mostra nove etapas e usa “Conquistando” e “Final”, não os nomes antigos.</w:t>
      </w:r>
    </w:p>
    <w:p>
      <w:pPr>
        <w:pStyle w:val="ListBullet"/>
      </w:pPr>
      <w:r>
        <w:t>Verificar se o vídeo final fica próximo de 30 segundos, conforme a atualização mais recente.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ind w:left="1080" w:hanging="360"/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 Hero — orientações da trilha e roteiro do vídeo</dc:title>
  <dc:subject>Fluxo consolidado, orientações de interface e roteiro para NotebookLM</dc:subject>
  <dc:creator>Equipe Idea Hero</dc:creator>
  <cp:keywords>Idea Hero, orientações, roteiro, vídeo, NotebookLM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