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66432" w14:textId="6C83916E" w:rsidR="00DC1F56" w:rsidRDefault="00DC1F56">
      <w:r>
        <w:t>I001</w:t>
      </w:r>
    </w:p>
    <w:p w14:paraId="0E6F2592" w14:textId="726F1CEE" w:rsidR="00DC1F56" w:rsidRDefault="00DC1F56" w:rsidP="00DC1F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屬於</w:t>
      </w:r>
      <w:r>
        <w:rPr>
          <w:rFonts w:hint="eastAsia"/>
        </w:rPr>
        <w:t>A</w:t>
      </w:r>
      <w:r>
        <w:rPr>
          <w:rFonts w:hint="eastAsia"/>
        </w:rPr>
        <w:t>流程</w:t>
      </w:r>
    </w:p>
    <w:p w14:paraId="006F31EE" w14:textId="705A1697" w:rsidR="00DC1F56" w:rsidRDefault="00DC1F56" w:rsidP="00DC1F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</w:t>
      </w:r>
      <w:r w:rsidR="00194DCD">
        <w:rPr>
          <w:rFonts w:hint="eastAsia"/>
        </w:rPr>
        <w:t>正常</w:t>
      </w:r>
      <w:r>
        <w:rPr>
          <w:rFonts w:hint="eastAsia"/>
        </w:rPr>
        <w:t>情況發生，需要按照</w:t>
      </w:r>
      <w:r>
        <w:rPr>
          <w:rFonts w:hint="eastAsia"/>
        </w:rPr>
        <w:t>DEF</w:t>
      </w:r>
      <w:r>
        <w:rPr>
          <w:rFonts w:hint="eastAsia"/>
        </w:rPr>
        <w:t>流程操作</w:t>
      </w:r>
    </w:p>
    <w:p w14:paraId="4CCF87B8" w14:textId="7990C86E" w:rsidR="00DC1F56" w:rsidRPr="00194DCD" w:rsidRDefault="00DC1F56" w:rsidP="00DC1F56"/>
    <w:p w14:paraId="42660DAF" w14:textId="21F47744" w:rsidR="00DC1F56" w:rsidRDefault="00DC1F56" w:rsidP="00DC1F56">
      <w:r>
        <w:t>I002</w:t>
      </w:r>
    </w:p>
    <w:p w14:paraId="3C3AB10E" w14:textId="1A86B39A" w:rsidR="00DC1F56" w:rsidRDefault="00DC1F56" w:rsidP="00DC1F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屬於</w:t>
      </w:r>
      <w:r>
        <w:rPr>
          <w:rFonts w:hint="eastAsia"/>
        </w:rPr>
        <w:t>B</w:t>
      </w:r>
      <w:r>
        <w:rPr>
          <w:rFonts w:hint="eastAsia"/>
        </w:rPr>
        <w:t>流程</w:t>
      </w:r>
    </w:p>
    <w:p w14:paraId="523B7C13" w14:textId="35F7B751" w:rsidR="00DC1F56" w:rsidRDefault="00DC1F56" w:rsidP="00DC1F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</w:t>
      </w:r>
      <w:r w:rsidR="008274D2">
        <w:rPr>
          <w:rFonts w:hint="eastAsia"/>
        </w:rPr>
        <w:t>正常</w:t>
      </w:r>
      <w:proofErr w:type="gramStart"/>
      <w:r w:rsidR="008274D2">
        <w:rPr>
          <w:rFonts w:hint="eastAsia"/>
        </w:rPr>
        <w:t>情況</w:t>
      </w:r>
      <w:r>
        <w:rPr>
          <w:rFonts w:hint="eastAsia"/>
        </w:rPr>
        <w:t>情況</w:t>
      </w:r>
      <w:proofErr w:type="gramEnd"/>
      <w:r>
        <w:rPr>
          <w:rFonts w:hint="eastAsia"/>
        </w:rPr>
        <w:t>發生，需要按照</w:t>
      </w:r>
      <w:r>
        <w:rPr>
          <w:rFonts w:hint="eastAsia"/>
        </w:rPr>
        <w:t>XYZ</w:t>
      </w:r>
      <w:r>
        <w:rPr>
          <w:rFonts w:hint="eastAsia"/>
        </w:rPr>
        <w:t>流程操作</w:t>
      </w:r>
    </w:p>
    <w:p w14:paraId="3C4D287D" w14:textId="697E7795" w:rsidR="00DC1F56" w:rsidRPr="008274D2" w:rsidRDefault="00DC1F56" w:rsidP="00DC1F56"/>
    <w:p w14:paraId="33BE702A" w14:textId="72067E1B" w:rsidR="00DC1F56" w:rsidRDefault="00DC1F56" w:rsidP="00DC1F56"/>
    <w:p w14:paraId="7E20C306" w14:textId="295789EF" w:rsidR="00DC1F56" w:rsidRDefault="00DC1F56" w:rsidP="00DC1F56">
      <w:r>
        <w:rPr>
          <w:rFonts w:hint="eastAsia"/>
        </w:rPr>
        <w:t>流程</w:t>
      </w:r>
      <w:r>
        <w:rPr>
          <w:rFonts w:hint="eastAsia"/>
        </w:rPr>
        <w:t>A</w:t>
      </w:r>
      <w:r>
        <w:rPr>
          <w:rFonts w:hint="eastAsia"/>
        </w:rPr>
        <w:t>：註冊</w:t>
      </w:r>
      <w:bookmarkStart w:id="0" w:name="_GoBack"/>
      <w:bookmarkEnd w:id="0"/>
    </w:p>
    <w:p w14:paraId="69D77504" w14:textId="6EA8A670" w:rsidR="00DC1F56" w:rsidRDefault="00DC1F56" w:rsidP="00DC1F56">
      <w:r>
        <w:rPr>
          <w:rFonts w:hint="eastAsia"/>
        </w:rPr>
        <w:t>流程</w:t>
      </w:r>
      <w:r>
        <w:rPr>
          <w:rFonts w:hint="eastAsia"/>
        </w:rPr>
        <w:t>B</w:t>
      </w:r>
      <w:r>
        <w:rPr>
          <w:rFonts w:hint="eastAsia"/>
        </w:rPr>
        <w:t>：影像擷取</w:t>
      </w:r>
    </w:p>
    <w:p w14:paraId="44F32BC0" w14:textId="6787A181" w:rsidR="00DC1F56" w:rsidRPr="00DC1F56" w:rsidRDefault="00DC1F56" w:rsidP="00DC1F56"/>
    <w:p w14:paraId="043314CB" w14:textId="6CCF5E40" w:rsidR="00DC1F56" w:rsidRDefault="00DC1F56" w:rsidP="00DC1F56">
      <w:r>
        <w:rPr>
          <w:rFonts w:hint="eastAsia"/>
        </w:rPr>
        <w:t>操作</w:t>
      </w:r>
      <w:r>
        <w:rPr>
          <w:rFonts w:hint="eastAsia"/>
        </w:rPr>
        <w:t>D</w:t>
      </w:r>
      <w:r>
        <w:rPr>
          <w:rFonts w:hint="eastAsia"/>
        </w:rPr>
        <w:t>：滑鼠於左邊點選</w:t>
      </w:r>
      <w:r>
        <w:rPr>
          <w:rFonts w:hint="eastAsia"/>
        </w:rPr>
        <w:t>3</w:t>
      </w:r>
      <w:r>
        <w:rPr>
          <w:rFonts w:hint="eastAsia"/>
        </w:rPr>
        <w:t>個點位</w:t>
      </w:r>
    </w:p>
    <w:p w14:paraId="36B15031" w14:textId="21FFD6E3" w:rsidR="00DC1F56" w:rsidRDefault="00DC1F56" w:rsidP="00DC1F56">
      <w:r>
        <w:rPr>
          <w:rFonts w:hint="eastAsia"/>
        </w:rPr>
        <w:t>操作</w:t>
      </w:r>
      <w:r>
        <w:rPr>
          <w:rFonts w:hint="eastAsia"/>
        </w:rPr>
        <w:t>E</w:t>
      </w:r>
      <w:r>
        <w:rPr>
          <w:rFonts w:hint="eastAsia"/>
        </w:rPr>
        <w:t>：滑鼠於右邊點選</w:t>
      </w:r>
      <w:r>
        <w:rPr>
          <w:rFonts w:hint="eastAsia"/>
        </w:rPr>
        <w:t>3</w:t>
      </w:r>
      <w:r>
        <w:rPr>
          <w:rFonts w:hint="eastAsia"/>
        </w:rPr>
        <w:t>個點位</w:t>
      </w:r>
    </w:p>
    <w:p w14:paraId="4B5E343A" w14:textId="218079E9" w:rsidR="00DC1F56" w:rsidRDefault="00DC1F56" w:rsidP="00DC1F56">
      <w:r>
        <w:rPr>
          <w:rFonts w:hint="eastAsia"/>
        </w:rPr>
        <w:t>操作</w:t>
      </w:r>
      <w:r w:rsidR="00194DCD">
        <w:rPr>
          <w:rFonts w:hint="eastAsia"/>
        </w:rPr>
        <w:t>F</w:t>
      </w:r>
      <w:r>
        <w:rPr>
          <w:rFonts w:hint="eastAsia"/>
        </w:rPr>
        <w:t>：滑鼠選取超過</w:t>
      </w:r>
      <w:r>
        <w:rPr>
          <w:rFonts w:hint="eastAsia"/>
        </w:rPr>
        <w:t>20</w:t>
      </w:r>
      <w:r>
        <w:rPr>
          <w:rFonts w:hint="eastAsia"/>
        </w:rPr>
        <w:t>個點位</w:t>
      </w:r>
    </w:p>
    <w:p w14:paraId="7F1AD113" w14:textId="2DDA57B6" w:rsidR="00194DCD" w:rsidRDefault="00194DCD" w:rsidP="00194DCD">
      <w:r>
        <w:rPr>
          <w:rFonts w:hint="eastAsia"/>
        </w:rPr>
        <w:t>操作</w:t>
      </w:r>
      <w:r>
        <w:t>X</w:t>
      </w:r>
      <w:r>
        <w:rPr>
          <w:rFonts w:hint="eastAsia"/>
        </w:rPr>
        <w:t>：</w:t>
      </w:r>
      <w:r w:rsidR="008E223B">
        <w:rPr>
          <w:rFonts w:hint="eastAsia"/>
        </w:rPr>
        <w:t>移動相機</w:t>
      </w:r>
    </w:p>
    <w:p w14:paraId="42D3C475" w14:textId="69837F20" w:rsidR="00194DCD" w:rsidRDefault="00194DCD" w:rsidP="00194DCD">
      <w:r>
        <w:rPr>
          <w:rFonts w:hint="eastAsia"/>
        </w:rPr>
        <w:t>操作</w:t>
      </w:r>
      <w:r>
        <w:t>Y</w:t>
      </w:r>
      <w:r>
        <w:rPr>
          <w:rFonts w:hint="eastAsia"/>
        </w:rPr>
        <w:t>：</w:t>
      </w:r>
      <w:r w:rsidR="008E223B">
        <w:rPr>
          <w:rFonts w:hint="eastAsia"/>
        </w:rPr>
        <w:t>人臉辨識</w:t>
      </w:r>
    </w:p>
    <w:p w14:paraId="51248E66" w14:textId="76FF7FAC" w:rsidR="00194DCD" w:rsidRDefault="00194DCD" w:rsidP="00194DCD">
      <w:r>
        <w:rPr>
          <w:rFonts w:hint="eastAsia"/>
        </w:rPr>
        <w:t>操作</w:t>
      </w:r>
      <w:r>
        <w:t>Z</w:t>
      </w:r>
      <w:r>
        <w:rPr>
          <w:rFonts w:hint="eastAsia"/>
        </w:rPr>
        <w:t>：</w:t>
      </w:r>
      <w:r w:rsidR="008E223B">
        <w:rPr>
          <w:rFonts w:hint="eastAsia"/>
        </w:rPr>
        <w:t>微調並拍照</w:t>
      </w:r>
      <w:r w:rsidR="0085134D">
        <w:rPr>
          <w:rFonts w:hint="eastAsia"/>
        </w:rPr>
        <w:t>，拍照範圍在</w:t>
      </w:r>
      <w:r w:rsidR="0085134D">
        <w:rPr>
          <w:rFonts w:hint="eastAsia"/>
        </w:rPr>
        <w:t>10~20</w:t>
      </w:r>
      <w:r w:rsidR="0085134D">
        <w:t>mm</w:t>
      </w:r>
    </w:p>
    <w:p w14:paraId="3A903CDA" w14:textId="77777777" w:rsidR="00DC1F56" w:rsidRPr="00194DCD" w:rsidRDefault="00DC1F56" w:rsidP="00DC1F56"/>
    <w:sectPr w:rsidR="00DC1F56" w:rsidRPr="00194D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F274D9"/>
    <w:multiLevelType w:val="hybridMultilevel"/>
    <w:tmpl w:val="9EFEE074"/>
    <w:lvl w:ilvl="0" w:tplc="A13CE458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D0"/>
    <w:rsid w:val="00194DCD"/>
    <w:rsid w:val="003C1533"/>
    <w:rsid w:val="004058C9"/>
    <w:rsid w:val="00813BD0"/>
    <w:rsid w:val="008274D2"/>
    <w:rsid w:val="0085134D"/>
    <w:rsid w:val="008E223B"/>
    <w:rsid w:val="00C21756"/>
    <w:rsid w:val="00DC1F56"/>
    <w:rsid w:val="00E938BB"/>
    <w:rsid w:val="00ED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69DC"/>
  <w15:chartTrackingRefBased/>
  <w15:docId w15:val="{A6209616-3DEB-41A3-A176-E497DE69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F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149</Characters>
  <Application>Microsoft Office Word</Application>
  <DocSecurity>0</DocSecurity>
  <Lines>1</Lines>
  <Paragraphs>1</Paragraphs>
  <ScaleCrop>false</ScaleCrop>
  <Company>國立高雄大學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劉信銘</dc:creator>
  <cp:keywords/>
  <dc:description/>
  <cp:lastModifiedBy>劉信銘</cp:lastModifiedBy>
  <cp:revision>12</cp:revision>
  <dcterms:created xsi:type="dcterms:W3CDTF">2025-06-08T12:26:00Z</dcterms:created>
  <dcterms:modified xsi:type="dcterms:W3CDTF">2025-06-08T15:26:00Z</dcterms:modified>
</cp:coreProperties>
</file>