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keepNext w:val="false"/>
        <w:keepLines w:val="false"/>
        <w:pageBreakBefore w:val="false"/>
        <w:widowControl/>
        <w:spacing w:lineRule="auto" w:line="240" w:before="0" w:after="0"/>
        <w:ind w:left="0" w:right="0" w:hanging="0"/>
        <w:jc w:val="center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  <w:t>Министерство науки и высшего образования Российской Федерации</w:t>
      </w:r>
    </w:p>
    <w:p>
      <w:pPr>
        <w:pStyle w:val="Normal"/>
        <w:keepNext w:val="false"/>
        <w:keepLines w:val="false"/>
        <w:pageBreakBefore w:val="false"/>
        <w:widowControl/>
        <w:spacing w:lineRule="auto" w:line="240" w:before="0" w:after="0"/>
        <w:ind w:left="0" w:right="0" w:hanging="0"/>
        <w:jc w:val="center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  <w:t>ФГБОУ ВО Ульяновский государственный технический университет</w:t>
      </w:r>
    </w:p>
    <w:p>
      <w:pPr>
        <w:pStyle w:val="Normal"/>
        <w:keepNext w:val="false"/>
        <w:keepLines w:val="false"/>
        <w:pageBreakBefore w:val="false"/>
        <w:widowControl/>
        <w:spacing w:lineRule="auto" w:line="240" w:before="0" w:after="0"/>
        <w:ind w:left="0" w:right="0" w:hanging="0"/>
        <w:jc w:val="center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  <w:t>Кафедра «Вычислительная техника»</w:t>
      </w:r>
    </w:p>
    <w:p>
      <w:pPr>
        <w:pStyle w:val="Normal"/>
        <w:keepNext w:val="false"/>
        <w:keepLines w:val="false"/>
        <w:pageBreakBefore w:val="false"/>
        <w:widowControl/>
        <w:spacing w:lineRule="auto" w:line="264" w:before="0" w:after="160"/>
        <w:ind w:left="0" w:right="0" w:hanging="0"/>
        <w:jc w:val="left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r>
    </w:p>
    <w:p>
      <w:pPr>
        <w:pStyle w:val="Normal"/>
        <w:keepNext w:val="false"/>
        <w:keepLines w:val="false"/>
        <w:pageBreakBefore w:val="false"/>
        <w:widowControl/>
        <w:spacing w:lineRule="auto" w:line="264" w:before="0" w:after="160"/>
        <w:ind w:left="0" w:right="0" w:hanging="0"/>
        <w:jc w:val="center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r>
    </w:p>
    <w:p>
      <w:pPr>
        <w:pStyle w:val="Normal"/>
        <w:keepNext w:val="false"/>
        <w:keepLines w:val="false"/>
        <w:pageBreakBefore w:val="false"/>
        <w:widowControl/>
        <w:spacing w:lineRule="auto" w:line="264" w:before="0" w:after="160"/>
        <w:ind w:left="0" w:right="0" w:hanging="0"/>
        <w:jc w:val="center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r>
    </w:p>
    <w:p>
      <w:pPr>
        <w:pStyle w:val="Normal"/>
        <w:keepNext w:val="false"/>
        <w:keepLines w:val="false"/>
        <w:pageBreakBefore w:val="false"/>
        <w:widowControl/>
        <w:spacing w:lineRule="auto" w:line="264" w:before="0" w:after="160"/>
        <w:ind w:left="0" w:right="0" w:hanging="0"/>
        <w:jc w:val="center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r>
    </w:p>
    <w:p>
      <w:pPr>
        <w:pStyle w:val="Normal"/>
        <w:keepNext w:val="false"/>
        <w:keepLines w:val="false"/>
        <w:pageBreakBefore w:val="false"/>
        <w:widowControl/>
        <w:spacing w:lineRule="auto" w:line="264" w:before="0" w:after="160"/>
        <w:ind w:left="0" w:right="0" w:hanging="0"/>
        <w:jc w:val="center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  <w:t>Лабораторная работа №2</w:t>
      </w:r>
    </w:p>
    <w:p>
      <w:pPr>
        <w:pStyle w:val="Normal"/>
        <w:keepNext w:val="false"/>
        <w:keepLines w:val="false"/>
        <w:pageBreakBefore w:val="false"/>
        <w:widowControl/>
        <w:spacing w:lineRule="auto" w:line="264" w:before="0" w:after="160"/>
        <w:ind w:left="0" w:right="0" w:hanging="0"/>
        <w:jc w:val="center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  <w:t>«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lang w:val="ru-RU"/>
        </w:rPr>
        <w:t xml:space="preserve"> Создание онтологической модели сборки ПК в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lang w:val="en-US"/>
        </w:rPr>
        <w:t>Proteje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  <w:t>»</w:t>
      </w:r>
    </w:p>
    <w:p>
      <w:pPr>
        <w:pStyle w:val="Normal"/>
        <w:keepNext w:val="false"/>
        <w:keepLines w:val="false"/>
        <w:pageBreakBefore w:val="false"/>
        <w:widowControl/>
        <w:spacing w:lineRule="auto" w:line="264" w:before="0" w:after="160"/>
        <w:ind w:left="0" w:right="0" w:hanging="0"/>
        <w:jc w:val="center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  <w:t>Вариант № 19</w:t>
      </w:r>
    </w:p>
    <w:p>
      <w:pPr>
        <w:pStyle w:val="Normal"/>
        <w:keepNext w:val="false"/>
        <w:keepLines w:val="false"/>
        <w:pageBreakBefore w:val="false"/>
        <w:widowControl/>
        <w:spacing w:lineRule="auto" w:line="264" w:before="0" w:after="160"/>
        <w:ind w:left="0" w:right="0" w:hanging="0"/>
        <w:jc w:val="center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r>
    </w:p>
    <w:p>
      <w:pPr>
        <w:pStyle w:val="Normal"/>
        <w:keepNext w:val="false"/>
        <w:keepLines w:val="false"/>
        <w:pageBreakBefore w:val="false"/>
        <w:widowControl/>
        <w:spacing w:lineRule="auto" w:line="264" w:before="0" w:after="160"/>
        <w:ind w:left="0" w:right="0" w:hanging="0"/>
        <w:jc w:val="both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r>
    </w:p>
    <w:p>
      <w:pPr>
        <w:pStyle w:val="Normal"/>
        <w:keepNext w:val="false"/>
        <w:keepLines w:val="false"/>
        <w:pageBreakBefore w:val="false"/>
        <w:widowControl/>
        <w:spacing w:lineRule="auto" w:line="264" w:before="0" w:after="160"/>
        <w:ind w:left="0" w:right="0" w:hanging="0"/>
        <w:jc w:val="right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r>
    </w:p>
    <w:p>
      <w:pPr>
        <w:pStyle w:val="Normal"/>
        <w:keepNext w:val="false"/>
        <w:keepLines w:val="false"/>
        <w:pageBreakBefore w:val="false"/>
        <w:widowControl/>
        <w:spacing w:lineRule="auto" w:line="264" w:before="0" w:after="160"/>
        <w:ind w:left="0" w:right="0" w:hanging="0"/>
        <w:jc w:val="right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  <w:t>Выполнил студент</w:t>
      </w:r>
    </w:p>
    <w:p>
      <w:pPr>
        <w:pStyle w:val="Normal"/>
        <w:keepNext w:val="false"/>
        <w:keepLines w:val="false"/>
        <w:pageBreakBefore w:val="false"/>
        <w:widowControl/>
        <w:spacing w:lineRule="auto" w:line="264" w:before="0" w:after="160"/>
        <w:ind w:left="0" w:right="0" w:hanging="0"/>
        <w:jc w:val="right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  <w:t>группы ИВТИИбд-11</w:t>
      </w:r>
    </w:p>
    <w:p>
      <w:pPr>
        <w:pStyle w:val="Normal"/>
        <w:widowControl/>
        <w:spacing w:lineRule="auto" w:line="264" w:before="0" w:after="160"/>
        <w:ind w:left="0" w:right="0" w:hanging="0"/>
        <w:jc w:val="righ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Миничкин А.М</w:t>
      </w:r>
    </w:p>
    <w:p>
      <w:pPr>
        <w:pStyle w:val="Normal"/>
        <w:keepNext w:val="false"/>
        <w:keepLines w:val="false"/>
        <w:pageBreakBefore w:val="false"/>
        <w:widowControl/>
        <w:spacing w:lineRule="auto" w:line="264" w:before="0" w:after="160"/>
        <w:ind w:left="0" w:right="0" w:hanging="0"/>
        <w:jc w:val="right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r>
    </w:p>
    <w:p>
      <w:pPr>
        <w:pStyle w:val="Normal"/>
        <w:keepNext w:val="false"/>
        <w:keepLines w:val="false"/>
        <w:pageBreakBefore w:val="false"/>
        <w:widowControl/>
        <w:spacing w:lineRule="auto" w:line="264" w:before="0" w:after="160"/>
        <w:ind w:left="0" w:right="0" w:hanging="0"/>
        <w:jc w:val="right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lang w:val="ru-RU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lang w:val="ru-RU"/>
        </w:rPr>
        <w:t>Преподаватель</w:t>
      </w:r>
    </w:p>
    <w:p>
      <w:pPr>
        <w:pStyle w:val="Normal"/>
        <w:keepNext w:val="false"/>
        <w:keepLines w:val="false"/>
        <w:pageBreakBefore w:val="false"/>
        <w:widowControl/>
        <w:spacing w:lineRule="auto" w:line="264" w:before="0" w:after="160"/>
        <w:ind w:left="0" w:right="0" w:hanging="0"/>
        <w:jc w:val="right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lang w:val="ru-RU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lang w:val="ru-RU"/>
        </w:rPr>
        <w:t>Хайруллин И. Д.</w:t>
      </w:r>
    </w:p>
    <w:p>
      <w:pPr>
        <w:pStyle w:val="Normal"/>
        <w:keepNext w:val="false"/>
        <w:keepLines w:val="false"/>
        <w:pageBreakBefore w:val="false"/>
        <w:widowControl/>
        <w:spacing w:lineRule="auto" w:line="264" w:before="0" w:after="160"/>
        <w:ind w:left="0" w:right="0" w:hanging="0"/>
        <w:jc w:val="right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r>
    </w:p>
    <w:p>
      <w:pPr>
        <w:pStyle w:val="Normal"/>
        <w:keepNext w:val="false"/>
        <w:keepLines w:val="false"/>
        <w:pageBreakBefore w:val="false"/>
        <w:widowControl/>
        <w:spacing w:lineRule="auto" w:line="264" w:before="0" w:after="160"/>
        <w:ind w:left="0" w:right="0" w:hanging="0"/>
        <w:jc w:val="right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r>
    </w:p>
    <w:p>
      <w:pPr>
        <w:pStyle w:val="Normal"/>
        <w:keepNext w:val="false"/>
        <w:keepLines w:val="false"/>
        <w:pageBreakBefore w:val="false"/>
        <w:widowControl/>
        <w:spacing w:lineRule="auto" w:line="264" w:before="0" w:after="160"/>
        <w:ind w:left="0" w:right="0" w:hanging="0"/>
        <w:jc w:val="right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r>
    </w:p>
    <w:p>
      <w:pPr>
        <w:pStyle w:val="Normal"/>
        <w:keepNext w:val="false"/>
        <w:keepLines w:val="false"/>
        <w:pageBreakBefore w:val="false"/>
        <w:widowControl/>
        <w:spacing w:lineRule="auto" w:line="264" w:before="0" w:after="160"/>
        <w:ind w:left="0" w:right="0" w:hanging="0"/>
        <w:jc w:val="right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r>
    </w:p>
    <w:p>
      <w:pPr>
        <w:pStyle w:val="Normal"/>
        <w:keepNext w:val="false"/>
        <w:keepLines w:val="false"/>
        <w:pageBreakBefore w:val="false"/>
        <w:widowControl/>
        <w:spacing w:lineRule="auto" w:line="264" w:before="0" w:after="160"/>
        <w:ind w:left="0" w:right="0" w:hanging="0"/>
        <w:jc w:val="right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r>
    </w:p>
    <w:p>
      <w:pPr>
        <w:pStyle w:val="Normal"/>
        <w:keepNext w:val="false"/>
        <w:keepLines w:val="false"/>
        <w:pageBreakBefore w:val="false"/>
        <w:widowControl/>
        <w:spacing w:lineRule="auto" w:line="264" w:before="0" w:after="160"/>
        <w:ind w:left="0" w:right="0" w:hanging="0"/>
        <w:jc w:val="right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r>
    </w:p>
    <w:p>
      <w:pPr>
        <w:pStyle w:val="Normal"/>
        <w:keepNext w:val="false"/>
        <w:keepLines w:val="false"/>
        <w:pageBreakBefore w:val="false"/>
        <w:widowControl/>
        <w:spacing w:lineRule="auto" w:line="264" w:before="0" w:after="160"/>
        <w:ind w:left="0" w:right="0" w:hanging="0"/>
        <w:jc w:val="both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r>
    </w:p>
    <w:p>
      <w:pPr>
        <w:pStyle w:val="Normal"/>
        <w:keepNext w:val="false"/>
        <w:keepLines w:val="false"/>
        <w:pageBreakBefore w:val="false"/>
        <w:widowControl/>
        <w:spacing w:lineRule="auto" w:line="264" w:before="0" w:after="160"/>
        <w:ind w:left="0" w:right="0" w:hanging="0"/>
        <w:jc w:val="center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r>
    </w:p>
    <w:p>
      <w:pPr>
        <w:pStyle w:val="Normal"/>
        <w:keepNext w:val="false"/>
        <w:keepLines w:val="false"/>
        <w:pageBreakBefore w:val="false"/>
        <w:widowControl/>
        <w:spacing w:lineRule="auto" w:line="264" w:before="0" w:after="160"/>
        <w:ind w:left="0" w:right="0" w:hanging="0"/>
        <w:jc w:val="center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  <w:t>Ульяновск, 20</w:t>
      </w:r>
      <w:r>
        <w:rPr>
          <w:rFonts w:cs="Times New Roman" w:ascii="Times New Roman" w:hAnsi="Times New Roman"/>
          <w:sz w:val="28"/>
          <w:szCs w:val="28"/>
        </w:rPr>
        <w:t>2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</w:rPr>
        <w:t>6</w:t>
      </w:r>
    </w:p>
    <w:p>
      <w:pPr>
        <w:pStyle w:val="Normal"/>
        <w:keepNext w:val="false"/>
        <w:keepLines w:val="false"/>
        <w:widowControl/>
        <w:jc w:val="left"/>
        <w:rPr>
          <w:rFonts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eastAsia="SimSun" w:cs="Times New Roman" w:ascii="Times New Roman" w:hAnsi="Times New Roman"/>
          <w:b/>
          <w:bCs/>
          <w:kern w:val="0"/>
          <w:sz w:val="28"/>
          <w:szCs w:val="28"/>
          <w:lang w:val="en-US" w:eastAsia="zh-CN" w:bidi="ar"/>
        </w:rPr>
        <w:t>Цель работы: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  <w:t xml:space="preserve"> Освоить принципы построения онтологических </w:t>
      </w:r>
      <w:bookmarkStart w:id="0" w:name="_GoBack"/>
      <w:bookmarkEnd w:id="0"/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  <w:t>моделей на примере предметной области «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ru-RU" w:eastAsia="zh-CN" w:bidi="ar"/>
        </w:rPr>
        <w:t>Структура программного проекта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  <w:t>» с использованием инструмент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ru-RU" w:eastAsia="zh-CN" w:bidi="ar"/>
        </w:rPr>
        <w:t xml:space="preserve">а- 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  <w:t>редактора онтологий Protege.</w:t>
        <w:br/>
      </w:r>
    </w:p>
    <w:p>
      <w:pPr>
        <w:pStyle w:val="Normal"/>
        <w:keepNext w:val="false"/>
        <w:keepLines w:val="false"/>
        <w:widowControl/>
        <w:numPr>
          <w:ilvl w:val="0"/>
          <w:numId w:val="1"/>
        </w:numPr>
        <w:jc w:val="left"/>
        <w:rPr>
          <w:rFonts w:ascii="Times New Roman" w:hAnsi="Times New Roman" w:eastAsia="SimSun" w:cs="Times New Roman"/>
          <w:kern w:val="0"/>
          <w:sz w:val="28"/>
          <w:szCs w:val="28"/>
          <w:lang w:val="ru-RU" w:eastAsia="zh-CN"/>
        </w:rPr>
      </w:pPr>
      <w:r>
        <w:rPr>
          <w:rFonts w:eastAsia="SimSun" w:cs="Times New Roman" w:ascii="Times New Roman" w:hAnsi="Times New Roman"/>
          <w:b/>
          <w:bCs/>
          <w:kern w:val="0"/>
          <w:sz w:val="28"/>
          <w:szCs w:val="28"/>
          <w:lang w:val="en-US" w:eastAsia="zh-CN" w:bidi="ar"/>
        </w:rPr>
        <w:t>Теоретическая часть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  <w:br/>
        <w:br/>
      </w:r>
      <w:r>
        <w:rPr>
          <w:rFonts w:eastAsia="SimSun" w:cs="Times New Roman" w:ascii="Times New Roman" w:hAnsi="Times New Roman"/>
          <w:b/>
          <w:bCs/>
          <w:kern w:val="0"/>
          <w:sz w:val="28"/>
          <w:szCs w:val="28"/>
          <w:lang w:val="en-US" w:eastAsia="zh-CN" w:bidi="ar"/>
        </w:rPr>
        <w:t>Онтологическая модель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  <w:t> — это формальное, явное описание понятий в определенной предметной области, их свойств и взаимосвязей.</w:t>
        <w:br/>
        <w:br/>
      </w:r>
      <w:r>
        <w:rPr>
          <w:rFonts w:eastAsia="SimSun" w:cs="Times New Roman" w:ascii="Times New Roman" w:hAnsi="Times New Roman"/>
          <w:b/>
          <w:bCs/>
          <w:kern w:val="0"/>
          <w:sz w:val="28"/>
          <w:szCs w:val="28"/>
          <w:lang w:val="en-US" w:eastAsia="zh-CN" w:bidi="ar"/>
        </w:rPr>
        <w:t>Protege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  <w:t> — это свободный, с открытым исходным кодом редактор онтологий, основанный на стандартах Semantic Web (RDF, OWL). Он позволяет визуально и декларативно описывать классы, свойства и индивиды.</w:t>
        <w:br/>
        <w:br/>
      </w:r>
      <w:r>
        <w:rPr>
          <w:rFonts w:eastAsia="SimSun" w:cs="Times New Roman" w:ascii="Times New Roman" w:hAnsi="Times New Roman"/>
          <w:b/>
          <w:bCs/>
          <w:kern w:val="0"/>
          <w:sz w:val="28"/>
          <w:szCs w:val="28"/>
          <w:lang w:val="en-US" w:eastAsia="zh-CN" w:bidi="ar"/>
        </w:rPr>
        <w:t>2. Создание онтологической модели в Protege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  <w:br/>
        <w:br/>
      </w:r>
      <w:r>
        <w:rPr>
          <w:rFonts w:eastAsia="SimSun" w:cs="Times New Roman" w:ascii="Times New Roman" w:hAnsi="Times New Roman"/>
          <w:b/>
          <w:bCs/>
          <w:kern w:val="0"/>
          <w:sz w:val="28"/>
          <w:szCs w:val="28"/>
          <w:lang w:val="en-US" w:eastAsia="zh-CN" w:bidi="ar"/>
        </w:rPr>
        <w:t>Шаги выполнения: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  <w:br/>
        <w:br/>
      </w:r>
      <w:r>
        <w:rPr>
          <w:rFonts w:eastAsia="SimSun" w:cs="Times New Roman" w:ascii="Times New Roman" w:hAnsi="Times New Roman"/>
          <w:b/>
          <w:bCs/>
          <w:kern w:val="0"/>
          <w:sz w:val="28"/>
          <w:szCs w:val="28"/>
          <w:lang w:val="en-US" w:eastAsia="zh-CN" w:bidi="ar"/>
        </w:rPr>
        <w:t>1. Определение классов (Classes):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  <w:br/>
        <w:t>Были созданы следующие основные классы, представляющие ключевые компоненты ПК:</w:t>
        <w:br/>
        <w:t>1)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/>
        </w:rPr>
        <w:t xml:space="preserve">owl:Thing - 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ru-RU" w:eastAsia="zh-CN"/>
        </w:rPr>
        <w:t>материнский класс</w:t>
      </w:r>
    </w:p>
    <w:p>
      <w:pPr>
        <w:pStyle w:val="Normal"/>
        <w:keepNext w:val="false"/>
        <w:keepLines w:val="false"/>
        <w:widowControl/>
        <w:numPr>
          <w:ilvl w:val="0"/>
          <w:numId w:val="2"/>
        </w:numPr>
        <w:jc w:val="left"/>
        <w:rPr>
          <w:rFonts w:ascii="Times New Roman" w:hAnsi="Times New Roman" w:eastAsia="SimSun" w:cs="Times New Roman"/>
          <w:kern w:val="0"/>
          <w:sz w:val="28"/>
          <w:szCs w:val="28"/>
          <w:lang w:val="ru-RU" w:eastAsia="zh-CN"/>
        </w:rPr>
      </w:pPr>
      <w:r>
        <w:rPr>
          <w:rFonts w:eastAsia="SimSun" w:cs="Times New Roman" w:ascii="Times New Roman" w:hAnsi="Times New Roman"/>
          <w:kern w:val="0"/>
          <w:sz w:val="28"/>
          <w:szCs w:val="28"/>
          <w:lang w:val="ru-RU" w:eastAsia="zh-CN"/>
        </w:rPr>
        <w:t>Модули</w:t>
      </w:r>
    </w:p>
    <w:p>
      <w:pPr>
        <w:pStyle w:val="Normal"/>
        <w:keepNext w:val="false"/>
        <w:keepLines w:val="false"/>
        <w:widowControl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SimSun" w:cs="Times New Roman" w:ascii="Times New Roman" w:hAnsi="Times New Roman"/>
          <w:kern w:val="0"/>
          <w:sz w:val="28"/>
          <w:szCs w:val="28"/>
          <w:lang w:val="ru-RU" w:eastAsia="zh-CN" w:bidi="ar"/>
        </w:rPr>
        <w:t>Функции</w:t>
      </w:r>
    </w:p>
    <w:p>
      <w:pPr>
        <w:pStyle w:val="Normal"/>
        <w:keepNext w:val="false"/>
        <w:keepLines w:val="false"/>
        <w:widowControl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SimSun" w:cs="Times New Roman" w:ascii="Times New Roman" w:hAnsi="Times New Roman"/>
          <w:kern w:val="0"/>
          <w:sz w:val="28"/>
          <w:szCs w:val="28"/>
          <w:lang w:val="ru-RU" w:eastAsia="zh-CN" w:bidi="ar"/>
        </w:rPr>
        <w:t>Классы</w:t>
      </w:r>
    </w:p>
    <w:p>
      <w:pPr>
        <w:pStyle w:val="Normal"/>
        <w:keepNext w:val="false"/>
        <w:keepLines w:val="false"/>
        <w:widowControl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SimSun" w:cs="Times New Roman" w:ascii="Times New Roman" w:hAnsi="Times New Roman"/>
          <w:kern w:val="0"/>
          <w:sz w:val="28"/>
          <w:szCs w:val="28"/>
          <w:lang w:val="ru-RU" w:eastAsia="zh-CN" w:bidi="ar"/>
        </w:rPr>
        <w:t>Библиотеки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  <w:br/>
        <w:br/>
      </w:r>
      <w:r>
        <w:rPr>
          <w:rFonts w:eastAsia="SimSun" w:cs="Times New Roman" w:ascii="Times New Roman" w:hAnsi="Times New Roman"/>
          <w:b/>
          <w:bCs/>
          <w:kern w:val="0"/>
          <w:sz w:val="28"/>
          <w:szCs w:val="28"/>
          <w:lang w:val="en-US" w:eastAsia="zh-CN" w:bidi="ar"/>
        </w:rPr>
        <w:t>2. Определение объектных свойств (Object Properties):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  <w:br/>
        <w:t>Были созданы свойства, описывающие отношения между компонентами: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ind w:left="0" w:hanging="0"/>
        <w:jc w:val="both"/>
        <w:rPr>
          <w:rFonts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eastAsia="SimSun" w:cs="Times New Roman" w:ascii="Times New Roman" w:hAnsi="Times New Roman"/>
          <w:kern w:val="0"/>
          <w:sz w:val="28"/>
          <w:szCs w:val="28"/>
          <w:lang w:val="ru-RU" w:eastAsia="zh-CN" w:bidi="ar"/>
        </w:rPr>
        <w:t xml:space="preserve"> 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ind w:left="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SimSun" w:cs="Times New Roman" w:ascii="Times New Roman" w:hAnsi="Times New Roman"/>
          <w:kern w:val="0"/>
          <w:sz w:val="28"/>
          <w:szCs w:val="28"/>
          <w:lang w:val="ru-RU" w:eastAsia="zh-CN" w:bidi="ar"/>
        </w:rPr>
        <w:t>1)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ru-RU" w:eastAsia="zh-CN"/>
        </w:rPr>
        <w:t xml:space="preserve">'имеет 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ru-RU" w:eastAsia="zh-CN" w:bidi="ar-SA"/>
        </w:rPr>
        <w:t>метод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ru-RU" w:eastAsia="zh-CN"/>
        </w:rPr>
        <w:t>'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ind w:left="0" w:hanging="0"/>
        <w:jc w:val="both"/>
        <w:rPr>
          <w:rFonts w:ascii="Times New Roman" w:hAnsi="Times New Roman" w:eastAsia="SimSun" w:cs="Times New Roman"/>
          <w:kern w:val="0"/>
          <w:sz w:val="28"/>
          <w:szCs w:val="28"/>
          <w:lang w:val="ru-RU" w:eastAsia="zh-CN"/>
        </w:rPr>
      </w:pPr>
      <w:r>
        <w:rPr>
          <w:rFonts w:eastAsia="SimSun" w:cs="Times New Roman" w:ascii="Times New Roman" w:hAnsi="Times New Roman"/>
          <w:kern w:val="0"/>
          <w:sz w:val="28"/>
          <w:szCs w:val="28"/>
          <w:lang w:val="ru-RU" w:eastAsia="zh-CN"/>
        </w:rPr>
        <w:t>2)'импортирует'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ind w:left="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SimSun" w:cs="Times New Roman" w:ascii="Times New Roman" w:hAnsi="Times New Roman"/>
          <w:kern w:val="0"/>
          <w:sz w:val="28"/>
          <w:szCs w:val="28"/>
          <w:lang w:val="ru-RU" w:eastAsia="zh-CN"/>
        </w:rPr>
        <w:t>3)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/>
        </w:rPr>
        <w:t>'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ru-RU" w:eastAsia="zh-CN"/>
        </w:rPr>
        <w:t>Содержит_класс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/>
        </w:rPr>
        <w:t>'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ind w:left="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SimSun" w:cs="Times New Roman" w:ascii="Times New Roman" w:hAnsi="Times New Roman"/>
          <w:kern w:val="0"/>
          <w:sz w:val="28"/>
          <w:szCs w:val="28"/>
          <w:lang w:val="ru-RU" w:eastAsia="zh-CN"/>
        </w:rPr>
        <w:t>4)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/>
        </w:rPr>
        <w:t>'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ru-RU" w:eastAsia="zh-CN"/>
        </w:rPr>
        <w:t>Содержит_модуль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/>
        </w:rPr>
        <w:t>'</w:t>
      </w:r>
    </w:p>
    <w:p>
      <w:pPr>
        <w:pStyle w:val="Normal"/>
        <w:widowControl/>
        <w:numPr>
          <w:ilvl w:val="0"/>
          <w:numId w:val="0"/>
        </w:numPr>
        <w:ind w:left="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SimSun" w:cs="Times New Roman" w:ascii="Times New Roman" w:hAnsi="Times New Roman"/>
          <w:kern w:val="0"/>
          <w:sz w:val="28"/>
          <w:szCs w:val="28"/>
          <w:lang w:val="ru-RU" w:eastAsia="zh-CN" w:bidi="ar"/>
        </w:rPr>
        <w:t>5)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  <w:t>'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ru-RU" w:eastAsia="zh-CN" w:bidi="ar"/>
        </w:rPr>
        <w:t>Содержит_функцию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  <w:t>'</w:t>
        <w:br/>
      </w:r>
      <w:r>
        <w:rPr>
          <w:rFonts w:eastAsia="SimSun" w:cs="Times New Roman" w:ascii="Times New Roman" w:hAnsi="Times New Roman"/>
          <w:kern w:val="0"/>
          <w:sz w:val="28"/>
          <w:szCs w:val="28"/>
          <w:lang w:val="ru-RU" w:eastAsia="zh-CN" w:bidi="ar"/>
        </w:rPr>
        <w:t>6)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  <w:t xml:space="preserve"> '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ru-RU" w:eastAsia="zh-CN" w:bidi="ar"/>
        </w:rPr>
        <w:t>Вызывает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  <w:t>'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ind w:left="0" w:hanging="0"/>
        <w:jc w:val="both"/>
        <w:rPr>
          <w:rFonts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eastAsia="SimSun" w:cs="Times New Roman" w:ascii="Times New Roman" w:hAnsi="Times New Roman"/>
          <w:b/>
          <w:bCs/>
          <w:kern w:val="0"/>
          <w:sz w:val="28"/>
          <w:szCs w:val="28"/>
          <w:lang w:val="en-US" w:eastAsia="zh-CN" w:bidi="ar"/>
        </w:rPr>
        <w:t>3. Определение свойств данных (Data Properties):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  <w:br/>
        <w:t xml:space="preserve">1) 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ru-RU" w:eastAsia="zh-CN" w:bidi="ar"/>
        </w:rPr>
        <w:t xml:space="preserve">Имеет_название- 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  <w:t>xsd:int</w:t>
      </w:r>
    </w:p>
    <w:p>
      <w:pPr>
        <w:pStyle w:val="Normal"/>
        <w:widowControl/>
        <w:numPr>
          <w:ilvl w:val="0"/>
          <w:numId w:val="0"/>
        </w:numPr>
        <w:ind w:left="0" w:hanging="0"/>
        <w:jc w:val="both"/>
        <w:rPr>
          <w:rFonts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eastAsia="SimSun" w:cs="Times New Roman" w:ascii="Times New Roman" w:hAnsi="Times New Roman"/>
          <w:kern w:val="0"/>
          <w:sz w:val="28"/>
          <w:szCs w:val="28"/>
          <w:lang w:val="ru-RU" w:eastAsia="zh-CN" w:bidi="ar"/>
        </w:rPr>
        <w:t xml:space="preserve">2)Расщирение файла- 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  <w:t>xsd:string</w:t>
        <w:br/>
      </w:r>
    </w:p>
    <w:p>
      <w:pPr>
        <w:pStyle w:val="Normal"/>
        <w:widowControl/>
        <w:numPr>
          <w:ilvl w:val="0"/>
          <w:numId w:val="0"/>
        </w:numPr>
        <w:ind w:left="0" w:hanging="0"/>
        <w:jc w:val="both"/>
        <w:rPr>
          <w:rFonts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eastAsia="SimSun" w:cs="Times New Roman" w:ascii="Times New Roman" w:hAnsi="Times New Roman"/>
          <w:b/>
          <w:bCs/>
          <w:kern w:val="0"/>
          <w:sz w:val="28"/>
          <w:szCs w:val="28"/>
          <w:lang w:val="en-US" w:eastAsia="zh-CN" w:bidi="ar"/>
        </w:rPr>
        <w:t>4. Создание индивидов (Individuals):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  <w:br/>
      </w:r>
      <w:r>
        <w:rPr>
          <w:rFonts w:eastAsia="SimSun" w:cs="Times New Roman" w:ascii="Times New Roman" w:hAnsi="Times New Roman"/>
          <w:kern w:val="0"/>
          <w:sz w:val="28"/>
          <w:szCs w:val="28"/>
          <w:lang w:val="ru-RU" w:eastAsia="zh-CN" w:bidi="ar"/>
        </w:rPr>
        <w:t>1.</w:t>
      </w:r>
      <w:r>
        <w:rPr>
          <w:rFonts w:ascii="Times New Roman" w:hAnsi="Times New Roman"/>
          <w:sz w:val="28"/>
          <w:szCs w:val="28"/>
          <w:lang w:val="ru-RU" w:eastAsia="zh-CN" w:bidi="ar"/>
        </w:rPr>
        <w:t xml:space="preserve">AdminAccount 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ru-RU" w:eastAsia="zh-CN" w:bidi="ar"/>
        </w:rPr>
        <w:t>2.connect_to_db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ru-RU" w:eastAsia="zh-CN" w:bidi="ar"/>
        </w:rPr>
        <w:t xml:space="preserve">3.database_py 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ru-RU" w:eastAsia="zh-CN" w:bidi="ar"/>
        </w:rPr>
        <w:t>4.DatabaseConnection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ru-RU" w:eastAsia="zh-CN" w:bidi="ar"/>
        </w:rPr>
        <w:t>5.orders_py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ru-RU"/>
        </w:rPr>
        <w:t>6.</w:t>
      </w:r>
      <w:r>
        <w:rPr>
          <w:rFonts w:ascii="Times New Roman" w:hAnsi="Times New Roman"/>
          <w:sz w:val="28"/>
          <w:szCs w:val="28"/>
        </w:rPr>
        <w:t>Prisma_ORM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ru-RU"/>
        </w:rPr>
        <w:t>7.</w:t>
      </w:r>
      <w:r>
        <w:rPr>
          <w:rFonts w:ascii="Times New Roman" w:hAnsi="Times New Roman"/>
          <w:sz w:val="28"/>
          <w:szCs w:val="28"/>
        </w:rPr>
        <w:t>UserAccount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ru-RU"/>
        </w:rPr>
        <w:t>8.</w:t>
      </w:r>
      <w:r>
        <w:rPr>
          <w:rFonts w:ascii="Times New Roman" w:hAnsi="Times New Roman"/>
          <w:sz w:val="28"/>
          <w:szCs w:val="28"/>
        </w:rPr>
        <w:t>users_js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ru-RU"/>
        </w:rPr>
        <w:t>9.</w:t>
      </w:r>
      <w:r>
        <w:rPr>
          <w:rFonts w:ascii="Times New Roman" w:hAnsi="Times New Roman"/>
          <w:sz w:val="28"/>
          <w:szCs w:val="28"/>
        </w:rPr>
        <w:t>Интернет_магазин</w:t>
      </w:r>
    </w:p>
    <w:p>
      <w:pPr>
        <w:pStyle w:val="HTMLPreformatted"/>
        <w:keepNext w:val="false"/>
        <w:keepLines w:val="false"/>
        <w:widowControl/>
        <w:spacing w:lineRule="atLeast" w:line="264" w:beforeAutospacing="0" w:before="0" w:afterAutospacing="0" w:after="0"/>
        <w:ind w:left="0" w:right="0" w:hanging="0"/>
        <w:rPr>
          <w:rFonts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</w:r>
    </w:p>
    <w:p>
      <w:pPr>
        <w:pStyle w:val="HTMLPreformatted"/>
        <w:keepNext w:val="false"/>
        <w:keepLines w:val="false"/>
        <w:widowControl/>
        <w:spacing w:lineRule="atLeast" w:line="264" w:beforeAutospacing="0" w:before="0" w:afterAutospacing="0" w:after="0"/>
        <w:ind w:left="0" w:right="0" w:hanging="0"/>
        <w:rPr>
          <w:rFonts w:ascii="Times New Roman" w:hAnsi="Times New Roman" w:eastAsia="SimSun" w:cs="Times New Roman"/>
          <w:b/>
          <w:b/>
          <w:bCs/>
          <w:kern w:val="0"/>
          <w:sz w:val="28"/>
          <w:szCs w:val="28"/>
          <w:lang w:val="en-US" w:eastAsia="zh-CN" w:bidi="ar"/>
        </w:rPr>
      </w:pPr>
      <w:r>
        <w:rPr>
          <w:rFonts w:eastAsia="SimSun" w:cs="Times New Roman" w:ascii="Times New Roman" w:hAnsi="Times New Roman"/>
          <w:b/>
          <w:bCs/>
          <w:kern w:val="0"/>
          <w:sz w:val="28"/>
          <w:szCs w:val="28"/>
          <w:lang w:val="ru-RU" w:eastAsia="zh-CN" w:bidi="ar"/>
        </w:rPr>
        <w:t>5. Модель после зап</w:t>
      </w:r>
      <w:r>
        <w:rPr>
          <w:rFonts w:cs="Times New Roman" w:ascii="Times New Roman" w:hAnsi="Times New Roman"/>
          <w:b/>
          <w:bCs/>
          <w:kern w:val="0"/>
          <w:sz w:val="28"/>
          <w:szCs w:val="28"/>
          <w:lang w:val="ru-RU" w:eastAsia="zh-CN" w:bidi="ar"/>
        </w:rPr>
        <w:t>у</w:t>
      </w:r>
      <w:r>
        <w:rPr>
          <w:rFonts w:eastAsia="SimSun" w:cs="Times New Roman" w:ascii="Times New Roman" w:hAnsi="Times New Roman"/>
          <w:b/>
          <w:bCs/>
          <w:kern w:val="0"/>
          <w:sz w:val="28"/>
          <w:szCs w:val="28"/>
          <w:lang w:val="ru-RU" w:eastAsia="zh-CN" w:bidi="ar"/>
        </w:rPr>
        <w:t xml:space="preserve">ска </w:t>
      </w:r>
      <w:r>
        <w:rPr>
          <w:rFonts w:eastAsia="SimSun" w:cs="Times New Roman" w:ascii="Times New Roman" w:hAnsi="Times New Roman"/>
          <w:b/>
          <w:bCs/>
          <w:kern w:val="0"/>
          <w:sz w:val="28"/>
          <w:szCs w:val="28"/>
          <w:lang w:val="en-US" w:eastAsia="zh-CN" w:bidi="ar"/>
        </w:rPr>
        <w:t>Reasoner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ind w:left="0" w:hanging="0"/>
        <w:jc w:val="both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271135" cy="2453005"/>
            <wp:effectExtent l="0" t="0" r="0" b="0"/>
            <wp:docPr id="1" name="Изображение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135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ind w:left="0" w:hanging="0"/>
        <w:jc w:val="both"/>
        <w:rPr>
          <w:rFonts w:ascii="Times New Roman" w:hAnsi="Times New Roman" w:cs="Times New Roman"/>
          <w:b/>
          <w:b/>
          <w:bCs/>
          <w:sz w:val="28"/>
          <w:szCs w:val="28"/>
          <w:lang w:val="en-US" w:eastAsia="zh-CN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 w:eastAsia="zh-CN"/>
        </w:rPr>
        <w:t>6.Древо классов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ind w:left="0" w:hanging="0"/>
        <w:jc w:val="both"/>
        <w:rPr>
          <w:rFonts w:ascii="Times New Roman" w:hAnsi="Times New Roman" w:cs="Times New Roman"/>
          <w:b/>
          <w:b/>
          <w:bCs/>
          <w:sz w:val="28"/>
          <w:szCs w:val="28"/>
          <w:lang w:val="ru-RU" w:eastAsia="zh-CN"/>
        </w:rPr>
      </w:pPr>
      <w:r>
        <w:rPr/>
        <w:drawing>
          <wp:inline distT="0" distB="0" distL="0" distR="0">
            <wp:extent cx="5274310" cy="2418080"/>
            <wp:effectExtent l="0" t="0" r="0" b="0"/>
            <wp:docPr id="2" name="Изображение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ind w:left="0" w:hanging="0"/>
        <w:jc w:val="both"/>
        <w:rPr>
          <w:rFonts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  <w:br/>
      </w:r>
    </w:p>
    <w:p>
      <w:pPr>
        <w:pStyle w:val="Normal"/>
        <w:widowControl/>
        <w:numPr>
          <w:ilvl w:val="0"/>
          <w:numId w:val="0"/>
        </w:numPr>
        <w:ind w:left="0" w:hanging="0"/>
        <w:jc w:val="both"/>
        <w:rPr>
          <w:rFonts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  <w:br/>
      </w:r>
    </w:p>
    <w:p>
      <w:pPr>
        <w:pStyle w:val="Normal"/>
        <w:widowControl/>
        <w:numPr>
          <w:ilvl w:val="0"/>
          <w:numId w:val="0"/>
        </w:numPr>
        <w:ind w:left="0" w:hanging="0"/>
        <w:jc w:val="both"/>
        <w:rPr>
          <w:rFonts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</w:r>
    </w:p>
    <w:p>
      <w:pPr>
        <w:pStyle w:val="Normal"/>
        <w:widowControl/>
        <w:numPr>
          <w:ilvl w:val="0"/>
          <w:numId w:val="0"/>
        </w:numPr>
        <w:ind w:left="0" w:hanging="0"/>
        <w:jc w:val="both"/>
        <w:rPr>
          <w:rFonts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ind w:left="0" w:hanging="0"/>
        <w:jc w:val="both"/>
        <w:rPr>
          <w:rFonts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eastAsia="SimSun" w:cs="Times New Roman" w:ascii="Times New Roman" w:hAnsi="Times New Roman"/>
          <w:b/>
          <w:bCs/>
          <w:kern w:val="0"/>
          <w:sz w:val="28"/>
          <w:szCs w:val="28"/>
          <w:lang w:val="en-US" w:eastAsia="zh-CN" w:bidi="ar"/>
        </w:rPr>
        <w:t>Общий вывод: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  <w:br/>
        <w:br/>
      </w:r>
      <w:r>
        <w:rPr>
          <w:rFonts w:eastAsia="SimSun" w:cs="Times New Roman" w:ascii="Times New Roman" w:hAnsi="Times New Roman"/>
          <w:kern w:val="0"/>
          <w:sz w:val="28"/>
          <w:szCs w:val="28"/>
          <w:lang w:val="ru-RU" w:eastAsia="zh-CN" w:bidi="ar"/>
        </w:rPr>
        <w:t xml:space="preserve">В 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en-US" w:eastAsia="zh-CN" w:bidi="ar"/>
        </w:rPr>
        <w:t xml:space="preserve">Protege </w:t>
      </w:r>
      <w:r>
        <w:rPr>
          <w:rFonts w:ascii="Times New Roman" w:hAnsi="Times New Roman"/>
          <w:sz w:val="28"/>
          <w:szCs w:val="28"/>
          <w:lang w:val="en-US" w:eastAsia="zh-CN" w:bidi="ar"/>
        </w:rPr>
        <w:t>сформирована строгая иерархия классов (</w:t>
      </w:r>
      <w:r>
        <w:rPr>
          <w:rStyle w:val="Style15"/>
          <w:rFonts w:ascii="Times New Roman" w:hAnsi="Times New Roman"/>
          <w:sz w:val="28"/>
          <w:szCs w:val="28"/>
          <w:lang w:val="en-US" w:eastAsia="zh-CN" w:bidi="ar"/>
        </w:rPr>
        <w:t>Программный_проект</w:t>
      </w:r>
      <w:r>
        <w:rPr>
          <w:rFonts w:ascii="Times New Roman" w:hAnsi="Times New Roman"/>
          <w:sz w:val="28"/>
          <w:szCs w:val="28"/>
          <w:lang w:val="en-US" w:eastAsia="zh-CN" w:bidi="ar"/>
        </w:rPr>
        <w:t xml:space="preserve">, </w:t>
      </w:r>
      <w:r>
        <w:rPr>
          <w:rStyle w:val="Style15"/>
          <w:rFonts w:ascii="Times New Roman" w:hAnsi="Times New Roman"/>
          <w:sz w:val="28"/>
          <w:szCs w:val="28"/>
          <w:lang w:val="en-US" w:eastAsia="zh-CN" w:bidi="ar"/>
        </w:rPr>
        <w:t>Модуль</w:t>
      </w:r>
      <w:r>
        <w:rPr>
          <w:rFonts w:ascii="Times New Roman" w:hAnsi="Times New Roman"/>
          <w:sz w:val="28"/>
          <w:szCs w:val="28"/>
          <w:lang w:val="en-US" w:eastAsia="zh-CN" w:bidi="ar"/>
        </w:rPr>
        <w:t xml:space="preserve">, </w:t>
      </w:r>
      <w:r>
        <w:rPr>
          <w:rStyle w:val="Style15"/>
          <w:rFonts w:ascii="Times New Roman" w:hAnsi="Times New Roman"/>
          <w:sz w:val="28"/>
          <w:szCs w:val="28"/>
          <w:lang w:val="en-US" w:eastAsia="zh-CN" w:bidi="ar"/>
        </w:rPr>
        <w:t>Класс_кода</w:t>
      </w:r>
      <w:r>
        <w:rPr>
          <w:rFonts w:ascii="Times New Roman" w:hAnsi="Times New Roman"/>
          <w:sz w:val="28"/>
          <w:szCs w:val="28"/>
          <w:lang w:val="en-US" w:eastAsia="zh-CN" w:bidi="ar"/>
        </w:rPr>
        <w:t xml:space="preserve">, </w:t>
      </w:r>
      <w:r>
        <w:rPr>
          <w:rStyle w:val="Style15"/>
          <w:rFonts w:ascii="Times New Roman" w:hAnsi="Times New Roman"/>
          <w:sz w:val="28"/>
          <w:szCs w:val="28"/>
          <w:lang w:val="en-US" w:eastAsia="zh-CN" w:bidi="ar"/>
        </w:rPr>
        <w:t>Библиотека</w:t>
      </w:r>
      <w:r>
        <w:rPr>
          <w:rFonts w:ascii="Times New Roman" w:hAnsi="Times New Roman"/>
          <w:sz w:val="28"/>
          <w:szCs w:val="28"/>
          <w:lang w:val="en-US" w:eastAsia="zh-CN" w:bidi="ar"/>
        </w:rPr>
        <w:t xml:space="preserve">, </w:t>
      </w:r>
      <w:r>
        <w:rPr>
          <w:rStyle w:val="Style15"/>
          <w:rFonts w:ascii="Times New Roman" w:hAnsi="Times New Roman"/>
          <w:sz w:val="28"/>
          <w:szCs w:val="28"/>
          <w:lang w:val="en-US" w:eastAsia="zh-CN" w:bidi="ar"/>
        </w:rPr>
        <w:t>Функция</w:t>
      </w:r>
      <w:r>
        <w:rPr>
          <w:rFonts w:ascii="Times New Roman" w:hAnsi="Times New Roman"/>
          <w:sz w:val="28"/>
          <w:szCs w:val="28"/>
          <w:lang w:val="en-US" w:eastAsia="zh-CN" w:bidi="ar"/>
        </w:rPr>
        <w:t>). Были настроены объектные свойства композиции (</w:t>
      </w:r>
      <w:r>
        <w:rPr>
          <w:rStyle w:val="Style15"/>
          <w:rFonts w:ascii="Times New Roman" w:hAnsi="Times New Roman"/>
          <w:sz w:val="28"/>
          <w:szCs w:val="28"/>
          <w:lang w:val="en-US" w:eastAsia="zh-CN" w:bidi="ar"/>
        </w:rPr>
        <w:t>Содержит_модуль</w:t>
      </w:r>
      <w:r>
        <w:rPr>
          <w:rFonts w:ascii="Times New Roman" w:hAnsi="Times New Roman"/>
          <w:sz w:val="28"/>
          <w:szCs w:val="28"/>
          <w:lang w:val="en-US" w:eastAsia="zh-CN" w:bidi="ar"/>
        </w:rPr>
        <w:t xml:space="preserve">, </w:t>
      </w:r>
      <w:r>
        <w:rPr>
          <w:rStyle w:val="Style15"/>
          <w:rFonts w:ascii="Times New Roman" w:hAnsi="Times New Roman"/>
          <w:sz w:val="28"/>
          <w:szCs w:val="28"/>
          <w:lang w:val="en-US" w:eastAsia="zh-CN" w:bidi="ar"/>
        </w:rPr>
        <w:t>Содержит_класс</w:t>
      </w:r>
      <w:r>
        <w:rPr>
          <w:rFonts w:ascii="Times New Roman" w:hAnsi="Times New Roman"/>
          <w:sz w:val="28"/>
          <w:szCs w:val="28"/>
          <w:lang w:val="en-US" w:eastAsia="zh-CN" w:bidi="ar"/>
        </w:rPr>
        <w:t xml:space="preserve">, </w:t>
      </w:r>
      <w:r>
        <w:rPr>
          <w:rStyle w:val="Style15"/>
          <w:rFonts w:ascii="Times New Roman" w:hAnsi="Times New Roman"/>
          <w:sz w:val="28"/>
          <w:szCs w:val="28"/>
          <w:lang w:val="en-US" w:eastAsia="zh-CN" w:bidi="ar"/>
        </w:rPr>
        <w:t>Содержит_функцию</w:t>
      </w:r>
      <w:r>
        <w:rPr>
          <w:rFonts w:ascii="Times New Roman" w:hAnsi="Times New Roman"/>
          <w:sz w:val="28"/>
          <w:szCs w:val="28"/>
          <w:lang w:val="en-US" w:eastAsia="zh-CN" w:bidi="ar"/>
        </w:rPr>
        <w:t xml:space="preserve">, </w:t>
      </w:r>
      <w:r>
        <w:rPr>
          <w:rStyle w:val="Style15"/>
          <w:rFonts w:ascii="Times New Roman" w:hAnsi="Times New Roman"/>
          <w:sz w:val="28"/>
          <w:szCs w:val="28"/>
          <w:lang w:val="en-US" w:eastAsia="zh-CN" w:bidi="ar"/>
        </w:rPr>
        <w:t>Имеет_метод</w:t>
      </w:r>
      <w:r>
        <w:rPr>
          <w:rFonts w:ascii="Times New Roman" w:hAnsi="Times New Roman"/>
          <w:sz w:val="28"/>
          <w:szCs w:val="28"/>
          <w:lang w:val="en-US" w:eastAsia="zh-CN" w:bidi="ar"/>
        </w:rPr>
        <w:t>) и логического взаимодействия (</w:t>
      </w:r>
      <w:r>
        <w:rPr>
          <w:rStyle w:val="Style15"/>
          <w:rFonts w:ascii="Times New Roman" w:hAnsi="Times New Roman"/>
          <w:sz w:val="28"/>
          <w:szCs w:val="28"/>
          <w:lang w:val="en-US" w:eastAsia="zh-CN" w:bidi="ar"/>
        </w:rPr>
        <w:t>Импортирует</w:t>
      </w:r>
      <w:r>
        <w:rPr>
          <w:rFonts w:ascii="Times New Roman" w:hAnsi="Times New Roman"/>
          <w:sz w:val="28"/>
          <w:szCs w:val="28"/>
          <w:lang w:val="en-US" w:eastAsia="zh-CN" w:bidi="ar"/>
        </w:rPr>
        <w:t xml:space="preserve">, </w:t>
      </w:r>
      <w:r>
        <w:rPr>
          <w:rStyle w:val="Style15"/>
          <w:rFonts w:ascii="Times New Roman" w:hAnsi="Times New Roman"/>
          <w:sz w:val="28"/>
          <w:szCs w:val="28"/>
          <w:lang w:val="en-US" w:eastAsia="zh-CN" w:bidi="ar"/>
        </w:rPr>
        <w:t>Вызывает</w:t>
      </w:r>
      <w:r>
        <w:rPr>
          <w:rFonts w:ascii="Times New Roman" w:hAnsi="Times New Roman"/>
          <w:sz w:val="28"/>
          <w:szCs w:val="28"/>
          <w:lang w:val="en-US" w:eastAsia="zh-CN" w:bidi="ar"/>
        </w:rPr>
        <w:t xml:space="preserve">), определяющие правила построения архитектуры </w:t>
      </w:r>
      <w:r>
        <w:rPr>
          <w:rFonts w:eastAsia="SimSun" w:cs="Times New Roman" w:ascii="Times New Roman" w:hAnsi="Times New Roman"/>
          <w:kern w:val="0"/>
          <w:sz w:val="28"/>
          <w:szCs w:val="28"/>
          <w:lang w:val="ru-RU" w:eastAsia="zh-CN" w:bidi="ar"/>
        </w:rPr>
        <w:t>программного проекта</w:t>
      </w:r>
      <w:r>
        <w:rPr>
          <w:rFonts w:ascii="Times New Roman" w:hAnsi="Times New Roman"/>
          <w:sz w:val="28"/>
          <w:szCs w:val="28"/>
          <w:lang w:val="en-US" w:eastAsia="zh-CN" w:bidi="ar"/>
        </w:rPr>
        <w:t xml:space="preserve">. База знаний была наполнена </w:t>
      </w:r>
      <w:r>
        <w:rPr>
          <w:rFonts w:ascii="Times New Roman" w:hAnsi="Times New Roman"/>
          <w:sz w:val="28"/>
          <w:szCs w:val="28"/>
          <w:lang w:val="ru-RU" w:eastAsia="zh-CN" w:bidi="ar"/>
        </w:rPr>
        <w:t xml:space="preserve">индивидами </w:t>
      </w:r>
      <w:r>
        <w:rPr>
          <w:rFonts w:ascii="Times New Roman" w:hAnsi="Times New Roman"/>
          <w:sz w:val="28"/>
          <w:szCs w:val="28"/>
          <w:lang w:val="en-US" w:eastAsia="zh-CN" w:bidi="ar"/>
        </w:rPr>
        <w:t xml:space="preserve">(такими как </w:t>
      </w:r>
      <w:r>
        <w:rPr>
          <w:rStyle w:val="Style15"/>
          <w:rFonts w:ascii="Times New Roman" w:hAnsi="Times New Roman"/>
          <w:sz w:val="28"/>
          <w:szCs w:val="28"/>
          <w:lang w:val="en-US" w:eastAsia="zh-CN" w:bidi="ar"/>
        </w:rPr>
        <w:t>orders_py</w:t>
      </w:r>
      <w:r>
        <w:rPr>
          <w:rFonts w:ascii="Times New Roman" w:hAnsi="Times New Roman"/>
          <w:sz w:val="28"/>
          <w:szCs w:val="28"/>
          <w:lang w:val="en-US" w:eastAsia="zh-CN" w:bidi="ar"/>
        </w:rPr>
        <w:t xml:space="preserve">, </w:t>
      </w:r>
      <w:r>
        <w:rPr>
          <w:rStyle w:val="Style15"/>
          <w:rFonts w:ascii="Times New Roman" w:hAnsi="Times New Roman"/>
          <w:sz w:val="28"/>
          <w:szCs w:val="28"/>
          <w:lang w:val="en-US" w:eastAsia="zh-CN" w:bidi="ar"/>
        </w:rPr>
        <w:t>DatabaseConnection</w:t>
      </w:r>
      <w:r>
        <w:rPr>
          <w:rFonts w:ascii="Times New Roman" w:hAnsi="Times New Roman"/>
          <w:sz w:val="28"/>
          <w:szCs w:val="28"/>
          <w:lang w:val="en-US" w:eastAsia="zh-CN" w:bidi="ar"/>
        </w:rPr>
        <w:t xml:space="preserve">, </w:t>
      </w:r>
      <w:r>
        <w:rPr>
          <w:rStyle w:val="Style15"/>
          <w:rFonts w:ascii="Times New Roman" w:hAnsi="Times New Roman"/>
          <w:sz w:val="28"/>
          <w:szCs w:val="28"/>
          <w:lang w:val="en-US" w:eastAsia="zh-CN" w:bidi="ar"/>
        </w:rPr>
        <w:t>Prisma_ORM</w:t>
      </w:r>
      <w:r>
        <w:rPr>
          <w:rFonts w:ascii="Times New Roman" w:hAnsi="Times New Roman"/>
          <w:sz w:val="28"/>
          <w:szCs w:val="28"/>
          <w:lang w:val="en-US" w:eastAsia="zh-CN" w:bidi="ar"/>
        </w:rPr>
        <w:t>).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</w:p>
    <w:sectPr>
      <w:type w:val="nextPage"/>
      <w:pgSz w:w="11906" w:h="16838"/>
      <w:pgMar w:left="1800" w:right="1800" w:header="0" w:top="1440" w:footer="0" w:bottom="144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Calibri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SimSun">
    <w:charset w:val="cc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2"/>
      <w:numFmt w:val="decimal"/>
      <w:lvlText w:val="%1)"/>
      <w:lvlJc w:val="left"/>
      <w:pPr>
        <w:tabs>
          <w:tab w:val="num" w:pos="312"/>
        </w:tabs>
        <w:ind w:left="0" w:hanging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2"/>
  <w:embedSystemFonts/>
  <w:defaultTabStop w:val="708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 w:qFormat="1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宋体" w:cs="" w:asciiTheme="minorHAnsi" w:cstheme="minorBidi" w:eastAsiaTheme="minorEastAsia" w:hAnsiTheme="minorHAnsi"/>
      <w:color w:val="auto"/>
      <w:kern w:val="0"/>
      <w:sz w:val="20"/>
      <w:szCs w:val="20"/>
      <w:lang w:val="en-US" w:eastAsia="zh-CN" w:bidi="ar-SA"/>
    </w:rPr>
  </w:style>
  <w:style w:type="character" w:styleId="DefaultParagraphFont" w:default="1">
    <w:name w:val="Default Paragraph Font"/>
    <w:uiPriority w:val="0"/>
    <w:semiHidden/>
    <w:qFormat/>
    <w:rPr/>
  </w:style>
  <w:style w:type="character" w:styleId="HTMLCode">
    <w:name w:val="HTML Code"/>
    <w:basedOn w:val="DefaultParagraphFont"/>
    <w:uiPriority w:val="0"/>
    <w:qFormat/>
    <w:rPr>
      <w:rFonts w:ascii="Courier New" w:hAnsi="Courier New" w:cs="Courier New"/>
      <w:sz w:val="20"/>
      <w:szCs w:val="20"/>
    </w:rPr>
  </w:style>
  <w:style w:type="character" w:styleId="Style14">
    <w:name w:val="Маркеры"/>
    <w:qFormat/>
    <w:rPr>
      <w:rFonts w:ascii="OpenSymbol" w:hAnsi="OpenSymbol" w:eastAsia="OpenSymbol" w:cs="OpenSymbol"/>
    </w:rPr>
  </w:style>
  <w:style w:type="character" w:styleId="Style15">
    <w:name w:val="Исходный текст"/>
    <w:qFormat/>
    <w:rPr>
      <w:rFonts w:ascii="Liberation Mono" w:hAnsi="Liberation Mono" w:eastAsia="NSimSun" w:cs="Liberation Mono"/>
    </w:rPr>
  </w:style>
  <w:style w:type="paragraph" w:styleId="Style16">
    <w:name w:val="Заголовок"/>
    <w:basedOn w:val="Normal"/>
    <w:next w:val="Style17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7">
    <w:name w:val="Body Text"/>
    <w:basedOn w:val="Normal"/>
    <w:pPr>
      <w:spacing w:lineRule="auto" w:line="276" w:before="0" w:after="140"/>
    </w:pPr>
    <w:rPr/>
  </w:style>
  <w:style w:type="paragraph" w:styleId="Style18">
    <w:name w:val="List"/>
    <w:basedOn w:val="Style17"/>
    <w:pPr/>
    <w:rPr>
      <w:rFonts w:cs="Arial"/>
    </w:rPr>
  </w:style>
  <w:style w:type="paragraph" w:styleId="Style1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Arial"/>
    </w:rPr>
  </w:style>
  <w:style w:type="paragraph" w:styleId="HTMLPreformatted">
    <w:name w:val="HTML Preformatted"/>
    <w:uiPriority w:val="0"/>
    <w:qFormat/>
    <w:pPr>
      <w:widowControl/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true"/>
      <w:bidi w:val="0"/>
      <w:spacing w:before="0" w:after="0"/>
      <w:jc w:val="left"/>
    </w:pPr>
    <w:rPr>
      <w:rFonts w:ascii="SimSun" w:hAnsi="SimSun" w:eastAsia="SimSun" w:cs="SimSun"/>
      <w:color w:val="auto"/>
      <w:kern w:val="0"/>
      <w:sz w:val="24"/>
      <w:szCs w:val="24"/>
      <w:lang w:val="en-US" w:eastAsia="zh-CN" w:bidi="ar"/>
    </w:rPr>
  </w:style>
  <w:style w:type="table" w:default="1" w:styleId="3">
    <w:name w:val="Normal Table"/>
    <w:uiPriority w:val="0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Application>LibreOffice/7.1.2.2$Windows_X86_64 LibreOffice_project/8a45595d069ef5570103caea1b71cc9d82b2aae4</Application>
  <AppVersion>15.0000</AppVersion>
  <Pages>3</Pages>
  <Words>235</Words>
  <Characters>1887</Characters>
  <CharactersWithSpaces>2096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2025-10-23T07:14:00Z</dcterms:created>
  <dc:creator>Анна</dc:creator>
  <dc:description/>
  <dc:language>ru-RU</dc:language>
  <cp:lastModifiedBy/>
  <dcterms:modified xsi:type="dcterms:W3CDTF">2026-09-21T18:31:45Z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04B534BCBD914E06A3A0A9493D618AFF_13</vt:lpwstr>
  </property>
  <property fmtid="{D5CDD505-2E9C-101B-9397-08002B2CF9AE}" pid="3" name="KSOProductBuildVer">
    <vt:lpwstr>1049-12.2.0.23131</vt:lpwstr>
  </property>
</Properties>
</file>