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3CC2" w14:textId="77777777" w:rsidR="00A218BA" w:rsidRDefault="00A218BA" w:rsidP="00A218BA">
      <w:pPr>
        <w:pStyle w:val="Title"/>
      </w:pPr>
      <w:bookmarkStart w:id="0" w:name="_Hlk69401174"/>
      <w:r>
        <w:t>Meetings 1-4</w:t>
      </w:r>
    </w:p>
    <w:p w14:paraId="094F6939" w14:textId="19917FE0" w:rsidR="00A218BA" w:rsidRDefault="00A218BA" w:rsidP="00A218BA">
      <w:pPr>
        <w:pStyle w:val="Title"/>
        <w:ind w:firstLine="720"/>
      </w:pPr>
      <w:r>
        <w:t>See</w:t>
      </w:r>
      <w:r w:rsidR="0058413C">
        <w:t xml:space="preserve"> meetings1to4</w:t>
      </w:r>
      <w:r>
        <w:t>.pdf</w:t>
      </w:r>
    </w:p>
    <w:p w14:paraId="60A14AF3" w14:textId="77777777" w:rsidR="00A218BA" w:rsidRDefault="00A218BA" w:rsidP="00A218BA">
      <w:pPr>
        <w:pStyle w:val="Title"/>
      </w:pPr>
    </w:p>
    <w:p w14:paraId="1F9DF8BC" w14:textId="77777777" w:rsidR="00A218BA" w:rsidRDefault="00A218BA" w:rsidP="00A218BA">
      <w:pPr>
        <w:pStyle w:val="Title"/>
      </w:pPr>
      <w:r>
        <w:t>Meeting 5</w:t>
      </w:r>
    </w:p>
    <w:p w14:paraId="0E7E16CC" w14:textId="14C4AAB8" w:rsidR="00A218BA" w:rsidRDefault="00A218BA" w:rsidP="00A218BA">
      <w:pPr>
        <w:pStyle w:val="Title"/>
      </w:pPr>
      <w:r>
        <w:tab/>
        <w:t>Noted in Logbook</w:t>
      </w:r>
      <w:r>
        <w:br w:type="page"/>
      </w:r>
    </w:p>
    <w:p w14:paraId="26144862" w14:textId="2917BB6D" w:rsidR="004A3FCC" w:rsidRDefault="004A3FCC" w:rsidP="00A218BA">
      <w:pPr>
        <w:pStyle w:val="Title"/>
      </w:pPr>
      <w:r>
        <w:lastRenderedPageBreak/>
        <w:t>6</w:t>
      </w:r>
      <w:r w:rsidRPr="004A3FCC">
        <w:rPr>
          <w:vertAlign w:val="superscript"/>
        </w:rPr>
        <w:t>th</w:t>
      </w:r>
      <w:r>
        <w:t xml:space="preserve"> meeting</w:t>
      </w:r>
    </w:p>
    <w:p w14:paraId="2BF552D1" w14:textId="2DD3814E" w:rsidR="001F0E7D" w:rsidRDefault="00CB22BB" w:rsidP="000A3D36">
      <w:r>
        <w:t>Questions:</w:t>
      </w:r>
    </w:p>
    <w:p w14:paraId="5D6E1BF1" w14:textId="7265DE40" w:rsidR="00CB22BB" w:rsidRDefault="00CB22BB" w:rsidP="00F3701F">
      <w:pPr>
        <w:pStyle w:val="ListParagraph"/>
        <w:numPr>
          <w:ilvl w:val="0"/>
          <w:numId w:val="31"/>
        </w:numPr>
      </w:pPr>
      <w:r>
        <w:t>Copying notation?</w:t>
      </w:r>
    </w:p>
    <w:p w14:paraId="490C27F3" w14:textId="71D5DB25" w:rsidR="00393D00" w:rsidRDefault="00393D00" w:rsidP="00F3701F">
      <w:pPr>
        <w:pStyle w:val="ListParagraph"/>
        <w:numPr>
          <w:ilvl w:val="1"/>
          <w:numId w:val="31"/>
        </w:numPr>
      </w:pPr>
      <w:r>
        <w:t>Not that important, choose stick with one</w:t>
      </w:r>
    </w:p>
    <w:p w14:paraId="49D8C6A7" w14:textId="50FC6C2A" w:rsidR="00CA46A0" w:rsidRDefault="004A3FCC" w:rsidP="00F3701F">
      <w:pPr>
        <w:pStyle w:val="ListParagraph"/>
        <w:numPr>
          <w:ilvl w:val="0"/>
          <w:numId w:val="31"/>
        </w:numPr>
      </w:pPr>
      <w:r>
        <w:t xml:space="preserve">Homogeneity definition in </w:t>
      </w:r>
      <w:r w:rsidR="00CA46A0">
        <w:t xml:space="preserve">my latex document only for discrete time </w:t>
      </w:r>
      <w:proofErr w:type="spellStart"/>
      <w:r w:rsidR="00CA46A0">
        <w:t>markov</w:t>
      </w:r>
      <w:proofErr w:type="spellEnd"/>
      <w:r w:rsidR="00CA46A0">
        <w:t xml:space="preserve"> chain?</w:t>
      </w:r>
    </w:p>
    <w:p w14:paraId="7ECE5DE9" w14:textId="7847BFFC" w:rsidR="00393D00" w:rsidRDefault="00393D00" w:rsidP="00F3701F">
      <w:pPr>
        <w:pStyle w:val="ListParagraph"/>
        <w:numPr>
          <w:ilvl w:val="1"/>
          <w:numId w:val="31"/>
        </w:numPr>
      </w:pPr>
      <w:r>
        <w:t>In terms of h for all h</w:t>
      </w:r>
    </w:p>
    <w:p w14:paraId="35593AA5" w14:textId="739D26F9" w:rsidR="00CA46A0" w:rsidRDefault="00CA46A0" w:rsidP="00F3701F">
      <w:pPr>
        <w:pStyle w:val="ListParagraph"/>
        <w:numPr>
          <w:ilvl w:val="0"/>
          <w:numId w:val="31"/>
        </w:numPr>
      </w:pPr>
      <w:r>
        <w:t>is ‘text’ the right word?</w:t>
      </w:r>
    </w:p>
    <w:p w14:paraId="6EED052E" w14:textId="06499B5F" w:rsidR="00393D00" w:rsidRDefault="00393D00" w:rsidP="00F3701F">
      <w:pPr>
        <w:pStyle w:val="ListParagraph"/>
        <w:numPr>
          <w:ilvl w:val="1"/>
          <w:numId w:val="31"/>
        </w:numPr>
      </w:pPr>
      <w:r>
        <w:t>It is</w:t>
      </w:r>
    </w:p>
    <w:p w14:paraId="4362DD26" w14:textId="50DA2EBA" w:rsidR="00CA46A0" w:rsidRDefault="00CA46A0" w:rsidP="00F3701F">
      <w:pPr>
        <w:pStyle w:val="ListParagraph"/>
        <w:numPr>
          <w:ilvl w:val="0"/>
          <w:numId w:val="31"/>
        </w:numPr>
      </w:pPr>
      <w:r>
        <w:t>use Lancaster Uni course codes?</w:t>
      </w:r>
    </w:p>
    <w:p w14:paraId="5D3F7DA5" w14:textId="716802CE" w:rsidR="00393D00" w:rsidRDefault="00393D00" w:rsidP="00F3701F">
      <w:pPr>
        <w:pStyle w:val="ListParagraph"/>
        <w:numPr>
          <w:ilvl w:val="1"/>
          <w:numId w:val="31"/>
        </w:numPr>
      </w:pPr>
      <w:r>
        <w:t>You could</w:t>
      </w:r>
    </w:p>
    <w:p w14:paraId="658A4F89" w14:textId="3E408DCD" w:rsidR="00CA46A0" w:rsidRDefault="00CA46A0" w:rsidP="00F3701F">
      <w:pPr>
        <w:pStyle w:val="ListParagraph"/>
        <w:numPr>
          <w:ilvl w:val="0"/>
          <w:numId w:val="31"/>
        </w:numPr>
      </w:pPr>
      <w:r>
        <w:t>Writing style of (Statement 1) =&gt; (Statement 2) good or bad?</w:t>
      </w:r>
    </w:p>
    <w:p w14:paraId="4D8CB9C7" w14:textId="6312D594" w:rsidR="00393D00" w:rsidRDefault="00393D00" w:rsidP="00F3701F">
      <w:pPr>
        <w:pStyle w:val="ListParagraph"/>
        <w:numPr>
          <w:ilvl w:val="1"/>
          <w:numId w:val="31"/>
        </w:numPr>
      </w:pPr>
      <w:r>
        <w:t>Better to use words</w:t>
      </w:r>
    </w:p>
    <w:p w14:paraId="5C7FD58D" w14:textId="15A47256" w:rsidR="0062132F" w:rsidRDefault="0062132F" w:rsidP="00F3701F">
      <w:pPr>
        <w:pStyle w:val="ListParagraph"/>
        <w:numPr>
          <w:ilvl w:val="0"/>
          <w:numId w:val="31"/>
        </w:numPr>
      </w:pPr>
      <w:r>
        <w:t>Discrete / continuous vs countable / uncountable, vs \</w:t>
      </w:r>
      <w:proofErr w:type="spellStart"/>
      <w:r>
        <w:t>mathbb</w:t>
      </w:r>
      <w:proofErr w:type="spellEnd"/>
      <w:r>
        <w:t>{N} / \</w:t>
      </w:r>
      <w:proofErr w:type="spellStart"/>
      <w:r>
        <w:t>mathbb</w:t>
      </w:r>
      <w:proofErr w:type="spellEnd"/>
      <w:r>
        <w:t>{R}</w:t>
      </w:r>
    </w:p>
    <w:p w14:paraId="60C308F5" w14:textId="5F8E8A89" w:rsidR="00BA2758" w:rsidRDefault="00BA2758" w:rsidP="00F3701F">
      <w:pPr>
        <w:pStyle w:val="ListParagraph"/>
        <w:numPr>
          <w:ilvl w:val="1"/>
          <w:numId w:val="31"/>
        </w:numPr>
      </w:pPr>
      <w:r>
        <w:t xml:space="preserve">Change </w:t>
      </w:r>
      <w:proofErr w:type="spellStart"/>
      <w:r>
        <w:t>markov</w:t>
      </w:r>
      <w:proofErr w:type="spellEnd"/>
      <w:r>
        <w:t xml:space="preserve"> chain definitions</w:t>
      </w:r>
    </w:p>
    <w:p w14:paraId="7A65997C" w14:textId="30B6973C" w:rsidR="00BA2758" w:rsidRDefault="00BA2758" w:rsidP="00F3701F">
      <w:pPr>
        <w:pStyle w:val="ListParagraph"/>
        <w:numPr>
          <w:ilvl w:val="0"/>
          <w:numId w:val="31"/>
        </w:numPr>
      </w:pPr>
      <w:r>
        <w:t>Send him document on Tues/Wed</w:t>
      </w:r>
    </w:p>
    <w:p w14:paraId="39799121" w14:textId="0F866CCC" w:rsidR="00F165CE" w:rsidRDefault="00BA2758" w:rsidP="00F3701F">
      <w:pPr>
        <w:pStyle w:val="ListParagraph"/>
        <w:numPr>
          <w:ilvl w:val="1"/>
          <w:numId w:val="31"/>
        </w:numPr>
      </w:pPr>
      <w:r>
        <w:t>Def/</w:t>
      </w:r>
      <w:proofErr w:type="spellStart"/>
      <w:r>
        <w:t>thrm</w:t>
      </w:r>
      <w:proofErr w:type="spellEnd"/>
      <w:r>
        <w:t xml:space="preserve"> bold, keywords italics</w:t>
      </w:r>
    </w:p>
    <w:p w14:paraId="044A319B" w14:textId="7EA5F50C" w:rsidR="001A0B25" w:rsidRDefault="001A0B25" w:rsidP="00A218BA">
      <w:pPr>
        <w:pStyle w:val="Title"/>
      </w:pPr>
      <w:r>
        <w:br w:type="page"/>
      </w:r>
    </w:p>
    <w:p w14:paraId="3FB6C8FE" w14:textId="3AE910DF" w:rsidR="00BA2758" w:rsidRDefault="001A0B25" w:rsidP="00A218BA">
      <w:pPr>
        <w:pStyle w:val="Title"/>
      </w:pPr>
      <w:r>
        <w:lastRenderedPageBreak/>
        <w:t>7</w:t>
      </w:r>
      <w:r w:rsidRPr="001A0B25">
        <w:rPr>
          <w:vertAlign w:val="superscript"/>
        </w:rPr>
        <w:t>th</w:t>
      </w:r>
      <w:r>
        <w:t xml:space="preserve"> meeting</w:t>
      </w:r>
    </w:p>
    <w:p w14:paraId="1A3904D2" w14:textId="2F55EB0A" w:rsidR="001A0B25" w:rsidRDefault="001A0B25" w:rsidP="000A3D36">
      <w:r>
        <w:t>Questions:</w:t>
      </w:r>
    </w:p>
    <w:p w14:paraId="2B4B5C84" w14:textId="12808A90" w:rsidR="001A0B25" w:rsidRDefault="001A0B25" w:rsidP="00F3701F">
      <w:pPr>
        <w:pStyle w:val="ListParagraph"/>
        <w:numPr>
          <w:ilvl w:val="0"/>
          <w:numId w:val="30"/>
        </w:numPr>
      </w:pPr>
      <w:r>
        <w:t xml:space="preserve">When writing in text, and using </w:t>
      </w:r>
      <w:proofErr w:type="gramStart"/>
      <w:r>
        <w:t>$</w:t>
      </w:r>
      <w:r w:rsidR="00D9164F">
        <w:t xml:space="preserve"> .</w:t>
      </w:r>
      <w:proofErr w:type="gramEnd"/>
      <w:r w:rsidR="00D9164F">
        <w:t xml:space="preserve"> </w:t>
      </w:r>
      <w:r>
        <w:t>$ for mathematical expressions, how can I force latex keep the mathematical expression on a single line?</w:t>
      </w:r>
    </w:p>
    <w:p w14:paraId="13CDD413" w14:textId="60DA01A3" w:rsidR="00D9164F" w:rsidRDefault="00D9164F" w:rsidP="00F3701F">
      <w:pPr>
        <w:pStyle w:val="ListParagraph"/>
        <w:numPr>
          <w:ilvl w:val="1"/>
          <w:numId w:val="30"/>
        </w:numPr>
      </w:pPr>
      <w:r>
        <w:t>Can’t. Use a math line. $$ . $$ easier than \begin{equation*</w:t>
      </w:r>
      <w:proofErr w:type="gramStart"/>
      <w:r>
        <w:t>} .</w:t>
      </w:r>
      <w:proofErr w:type="gramEnd"/>
      <w:r>
        <w:t xml:space="preserve"> \end{equation*}</w:t>
      </w:r>
      <w:r w:rsidR="00986827">
        <w:t xml:space="preserve"> btw</w:t>
      </w:r>
    </w:p>
    <w:p w14:paraId="67E2EAE0" w14:textId="22B47D8B" w:rsidR="001A0B25" w:rsidRDefault="001A0B25" w:rsidP="00F3701F">
      <w:pPr>
        <w:pStyle w:val="ListParagraph"/>
        <w:numPr>
          <w:ilvl w:val="0"/>
          <w:numId w:val="30"/>
        </w:numPr>
      </w:pPr>
      <w:r>
        <w:t>For proofs: is there a better way to explain rationale of how we go from line X to line X+1?</w:t>
      </w:r>
    </w:p>
    <w:p w14:paraId="11C8210B" w14:textId="27962057" w:rsidR="00D9164F" w:rsidRDefault="00D9164F" w:rsidP="00F3701F">
      <w:pPr>
        <w:pStyle w:val="ListParagraph"/>
        <w:numPr>
          <w:ilvl w:val="1"/>
          <w:numId w:val="30"/>
        </w:numPr>
      </w:pPr>
      <w:r>
        <w:t>No. Just use separate align functions and write in-line text between them.</w:t>
      </w:r>
    </w:p>
    <w:p w14:paraId="5ADAAFA3" w14:textId="5B2FC7D7" w:rsidR="00247963" w:rsidRDefault="008B5FBF" w:rsidP="00F3701F">
      <w:pPr>
        <w:pStyle w:val="ListParagraph"/>
        <w:numPr>
          <w:ilvl w:val="0"/>
          <w:numId w:val="30"/>
        </w:numPr>
      </w:pPr>
      <w:r>
        <w:t xml:space="preserve">How to have a single numbering system for </w:t>
      </w:r>
      <w:proofErr w:type="spellStart"/>
      <w:r>
        <w:t>defs</w:t>
      </w:r>
      <w:proofErr w:type="spellEnd"/>
      <w:r>
        <w:t>, theorems, lemmas, etc.</w:t>
      </w:r>
    </w:p>
    <w:p w14:paraId="53127AFD" w14:textId="4A1E2847" w:rsidR="00D9164F" w:rsidRDefault="00D9164F" w:rsidP="00F3701F">
      <w:pPr>
        <w:pStyle w:val="ListParagraph"/>
        <w:numPr>
          <w:ilvl w:val="1"/>
          <w:numId w:val="30"/>
        </w:numPr>
      </w:pPr>
      <w:r>
        <w:t>\</w:t>
      </w:r>
      <w:proofErr w:type="spellStart"/>
      <w:r>
        <w:t>newtheorem</w:t>
      </w:r>
      <w:proofErr w:type="spellEnd"/>
    </w:p>
    <w:p w14:paraId="388DD6E6" w14:textId="77777777" w:rsidR="000A3D36" w:rsidRDefault="000A3D36" w:rsidP="000A3D36"/>
    <w:p w14:paraId="01B38117" w14:textId="0141134B" w:rsidR="00247963" w:rsidRDefault="00247963" w:rsidP="000A3D36">
      <w:r>
        <w:t>Comments:</w:t>
      </w:r>
    </w:p>
    <w:p w14:paraId="079EFF6C" w14:textId="0D0A1926" w:rsidR="00300CD6" w:rsidRDefault="00D9164F" w:rsidP="00F3701F">
      <w:pPr>
        <w:pStyle w:val="ListParagraph"/>
        <w:numPr>
          <w:ilvl w:val="0"/>
          <w:numId w:val="29"/>
        </w:numPr>
      </w:pPr>
      <w:r>
        <w:t>Definition 1.2, put long equation in equation line.</w:t>
      </w:r>
    </w:p>
    <w:p w14:paraId="5644EC54" w14:textId="57737C01" w:rsidR="00D9164F" w:rsidRDefault="00D9164F" w:rsidP="00F3701F">
      <w:pPr>
        <w:pStyle w:val="ListParagraph"/>
        <w:numPr>
          <w:ilvl w:val="0"/>
          <w:numId w:val="29"/>
        </w:numPr>
      </w:pPr>
      <w:proofErr w:type="gramStart"/>
      <w:r>
        <w:t>Also</w:t>
      </w:r>
      <w:proofErr w:type="gramEnd"/>
      <w:r>
        <w:t xml:space="preserve"> for def 1.2, add for all t, for all X0, …, </w:t>
      </w:r>
      <w:proofErr w:type="spellStart"/>
      <w:r>
        <w:t>Xt.</w:t>
      </w:r>
      <w:proofErr w:type="spellEnd"/>
    </w:p>
    <w:p w14:paraId="04690ADC" w14:textId="64341D46" w:rsidR="00300CD6" w:rsidRDefault="00300CD6" w:rsidP="00F3701F">
      <w:pPr>
        <w:pStyle w:val="ListParagraph"/>
        <w:numPr>
          <w:ilvl w:val="0"/>
          <w:numId w:val="29"/>
        </w:numPr>
      </w:pPr>
      <w:r>
        <w:t>Finally, for def 1.2 Markov property varies between Markov processes, Markov chains and discrete Markov chains; make the distinction!</w:t>
      </w:r>
    </w:p>
    <w:p w14:paraId="00DADB3B" w14:textId="311C1630" w:rsidR="00247963" w:rsidRDefault="005325E3" w:rsidP="00F3701F">
      <w:pPr>
        <w:pStyle w:val="ListParagraph"/>
        <w:numPr>
          <w:ilvl w:val="0"/>
          <w:numId w:val="29"/>
        </w:numPr>
      </w:pPr>
      <w:r>
        <w:t>Fix definition 1.7 probabilities aren’t statements</w:t>
      </w:r>
    </w:p>
    <w:p w14:paraId="4CEB3B48" w14:textId="45F6DF57" w:rsidR="005325E3" w:rsidRDefault="005325E3" w:rsidP="00F3701F">
      <w:pPr>
        <w:pStyle w:val="ListParagraph"/>
        <w:numPr>
          <w:ilvl w:val="0"/>
          <w:numId w:val="29"/>
        </w:numPr>
      </w:pPr>
      <w:r>
        <w:t>Move for all homogeneous equations to the front (below def 1.7)</w:t>
      </w:r>
    </w:p>
    <w:p w14:paraId="2AE2F8CE" w14:textId="2D4EC333" w:rsidR="005325E3" w:rsidRDefault="005325E3" w:rsidP="00F3701F">
      <w:pPr>
        <w:pStyle w:val="ListParagraph"/>
        <w:numPr>
          <w:ilvl w:val="0"/>
          <w:numId w:val="29"/>
        </w:numPr>
      </w:pPr>
      <w:r>
        <w:t>Fix typo in footnote</w:t>
      </w:r>
    </w:p>
    <w:p w14:paraId="41A34063" w14:textId="22F147C6" w:rsidR="00986827" w:rsidRDefault="00986827" w:rsidP="00F3701F">
      <w:pPr>
        <w:pStyle w:val="ListParagraph"/>
        <w:numPr>
          <w:ilvl w:val="0"/>
          <w:numId w:val="29"/>
        </w:numPr>
      </w:pPr>
      <w:r>
        <w:t>Typo: double, “the”</w:t>
      </w:r>
    </w:p>
    <w:p w14:paraId="15C3AE1A" w14:textId="69BCE0BB" w:rsidR="00986827" w:rsidRDefault="00986827" w:rsidP="00F3701F">
      <w:pPr>
        <w:pStyle w:val="ListParagraph"/>
        <w:numPr>
          <w:ilvl w:val="0"/>
          <w:numId w:val="29"/>
        </w:numPr>
      </w:pPr>
      <w:r>
        <w:t>Typo: “</w:t>
      </w:r>
      <w:proofErr w:type="spellStart"/>
      <w:r>
        <w:t>Kolmogoron</w:t>
      </w:r>
      <w:proofErr w:type="spellEnd"/>
      <w:r>
        <w:t>”</w:t>
      </w:r>
    </w:p>
    <w:p w14:paraId="704D897D" w14:textId="16C3A6D8" w:rsidR="00B00FF2" w:rsidRDefault="005325E3" w:rsidP="00F3701F">
      <w:pPr>
        <w:pStyle w:val="ListParagraph"/>
        <w:numPr>
          <w:ilvl w:val="0"/>
          <w:numId w:val="29"/>
        </w:numPr>
      </w:pPr>
      <w:r>
        <w:t>Make title</w:t>
      </w:r>
    </w:p>
    <w:p w14:paraId="6AE46975" w14:textId="77777777" w:rsidR="00B00FF2" w:rsidRDefault="00B00FF2" w:rsidP="00A218BA">
      <w:pPr>
        <w:pStyle w:val="Title"/>
      </w:pPr>
      <w:r>
        <w:br w:type="page"/>
      </w:r>
    </w:p>
    <w:p w14:paraId="4C954D4F" w14:textId="03640B86" w:rsidR="00D9164F" w:rsidRDefault="00B00FF2" w:rsidP="00F3701F">
      <w:pPr>
        <w:pStyle w:val="Title"/>
      </w:pPr>
      <w:r>
        <w:lastRenderedPageBreak/>
        <w:t>8</w:t>
      </w:r>
      <w:r w:rsidRPr="00B00FF2">
        <w:rPr>
          <w:vertAlign w:val="superscript"/>
        </w:rPr>
        <w:t>th</w:t>
      </w:r>
      <w:r>
        <w:t xml:space="preserve"> meeting</w:t>
      </w:r>
    </w:p>
    <w:p w14:paraId="761D5AF1" w14:textId="4D6EAAA2" w:rsidR="00935515" w:rsidRDefault="00935515" w:rsidP="00F3701F">
      <w:pPr>
        <w:pStyle w:val="ListParagraph"/>
        <w:numPr>
          <w:ilvl w:val="0"/>
          <w:numId w:val="28"/>
        </w:numPr>
      </w:pPr>
      <w:r>
        <w:t>Is it okay for two definitions to depend on each other?</w:t>
      </w:r>
    </w:p>
    <w:p w14:paraId="2994DECC" w14:textId="40BFD17F" w:rsidR="00935515" w:rsidRDefault="00935515" w:rsidP="00F3701F">
      <w:pPr>
        <w:pStyle w:val="ListParagraph"/>
        <w:numPr>
          <w:ilvl w:val="1"/>
          <w:numId w:val="28"/>
        </w:numPr>
      </w:pPr>
      <w:r>
        <w:t>No. In the first definition, describe the second definition without saying it by name and later define the second definition after we already have the first.</w:t>
      </w:r>
    </w:p>
    <w:p w14:paraId="2D01909E" w14:textId="77078244" w:rsidR="00B00FF2" w:rsidRDefault="00B00FF2" w:rsidP="00F3701F">
      <w:pPr>
        <w:pStyle w:val="ListParagraph"/>
        <w:numPr>
          <w:ilvl w:val="0"/>
          <w:numId w:val="28"/>
        </w:numPr>
      </w:pPr>
      <w:r>
        <w:t>Markov property for Markov processes in Wikipedia seems way out of scope of what I’m planning on covering; is it okay to not define it?</w:t>
      </w:r>
    </w:p>
    <w:p w14:paraId="0688CE8D" w14:textId="5F4346A4" w:rsidR="007A7A66" w:rsidRDefault="007A7A66" w:rsidP="00F3701F">
      <w:pPr>
        <w:pStyle w:val="ListParagraph"/>
        <w:numPr>
          <w:ilvl w:val="1"/>
          <w:numId w:val="28"/>
        </w:numPr>
      </w:pPr>
      <w:r>
        <w:t xml:space="preserve">For now, yes, probably will get around to it later. </w:t>
      </w:r>
    </w:p>
    <w:p w14:paraId="789280AE" w14:textId="75837783" w:rsidR="00B00FF2" w:rsidRDefault="00B00FF2" w:rsidP="00F3701F">
      <w:pPr>
        <w:pStyle w:val="ListParagraph"/>
        <w:numPr>
          <w:ilvl w:val="0"/>
          <w:numId w:val="28"/>
        </w:numPr>
      </w:pPr>
      <w:r>
        <w:t>Go over new sections and mention what I’ve changed; ask if it’s okay.</w:t>
      </w:r>
    </w:p>
    <w:p w14:paraId="4F8CD6DF" w14:textId="32F9F917" w:rsidR="007A7A66" w:rsidRDefault="007A7A66" w:rsidP="00F3701F">
      <w:pPr>
        <w:pStyle w:val="ListParagraph"/>
        <w:numPr>
          <w:ilvl w:val="1"/>
          <w:numId w:val="28"/>
        </w:numPr>
      </w:pPr>
      <w:r>
        <w:t>Mostly yes.</w:t>
      </w:r>
    </w:p>
    <w:p w14:paraId="222CD89B" w14:textId="3F390BC7" w:rsidR="00B00FF2" w:rsidRDefault="00B00FF2" w:rsidP="00F3701F">
      <w:pPr>
        <w:pStyle w:val="ListParagraph"/>
        <w:numPr>
          <w:ilvl w:val="0"/>
          <w:numId w:val="28"/>
        </w:numPr>
      </w:pPr>
      <w:r>
        <w:t xml:space="preserve">Is </w:t>
      </w:r>
      <w:r w:rsidR="00324F87">
        <w:t xml:space="preserve">the </w:t>
      </w:r>
      <w:proofErr w:type="gramStart"/>
      <w:r>
        <w:t>example</w:t>
      </w:r>
      <w:proofErr w:type="gramEnd"/>
      <w:r>
        <w:t xml:space="preserve"> okay?</w:t>
      </w:r>
    </w:p>
    <w:p w14:paraId="12E46C34" w14:textId="7EB2D52F" w:rsidR="00935515" w:rsidRDefault="007A7A66" w:rsidP="00F3701F">
      <w:pPr>
        <w:pStyle w:val="ListParagraph"/>
        <w:numPr>
          <w:ilvl w:val="1"/>
          <w:numId w:val="28"/>
        </w:numPr>
      </w:pPr>
      <w:r>
        <w:t xml:space="preserve">No, need to give a particular Markov Chain which leads to my example; use his second example. </w:t>
      </w:r>
    </w:p>
    <w:p w14:paraId="2DA95F17" w14:textId="48271CFD" w:rsidR="00D243AE" w:rsidRDefault="00D243AE" w:rsidP="00F3701F">
      <w:pPr>
        <w:pStyle w:val="ListParagraph"/>
        <w:numPr>
          <w:ilvl w:val="0"/>
          <w:numId w:val="28"/>
        </w:numPr>
      </w:pPr>
      <w:r>
        <w:t>Is it okay to define random variables in terms of conditional probabilities?</w:t>
      </w:r>
    </w:p>
    <w:p w14:paraId="1F8FFD17" w14:textId="38039C3D" w:rsidR="00314EFD" w:rsidRDefault="00D243AE" w:rsidP="00F3701F">
      <w:pPr>
        <w:pStyle w:val="ListParagraph"/>
        <w:numPr>
          <w:ilvl w:val="1"/>
          <w:numId w:val="28"/>
        </w:numPr>
      </w:pPr>
      <w:r>
        <w:t>Not preferred.</w:t>
      </w:r>
    </w:p>
    <w:p w14:paraId="5F82CD1C" w14:textId="1733433D" w:rsidR="00314EFD" w:rsidRDefault="00314EFD" w:rsidP="00A218BA">
      <w:pPr>
        <w:pStyle w:val="Title"/>
      </w:pPr>
      <w:r>
        <w:br w:type="page"/>
      </w:r>
    </w:p>
    <w:p w14:paraId="720B4B97" w14:textId="3CB21504" w:rsidR="00D243AE" w:rsidRDefault="00C111E8" w:rsidP="00A218BA">
      <w:pPr>
        <w:pStyle w:val="Title"/>
      </w:pPr>
      <w:r>
        <w:lastRenderedPageBreak/>
        <w:t>9</w:t>
      </w:r>
      <w:r w:rsidR="00314EFD" w:rsidRPr="00314EFD">
        <w:rPr>
          <w:vertAlign w:val="superscript"/>
        </w:rPr>
        <w:t>th</w:t>
      </w:r>
      <w:r w:rsidR="00314EFD">
        <w:t xml:space="preserve"> meeting</w:t>
      </w:r>
    </w:p>
    <w:p w14:paraId="3A84F2FA" w14:textId="7ABE44F5" w:rsidR="00314EFD" w:rsidRDefault="00314EFD" w:rsidP="00F3701F">
      <w:pPr>
        <w:pStyle w:val="ListParagraph"/>
        <w:numPr>
          <w:ilvl w:val="0"/>
          <w:numId w:val="27"/>
        </w:numPr>
      </w:pPr>
      <w:r>
        <w:t>Bibliography – should I be doing anything in particular right now</w:t>
      </w:r>
    </w:p>
    <w:p w14:paraId="70686E6D" w14:textId="5E0BA312" w:rsidR="0067526A" w:rsidRDefault="0067526A" w:rsidP="00F3701F">
      <w:pPr>
        <w:pStyle w:val="ListParagraph"/>
        <w:numPr>
          <w:ilvl w:val="1"/>
          <w:numId w:val="27"/>
        </w:numPr>
      </w:pPr>
      <w:r>
        <w:t>Reference proofs taken from books or theorems which are unproven and stated in books</w:t>
      </w:r>
      <w:r w:rsidR="00B60C5E">
        <w:t>.</w:t>
      </w:r>
    </w:p>
    <w:p w14:paraId="77FC3D15" w14:textId="22211F9F" w:rsidR="00314EFD" w:rsidRDefault="00314EFD" w:rsidP="00F3701F">
      <w:pPr>
        <w:pStyle w:val="ListParagraph"/>
        <w:numPr>
          <w:ilvl w:val="0"/>
          <w:numId w:val="27"/>
        </w:numPr>
      </w:pPr>
      <w:r>
        <w:t>Logbook – check to see if it’s going well</w:t>
      </w:r>
    </w:p>
    <w:p w14:paraId="6BC6CB0F" w14:textId="2FFF3719" w:rsidR="00325695" w:rsidRDefault="00325695" w:rsidP="00F3701F">
      <w:pPr>
        <w:pStyle w:val="ListParagraph"/>
        <w:numPr>
          <w:ilvl w:val="1"/>
          <w:numId w:val="27"/>
        </w:numPr>
      </w:pPr>
      <w:r>
        <w:t>He mentioned he hasn’t looked at too many of his students’ logbooks, but gave what insight he had on the following questions:</w:t>
      </w:r>
    </w:p>
    <w:p w14:paraId="0DD9165B" w14:textId="77777777" w:rsidR="00325695" w:rsidRDefault="00325695" w:rsidP="00F3701F">
      <w:pPr>
        <w:pStyle w:val="ListParagraph"/>
        <w:numPr>
          <w:ilvl w:val="0"/>
          <w:numId w:val="27"/>
        </w:numPr>
      </w:pPr>
      <w:r>
        <w:t>How lengthy?</w:t>
      </w:r>
    </w:p>
    <w:p w14:paraId="5C3B6CA9" w14:textId="77777777" w:rsidR="00325695" w:rsidRDefault="00325695" w:rsidP="00F3701F">
      <w:pPr>
        <w:pStyle w:val="ListParagraph"/>
        <w:numPr>
          <w:ilvl w:val="1"/>
          <w:numId w:val="27"/>
        </w:numPr>
      </w:pPr>
      <w:r>
        <w:t>Not too lengthy.</w:t>
      </w:r>
    </w:p>
    <w:p w14:paraId="7EAE0FB9" w14:textId="02DF65C2" w:rsidR="00314EFD" w:rsidRDefault="00314EFD" w:rsidP="00F3701F">
      <w:pPr>
        <w:pStyle w:val="ListParagraph"/>
        <w:numPr>
          <w:ilvl w:val="0"/>
          <w:numId w:val="27"/>
        </w:numPr>
      </w:pPr>
      <w:r>
        <w:t>How mathematical should it be?</w:t>
      </w:r>
    </w:p>
    <w:p w14:paraId="4F4F7587" w14:textId="7B94858C" w:rsidR="00325695" w:rsidRDefault="00325695" w:rsidP="00F3701F">
      <w:pPr>
        <w:pStyle w:val="ListParagraph"/>
        <w:numPr>
          <w:ilvl w:val="1"/>
          <w:numId w:val="27"/>
        </w:numPr>
      </w:pPr>
      <w:r>
        <w:t>Given that it shouldn’t be too lengthy, it probably needn’t be too mathematical either.</w:t>
      </w:r>
    </w:p>
    <w:p w14:paraId="47CE18E5" w14:textId="1AAB4F01" w:rsidR="00314EFD" w:rsidRDefault="0067526A" w:rsidP="00F3701F">
      <w:pPr>
        <w:pStyle w:val="ListParagraph"/>
        <w:numPr>
          <w:ilvl w:val="0"/>
          <w:numId w:val="27"/>
        </w:numPr>
      </w:pPr>
      <w:r>
        <w:t>Stirling’s formula</w:t>
      </w:r>
    </w:p>
    <w:p w14:paraId="3902996D" w14:textId="7154FD6E" w:rsidR="0067526A" w:rsidRDefault="0067526A" w:rsidP="00F3701F">
      <w:pPr>
        <w:pStyle w:val="ListParagraph"/>
        <w:numPr>
          <w:ilvl w:val="1"/>
          <w:numId w:val="27"/>
        </w:numPr>
      </w:pPr>
      <w:r>
        <w:t>Just cite it</w:t>
      </w:r>
      <w:r w:rsidR="00325695">
        <w:t>; well-known result of combinatorics</w:t>
      </w:r>
      <w:r w:rsidR="00A80F0F">
        <w:t>.</w:t>
      </w:r>
    </w:p>
    <w:p w14:paraId="648B4F22" w14:textId="1705E89B" w:rsidR="00A80F0F" w:rsidRDefault="00A80F0F" w:rsidP="00F3701F">
      <w:pPr>
        <w:pStyle w:val="ListParagraph"/>
        <w:numPr>
          <w:ilvl w:val="0"/>
          <w:numId w:val="27"/>
        </w:numPr>
      </w:pPr>
      <w:r>
        <w:t>Is ‘recurrent chain’ equivalent to a Markov chain, all of whose states are recurrent, and, ‘transient chain’ otherwise?</w:t>
      </w:r>
    </w:p>
    <w:p w14:paraId="333AA364" w14:textId="0CC2FF49" w:rsidR="00A80F0F" w:rsidRDefault="00A80F0F" w:rsidP="00F3701F">
      <w:pPr>
        <w:pStyle w:val="ListParagraph"/>
        <w:numPr>
          <w:ilvl w:val="1"/>
          <w:numId w:val="27"/>
        </w:numPr>
      </w:pPr>
      <w:r>
        <w:t>Yes.</w:t>
      </w:r>
    </w:p>
    <w:p w14:paraId="7985FD0A" w14:textId="2C4531A7" w:rsidR="0067526A" w:rsidRDefault="0076480E" w:rsidP="00F3701F">
      <w:pPr>
        <w:pStyle w:val="ListParagraph"/>
        <w:numPr>
          <w:ilvl w:val="0"/>
          <w:numId w:val="27"/>
        </w:numPr>
      </w:pPr>
      <w:r>
        <w:t>Generating function</w:t>
      </w:r>
      <w:r w:rsidR="00325695">
        <w:t xml:space="preserve">s seem to not be necessary for the proof of </w:t>
      </w:r>
      <w:proofErr w:type="spellStart"/>
      <w:r w:rsidR="00325695">
        <w:t>Polya’s</w:t>
      </w:r>
      <w:proofErr w:type="spellEnd"/>
      <w:r w:rsidR="00325695">
        <w:t xml:space="preserve"> theorem, is it still a good idea to introduce them?</w:t>
      </w:r>
    </w:p>
    <w:p w14:paraId="020A83BC" w14:textId="23E39B71" w:rsidR="0076480E" w:rsidRDefault="00325695" w:rsidP="00F3701F">
      <w:pPr>
        <w:pStyle w:val="ListParagraph"/>
        <w:numPr>
          <w:ilvl w:val="1"/>
          <w:numId w:val="27"/>
        </w:numPr>
      </w:pPr>
      <w:r>
        <w:t xml:space="preserve">Generating functions actually are used in proof of </w:t>
      </w:r>
      <w:proofErr w:type="spellStart"/>
      <w:r>
        <w:t>Polya’s</w:t>
      </w:r>
      <w:proofErr w:type="spellEnd"/>
      <w:r>
        <w:t xml:space="preserve"> theorem. In </w:t>
      </w:r>
      <w:proofErr w:type="gramStart"/>
      <w:r>
        <w:t>general</w:t>
      </w:r>
      <w:proofErr w:type="gramEnd"/>
      <w:r>
        <w:t xml:space="preserve"> though, it’s hard to say if topic X should be introduced if though it’s not required for a proof; just get to writing and it will become obvious.</w:t>
      </w:r>
    </w:p>
    <w:p w14:paraId="572AC74B" w14:textId="31C24A12" w:rsidR="0076480E" w:rsidRDefault="00325695" w:rsidP="00F3701F">
      <w:pPr>
        <w:pStyle w:val="ListParagraph"/>
        <w:numPr>
          <w:ilvl w:val="0"/>
          <w:numId w:val="27"/>
        </w:numPr>
      </w:pPr>
      <w:r>
        <w:t>Sometimes when the author says, ‘walk’, he means a 1-dimensional walk, and sometimes he specifies that its N-dimensional; how should I treat the word, ‘walk’ in my dissertation, precisely?</w:t>
      </w:r>
    </w:p>
    <w:p w14:paraId="17112061" w14:textId="0B7569B4" w:rsidR="0076480E" w:rsidRDefault="00325695" w:rsidP="00F3701F">
      <w:pPr>
        <w:pStyle w:val="ListParagraph"/>
        <w:numPr>
          <w:ilvl w:val="1"/>
          <w:numId w:val="27"/>
        </w:numPr>
      </w:pPr>
      <w:r>
        <w:t xml:space="preserve">The author is not being ambiguous because the sections are named with respect to the walk, and what dimension it is in. </w:t>
      </w:r>
    </w:p>
    <w:p w14:paraId="447CAED6" w14:textId="2AC1C71E" w:rsidR="0076480E" w:rsidRDefault="0076480E" w:rsidP="00F3701F">
      <w:pPr>
        <w:pStyle w:val="ListParagraph"/>
        <w:numPr>
          <w:ilvl w:val="0"/>
          <w:numId w:val="27"/>
        </w:numPr>
      </w:pPr>
      <w:r>
        <w:t xml:space="preserve">Typo in </w:t>
      </w:r>
      <w:r w:rsidR="00325695">
        <w:t xml:space="preserve">the </w:t>
      </w:r>
      <w:r>
        <w:t xml:space="preserve">proof of </w:t>
      </w:r>
      <w:proofErr w:type="spellStart"/>
      <w:r>
        <w:t>Polya</w:t>
      </w:r>
      <w:r w:rsidR="00325695">
        <w:t>’s</w:t>
      </w:r>
      <w:proofErr w:type="spellEnd"/>
      <w:r w:rsidR="00325695">
        <w:t xml:space="preserve"> theorem</w:t>
      </w:r>
      <w:r>
        <w:t>?</w:t>
      </w:r>
    </w:p>
    <w:p w14:paraId="6849074A" w14:textId="2C5DFD56" w:rsidR="0076480E" w:rsidRDefault="0076480E" w:rsidP="00F3701F">
      <w:pPr>
        <w:pStyle w:val="ListParagraph"/>
        <w:numPr>
          <w:ilvl w:val="1"/>
          <w:numId w:val="27"/>
        </w:numPr>
      </w:pPr>
      <w:r>
        <w:t>Yes.</w:t>
      </w:r>
    </w:p>
    <w:p w14:paraId="708B84A5" w14:textId="77777777" w:rsidR="00B60C5E" w:rsidRDefault="00B60C5E" w:rsidP="000A3D36">
      <w:r>
        <w:br w:type="page"/>
      </w:r>
    </w:p>
    <w:p w14:paraId="67EF1AD0" w14:textId="3AED2C95" w:rsidR="00B60C5E" w:rsidRDefault="00B60C5E" w:rsidP="00A218BA">
      <w:pPr>
        <w:pStyle w:val="Title"/>
      </w:pPr>
      <w:r>
        <w:lastRenderedPageBreak/>
        <w:t>1</w:t>
      </w:r>
      <w:r w:rsidR="00C111E8">
        <w:t>0</w:t>
      </w:r>
      <w:r w:rsidRPr="00B60C5E">
        <w:rPr>
          <w:vertAlign w:val="superscript"/>
        </w:rPr>
        <w:t>th</w:t>
      </w:r>
      <w:r>
        <w:t xml:space="preserve"> meeting</w:t>
      </w:r>
    </w:p>
    <w:p w14:paraId="2CCC929A" w14:textId="730E7F9F" w:rsidR="0076480E" w:rsidRDefault="00325695" w:rsidP="00F3701F">
      <w:pPr>
        <w:pStyle w:val="ListParagraph"/>
        <w:numPr>
          <w:ilvl w:val="0"/>
          <w:numId w:val="26"/>
        </w:numPr>
      </w:pPr>
      <w:r>
        <w:t xml:space="preserve">Proving </w:t>
      </w:r>
      <w:proofErr w:type="spellStart"/>
      <w:r>
        <w:t>Polya’s</w:t>
      </w:r>
      <w:proofErr w:type="spellEnd"/>
      <w:r>
        <w:t xml:space="preserve"> theorem for processes in general; where to get a proof should I do it in my dissertation?</w:t>
      </w:r>
    </w:p>
    <w:p w14:paraId="0E42FC70" w14:textId="402830BD" w:rsidR="004E2019" w:rsidRDefault="004E2019" w:rsidP="00F3701F">
      <w:pPr>
        <w:pStyle w:val="ListParagraph"/>
        <w:numPr>
          <w:ilvl w:val="1"/>
          <w:numId w:val="26"/>
        </w:numPr>
      </w:pPr>
      <w:r>
        <w:t>We will decide later when we have a better idea of what the dissertation will look like.</w:t>
      </w:r>
    </w:p>
    <w:p w14:paraId="6529848F" w14:textId="698D0072" w:rsidR="00325695" w:rsidRDefault="00D65AD3" w:rsidP="00F3701F">
      <w:pPr>
        <w:pStyle w:val="ListParagraph"/>
        <w:numPr>
          <w:ilvl w:val="0"/>
          <w:numId w:val="26"/>
        </w:numPr>
      </w:pPr>
      <w:r>
        <w:t>Struggled with finding relevant example</w:t>
      </w:r>
      <w:r w:rsidR="003C1BE6">
        <w:t xml:space="preserve"> for, “we can still have </w:t>
      </w:r>
      <w:proofErr w:type="spellStart"/>
      <w:r w:rsidR="003C1BE6">
        <w:t>mu_i</w:t>
      </w:r>
      <w:proofErr w:type="spellEnd"/>
      <w:r w:rsidR="003C1BE6">
        <w:t xml:space="preserve"> infinite when </w:t>
      </w:r>
      <w:proofErr w:type="spellStart"/>
      <w:r w:rsidR="003C1BE6">
        <w:t>i</w:t>
      </w:r>
      <w:proofErr w:type="spellEnd"/>
      <w:r w:rsidR="003C1BE6">
        <w:t xml:space="preserve"> is recurrent”.</w:t>
      </w:r>
    </w:p>
    <w:p w14:paraId="61570D13" w14:textId="45E664E1" w:rsidR="004E2019" w:rsidRDefault="004E2019" w:rsidP="00F3701F">
      <w:pPr>
        <w:pStyle w:val="ListParagraph"/>
        <w:numPr>
          <w:ilvl w:val="1"/>
          <w:numId w:val="26"/>
        </w:numPr>
      </w:pPr>
      <w:r>
        <w:t xml:space="preserve">Didn’t get around to </w:t>
      </w:r>
      <w:r w:rsidR="000A3D36">
        <w:t>asking Prof. Korshunov this question.</w:t>
      </w:r>
    </w:p>
    <w:p w14:paraId="77936FF4" w14:textId="024982F2" w:rsidR="004E2019" w:rsidRDefault="00901547" w:rsidP="00F3701F">
      <w:pPr>
        <w:pStyle w:val="ListParagraph"/>
        <w:numPr>
          <w:ilvl w:val="0"/>
          <w:numId w:val="26"/>
        </w:numPr>
      </w:pPr>
      <w:proofErr w:type="spellStart"/>
      <w:r>
        <w:t>Borovkov</w:t>
      </w:r>
      <w:proofErr w:type="spellEnd"/>
      <w:r>
        <w:t xml:space="preserve"> Prob. Theory, Def. 7.1.3 </w:t>
      </w:r>
      <w:r w:rsidR="004E2019">
        <w:t>what letter is used?</w:t>
      </w:r>
    </w:p>
    <w:p w14:paraId="7A0A4A37" w14:textId="45549A15" w:rsidR="004E2019" w:rsidRDefault="004E2019" w:rsidP="00F3701F">
      <w:pPr>
        <w:pStyle w:val="ListParagraph"/>
        <w:numPr>
          <w:ilvl w:val="1"/>
          <w:numId w:val="26"/>
        </w:numPr>
      </w:pPr>
      <w:r>
        <w:t xml:space="preserve">“z”, </w:t>
      </w:r>
      <w:r w:rsidR="000A3D36">
        <w:t xml:space="preserve">with strange </w:t>
      </w:r>
      <w:r>
        <w:t>fon</w:t>
      </w:r>
      <w:r w:rsidR="000A3D36">
        <w:t>t</w:t>
      </w:r>
      <w:r>
        <w:t>.</w:t>
      </w:r>
    </w:p>
    <w:p w14:paraId="56C42E16" w14:textId="0B045008" w:rsidR="00901547" w:rsidRDefault="00901547" w:rsidP="00F3701F">
      <w:pPr>
        <w:pStyle w:val="ListParagraph"/>
        <w:numPr>
          <w:ilvl w:val="0"/>
          <w:numId w:val="26"/>
        </w:numPr>
      </w:pPr>
      <w:r>
        <w:t xml:space="preserve">In proof of 13.2.1, </w:t>
      </w:r>
      <w:proofErr w:type="spellStart"/>
      <w:r w:rsidR="00F165CE">
        <w:t>Borovkov</w:t>
      </w:r>
      <w:proofErr w:type="spellEnd"/>
      <w:r w:rsidR="00F165CE">
        <w:t xml:space="preserve">, </w:t>
      </w:r>
      <w:r>
        <w:t xml:space="preserve">shouldn’t f_1(1) read </w:t>
      </w:r>
      <w:proofErr w:type="spellStart"/>
      <w:r>
        <w:t>f_</w:t>
      </w:r>
      <w:proofErr w:type="gramStart"/>
      <w:r>
        <w:t>j</w:t>
      </w:r>
      <w:proofErr w:type="spellEnd"/>
      <w:r>
        <w:t>(</w:t>
      </w:r>
      <w:proofErr w:type="gramEnd"/>
      <w:r>
        <w:t>1)? Typo?</w:t>
      </w:r>
    </w:p>
    <w:p w14:paraId="3F7F054B" w14:textId="60644D22" w:rsidR="004E2019" w:rsidRDefault="004E2019" w:rsidP="00F3701F">
      <w:pPr>
        <w:pStyle w:val="ListParagraph"/>
        <w:numPr>
          <w:ilvl w:val="1"/>
          <w:numId w:val="26"/>
        </w:numPr>
      </w:pPr>
      <w:r>
        <w:t>Yes.</w:t>
      </w:r>
    </w:p>
    <w:p w14:paraId="7A89DE16" w14:textId="02F00844" w:rsidR="00F165CE" w:rsidRDefault="00F165CE" w:rsidP="00F3701F">
      <w:pPr>
        <w:pStyle w:val="ListParagraph"/>
        <w:numPr>
          <w:ilvl w:val="0"/>
          <w:numId w:val="26"/>
        </w:numPr>
      </w:pPr>
      <w:r>
        <w:t xml:space="preserve">In proof of 13.2.1, </w:t>
      </w:r>
      <w:proofErr w:type="spellStart"/>
      <w:r>
        <w:t>Borovkov</w:t>
      </w:r>
      <w:proofErr w:type="spellEnd"/>
      <w:r>
        <w:t xml:space="preserve">, shouldn’t denominator be “1 – </w:t>
      </w:r>
      <w:proofErr w:type="spellStart"/>
      <w:r>
        <w:t>F_j</w:t>
      </w:r>
      <w:proofErr w:type="spellEnd"/>
      <w:r>
        <w:t>(z)”?</w:t>
      </w:r>
    </w:p>
    <w:p w14:paraId="4D79D64B" w14:textId="25E3C7A8" w:rsidR="004E2019" w:rsidRDefault="004E2019" w:rsidP="00F3701F">
      <w:pPr>
        <w:pStyle w:val="ListParagraph"/>
        <w:numPr>
          <w:ilvl w:val="1"/>
          <w:numId w:val="26"/>
        </w:numPr>
      </w:pPr>
      <w:r>
        <w:t>Yes.</w:t>
      </w:r>
    </w:p>
    <w:p w14:paraId="675AF7DD" w14:textId="49FDDF92" w:rsidR="00F165CE" w:rsidRDefault="00901547" w:rsidP="00F3701F">
      <w:pPr>
        <w:pStyle w:val="ListParagraph"/>
        <w:numPr>
          <w:ilvl w:val="0"/>
          <w:numId w:val="26"/>
        </w:numPr>
      </w:pPr>
      <w:r>
        <w:t>Definition of generating function? Do we require that series converges? If yes, what about when variable is complex? Do we require absolute convergence in that case?</w:t>
      </w:r>
    </w:p>
    <w:p w14:paraId="2B76CBAB" w14:textId="43FC6690" w:rsidR="004E2019" w:rsidRDefault="004E2019" w:rsidP="00F3701F">
      <w:pPr>
        <w:pStyle w:val="ListParagraph"/>
        <w:numPr>
          <w:ilvl w:val="1"/>
          <w:numId w:val="26"/>
        </w:numPr>
      </w:pPr>
      <w:r>
        <w:t>Since I only mention generating function, the generating function with z real is enough; then I can restrict z to be such that the generating function converges.</w:t>
      </w:r>
    </w:p>
    <w:p w14:paraId="44F772EF" w14:textId="77777777" w:rsidR="004E2019" w:rsidRDefault="004E2019" w:rsidP="00A218BA">
      <w:pPr>
        <w:pStyle w:val="Title"/>
      </w:pPr>
      <w:r>
        <w:br w:type="page"/>
      </w:r>
    </w:p>
    <w:p w14:paraId="370B34FC" w14:textId="5FC59300" w:rsidR="004E2019" w:rsidRDefault="004E2019" w:rsidP="00A218BA">
      <w:pPr>
        <w:pStyle w:val="Title"/>
      </w:pPr>
      <w:r>
        <w:lastRenderedPageBreak/>
        <w:t>1</w:t>
      </w:r>
      <w:r w:rsidR="00C111E8">
        <w:t>1</w:t>
      </w:r>
      <w:r w:rsidRPr="004E2019">
        <w:rPr>
          <w:vertAlign w:val="superscript"/>
        </w:rPr>
        <w:t>th</w:t>
      </w:r>
      <w:r>
        <w:t xml:space="preserve"> meeting</w:t>
      </w:r>
    </w:p>
    <w:p w14:paraId="152963F2" w14:textId="5B4A2B0A" w:rsidR="00314EFD" w:rsidRDefault="00653941" w:rsidP="000A3D36">
      <w:r>
        <w:t>Reviewed screenshots</w:t>
      </w:r>
    </w:p>
    <w:p w14:paraId="4046700B" w14:textId="69452A70" w:rsidR="00653941" w:rsidRDefault="00653941" w:rsidP="00A218BA">
      <w:pPr>
        <w:pStyle w:val="Title"/>
      </w:pPr>
      <w:r>
        <w:br w:type="page"/>
      </w:r>
    </w:p>
    <w:p w14:paraId="1D79FFBA" w14:textId="147BA0DB" w:rsidR="00653941" w:rsidRDefault="00653941" w:rsidP="00A218BA">
      <w:pPr>
        <w:pStyle w:val="Title"/>
      </w:pPr>
      <w:r>
        <w:lastRenderedPageBreak/>
        <w:t>1</w:t>
      </w:r>
      <w:r w:rsidR="00C111E8">
        <w:t>2</w:t>
      </w:r>
      <w:r w:rsidRPr="00653941">
        <w:rPr>
          <w:vertAlign w:val="superscript"/>
        </w:rPr>
        <w:t>th</w:t>
      </w:r>
      <w:r>
        <w:t xml:space="preserve"> meeting</w:t>
      </w:r>
    </w:p>
    <w:p w14:paraId="5DEDE0EE" w14:textId="3A870D9E" w:rsidR="0027088B" w:rsidRDefault="00970986" w:rsidP="00F3701F">
      <w:pPr>
        <w:pStyle w:val="ListParagraph"/>
        <w:numPr>
          <w:ilvl w:val="0"/>
          <w:numId w:val="25"/>
        </w:numPr>
      </w:pPr>
      <w:r>
        <w:t>More examples</w:t>
      </w:r>
      <w:r w:rsidR="00DE7F88">
        <w:t xml:space="preserve"> in general</w:t>
      </w:r>
      <w:r>
        <w:t>?</w:t>
      </w:r>
      <w:r w:rsidR="00F3701F">
        <w:t xml:space="preserve"> </w:t>
      </w:r>
      <w:r w:rsidR="0027088B">
        <w:t>Random walks as examples?</w:t>
      </w:r>
      <w:r w:rsidR="00F3701F">
        <w:t xml:space="preserve"> </w:t>
      </w:r>
      <w:r w:rsidR="0027088B">
        <w:t>Computer simulations?</w:t>
      </w:r>
    </w:p>
    <w:p w14:paraId="656C66EB" w14:textId="11E4389C" w:rsidR="0027088B" w:rsidRDefault="0027088B" w:rsidP="00F3701F">
      <w:pPr>
        <w:pStyle w:val="ListParagraph"/>
        <w:numPr>
          <w:ilvl w:val="1"/>
          <w:numId w:val="25"/>
        </w:numPr>
      </w:pPr>
      <w:r>
        <w:t>Delayed recurrent walk barrier at 0</w:t>
      </w:r>
    </w:p>
    <w:p w14:paraId="7B5C7CEE" w14:textId="49C8A464" w:rsidR="0027088B" w:rsidRDefault="0027088B" w:rsidP="00F3701F">
      <w:pPr>
        <w:pStyle w:val="ListParagraph"/>
        <w:numPr>
          <w:ilvl w:val="1"/>
          <w:numId w:val="25"/>
        </w:numPr>
      </w:pPr>
      <w:r>
        <w:t>Expected time of return to 0 after application.</w:t>
      </w:r>
    </w:p>
    <w:p w14:paraId="749907F3" w14:textId="48A5B8B1" w:rsidR="00970986" w:rsidRDefault="00970986" w:rsidP="00F3701F">
      <w:pPr>
        <w:pStyle w:val="ListParagraph"/>
        <w:numPr>
          <w:ilvl w:val="0"/>
          <w:numId w:val="25"/>
        </w:numPr>
      </w:pPr>
      <w:r>
        <w:t>Is it okay to say that for a Markov chain, the indexing set $T = \</w:t>
      </w:r>
      <w:proofErr w:type="spellStart"/>
      <w:r>
        <w:t>mathbb</w:t>
      </w:r>
      <w:proofErr w:type="spellEnd"/>
      <w:r>
        <w:t xml:space="preserve">{Z}_+$? Prior to now I made the more general statement that </w:t>
      </w:r>
      <w:r w:rsidRPr="00DC2936">
        <w:t>$T \</w:t>
      </w:r>
      <w:proofErr w:type="spellStart"/>
      <w:r w:rsidRPr="00DC2936">
        <w:t>cong</w:t>
      </w:r>
      <w:proofErr w:type="spellEnd"/>
      <w:r w:rsidRPr="00DC2936">
        <w:t xml:space="preserve"> T</w:t>
      </w:r>
      <w:proofErr w:type="gramStart"/>
      <w:r w:rsidRPr="00DC2936">
        <w:t>_{</w:t>
      </w:r>
      <w:proofErr w:type="gramEnd"/>
      <w:r w:rsidRPr="00DC2936">
        <w:t>*} \subset \</w:t>
      </w:r>
      <w:proofErr w:type="spellStart"/>
      <w:r w:rsidRPr="00DC2936">
        <w:t>mathbb</w:t>
      </w:r>
      <w:proofErr w:type="spellEnd"/>
      <w:r w:rsidRPr="00DC2936">
        <w:t>{Z}_{+}$</w:t>
      </w:r>
      <w:r>
        <w:t>, but it’s become a bit of a thorn in my side since.</w:t>
      </w:r>
    </w:p>
    <w:p w14:paraId="18AB3A64" w14:textId="5A44CD89" w:rsidR="00920C70" w:rsidRDefault="00920C70" w:rsidP="00F3701F">
      <w:pPr>
        <w:pStyle w:val="ListParagraph"/>
        <w:numPr>
          <w:ilvl w:val="1"/>
          <w:numId w:val="25"/>
        </w:numPr>
      </w:pPr>
      <w:r>
        <w:t>Indexing set is not a problem.</w:t>
      </w:r>
    </w:p>
    <w:p w14:paraId="78D48928" w14:textId="4609A356" w:rsidR="00753262" w:rsidRDefault="00753262" w:rsidP="00F3701F">
      <w:pPr>
        <w:pStyle w:val="ListParagraph"/>
        <w:numPr>
          <w:ilvl w:val="1"/>
          <w:numId w:val="25"/>
        </w:numPr>
      </w:pPr>
      <w:r>
        <w:t xml:space="preserve">Change state space from being isomorphic to R since we consider d dimensions too. </w:t>
      </w:r>
      <w:proofErr w:type="spellStart"/>
      <w:r>
        <w:t>Borel</w:t>
      </w:r>
      <w:proofErr w:type="spellEnd"/>
      <w:r>
        <w:t xml:space="preserve"> space.</w:t>
      </w:r>
    </w:p>
    <w:p w14:paraId="26D30B7A" w14:textId="096C20CA" w:rsidR="000A3D36" w:rsidRDefault="00920C70" w:rsidP="00F3701F">
      <w:pPr>
        <w:pStyle w:val="ListParagraph"/>
        <w:numPr>
          <w:ilvl w:val="1"/>
          <w:numId w:val="25"/>
        </w:numPr>
      </w:pPr>
      <w:r>
        <w:t>Define chains generally, but s</w:t>
      </w:r>
      <w:r w:rsidR="00753262">
        <w:t xml:space="preserve">ay that </w:t>
      </w:r>
      <w:r>
        <w:t>we are working on chains with particular state space outside of definition.</w:t>
      </w:r>
    </w:p>
    <w:p w14:paraId="3C1FB344" w14:textId="65981B5F" w:rsidR="00970986" w:rsidRDefault="00970986" w:rsidP="00F3701F">
      <w:pPr>
        <w:pStyle w:val="ListParagraph"/>
        <w:numPr>
          <w:ilvl w:val="0"/>
          <w:numId w:val="25"/>
        </w:numPr>
      </w:pPr>
      <w:r>
        <w:t xml:space="preserve">Def 2.2.10: in </w:t>
      </w:r>
      <w:proofErr w:type="spellStart"/>
      <w:r>
        <w:t>Stirzaker's</w:t>
      </w:r>
      <w:proofErr w:type="spellEnd"/>
      <w:r>
        <w:t xml:space="preserve"> book, the definition doesn't require that the state be recurrent, but I think the definition only makes sense in that case.</w:t>
      </w:r>
    </w:p>
    <w:p w14:paraId="175EE7E7" w14:textId="5448D652" w:rsidR="00753262" w:rsidRDefault="00753262" w:rsidP="00F3701F">
      <w:pPr>
        <w:pStyle w:val="ListParagraph"/>
        <w:numPr>
          <w:ilvl w:val="1"/>
          <w:numId w:val="25"/>
        </w:numPr>
      </w:pPr>
      <w:r>
        <w:t>Nope, remove recurrence condition.</w:t>
      </w:r>
    </w:p>
    <w:p w14:paraId="12662F35" w14:textId="0952F171" w:rsidR="00970986" w:rsidRDefault="00970986" w:rsidP="00F3701F">
      <w:pPr>
        <w:pStyle w:val="ListParagraph"/>
        <w:numPr>
          <w:ilvl w:val="0"/>
          <w:numId w:val="25"/>
        </w:numPr>
      </w:pPr>
      <w:r>
        <w:t>Is Lemma 2.3.2 worth stating/proving?</w:t>
      </w:r>
    </w:p>
    <w:p w14:paraId="4E0533DF" w14:textId="77CE11C2" w:rsidR="00753262" w:rsidRDefault="00753262" w:rsidP="00F3701F">
      <w:pPr>
        <w:pStyle w:val="ListParagraph"/>
        <w:numPr>
          <w:ilvl w:val="1"/>
          <w:numId w:val="25"/>
        </w:numPr>
      </w:pPr>
      <w:r>
        <w:t>Worth it</w:t>
      </w:r>
    </w:p>
    <w:p w14:paraId="378C3291" w14:textId="4F8BA8D3" w:rsidR="00B72BCC" w:rsidRDefault="00B72BCC" w:rsidP="00F3701F">
      <w:pPr>
        <w:pStyle w:val="ListParagraph"/>
        <w:numPr>
          <w:ilvl w:val="1"/>
          <w:numId w:val="25"/>
        </w:numPr>
      </w:pPr>
      <w:r>
        <w:t>For proof: don’t start it with formula, say “The relation”</w:t>
      </w:r>
      <w:r w:rsidR="000A3D36">
        <w:t>, for example</w:t>
      </w:r>
      <w:r>
        <w:t>.</w:t>
      </w:r>
    </w:p>
    <w:p w14:paraId="3AA22940" w14:textId="2B41CCE3" w:rsidR="00970986" w:rsidRDefault="00970986" w:rsidP="00F3701F">
      <w:pPr>
        <w:pStyle w:val="ListParagraph"/>
        <w:numPr>
          <w:ilvl w:val="0"/>
          <w:numId w:val="25"/>
        </w:numPr>
      </w:pPr>
      <w:r>
        <w:t xml:space="preserve">Am I writing </w:t>
      </w:r>
      <w:r w:rsidR="00DE7F88">
        <w:t xml:space="preserve">proofs </w:t>
      </w:r>
      <w:r>
        <w:t>out too much?</w:t>
      </w:r>
    </w:p>
    <w:p w14:paraId="165DF942" w14:textId="2E0E6DAF" w:rsidR="00B72BCC" w:rsidRDefault="00B72BCC" w:rsidP="00F3701F">
      <w:pPr>
        <w:pStyle w:val="ListParagraph"/>
        <w:numPr>
          <w:ilvl w:val="1"/>
          <w:numId w:val="25"/>
        </w:numPr>
      </w:pPr>
      <w:r>
        <w:t>We will think about this at the end when assessing length of document.</w:t>
      </w:r>
    </w:p>
    <w:p w14:paraId="2DD2FE3F" w14:textId="7A92A059" w:rsidR="00970986" w:rsidRDefault="00970986" w:rsidP="00F3701F">
      <w:pPr>
        <w:pStyle w:val="ListParagraph"/>
        <w:numPr>
          <w:ilvl w:val="0"/>
          <w:numId w:val="25"/>
        </w:numPr>
      </w:pPr>
      <w:r>
        <w:t xml:space="preserve">Should I call </w:t>
      </w:r>
      <w:proofErr w:type="spellStart"/>
      <w:r>
        <w:t>Polya’s</w:t>
      </w:r>
      <w:proofErr w:type="spellEnd"/>
      <w:r>
        <w:t xml:space="preserve"> theorem a </w:t>
      </w:r>
      <w:proofErr w:type="spellStart"/>
      <w:r>
        <w:t>corolloary</w:t>
      </w:r>
      <w:proofErr w:type="spellEnd"/>
      <w:r>
        <w:t xml:space="preserve">? Maybe call the prior theorem a lemma and call </w:t>
      </w:r>
      <w:proofErr w:type="spellStart"/>
      <w:r>
        <w:t>Polya</w:t>
      </w:r>
      <w:proofErr w:type="spellEnd"/>
      <w:r>
        <w:t xml:space="preserve"> a theorem?</w:t>
      </w:r>
    </w:p>
    <w:p w14:paraId="661E6500" w14:textId="6DB6AAEC" w:rsidR="00B72BCC" w:rsidRDefault="00B72BCC" w:rsidP="00F3701F">
      <w:pPr>
        <w:pStyle w:val="ListParagraph"/>
        <w:numPr>
          <w:ilvl w:val="1"/>
          <w:numId w:val="25"/>
        </w:numPr>
      </w:pPr>
      <w:r>
        <w:t>Not a problem</w:t>
      </w:r>
    </w:p>
    <w:p w14:paraId="41C29401" w14:textId="683DC588" w:rsidR="00D516DE" w:rsidRDefault="00D516DE" w:rsidP="00F3701F">
      <w:pPr>
        <w:pStyle w:val="ListParagraph"/>
        <w:numPr>
          <w:ilvl w:val="0"/>
          <w:numId w:val="25"/>
        </w:numPr>
      </w:pPr>
      <w:r>
        <w:t>Ho</w:t>
      </w:r>
      <w:r w:rsidR="00B55AC2">
        <w:t>w</w:t>
      </w:r>
      <w:r>
        <w:t xml:space="preserve"> to reference entire paragraph?</w:t>
      </w:r>
    </w:p>
    <w:p w14:paraId="24CFE965" w14:textId="4FBB9CC5" w:rsidR="00920C70" w:rsidRDefault="00920C70" w:rsidP="00F3701F">
      <w:pPr>
        <w:pStyle w:val="ListParagraph"/>
        <w:numPr>
          <w:ilvl w:val="1"/>
          <w:numId w:val="25"/>
        </w:numPr>
      </w:pPr>
      <w:r>
        <w:t>Use remark</w:t>
      </w:r>
    </w:p>
    <w:p w14:paraId="756AF134" w14:textId="13C80B09" w:rsidR="00AC1F92" w:rsidRDefault="00AC1F92" w:rsidP="00F3701F">
      <w:pPr>
        <w:pStyle w:val="ListParagraph"/>
        <w:numPr>
          <w:ilvl w:val="0"/>
          <w:numId w:val="25"/>
        </w:numPr>
      </w:pPr>
      <w:r>
        <w:t xml:space="preserve">Typo on </w:t>
      </w:r>
      <w:proofErr w:type="spellStart"/>
      <w:r>
        <w:t>Brovkov</w:t>
      </w:r>
      <w:proofErr w:type="spellEnd"/>
      <w:r>
        <w:t xml:space="preserve"> pg. 397, equation (13.2.2), middle term</w:t>
      </w:r>
      <w:r w:rsidR="0051026D">
        <w:t xml:space="preserve"> should be </w:t>
      </w:r>
      <w:proofErr w:type="spellStart"/>
      <w:r w:rsidR="0051026D">
        <w:t>jj</w:t>
      </w:r>
      <w:proofErr w:type="spellEnd"/>
      <w:r w:rsidR="0051026D">
        <w:t>.</w:t>
      </w:r>
    </w:p>
    <w:p w14:paraId="0B5F0BF3" w14:textId="14329437" w:rsidR="00782D6B" w:rsidRDefault="00B72BCC" w:rsidP="00F3701F">
      <w:pPr>
        <w:pStyle w:val="ListParagraph"/>
        <w:numPr>
          <w:ilvl w:val="1"/>
          <w:numId w:val="25"/>
        </w:numPr>
      </w:pPr>
      <w:r>
        <w:t>Yes.</w:t>
      </w:r>
    </w:p>
    <w:p w14:paraId="6E6205E4" w14:textId="77777777" w:rsidR="00782D6B" w:rsidRDefault="00782D6B" w:rsidP="000A3D36">
      <w:r>
        <w:br w:type="page"/>
      </w:r>
    </w:p>
    <w:p w14:paraId="111C968C" w14:textId="30B902B9" w:rsidR="00782D6B" w:rsidRDefault="00782D6B" w:rsidP="00A218BA">
      <w:pPr>
        <w:pStyle w:val="Title"/>
      </w:pPr>
      <w:r>
        <w:lastRenderedPageBreak/>
        <w:t>1</w:t>
      </w:r>
      <w:r w:rsidR="00C111E8">
        <w:t>3</w:t>
      </w:r>
      <w:r w:rsidRPr="00782D6B">
        <w:rPr>
          <w:vertAlign w:val="superscript"/>
        </w:rPr>
        <w:t>th</w:t>
      </w:r>
      <w:r>
        <w:t xml:space="preserve"> meeting</w:t>
      </w:r>
    </w:p>
    <w:p w14:paraId="0E641511" w14:textId="1442C3A6" w:rsidR="00782D6B" w:rsidRDefault="00782D6B" w:rsidP="00F3701F">
      <w:pPr>
        <w:pStyle w:val="ListParagraph"/>
        <w:numPr>
          <w:ilvl w:val="0"/>
          <w:numId w:val="24"/>
        </w:numPr>
      </w:pPr>
      <w:proofErr w:type="spellStart"/>
      <w:r>
        <w:t>Borovkov</w:t>
      </w:r>
      <w:proofErr w:type="spellEnd"/>
      <w:r>
        <w:t xml:space="preserve"> proof of </w:t>
      </w:r>
      <w:proofErr w:type="spellStart"/>
      <w:r>
        <w:t>Polya</w:t>
      </w:r>
      <w:proofErr w:type="spellEnd"/>
      <w:r>
        <w:t xml:space="preserve"> </w:t>
      </w:r>
      <w:r w:rsidR="00D818E7">
        <w:t>is for a different definition of a walk than the standard</w:t>
      </w:r>
      <w:r>
        <w:t>?</w:t>
      </w:r>
    </w:p>
    <w:p w14:paraId="7161D0AD" w14:textId="35127D1B" w:rsidR="00AA552A" w:rsidRDefault="00AA552A" w:rsidP="00F3701F">
      <w:pPr>
        <w:pStyle w:val="ListParagraph"/>
        <w:numPr>
          <w:ilvl w:val="1"/>
          <w:numId w:val="24"/>
        </w:numPr>
      </w:pPr>
      <w:r>
        <w:t>yes</w:t>
      </w:r>
    </w:p>
    <w:p w14:paraId="7B5F05CC" w14:textId="2156570B" w:rsidR="00782D6B" w:rsidRDefault="00782D6B" w:rsidP="00F3701F">
      <w:pPr>
        <w:pStyle w:val="ListParagraph"/>
        <w:numPr>
          <w:ilvl w:val="0"/>
          <w:numId w:val="24"/>
        </w:numPr>
      </w:pPr>
      <w:r>
        <w:t>Can I use alternative proof?</w:t>
      </w:r>
    </w:p>
    <w:p w14:paraId="0855F97F" w14:textId="2F8D878D" w:rsidR="00AA552A" w:rsidRDefault="00AA552A" w:rsidP="00F3701F">
      <w:pPr>
        <w:pStyle w:val="ListParagraph"/>
        <w:numPr>
          <w:ilvl w:val="1"/>
          <w:numId w:val="24"/>
        </w:numPr>
      </w:pPr>
      <w:r>
        <w:t>yes</w:t>
      </w:r>
    </w:p>
    <w:p w14:paraId="4ACCF39B" w14:textId="43A8E898" w:rsidR="00782D6B" w:rsidRDefault="006A6260" w:rsidP="00A218BA">
      <w:pPr>
        <w:pStyle w:val="Title"/>
      </w:pPr>
      <w:r>
        <w:br w:type="page"/>
      </w:r>
      <w:r w:rsidR="00111802">
        <w:lastRenderedPageBreak/>
        <w:t>1</w:t>
      </w:r>
      <w:r w:rsidR="00C111E8">
        <w:t>4</w:t>
      </w:r>
      <w:r w:rsidR="00111802" w:rsidRPr="00111802">
        <w:rPr>
          <w:vertAlign w:val="superscript"/>
        </w:rPr>
        <w:t>th</w:t>
      </w:r>
      <w:r w:rsidR="00111802">
        <w:t xml:space="preserve"> meeting</w:t>
      </w:r>
    </w:p>
    <w:p w14:paraId="6D1B4ADC" w14:textId="77777777" w:rsidR="00797F05" w:rsidRDefault="00797F05" w:rsidP="00F3701F">
      <w:pPr>
        <w:pStyle w:val="ListParagraph"/>
        <w:numPr>
          <w:ilvl w:val="0"/>
          <w:numId w:val="23"/>
        </w:numPr>
      </w:pPr>
      <w:r>
        <w:t>Examples of null recurrent chains</w:t>
      </w:r>
    </w:p>
    <w:p w14:paraId="4B13CBE3" w14:textId="77777777" w:rsidR="00797F05" w:rsidRDefault="00797F05" w:rsidP="00F3701F">
      <w:pPr>
        <w:pStyle w:val="ListParagraph"/>
        <w:numPr>
          <w:ilvl w:val="1"/>
          <w:numId w:val="23"/>
        </w:numPr>
      </w:pPr>
      <w:r>
        <w:t>Walks in 1 and 2 dimensions, but hard to prove null recurrence…</w:t>
      </w:r>
    </w:p>
    <w:p w14:paraId="5181A7F1" w14:textId="04B09B0E" w:rsidR="00797F05" w:rsidRDefault="00824E69" w:rsidP="00F3701F">
      <w:pPr>
        <w:pStyle w:val="ListParagraph"/>
        <w:numPr>
          <w:ilvl w:val="0"/>
          <w:numId w:val="23"/>
        </w:numPr>
      </w:pPr>
      <w:r>
        <w:t>Real life</w:t>
      </w:r>
      <w:r w:rsidR="00797F05">
        <w:t xml:space="preserve"> applications of </w:t>
      </w:r>
      <w:proofErr w:type="spellStart"/>
      <w:r w:rsidR="00797F05">
        <w:t>po</w:t>
      </w:r>
      <w:r>
        <w:t>l</w:t>
      </w:r>
      <w:r w:rsidR="00797F05">
        <w:t>ya</w:t>
      </w:r>
      <w:proofErr w:type="spellEnd"/>
    </w:p>
    <w:p w14:paraId="44716993" w14:textId="01283504" w:rsidR="00797F05" w:rsidRDefault="00797F05" w:rsidP="00F3701F">
      <w:pPr>
        <w:pStyle w:val="ListParagraph"/>
        <w:numPr>
          <w:ilvl w:val="1"/>
          <w:numId w:val="23"/>
        </w:numPr>
      </w:pPr>
      <w:r>
        <w:t>hard to find</w:t>
      </w:r>
    </w:p>
    <w:p w14:paraId="75153892" w14:textId="77777777" w:rsidR="00797F05" w:rsidRDefault="00797F05" w:rsidP="00A218BA">
      <w:pPr>
        <w:pStyle w:val="Title"/>
      </w:pPr>
      <w:r>
        <w:br w:type="page"/>
      </w:r>
    </w:p>
    <w:p w14:paraId="226C343F" w14:textId="293A73BD" w:rsidR="00797F05" w:rsidRDefault="00797F05" w:rsidP="00A218BA">
      <w:pPr>
        <w:pStyle w:val="Title"/>
      </w:pPr>
      <w:r>
        <w:lastRenderedPageBreak/>
        <w:t>1</w:t>
      </w:r>
      <w:r w:rsidR="00C111E8">
        <w:t>5</w:t>
      </w:r>
      <w:r w:rsidRPr="00797F05">
        <w:rPr>
          <w:vertAlign w:val="superscript"/>
        </w:rPr>
        <w:t>th</w:t>
      </w:r>
      <w:r>
        <w:t xml:space="preserve"> meeting</w:t>
      </w:r>
    </w:p>
    <w:p w14:paraId="49766FF7" w14:textId="6B0E800B" w:rsidR="00797F05" w:rsidRDefault="00797F05" w:rsidP="00F3701F">
      <w:pPr>
        <w:pStyle w:val="ListParagraph"/>
        <w:numPr>
          <w:ilvl w:val="0"/>
          <w:numId w:val="16"/>
        </w:numPr>
      </w:pPr>
      <w:r>
        <w:t xml:space="preserve">Is my proof of null recurrence </w:t>
      </w:r>
      <w:r w:rsidR="008F3E5E">
        <w:t xml:space="preserve">for 1-d walk </w:t>
      </w:r>
      <w:r>
        <w:t>good?</w:t>
      </w:r>
      <w:r w:rsidR="008F3E5E">
        <w:t xml:space="preserve"> (Corollary 2.5.6)</w:t>
      </w:r>
    </w:p>
    <w:p w14:paraId="26532407" w14:textId="6895907F" w:rsidR="009F7210" w:rsidRDefault="009F7210" w:rsidP="00F3701F">
      <w:pPr>
        <w:pStyle w:val="ListParagraph"/>
        <w:numPr>
          <w:ilvl w:val="1"/>
          <w:numId w:val="16"/>
        </w:numPr>
      </w:pPr>
      <w:r>
        <w:t>yes</w:t>
      </w:r>
    </w:p>
    <w:p w14:paraId="0493B01D" w14:textId="7869859E" w:rsidR="008F3E5E" w:rsidRDefault="008F3E5E" w:rsidP="00F3701F">
      <w:pPr>
        <w:pStyle w:val="ListParagraph"/>
        <w:numPr>
          <w:ilvl w:val="0"/>
          <w:numId w:val="16"/>
        </w:numPr>
      </w:pPr>
      <w:r>
        <w:t>Is my vague example 2.2.8 sufficient?</w:t>
      </w:r>
    </w:p>
    <w:p w14:paraId="0337F8FC" w14:textId="4030C98D" w:rsidR="009F7210" w:rsidRDefault="00824E69" w:rsidP="00F3701F">
      <w:pPr>
        <w:pStyle w:val="ListParagraph"/>
        <w:numPr>
          <w:ilvl w:val="1"/>
          <w:numId w:val="16"/>
        </w:numPr>
      </w:pPr>
      <w:r>
        <w:t xml:space="preserve">Use constant c and write </w:t>
      </w:r>
      <w:proofErr w:type="spellStart"/>
      <w:r w:rsidR="009F7210">
        <w:t>c/n</w:t>
      </w:r>
      <w:proofErr w:type="spellEnd"/>
      <w:r>
        <w:t xml:space="preserve"> as opposed to 1/n</w:t>
      </w:r>
    </w:p>
    <w:p w14:paraId="2227AB67" w14:textId="4CD53E0A" w:rsidR="008F3E5E" w:rsidRDefault="008F3E5E" w:rsidP="00F3701F">
      <w:pPr>
        <w:pStyle w:val="ListParagraph"/>
        <w:numPr>
          <w:ilvl w:val="0"/>
          <w:numId w:val="16"/>
        </w:numPr>
      </w:pPr>
      <w:r>
        <w:t>Should I write out proof for Lemma 2.5.7?</w:t>
      </w:r>
    </w:p>
    <w:p w14:paraId="2BB9E0AC" w14:textId="41A80C64" w:rsidR="009F7210" w:rsidRDefault="009F7210" w:rsidP="00F3701F">
      <w:pPr>
        <w:pStyle w:val="ListParagraph"/>
        <w:numPr>
          <w:ilvl w:val="1"/>
          <w:numId w:val="16"/>
        </w:numPr>
      </w:pPr>
      <w:r>
        <w:t>As you decide</w:t>
      </w:r>
    </w:p>
    <w:p w14:paraId="76860BCD" w14:textId="66F0402D" w:rsidR="008F3E5E" w:rsidRDefault="008F3E5E" w:rsidP="00F3701F">
      <w:pPr>
        <w:pStyle w:val="ListParagraph"/>
        <w:numPr>
          <w:ilvl w:val="0"/>
          <w:numId w:val="16"/>
        </w:numPr>
      </w:pPr>
      <w:r>
        <w:t>Should I reference source to multinomials information?</w:t>
      </w:r>
    </w:p>
    <w:p w14:paraId="29DAF51C" w14:textId="6833D126" w:rsidR="009F7210" w:rsidRDefault="00DE3253" w:rsidP="00F3701F">
      <w:pPr>
        <w:pStyle w:val="ListParagraph"/>
        <w:numPr>
          <w:ilvl w:val="1"/>
          <w:numId w:val="16"/>
        </w:numPr>
      </w:pPr>
      <w:r>
        <w:t>Yes, book preferably</w:t>
      </w:r>
    </w:p>
    <w:p w14:paraId="0C9B8474" w14:textId="038589CE" w:rsidR="009954B1" w:rsidRDefault="009954B1" w:rsidP="00F3701F">
      <w:pPr>
        <w:pStyle w:val="ListParagraph"/>
        <w:numPr>
          <w:ilvl w:val="0"/>
          <w:numId w:val="16"/>
        </w:numPr>
      </w:pPr>
      <w:r>
        <w:t>D</w:t>
      </w:r>
      <w:r w:rsidRPr="009954B1">
        <w:t xml:space="preserve">o I need to justify that max value of a multinomial is when all values </w:t>
      </w:r>
      <w:r>
        <w:t xml:space="preserve">in second entry </w:t>
      </w:r>
      <w:r w:rsidRPr="009954B1">
        <w:t>are as close to each</w:t>
      </w:r>
      <w:r>
        <w:t xml:space="preserve"> </w:t>
      </w:r>
      <w:r w:rsidRPr="009954B1">
        <w:t>other?</w:t>
      </w:r>
    </w:p>
    <w:p w14:paraId="35045451" w14:textId="5FEBA70F" w:rsidR="009F7210" w:rsidRDefault="009F7210" w:rsidP="00F3701F">
      <w:pPr>
        <w:pStyle w:val="ListParagraph"/>
        <w:numPr>
          <w:ilvl w:val="1"/>
          <w:numId w:val="16"/>
        </w:numPr>
      </w:pPr>
      <w:r>
        <w:t>Either prove, or state with reference</w:t>
      </w:r>
    </w:p>
    <w:p w14:paraId="1A723D95" w14:textId="793568EF" w:rsidR="00CC6F43" w:rsidRDefault="008F3E5E" w:rsidP="00F3701F">
      <w:pPr>
        <w:pStyle w:val="ListParagraph"/>
        <w:numPr>
          <w:ilvl w:val="0"/>
          <w:numId w:val="16"/>
        </w:numPr>
      </w:pPr>
      <w:r>
        <w:t>Only reference t</w:t>
      </w:r>
      <w:r w:rsidRPr="008F3E5E">
        <w:t>he Chu–</w:t>
      </w:r>
      <w:proofErr w:type="spellStart"/>
      <w:r w:rsidRPr="008F3E5E">
        <w:t>Vandermonde</w:t>
      </w:r>
      <w:proofErr w:type="spellEnd"/>
      <w:r w:rsidRPr="008F3E5E">
        <w:t xml:space="preserve"> identity</w:t>
      </w:r>
      <w:r>
        <w:t xml:space="preserve"> </w:t>
      </w:r>
      <w:r w:rsidR="00CC6F43">
        <w:t xml:space="preserve">without proof? </w:t>
      </w:r>
      <w:r>
        <w:t>(</w:t>
      </w:r>
      <w:r w:rsidR="00CC6F43">
        <w:t xml:space="preserve">should I show the implication from the identity to </w:t>
      </w:r>
      <w:r>
        <w:t>the result I require</w:t>
      </w:r>
      <w:r w:rsidR="00CC6F43">
        <w:t>, or straight up write out the result I need without proof</w:t>
      </w:r>
      <w:r>
        <w:t>?</w:t>
      </w:r>
      <w:r w:rsidR="00CC6F43">
        <w:t>)</w:t>
      </w:r>
    </w:p>
    <w:p w14:paraId="11079AD4" w14:textId="156EF288" w:rsidR="009F7210" w:rsidRDefault="009F7210" w:rsidP="00F3701F">
      <w:pPr>
        <w:pStyle w:val="ListParagraph"/>
        <w:numPr>
          <w:ilvl w:val="1"/>
          <w:numId w:val="16"/>
        </w:numPr>
      </w:pPr>
      <w:r>
        <w:t>As you decide</w:t>
      </w:r>
    </w:p>
    <w:p w14:paraId="122D3AB6" w14:textId="5C5B19DB" w:rsidR="008D5712" w:rsidRDefault="008D5712" w:rsidP="00F3701F">
      <w:pPr>
        <w:pStyle w:val="ListParagraph"/>
        <w:numPr>
          <w:ilvl w:val="0"/>
          <w:numId w:val="16"/>
        </w:numPr>
      </w:pPr>
      <w:r>
        <w:t>Should I provide resource where it’s proved? Is Wikipedia as a source a problem?</w:t>
      </w:r>
    </w:p>
    <w:p w14:paraId="2DFBC738" w14:textId="20786FAD" w:rsidR="009F7210" w:rsidRDefault="009F7210" w:rsidP="00F3701F">
      <w:pPr>
        <w:pStyle w:val="ListParagraph"/>
        <w:numPr>
          <w:ilvl w:val="1"/>
          <w:numId w:val="16"/>
        </w:numPr>
      </w:pPr>
      <w:proofErr w:type="spellStart"/>
      <w:r>
        <w:t>Wikiepdia</w:t>
      </w:r>
      <w:proofErr w:type="spellEnd"/>
      <w:r>
        <w:t xml:space="preserve"> source is proble</w:t>
      </w:r>
      <w:r w:rsidR="00DE3253">
        <w:t>m</w:t>
      </w:r>
      <w:r>
        <w:t>, provide resource.</w:t>
      </w:r>
    </w:p>
    <w:p w14:paraId="73873F9A" w14:textId="0CF30FCC" w:rsidR="00CC6F43" w:rsidRDefault="00CC6F43" w:rsidP="00F3701F">
      <w:pPr>
        <w:pStyle w:val="ListParagraph"/>
        <w:numPr>
          <w:ilvl w:val="0"/>
          <w:numId w:val="16"/>
        </w:numPr>
      </w:pPr>
      <w:r>
        <w:t>Is that identity a deep result of combinatorics or a basic one?</w:t>
      </w:r>
    </w:p>
    <w:p w14:paraId="63B1CA0B" w14:textId="4CC9F0E5" w:rsidR="00F3701F" w:rsidRDefault="00F3701F" w:rsidP="00F3701F">
      <w:pPr>
        <w:pStyle w:val="ListParagraph"/>
        <w:numPr>
          <w:ilvl w:val="1"/>
          <w:numId w:val="16"/>
        </w:numPr>
      </w:pPr>
      <w:r>
        <w:t>Basic</w:t>
      </w:r>
    </w:p>
    <w:p w14:paraId="0E2821C1" w14:textId="6E74D239" w:rsidR="00BA030E" w:rsidRDefault="00BA030E" w:rsidP="00F3701F">
      <w:pPr>
        <w:pStyle w:val="ListParagraph"/>
        <w:numPr>
          <w:ilvl w:val="0"/>
          <w:numId w:val="16"/>
        </w:numPr>
      </w:pPr>
      <w:r>
        <w:t>The Chu-</w:t>
      </w:r>
      <w:proofErr w:type="spellStart"/>
      <w:r>
        <w:t>Vandermonde</w:t>
      </w:r>
      <w:proofErr w:type="spellEnd"/>
      <w:r>
        <w:t xml:space="preserve"> identity is for all complex number </w:t>
      </w:r>
      <w:proofErr w:type="spellStart"/>
      <w:proofErr w:type="gramStart"/>
      <w:r>
        <w:t>n,m</w:t>
      </w:r>
      <w:proofErr w:type="spellEnd"/>
      <w:proofErr w:type="gramEnd"/>
      <w:r>
        <w:t>; should I say that or just the +</w:t>
      </w:r>
      <w:proofErr w:type="spellStart"/>
      <w:r>
        <w:t>ve</w:t>
      </w:r>
      <w:proofErr w:type="spellEnd"/>
      <w:r>
        <w:t xml:space="preserve"> integers to avoid confusion?</w:t>
      </w:r>
    </w:p>
    <w:p w14:paraId="12B1C481" w14:textId="2BAE4BAE" w:rsidR="009F7210" w:rsidRDefault="009F7210" w:rsidP="00F3701F">
      <w:pPr>
        <w:pStyle w:val="ListParagraph"/>
        <w:numPr>
          <w:ilvl w:val="1"/>
          <w:numId w:val="16"/>
        </w:numPr>
      </w:pPr>
      <w:r>
        <w:t xml:space="preserve">Not needed, since complex numbers </w:t>
      </w:r>
      <w:r w:rsidR="00F3701F">
        <w:t xml:space="preserve">are </w:t>
      </w:r>
      <w:r>
        <w:t xml:space="preserve">not used; footnote </w:t>
      </w:r>
      <w:r>
        <w:tab/>
      </w:r>
    </w:p>
    <w:p w14:paraId="0815A2CE" w14:textId="56147652" w:rsidR="00CC6F43" w:rsidRDefault="00CC6F43" w:rsidP="00F3701F">
      <w:pPr>
        <w:pStyle w:val="ListParagraph"/>
        <w:numPr>
          <w:ilvl w:val="0"/>
          <w:numId w:val="16"/>
        </w:numPr>
      </w:pPr>
      <w:r>
        <w:t>I have 3 distinct combinatorics results relating to 2 different subsections of my dissertation. Group them under a subsection and refer to them from wherever needed, or state them right before the result they relate to?</w:t>
      </w:r>
    </w:p>
    <w:p w14:paraId="07D33028" w14:textId="7E929B7F" w:rsidR="00031C20" w:rsidRDefault="00EE750A" w:rsidP="00F3701F">
      <w:pPr>
        <w:pStyle w:val="ListParagraph"/>
        <w:numPr>
          <w:ilvl w:val="1"/>
          <w:numId w:val="16"/>
        </w:numPr>
      </w:pPr>
      <w:r>
        <w:t>Section/appendix</w:t>
      </w:r>
    </w:p>
    <w:p w14:paraId="59644368" w14:textId="5B75C933" w:rsidR="00031C20" w:rsidRDefault="00031C20" w:rsidP="00F3701F">
      <w:r>
        <w:t>Extra comments:</w:t>
      </w:r>
    </w:p>
    <w:p w14:paraId="50B49054" w14:textId="756AF9BB" w:rsidR="00031C20" w:rsidRDefault="00031C20" w:rsidP="00F3701F">
      <w:pPr>
        <w:pStyle w:val="ListParagraph"/>
        <w:numPr>
          <w:ilvl w:val="0"/>
          <w:numId w:val="16"/>
        </w:numPr>
      </w:pPr>
      <w:r>
        <w:t>Get rid of \</w:t>
      </w:r>
      <w:proofErr w:type="gramStart"/>
      <w:r>
        <w:t>cancel{</w:t>
      </w:r>
      <w:proofErr w:type="gramEnd"/>
      <w:r>
        <w:t>} everywhere.</w:t>
      </w:r>
    </w:p>
    <w:p w14:paraId="1A305AEC" w14:textId="75BFAD8A" w:rsidR="00EE750A" w:rsidRDefault="00EE750A" w:rsidP="00F3701F">
      <w:pPr>
        <w:pStyle w:val="ListParagraph"/>
        <w:numPr>
          <w:ilvl w:val="0"/>
          <w:numId w:val="16"/>
        </w:numPr>
      </w:pPr>
      <w:r>
        <w:t>Presentation:</w:t>
      </w:r>
    </w:p>
    <w:p w14:paraId="557175F3" w14:textId="15B85612" w:rsidR="00EE750A" w:rsidRDefault="00EE750A" w:rsidP="00F3701F">
      <w:pPr>
        <w:pStyle w:val="ListParagraph"/>
        <w:numPr>
          <w:ilvl w:val="1"/>
          <w:numId w:val="16"/>
        </w:numPr>
      </w:pPr>
      <w:r>
        <w:t>Go over results</w:t>
      </w:r>
    </w:p>
    <w:p w14:paraId="387E3463" w14:textId="0CA921FF" w:rsidR="007E1A83" w:rsidRDefault="00EE750A" w:rsidP="00F3701F">
      <w:pPr>
        <w:pStyle w:val="ListParagraph"/>
        <w:numPr>
          <w:ilvl w:val="1"/>
          <w:numId w:val="16"/>
        </w:numPr>
      </w:pPr>
      <w:r>
        <w:t>Decide on a title and inform the presentation from the title</w:t>
      </w:r>
    </w:p>
    <w:p w14:paraId="2CA8A412" w14:textId="77777777" w:rsidR="00F3701F" w:rsidRDefault="00F3701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4075C9D" w14:textId="18E1E205" w:rsidR="00EE750A" w:rsidRDefault="007E1A83" w:rsidP="00A218BA">
      <w:pPr>
        <w:pStyle w:val="Title"/>
      </w:pPr>
      <w:r>
        <w:lastRenderedPageBreak/>
        <w:t>1</w:t>
      </w:r>
      <w:r w:rsidR="00C111E8">
        <w:t>6</w:t>
      </w:r>
      <w:r w:rsidRPr="007E1A83">
        <w:rPr>
          <w:vertAlign w:val="superscript"/>
        </w:rPr>
        <w:t>th</w:t>
      </w:r>
      <w:r>
        <w:t xml:space="preserve"> meeting</w:t>
      </w:r>
    </w:p>
    <w:p w14:paraId="1F83A91C" w14:textId="4C9CB0EE" w:rsidR="007E1A83" w:rsidRDefault="00042EFE" w:rsidP="00F3701F">
      <w:pPr>
        <w:pStyle w:val="ListParagraph"/>
        <w:numPr>
          <w:ilvl w:val="0"/>
          <w:numId w:val="22"/>
        </w:numPr>
      </w:pPr>
      <w:r>
        <w:t xml:space="preserve">How bad is it if I don’t prove </w:t>
      </w:r>
      <w:proofErr w:type="spellStart"/>
      <w:r>
        <w:t>Thm</w:t>
      </w:r>
      <w:proofErr w:type="spellEnd"/>
      <w:r>
        <w:t xml:space="preserve"> </w:t>
      </w:r>
      <w:proofErr w:type="gramStart"/>
      <w:r>
        <w:t>2.2.9. ?</w:t>
      </w:r>
      <w:proofErr w:type="gramEnd"/>
      <w:r>
        <w:t xml:space="preserve"> If I go to prove it, should I find an extra source for the sake of diversity?</w:t>
      </w:r>
    </w:p>
    <w:p w14:paraId="323C7533" w14:textId="0FA8C901" w:rsidR="00D07FC7" w:rsidRDefault="00D07FC7" w:rsidP="00F3701F">
      <w:pPr>
        <w:pStyle w:val="ListParagraph"/>
        <w:numPr>
          <w:ilvl w:val="1"/>
          <w:numId w:val="22"/>
        </w:numPr>
      </w:pPr>
      <w:r>
        <w:t>Could reference, not bad to prove</w:t>
      </w:r>
    </w:p>
    <w:p w14:paraId="65F0EF6B" w14:textId="4B03A5CF" w:rsidR="00042EFE" w:rsidRDefault="00042EFE" w:rsidP="00F3701F">
      <w:pPr>
        <w:pStyle w:val="ListParagraph"/>
        <w:numPr>
          <w:ilvl w:val="0"/>
          <w:numId w:val="22"/>
        </w:numPr>
      </w:pPr>
      <w:r>
        <w:t>7</w:t>
      </w:r>
      <w:r w:rsidR="00342A52">
        <w:t xml:space="preserve"> sources, </w:t>
      </w:r>
      <w:r>
        <w:t>3</w:t>
      </w:r>
      <w:r w:rsidR="00342A52">
        <w:t xml:space="preserve"> instances where I’ve proved something myself.</w:t>
      </w:r>
    </w:p>
    <w:p w14:paraId="65FCC792" w14:textId="1CE30864" w:rsidR="001A7BBB" w:rsidRDefault="001A7BBB" w:rsidP="00F3701F">
      <w:pPr>
        <w:pStyle w:val="ListParagraph"/>
        <w:numPr>
          <w:ilvl w:val="1"/>
          <w:numId w:val="22"/>
        </w:numPr>
      </w:pPr>
      <w:r>
        <w:t>No need to source things I proved myself</w:t>
      </w:r>
    </w:p>
    <w:p w14:paraId="10103482" w14:textId="22444F89" w:rsidR="001A7BBB" w:rsidRDefault="001A7BBB" w:rsidP="00F3701F">
      <w:pPr>
        <w:pStyle w:val="ListParagraph"/>
        <w:numPr>
          <w:ilvl w:val="1"/>
          <w:numId w:val="22"/>
        </w:numPr>
      </w:pPr>
      <w:r>
        <w:t>Good to diversify.</w:t>
      </w:r>
    </w:p>
    <w:p w14:paraId="671DC330" w14:textId="5933D745" w:rsidR="00042EFE" w:rsidRDefault="00042EFE" w:rsidP="00F3701F">
      <w:pPr>
        <w:pStyle w:val="ListParagraph"/>
        <w:numPr>
          <w:ilvl w:val="0"/>
          <w:numId w:val="22"/>
        </w:numPr>
      </w:pPr>
      <w:r>
        <w:t xml:space="preserve">Format of Michael </w:t>
      </w:r>
      <w:proofErr w:type="spellStart"/>
      <w:r>
        <w:t>Kozdron</w:t>
      </w:r>
      <w:proofErr w:type="spellEnd"/>
      <w:r>
        <w:t xml:space="preserve"> paper bad?</w:t>
      </w:r>
    </w:p>
    <w:p w14:paraId="34D65CD7" w14:textId="4988D2B4" w:rsidR="00D07FC7" w:rsidRPr="007E1A83" w:rsidRDefault="00D07FC7" w:rsidP="00F3701F">
      <w:pPr>
        <w:pStyle w:val="ListParagraph"/>
        <w:numPr>
          <w:ilvl w:val="1"/>
          <w:numId w:val="22"/>
        </w:numPr>
      </w:pPr>
      <w:r>
        <w:t>Not really</w:t>
      </w:r>
      <w:r w:rsidR="00F3701F">
        <w:t>. F</w:t>
      </w:r>
      <w:r>
        <w:t>ind hyperlink</w:t>
      </w:r>
    </w:p>
    <w:p w14:paraId="0D0A79D7" w14:textId="1893F2E1" w:rsidR="00042EFE" w:rsidRDefault="006C2ECC" w:rsidP="00F3701F">
      <w:pPr>
        <w:pStyle w:val="ListParagraph"/>
        <w:numPr>
          <w:ilvl w:val="0"/>
          <w:numId w:val="22"/>
        </w:numPr>
      </w:pPr>
      <w:r>
        <w:t>I am p</w:t>
      </w:r>
      <w:r w:rsidR="00042EFE">
        <w:t>lanning to source anything I haven’t proven. (</w:t>
      </w:r>
      <w:proofErr w:type="gramStart"/>
      <w:r w:rsidR="00042EFE">
        <w:t>e.g.</w:t>
      </w:r>
      <w:proofErr w:type="gramEnd"/>
      <w:r w:rsidR="00042EFE">
        <w:t xml:space="preserve"> Stirling’s formula)</w:t>
      </w:r>
    </w:p>
    <w:p w14:paraId="7ED96E16" w14:textId="553BEA9B" w:rsidR="001A7BBB" w:rsidRDefault="00F3701F" w:rsidP="00F3701F">
      <w:pPr>
        <w:pStyle w:val="ListParagraph"/>
        <w:numPr>
          <w:ilvl w:val="1"/>
          <w:numId w:val="22"/>
        </w:numPr>
      </w:pPr>
      <w:r>
        <w:t>Perhaps u</w:t>
      </w:r>
      <w:r w:rsidR="001A7BBB">
        <w:t xml:space="preserve">se </w:t>
      </w:r>
      <w:r w:rsidR="0069563D">
        <w:t xml:space="preserve">Erich </w:t>
      </w:r>
      <w:proofErr w:type="spellStart"/>
      <w:r w:rsidR="001A7BBB">
        <w:t>Kamke</w:t>
      </w:r>
      <w:proofErr w:type="spellEnd"/>
      <w:r w:rsidR="001A7BBB">
        <w:t xml:space="preserve"> </w:t>
      </w:r>
      <w:r w:rsidR="0069563D">
        <w:t xml:space="preserve">books as source </w:t>
      </w:r>
      <w:r w:rsidR="001A7BBB">
        <w:t>for Stirling.</w:t>
      </w:r>
    </w:p>
    <w:p w14:paraId="38421FBE" w14:textId="0D2DF886" w:rsidR="006C2ECC" w:rsidRDefault="007E1A83" w:rsidP="00F3701F">
      <w:pPr>
        <w:pStyle w:val="ListParagraph"/>
        <w:numPr>
          <w:ilvl w:val="0"/>
          <w:numId w:val="22"/>
        </w:numPr>
      </w:pPr>
      <w:r>
        <w:t xml:space="preserve">One proof of </w:t>
      </w:r>
      <w:proofErr w:type="spellStart"/>
      <w:r>
        <w:t>Polya</w:t>
      </w:r>
      <w:proofErr w:type="spellEnd"/>
      <w:r>
        <w:t xml:space="preserve"> statement (Legrand Jones II) has an oversight, which slightly invalidates the proof – any point in discussing this, anything to gain from spotting this mistake?</w:t>
      </w:r>
      <w:r w:rsidR="006C2ECC" w:rsidRPr="006C2ECC">
        <w:t xml:space="preserve"> </w:t>
      </w:r>
    </w:p>
    <w:p w14:paraId="37A3F4D6" w14:textId="755996B3" w:rsidR="00D07FC7" w:rsidRDefault="00D07FC7" w:rsidP="00F3701F">
      <w:pPr>
        <w:pStyle w:val="ListParagraph"/>
        <w:numPr>
          <w:ilvl w:val="1"/>
          <w:numId w:val="22"/>
        </w:numPr>
      </w:pPr>
      <w:r>
        <w:t>Ignore the mistake, find hyperlink though</w:t>
      </w:r>
    </w:p>
    <w:p w14:paraId="2BE8D508" w14:textId="12577DDD" w:rsidR="00D07FC7" w:rsidRDefault="006C2ECC" w:rsidP="00F3701F">
      <w:pPr>
        <w:pStyle w:val="ListParagraph"/>
        <w:numPr>
          <w:ilvl w:val="0"/>
          <w:numId w:val="22"/>
        </w:numPr>
      </w:pPr>
      <w:r>
        <w:t>Pg22 main equation, good notation?</w:t>
      </w:r>
    </w:p>
    <w:p w14:paraId="41843F08" w14:textId="3A6194F8" w:rsidR="00D07FC7" w:rsidRDefault="00D07FC7" w:rsidP="00F3701F">
      <w:pPr>
        <w:pStyle w:val="ListParagraph"/>
        <w:numPr>
          <w:ilvl w:val="1"/>
          <w:numId w:val="22"/>
        </w:numPr>
      </w:pPr>
      <w:r>
        <w:t>yes</w:t>
      </w:r>
    </w:p>
    <w:p w14:paraId="1A65E896" w14:textId="70BF1C56" w:rsidR="00342A52" w:rsidRDefault="00342A52" w:rsidP="00F3701F">
      <w:pPr>
        <w:pStyle w:val="ListParagraph"/>
        <w:numPr>
          <w:ilvl w:val="0"/>
          <w:numId w:val="22"/>
        </w:numPr>
      </w:pPr>
      <w:r>
        <w:t>External links to animations/ large collages of graphics?</w:t>
      </w:r>
    </w:p>
    <w:p w14:paraId="6EAF125D" w14:textId="41C39291" w:rsidR="00D07FC7" w:rsidRDefault="00D07FC7" w:rsidP="00F3701F">
      <w:pPr>
        <w:pStyle w:val="ListParagraph"/>
        <w:numPr>
          <w:ilvl w:val="1"/>
          <w:numId w:val="22"/>
        </w:numPr>
      </w:pPr>
      <w:r>
        <w:t>Borderline case</w:t>
      </w:r>
    </w:p>
    <w:p w14:paraId="720D57EA" w14:textId="7C438FD2" w:rsidR="006C2ECC" w:rsidRDefault="00342A52" w:rsidP="00F3701F">
      <w:pPr>
        <w:pStyle w:val="ListParagraph"/>
        <w:numPr>
          <w:ilvl w:val="0"/>
          <w:numId w:val="22"/>
        </w:numPr>
      </w:pPr>
      <w:r>
        <w:t>Will adding graphics (so far have none) contribute to the dissertation?</w:t>
      </w:r>
      <w:r w:rsidR="006C2ECC" w:rsidRPr="006C2ECC">
        <w:t xml:space="preserve"> </w:t>
      </w:r>
    </w:p>
    <w:p w14:paraId="46F16DBE" w14:textId="2DC16EA9" w:rsidR="00D07FC7" w:rsidRDefault="00D07FC7" w:rsidP="00F3701F">
      <w:pPr>
        <w:pStyle w:val="ListParagraph"/>
        <w:numPr>
          <w:ilvl w:val="1"/>
          <w:numId w:val="22"/>
        </w:numPr>
      </w:pPr>
      <w:r>
        <w:t>Always nice to have</w:t>
      </w:r>
    </w:p>
    <w:p w14:paraId="02907D84" w14:textId="3F42F6AE" w:rsidR="00342A52" w:rsidRDefault="006C2ECC" w:rsidP="00F3701F">
      <w:pPr>
        <w:pStyle w:val="ListParagraph"/>
        <w:numPr>
          <w:ilvl w:val="0"/>
          <w:numId w:val="22"/>
        </w:numPr>
      </w:pPr>
      <w:r>
        <w:t>\</w:t>
      </w:r>
      <w:proofErr w:type="spellStart"/>
      <w:r>
        <w:t>textwidth</w:t>
      </w:r>
      <w:proofErr w:type="spellEnd"/>
      <w:r>
        <w:t xml:space="preserve"> command doesn’t seem to work.</w:t>
      </w:r>
    </w:p>
    <w:p w14:paraId="06FE42F6" w14:textId="297B4562" w:rsidR="00BF6518" w:rsidRDefault="00BF6518" w:rsidP="00F3701F">
      <w:pPr>
        <w:pStyle w:val="ListParagraph"/>
        <w:numPr>
          <w:ilvl w:val="1"/>
          <w:numId w:val="22"/>
        </w:numPr>
      </w:pPr>
      <w:r>
        <w:t>Use template</w:t>
      </w:r>
    </w:p>
    <w:p w14:paraId="24A39A38" w14:textId="0D56103D" w:rsidR="006C2ECC" w:rsidRDefault="006C2ECC" w:rsidP="00F3701F">
      <w:pPr>
        <w:pStyle w:val="ListParagraph"/>
        <w:numPr>
          <w:ilvl w:val="0"/>
          <w:numId w:val="22"/>
        </w:numPr>
      </w:pPr>
      <w:r>
        <w:t>42 lines per page</w:t>
      </w:r>
    </w:p>
    <w:p w14:paraId="39B9AF81" w14:textId="2E9E84C0" w:rsidR="00D07FC7" w:rsidRDefault="00D07FC7" w:rsidP="00F3701F">
      <w:pPr>
        <w:pStyle w:val="ListParagraph"/>
        <w:numPr>
          <w:ilvl w:val="1"/>
          <w:numId w:val="22"/>
        </w:numPr>
      </w:pPr>
      <w:r>
        <w:t>Use template</w:t>
      </w:r>
    </w:p>
    <w:p w14:paraId="3230253D" w14:textId="7CF0B584" w:rsidR="00B33EE3" w:rsidRDefault="00B33EE3" w:rsidP="00A218BA">
      <w:pPr>
        <w:pStyle w:val="Title"/>
      </w:pPr>
      <w:r>
        <w:br w:type="page"/>
      </w:r>
    </w:p>
    <w:p w14:paraId="397082B6" w14:textId="0B55E252" w:rsidR="006C2ECC" w:rsidRDefault="00B33EE3" w:rsidP="00A218BA">
      <w:pPr>
        <w:pStyle w:val="Title"/>
      </w:pPr>
      <w:r>
        <w:lastRenderedPageBreak/>
        <w:t>1</w:t>
      </w:r>
      <w:r w:rsidR="00C111E8">
        <w:t>7</w:t>
      </w:r>
      <w:r w:rsidRPr="00B33EE3">
        <w:rPr>
          <w:vertAlign w:val="superscript"/>
        </w:rPr>
        <w:t>th</w:t>
      </w:r>
      <w:r>
        <w:t xml:space="preserve"> meeting</w:t>
      </w:r>
    </w:p>
    <w:p w14:paraId="4C48FD9E" w14:textId="2A174522" w:rsidR="00B33EE3" w:rsidRDefault="00B33EE3" w:rsidP="00F3701F">
      <w:pPr>
        <w:pStyle w:val="ListParagraph"/>
        <w:numPr>
          <w:ilvl w:val="0"/>
          <w:numId w:val="21"/>
        </w:numPr>
      </w:pPr>
      <w:r>
        <w:t>Cauchy condensation; is it basic, should I provide resource, should I state it as a lemma?</w:t>
      </w:r>
    </w:p>
    <w:p w14:paraId="59C4019E" w14:textId="648C35C4" w:rsidR="00405082" w:rsidRDefault="00405082" w:rsidP="00F3701F">
      <w:pPr>
        <w:pStyle w:val="ListParagraph"/>
        <w:numPr>
          <w:ilvl w:val="1"/>
          <w:numId w:val="21"/>
        </w:numPr>
      </w:pPr>
      <w:r>
        <w:t>reference</w:t>
      </w:r>
    </w:p>
    <w:p w14:paraId="799D5051" w14:textId="71F78F8B" w:rsidR="00B33EE3" w:rsidRDefault="00B33EE3" w:rsidP="00F3701F">
      <w:pPr>
        <w:pStyle w:val="ListParagraph"/>
        <w:numPr>
          <w:ilvl w:val="0"/>
          <w:numId w:val="21"/>
        </w:numPr>
      </w:pPr>
      <w:r>
        <w:t>Closed form of geometric series; is it a basic result requiring no justification?</w:t>
      </w:r>
    </w:p>
    <w:p w14:paraId="414AC48D" w14:textId="5EBEF09D" w:rsidR="00405082" w:rsidRDefault="00EE36D9" w:rsidP="00F3701F">
      <w:pPr>
        <w:pStyle w:val="ListParagraph"/>
        <w:numPr>
          <w:ilvl w:val="1"/>
          <w:numId w:val="21"/>
        </w:numPr>
      </w:pPr>
      <w:r>
        <w:t>yes</w:t>
      </w:r>
    </w:p>
    <w:p w14:paraId="694F1AA3" w14:textId="1F9E6079" w:rsidR="00C501E1" w:rsidRDefault="00032EDD" w:rsidP="00F3701F">
      <w:pPr>
        <w:pStyle w:val="ListParagraph"/>
        <w:numPr>
          <w:ilvl w:val="0"/>
          <w:numId w:val="21"/>
        </w:numPr>
      </w:pPr>
      <w:r>
        <w:t xml:space="preserve">Long lines of equations (in </w:t>
      </w:r>
      <w:proofErr w:type="spellStart"/>
      <w:r>
        <w:t>Polya’s</w:t>
      </w:r>
      <w:proofErr w:type="spellEnd"/>
      <w:r>
        <w:t xml:space="preserve"> proof, last pages-</w:t>
      </w:r>
      <w:proofErr w:type="spellStart"/>
      <w:r>
        <w:t>ish</w:t>
      </w:r>
      <w:proofErr w:type="spellEnd"/>
      <w:r w:rsidR="00B00532">
        <w:t>)</w:t>
      </w:r>
    </w:p>
    <w:p w14:paraId="5CC71D52" w14:textId="3DA57C7C" w:rsidR="00C501E1" w:rsidRDefault="00C501E1" w:rsidP="00F3701F">
      <w:pPr>
        <w:pStyle w:val="ListParagraph"/>
        <w:numPr>
          <w:ilvl w:val="1"/>
          <w:numId w:val="21"/>
        </w:numPr>
      </w:pPr>
      <w:r>
        <w:t>Not needed to split.</w:t>
      </w:r>
    </w:p>
    <w:p w14:paraId="3B843363" w14:textId="0ABADD5C" w:rsidR="00032EDD" w:rsidRDefault="00032EDD" w:rsidP="00F3701F">
      <w:pPr>
        <w:pStyle w:val="ListParagraph"/>
        <w:numPr>
          <w:ilvl w:val="0"/>
          <w:numId w:val="21"/>
        </w:numPr>
      </w:pPr>
      <w:r>
        <w:t>Is it okay to directly show cases 0,1 but say similarly for 2?</w:t>
      </w:r>
    </w:p>
    <w:p w14:paraId="3DCAD209" w14:textId="368A1E93" w:rsidR="00B00532" w:rsidRDefault="00B00532" w:rsidP="00F3701F">
      <w:pPr>
        <w:pStyle w:val="ListParagraph"/>
        <w:numPr>
          <w:ilvl w:val="1"/>
          <w:numId w:val="21"/>
        </w:numPr>
      </w:pPr>
      <w:r>
        <w:t>Completely wrong approach, big mistake</w:t>
      </w:r>
      <w:r w:rsidR="003D0B6C">
        <w:t xml:space="preserve"> - fix </w:t>
      </w:r>
      <w:proofErr w:type="spellStart"/>
      <w:r w:rsidR="003D0B6C">
        <w:t>Polya</w:t>
      </w:r>
      <w:proofErr w:type="spellEnd"/>
      <w:r w:rsidR="003D0B6C">
        <w:t xml:space="preserve"> proof for 3D.</w:t>
      </w:r>
    </w:p>
    <w:p w14:paraId="69B5F7F4" w14:textId="08C34863" w:rsidR="00BC66E4" w:rsidRDefault="00BC66E4" w:rsidP="00F3701F">
      <w:pPr>
        <w:pStyle w:val="ListParagraph"/>
        <w:numPr>
          <w:ilvl w:val="0"/>
          <w:numId w:val="21"/>
        </w:numPr>
      </w:pPr>
      <w:r>
        <w:t>Summation at end of page 29.</w:t>
      </w:r>
    </w:p>
    <w:p w14:paraId="46BCA766" w14:textId="6BC3B75B" w:rsidR="00B00532" w:rsidRDefault="00B00532" w:rsidP="00F3701F">
      <w:pPr>
        <w:pStyle w:val="ListParagraph"/>
        <w:numPr>
          <w:ilvl w:val="1"/>
          <w:numId w:val="21"/>
        </w:numPr>
      </w:pPr>
      <w:r>
        <w:t>Completely wrong approach, big mistake</w:t>
      </w:r>
      <w:r w:rsidR="003D0B6C">
        <w:t xml:space="preserve"> - fix </w:t>
      </w:r>
      <w:proofErr w:type="spellStart"/>
      <w:r w:rsidR="003D0B6C">
        <w:t>Polya</w:t>
      </w:r>
      <w:proofErr w:type="spellEnd"/>
      <w:r w:rsidR="003D0B6C">
        <w:t xml:space="preserve"> proof for 3D.</w:t>
      </w:r>
    </w:p>
    <w:p w14:paraId="5F25659A" w14:textId="5D4E2ACB" w:rsidR="00C501E1" w:rsidRDefault="00C501E1" w:rsidP="00F3701F">
      <w:pPr>
        <w:pStyle w:val="ListParagraph"/>
        <w:numPr>
          <w:ilvl w:val="0"/>
          <w:numId w:val="21"/>
        </w:numPr>
      </w:pPr>
      <w:r>
        <w:t>Cases beyond 3 dimensions</w:t>
      </w:r>
    </w:p>
    <w:p w14:paraId="37DC8ED9" w14:textId="7B739B00" w:rsidR="00B00532" w:rsidRDefault="00C501E1" w:rsidP="00F3701F">
      <w:pPr>
        <w:pStyle w:val="ListParagraph"/>
        <w:numPr>
          <w:ilvl w:val="1"/>
          <w:numId w:val="21"/>
        </w:numPr>
      </w:pPr>
      <w:r>
        <w:t>Argue 3 dimensions is transient and strict subset of n&gt;3 dimensions, hence they’re transient too.</w:t>
      </w:r>
    </w:p>
    <w:p w14:paraId="0983578B" w14:textId="5C9B0E49" w:rsidR="00405082" w:rsidRDefault="00405082" w:rsidP="00A218BA">
      <w:pPr>
        <w:pStyle w:val="Title"/>
      </w:pPr>
    </w:p>
    <w:p w14:paraId="5F22E843" w14:textId="77777777" w:rsidR="004D5F3C" w:rsidRDefault="004D5F3C" w:rsidP="00A218BA">
      <w:pPr>
        <w:pStyle w:val="Title"/>
      </w:pPr>
      <w:r>
        <w:br w:type="page"/>
      </w:r>
    </w:p>
    <w:p w14:paraId="36F20D59" w14:textId="15043D40" w:rsidR="00405082" w:rsidRDefault="004D5F3C" w:rsidP="00A218BA">
      <w:pPr>
        <w:pStyle w:val="Title"/>
      </w:pPr>
      <w:r>
        <w:lastRenderedPageBreak/>
        <w:t>1</w:t>
      </w:r>
      <w:r w:rsidR="00C111E8">
        <w:t>8</w:t>
      </w:r>
      <w:r w:rsidRPr="004D5F3C">
        <w:rPr>
          <w:vertAlign w:val="superscript"/>
        </w:rPr>
        <w:t>th</w:t>
      </w:r>
      <w:r>
        <w:t xml:space="preserve"> meeting</w:t>
      </w:r>
    </w:p>
    <w:p w14:paraId="6FBEC4CD" w14:textId="7529347F" w:rsidR="001241DB" w:rsidRDefault="001241DB" w:rsidP="00F3701F">
      <w:pPr>
        <w:pStyle w:val="ListParagraph"/>
        <w:numPr>
          <w:ilvl w:val="0"/>
          <w:numId w:val="20"/>
        </w:numPr>
      </w:pPr>
      <w:r>
        <w:t>Does the summation of Stirling’s approximations of an expression tend to 0 if and only if the summation of the expressions itself tend to 0?</w:t>
      </w:r>
    </w:p>
    <w:p w14:paraId="382C4144" w14:textId="77777777" w:rsidR="00460292" w:rsidRDefault="00460292" w:rsidP="00F3701F">
      <w:pPr>
        <w:pStyle w:val="ListParagraph"/>
        <w:numPr>
          <w:ilvl w:val="1"/>
          <w:numId w:val="20"/>
        </w:numPr>
      </w:pPr>
      <w:r>
        <w:t>If ratio tends to 1 then yes.</w:t>
      </w:r>
    </w:p>
    <w:p w14:paraId="2C43EDCB" w14:textId="313975A3" w:rsidR="001241DB" w:rsidRDefault="00EE36D9" w:rsidP="00F3701F">
      <w:pPr>
        <w:pStyle w:val="ListParagraph"/>
        <w:numPr>
          <w:ilvl w:val="0"/>
          <w:numId w:val="20"/>
        </w:numPr>
      </w:pPr>
      <w:r>
        <w:t>How crucial are bracket sizes?</w:t>
      </w:r>
      <w:r w:rsidR="00766E5C">
        <w:t xml:space="preserve"> \left, \right</w:t>
      </w:r>
    </w:p>
    <w:p w14:paraId="2D688175" w14:textId="4752DC85" w:rsidR="00F20BD3" w:rsidRDefault="00F20BD3" w:rsidP="00F3701F">
      <w:pPr>
        <w:pStyle w:val="ListParagraph"/>
        <w:numPr>
          <w:ilvl w:val="1"/>
          <w:numId w:val="20"/>
        </w:numPr>
      </w:pPr>
      <w:r>
        <w:t>\left, \right is okay</w:t>
      </w:r>
    </w:p>
    <w:p w14:paraId="22804225" w14:textId="390BB8C8" w:rsidR="00627B38" w:rsidRDefault="00F20BD3" w:rsidP="00F3701F">
      <w:pPr>
        <w:pStyle w:val="ListParagraph"/>
        <w:numPr>
          <w:ilvl w:val="0"/>
          <w:numId w:val="20"/>
        </w:numPr>
      </w:pPr>
      <w:r>
        <w:t xml:space="preserve">Is notation in </w:t>
      </w:r>
      <w:r w:rsidR="00627B38">
        <w:t>%ABC123 footnote</w:t>
      </w:r>
      <w:r>
        <w:t xml:space="preserve"> good?</w:t>
      </w:r>
    </w:p>
    <w:p w14:paraId="2209CC85" w14:textId="0B04613E" w:rsidR="00F20BD3" w:rsidRDefault="00F20BD3" w:rsidP="00F3701F">
      <w:pPr>
        <w:pStyle w:val="ListParagraph"/>
        <w:numPr>
          <w:ilvl w:val="1"/>
          <w:numId w:val="20"/>
        </w:numPr>
      </w:pPr>
      <w:r>
        <w:t>Yes.</w:t>
      </w:r>
    </w:p>
    <w:p w14:paraId="2478D201" w14:textId="717550D6" w:rsidR="004308E9" w:rsidRDefault="0091438F" w:rsidP="00F3701F">
      <w:pPr>
        <w:pStyle w:val="ListParagraph"/>
        <w:numPr>
          <w:ilvl w:val="0"/>
          <w:numId w:val="20"/>
        </w:numPr>
      </w:pPr>
      <w:r>
        <w:t>Page numbers</w:t>
      </w:r>
      <w:r w:rsidR="00766E5C">
        <w:t xml:space="preserve"> of cited books</w:t>
      </w:r>
      <w:r>
        <w:t>?</w:t>
      </w:r>
      <w:r w:rsidR="00766E5C">
        <w:t xml:space="preserve"> General way I refer to citations good? </w:t>
      </w:r>
      <w:r>
        <w:t>Used different pages of the same book across dissertation; how exactly to reference?</w:t>
      </w:r>
    </w:p>
    <w:p w14:paraId="3CAB0D44" w14:textId="6B42444C" w:rsidR="00AC0758" w:rsidRDefault="00AC0758" w:rsidP="00F3701F">
      <w:pPr>
        <w:pStyle w:val="ListParagraph"/>
        <w:numPr>
          <w:ilvl w:val="1"/>
          <w:numId w:val="20"/>
        </w:numPr>
      </w:pPr>
      <w:r>
        <w:t>Change wording around slightly.</w:t>
      </w:r>
    </w:p>
    <w:p w14:paraId="59C2F4AA" w14:textId="13E68D32" w:rsidR="00F22ADD" w:rsidRDefault="00F22ADD" w:rsidP="00F3701F">
      <w:pPr>
        <w:pStyle w:val="ListParagraph"/>
        <w:numPr>
          <w:ilvl w:val="0"/>
          <w:numId w:val="20"/>
        </w:numPr>
      </w:pPr>
      <w:r>
        <w:t>Citation of Chu-</w:t>
      </w:r>
      <w:proofErr w:type="spellStart"/>
      <w:r>
        <w:t>Vandermonde</w:t>
      </w:r>
      <w:proofErr w:type="spellEnd"/>
      <w:r>
        <w:t xml:space="preserve"> dilemmas</w:t>
      </w:r>
      <w:r w:rsidR="00766E5C">
        <w:t>; Jaiswal vs old French paper</w:t>
      </w:r>
    </w:p>
    <w:p w14:paraId="0EC3785B" w14:textId="42B5EB70" w:rsidR="00AC0758" w:rsidRDefault="00AC0758" w:rsidP="00F3701F">
      <w:pPr>
        <w:pStyle w:val="ListParagraph"/>
        <w:numPr>
          <w:ilvl w:val="1"/>
          <w:numId w:val="20"/>
        </w:numPr>
      </w:pPr>
      <w:r>
        <w:t>Find a text book.</w:t>
      </w:r>
    </w:p>
    <w:p w14:paraId="35AEC08C" w14:textId="146B03C3" w:rsidR="00766E5C" w:rsidRDefault="008A6392" w:rsidP="00F3701F">
      <w:pPr>
        <w:pStyle w:val="ListParagraph"/>
        <w:numPr>
          <w:ilvl w:val="0"/>
          <w:numId w:val="20"/>
        </w:numPr>
      </w:pPr>
      <w:r>
        <w:t>Prove law of total probability</w:t>
      </w:r>
      <w:r w:rsidR="00AC0758">
        <w:t>?</w:t>
      </w:r>
    </w:p>
    <w:p w14:paraId="661EBC47" w14:textId="626276C9" w:rsidR="00AC0758" w:rsidRDefault="00AC0758" w:rsidP="00F3701F">
      <w:pPr>
        <w:pStyle w:val="ListParagraph"/>
        <w:numPr>
          <w:ilvl w:val="1"/>
          <w:numId w:val="20"/>
        </w:numPr>
      </w:pPr>
      <w:r>
        <w:t>No.</w:t>
      </w:r>
    </w:p>
    <w:p w14:paraId="21E50531" w14:textId="7673DECC" w:rsidR="00766E5C" w:rsidRDefault="00766E5C" w:rsidP="00F3701F">
      <w:pPr>
        <w:pStyle w:val="ListParagraph"/>
        <w:numPr>
          <w:ilvl w:val="0"/>
          <w:numId w:val="20"/>
        </w:numPr>
      </w:pPr>
      <w:r>
        <w:t>Prove d</w:t>
      </w:r>
      <w:r w:rsidR="008A6392">
        <w:t>efinition of conditional probability</w:t>
      </w:r>
      <w:r>
        <w:t xml:space="preserve"> (bottom of page 5)? </w:t>
      </w:r>
    </w:p>
    <w:p w14:paraId="563739E2" w14:textId="1872696C" w:rsidR="00AC0758" w:rsidRDefault="00AC0758" w:rsidP="00F3701F">
      <w:pPr>
        <w:pStyle w:val="ListParagraph"/>
        <w:numPr>
          <w:ilvl w:val="1"/>
          <w:numId w:val="20"/>
        </w:numPr>
      </w:pPr>
      <w:r>
        <w:t>No.</w:t>
      </w:r>
    </w:p>
    <w:p w14:paraId="254B4882" w14:textId="6C89E2B5" w:rsidR="00766E5C" w:rsidRDefault="00460292" w:rsidP="00F3701F">
      <w:pPr>
        <w:pStyle w:val="ListParagraph"/>
        <w:numPr>
          <w:ilvl w:val="0"/>
          <w:numId w:val="20"/>
        </w:numPr>
      </w:pPr>
      <w:r>
        <w:t>Need to j</w:t>
      </w:r>
      <w:r w:rsidR="00AC0758">
        <w:t>ustify g</w:t>
      </w:r>
      <w:r w:rsidR="00766E5C">
        <w:t xml:space="preserve">oing to </w:t>
      </w:r>
      <w:proofErr w:type="spellStart"/>
      <w:r w:rsidR="00766E5C">
        <w:t>eqn</w:t>
      </w:r>
      <w:proofErr w:type="spellEnd"/>
      <w:r w:rsidR="00766E5C">
        <w:t xml:space="preserve"> 2.1 from previous line?</w:t>
      </w:r>
    </w:p>
    <w:p w14:paraId="429C33F9" w14:textId="22A6EFB2" w:rsidR="00AC0758" w:rsidRPr="004D5F3C" w:rsidRDefault="00AC0758" w:rsidP="00F3701F">
      <w:pPr>
        <w:pStyle w:val="ListParagraph"/>
        <w:numPr>
          <w:ilvl w:val="1"/>
          <w:numId w:val="20"/>
        </w:numPr>
      </w:pPr>
      <w:r>
        <w:t>No.</w:t>
      </w:r>
    </w:p>
    <w:p w14:paraId="2E41AF26" w14:textId="76A42D26" w:rsidR="003D5A02" w:rsidRDefault="003D5A02" w:rsidP="00F3701F">
      <w:r>
        <w:t>Screenshot review.</w:t>
      </w:r>
    </w:p>
    <w:p w14:paraId="593C6EA3" w14:textId="365168FC" w:rsidR="002D4EF7" w:rsidRDefault="002D4EF7" w:rsidP="00F3701F">
      <w:pPr>
        <w:pStyle w:val="ListParagraph"/>
        <w:numPr>
          <w:ilvl w:val="0"/>
          <w:numId w:val="19"/>
        </w:numPr>
      </w:pPr>
      <w:r>
        <w:t>C</w:t>
      </w:r>
      <w:r w:rsidR="00AC0758">
        <w:t>an I have c</w:t>
      </w:r>
      <w:r>
        <w:t>ontents on its own page?</w:t>
      </w:r>
    </w:p>
    <w:p w14:paraId="10C9AF2E" w14:textId="619A9823" w:rsidR="00AC0758" w:rsidRDefault="00AC0758" w:rsidP="00F3701F">
      <w:pPr>
        <w:pStyle w:val="ListParagraph"/>
        <w:numPr>
          <w:ilvl w:val="1"/>
          <w:numId w:val="19"/>
        </w:numPr>
      </w:pPr>
      <w:r>
        <w:t>Yes.</w:t>
      </w:r>
    </w:p>
    <w:p w14:paraId="291834EE" w14:textId="6C354F21" w:rsidR="003D3944" w:rsidRDefault="003D3944" w:rsidP="00F3701F">
      <w:pPr>
        <w:pStyle w:val="ListParagraph"/>
        <w:numPr>
          <w:ilvl w:val="0"/>
          <w:numId w:val="19"/>
        </w:numPr>
      </w:pPr>
      <w:r>
        <w:t xml:space="preserve">Un-split Theorems/proofs across pages? </w:t>
      </w:r>
      <w:proofErr w:type="gramStart"/>
      <w:r>
        <w:t>E.g.</w:t>
      </w:r>
      <w:proofErr w:type="gramEnd"/>
      <w:r>
        <w:t xml:space="preserve"> Example 2.9., Example 2.14., proof of Theorem 4.2., and proof of Lemma 3.2, Example 3.5., proof of Corollary 6.5 more contentious</w:t>
      </w:r>
    </w:p>
    <w:p w14:paraId="54299F0C" w14:textId="5D8F39A2" w:rsidR="00AC0758" w:rsidRDefault="00AC0758" w:rsidP="00F3701F">
      <w:pPr>
        <w:pStyle w:val="ListParagraph"/>
        <w:numPr>
          <w:ilvl w:val="1"/>
          <w:numId w:val="19"/>
        </w:numPr>
      </w:pPr>
      <w:r>
        <w:t xml:space="preserve">No. Only </w:t>
      </w:r>
      <w:r w:rsidR="00460292">
        <w:t xml:space="preserve">perhaps </w:t>
      </w:r>
      <w:r>
        <w:t>for appendix.</w:t>
      </w:r>
    </w:p>
    <w:p w14:paraId="3EA3D2F1" w14:textId="153CAA6E" w:rsidR="00766E5C" w:rsidRDefault="00AC0758" w:rsidP="00F3701F">
      <w:r>
        <w:t>Extra comments:</w:t>
      </w:r>
    </w:p>
    <w:p w14:paraId="28196922" w14:textId="77777777" w:rsidR="00F3701F" w:rsidRDefault="00AC0758" w:rsidP="00F3701F">
      <w:pPr>
        <w:pStyle w:val="ListParagraph"/>
        <w:numPr>
          <w:ilvl w:val="0"/>
          <w:numId w:val="18"/>
        </w:numPr>
      </w:pPr>
      <w:r>
        <w:t xml:space="preserve">Try to reference </w:t>
      </w:r>
      <w:proofErr w:type="spellStart"/>
      <w:r>
        <w:t>Polya’s</w:t>
      </w:r>
      <w:proofErr w:type="spellEnd"/>
      <w:r>
        <w:t xml:space="preserve"> original paper.</w:t>
      </w:r>
    </w:p>
    <w:p w14:paraId="2F7F0A2A" w14:textId="77777777" w:rsidR="00F3701F" w:rsidRDefault="00F3701F">
      <w:r>
        <w:br w:type="page"/>
      </w:r>
    </w:p>
    <w:p w14:paraId="4D641C17" w14:textId="71E313E4" w:rsidR="00AC0758" w:rsidRDefault="006E5304" w:rsidP="00F3701F">
      <w:pPr>
        <w:pStyle w:val="Title"/>
      </w:pPr>
      <w:r>
        <w:lastRenderedPageBreak/>
        <w:t>19</w:t>
      </w:r>
      <w:r w:rsidRPr="006E5304">
        <w:rPr>
          <w:vertAlign w:val="superscript"/>
        </w:rPr>
        <w:t>th</w:t>
      </w:r>
      <w:r>
        <w:t xml:space="preserve"> meeting</w:t>
      </w:r>
    </w:p>
    <w:p w14:paraId="3F78E4C3" w14:textId="1C19C290" w:rsidR="000B145D" w:rsidRDefault="000B145D" w:rsidP="00F3701F">
      <w:pPr>
        <w:pStyle w:val="ListParagraph"/>
        <w:numPr>
          <w:ilvl w:val="0"/>
          <w:numId w:val="17"/>
        </w:numPr>
      </w:pPr>
      <w:r>
        <w:t>Latex typesetting: using a/b instead of \frac{a}{b} for fraction?</w:t>
      </w:r>
      <w:r w:rsidR="0089646F">
        <w:t xml:space="preserve"> (pg.22)</w:t>
      </w:r>
    </w:p>
    <w:p w14:paraId="2349D9D8" w14:textId="21164371" w:rsidR="00A3792D" w:rsidRDefault="00A3792D" w:rsidP="00F3701F">
      <w:pPr>
        <w:pStyle w:val="ListParagraph"/>
        <w:numPr>
          <w:ilvl w:val="1"/>
          <w:numId w:val="17"/>
        </w:numPr>
      </w:pPr>
      <w:r>
        <w:t>Shouldn’t use this. Maybe say “ratio of $a$ and $b$” if in text.</w:t>
      </w:r>
    </w:p>
    <w:p w14:paraId="24FF0C96" w14:textId="6E25F70D" w:rsidR="003079FA" w:rsidRDefault="00246D1E" w:rsidP="00F3701F">
      <w:pPr>
        <w:pStyle w:val="ListParagraph"/>
        <w:numPr>
          <w:ilvl w:val="0"/>
          <w:numId w:val="17"/>
        </w:numPr>
      </w:pPr>
      <w:r>
        <w:t>Referencing: term, “</w:t>
      </w:r>
      <w:proofErr w:type="spellStart"/>
      <w:r w:rsidR="003079FA">
        <w:t>incollection</w:t>
      </w:r>
      <w:proofErr w:type="spellEnd"/>
      <w:r>
        <w:t xml:space="preserve">” in </w:t>
      </w:r>
      <w:proofErr w:type="spellStart"/>
      <w:r>
        <w:t>bibtex</w:t>
      </w:r>
      <w:proofErr w:type="spellEnd"/>
      <w:r>
        <w:t xml:space="preserve"> file?</w:t>
      </w:r>
    </w:p>
    <w:p w14:paraId="4183A5FC" w14:textId="34027727" w:rsidR="00A3792D" w:rsidRDefault="00A3792D" w:rsidP="00F3701F">
      <w:pPr>
        <w:pStyle w:val="ListParagraph"/>
        <w:numPr>
          <w:ilvl w:val="1"/>
          <w:numId w:val="17"/>
        </w:numPr>
      </w:pPr>
      <w:r>
        <w:t>It is a book</w:t>
      </w:r>
    </w:p>
    <w:p w14:paraId="44B855EB" w14:textId="5DA1D015" w:rsidR="003079FA" w:rsidRDefault="00246D1E" w:rsidP="00F3701F">
      <w:pPr>
        <w:pStyle w:val="ListParagraph"/>
        <w:numPr>
          <w:ilvl w:val="0"/>
          <w:numId w:val="17"/>
        </w:numPr>
      </w:pPr>
      <w:r>
        <w:t>Referencing: term, “</w:t>
      </w:r>
      <w:proofErr w:type="spellStart"/>
      <w:r>
        <w:t>inproceedings</w:t>
      </w:r>
      <w:proofErr w:type="spellEnd"/>
      <w:r>
        <w:t xml:space="preserve">” in </w:t>
      </w:r>
      <w:proofErr w:type="spellStart"/>
      <w:r>
        <w:t>bibtex</w:t>
      </w:r>
      <w:proofErr w:type="spellEnd"/>
      <w:r>
        <w:t xml:space="preserve"> file?</w:t>
      </w:r>
    </w:p>
    <w:p w14:paraId="23B8A952" w14:textId="5698677F" w:rsidR="00A3792D" w:rsidRDefault="00A3792D" w:rsidP="00F3701F">
      <w:pPr>
        <w:pStyle w:val="ListParagraph"/>
        <w:numPr>
          <w:ilvl w:val="1"/>
          <w:numId w:val="17"/>
        </w:numPr>
      </w:pPr>
      <w:r>
        <w:t>It is a book</w:t>
      </w:r>
    </w:p>
    <w:p w14:paraId="36D9EA9B" w14:textId="70ADA854" w:rsidR="003079FA" w:rsidRDefault="00246D1E" w:rsidP="00F3701F">
      <w:pPr>
        <w:pStyle w:val="ListParagraph"/>
        <w:numPr>
          <w:ilvl w:val="0"/>
          <w:numId w:val="17"/>
        </w:numPr>
      </w:pPr>
      <w:r>
        <w:t xml:space="preserve">Referencing: </w:t>
      </w:r>
      <w:r w:rsidR="003079FA">
        <w:t xml:space="preserve">see Aigner, M. citation; </w:t>
      </w:r>
      <w:proofErr w:type="spellStart"/>
      <w:r w:rsidR="00F3701F">
        <w:t>bibtex</w:t>
      </w:r>
      <w:proofErr w:type="spellEnd"/>
      <w:r w:rsidR="00F3701F">
        <w:t xml:space="preserve"> entry </w:t>
      </w:r>
      <w:r w:rsidR="003079FA">
        <w:t>written by me, taken from MATH 327, looks slightly different there</w:t>
      </w:r>
    </w:p>
    <w:p w14:paraId="0D8A515B" w14:textId="3978A3D7" w:rsidR="00A3792D" w:rsidRDefault="00A3792D" w:rsidP="00F3701F">
      <w:pPr>
        <w:pStyle w:val="ListParagraph"/>
        <w:numPr>
          <w:ilvl w:val="1"/>
          <w:numId w:val="17"/>
        </w:numPr>
      </w:pPr>
      <w:r>
        <w:t>Type is book, not article</w:t>
      </w:r>
    </w:p>
    <w:p w14:paraId="4868C2C4" w14:textId="64324DF6" w:rsidR="003079FA" w:rsidRDefault="00246D1E" w:rsidP="00F3701F">
      <w:pPr>
        <w:pStyle w:val="ListParagraph"/>
        <w:numPr>
          <w:ilvl w:val="0"/>
          <w:numId w:val="17"/>
        </w:numPr>
      </w:pPr>
      <w:r>
        <w:t xml:space="preserve">Referencing: </w:t>
      </w:r>
      <w:r w:rsidR="003079FA">
        <w:t xml:space="preserve">Couldn’t find </w:t>
      </w:r>
      <w:proofErr w:type="spellStart"/>
      <w:r w:rsidR="003079FA">
        <w:t>Polya</w:t>
      </w:r>
      <w:proofErr w:type="spellEnd"/>
      <w:r w:rsidR="003079FA">
        <w:t xml:space="preserve"> result</w:t>
      </w:r>
    </w:p>
    <w:p w14:paraId="78E5D4EB" w14:textId="1940E98A" w:rsidR="00A3792D" w:rsidRDefault="001306BA" w:rsidP="00F3701F">
      <w:pPr>
        <w:pStyle w:val="ListParagraph"/>
        <w:numPr>
          <w:ilvl w:val="1"/>
          <w:numId w:val="17"/>
        </w:numPr>
      </w:pPr>
      <w:r>
        <w:t>Found a reference to a letter he wrote in a Biography of him, where his theorem appeared.</w:t>
      </w:r>
    </w:p>
    <w:p w14:paraId="3770707F" w14:textId="6A4C0BB4" w:rsidR="00460292" w:rsidRDefault="00246D1E" w:rsidP="00F3701F">
      <w:pPr>
        <w:pStyle w:val="ListParagraph"/>
        <w:numPr>
          <w:ilvl w:val="0"/>
          <w:numId w:val="17"/>
        </w:numPr>
      </w:pPr>
      <w:r>
        <w:t xml:space="preserve">Referencing: </w:t>
      </w:r>
      <w:r w:rsidR="00460292">
        <w:t xml:space="preserve">For </w:t>
      </w:r>
      <w:proofErr w:type="spellStart"/>
      <w:r w:rsidR="00460292">
        <w:t>Kozdron</w:t>
      </w:r>
      <w:proofErr w:type="spellEnd"/>
      <w:r w:rsidR="00460292">
        <w:t xml:space="preserve">: Should I capitalize </w:t>
      </w:r>
      <w:proofErr w:type="spellStart"/>
      <w:r w:rsidR="00460292">
        <w:t>Polya</w:t>
      </w:r>
      <w:proofErr w:type="spellEnd"/>
      <w:r w:rsidR="00460292">
        <w:t>?</w:t>
      </w:r>
      <w:bookmarkEnd w:id="0"/>
    </w:p>
    <w:p w14:paraId="0269D78E" w14:textId="6C7EE95D" w:rsidR="001306BA" w:rsidRPr="006E5304" w:rsidRDefault="001306BA" w:rsidP="00F3701F">
      <w:pPr>
        <w:pStyle w:val="ListParagraph"/>
        <w:numPr>
          <w:ilvl w:val="1"/>
          <w:numId w:val="17"/>
        </w:numPr>
      </w:pPr>
      <w:r>
        <w:t>Yes, seems like a mistake.</w:t>
      </w:r>
    </w:p>
    <w:sectPr w:rsidR="001306BA" w:rsidRPr="006E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FBA"/>
    <w:multiLevelType w:val="hybridMultilevel"/>
    <w:tmpl w:val="759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349A"/>
    <w:multiLevelType w:val="hybridMultilevel"/>
    <w:tmpl w:val="4DCA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74B4B"/>
    <w:multiLevelType w:val="hybridMultilevel"/>
    <w:tmpl w:val="9D6A5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C6BBD"/>
    <w:multiLevelType w:val="hybridMultilevel"/>
    <w:tmpl w:val="E3C2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6435E"/>
    <w:multiLevelType w:val="hybridMultilevel"/>
    <w:tmpl w:val="71A2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671DA"/>
    <w:multiLevelType w:val="hybridMultilevel"/>
    <w:tmpl w:val="F2EA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D5C5E"/>
    <w:multiLevelType w:val="hybridMultilevel"/>
    <w:tmpl w:val="0590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54D70"/>
    <w:multiLevelType w:val="hybridMultilevel"/>
    <w:tmpl w:val="0DB4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EB8"/>
    <w:multiLevelType w:val="hybridMultilevel"/>
    <w:tmpl w:val="ABA4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E0055"/>
    <w:multiLevelType w:val="hybridMultilevel"/>
    <w:tmpl w:val="DCF2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C4F80"/>
    <w:multiLevelType w:val="hybridMultilevel"/>
    <w:tmpl w:val="50DC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835A6"/>
    <w:multiLevelType w:val="hybridMultilevel"/>
    <w:tmpl w:val="9F06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82EB9"/>
    <w:multiLevelType w:val="hybridMultilevel"/>
    <w:tmpl w:val="5044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20829"/>
    <w:multiLevelType w:val="hybridMultilevel"/>
    <w:tmpl w:val="5812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12126"/>
    <w:multiLevelType w:val="hybridMultilevel"/>
    <w:tmpl w:val="ABE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9726E"/>
    <w:multiLevelType w:val="hybridMultilevel"/>
    <w:tmpl w:val="7A44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9502C"/>
    <w:multiLevelType w:val="hybridMultilevel"/>
    <w:tmpl w:val="E81C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E2DC5"/>
    <w:multiLevelType w:val="hybridMultilevel"/>
    <w:tmpl w:val="486C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B71A6"/>
    <w:multiLevelType w:val="hybridMultilevel"/>
    <w:tmpl w:val="6DC2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12E4D"/>
    <w:multiLevelType w:val="hybridMultilevel"/>
    <w:tmpl w:val="DF80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E4571"/>
    <w:multiLevelType w:val="hybridMultilevel"/>
    <w:tmpl w:val="7B54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C6892"/>
    <w:multiLevelType w:val="hybridMultilevel"/>
    <w:tmpl w:val="C8E8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929E0"/>
    <w:multiLevelType w:val="hybridMultilevel"/>
    <w:tmpl w:val="861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71BCA"/>
    <w:multiLevelType w:val="hybridMultilevel"/>
    <w:tmpl w:val="8070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0CBD"/>
    <w:multiLevelType w:val="hybridMultilevel"/>
    <w:tmpl w:val="BD78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15502"/>
    <w:multiLevelType w:val="hybridMultilevel"/>
    <w:tmpl w:val="FB0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4069A"/>
    <w:multiLevelType w:val="hybridMultilevel"/>
    <w:tmpl w:val="CC8A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F66BF"/>
    <w:multiLevelType w:val="hybridMultilevel"/>
    <w:tmpl w:val="D400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4614F"/>
    <w:multiLevelType w:val="hybridMultilevel"/>
    <w:tmpl w:val="BF90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91B93"/>
    <w:multiLevelType w:val="hybridMultilevel"/>
    <w:tmpl w:val="FBE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94AEA"/>
    <w:multiLevelType w:val="hybridMultilevel"/>
    <w:tmpl w:val="877E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26"/>
  </w:num>
  <w:num w:numId="4">
    <w:abstractNumId w:val="7"/>
  </w:num>
  <w:num w:numId="5">
    <w:abstractNumId w:val="6"/>
  </w:num>
  <w:num w:numId="6">
    <w:abstractNumId w:val="19"/>
  </w:num>
  <w:num w:numId="7">
    <w:abstractNumId w:val="9"/>
  </w:num>
  <w:num w:numId="8">
    <w:abstractNumId w:val="2"/>
  </w:num>
  <w:num w:numId="9">
    <w:abstractNumId w:val="18"/>
  </w:num>
  <w:num w:numId="10">
    <w:abstractNumId w:val="25"/>
  </w:num>
  <w:num w:numId="11">
    <w:abstractNumId w:val="13"/>
  </w:num>
  <w:num w:numId="12">
    <w:abstractNumId w:val="5"/>
  </w:num>
  <w:num w:numId="13">
    <w:abstractNumId w:val="14"/>
  </w:num>
  <w:num w:numId="14">
    <w:abstractNumId w:val="15"/>
  </w:num>
  <w:num w:numId="15">
    <w:abstractNumId w:val="23"/>
  </w:num>
  <w:num w:numId="16">
    <w:abstractNumId w:val="22"/>
  </w:num>
  <w:num w:numId="17">
    <w:abstractNumId w:val="20"/>
  </w:num>
  <w:num w:numId="18">
    <w:abstractNumId w:val="28"/>
  </w:num>
  <w:num w:numId="19">
    <w:abstractNumId w:val="3"/>
  </w:num>
  <w:num w:numId="20">
    <w:abstractNumId w:val="11"/>
  </w:num>
  <w:num w:numId="21">
    <w:abstractNumId w:val="24"/>
  </w:num>
  <w:num w:numId="22">
    <w:abstractNumId w:val="12"/>
  </w:num>
  <w:num w:numId="23">
    <w:abstractNumId w:val="21"/>
  </w:num>
  <w:num w:numId="24">
    <w:abstractNumId w:val="16"/>
  </w:num>
  <w:num w:numId="25">
    <w:abstractNumId w:val="0"/>
  </w:num>
  <w:num w:numId="26">
    <w:abstractNumId w:val="1"/>
  </w:num>
  <w:num w:numId="27">
    <w:abstractNumId w:val="29"/>
  </w:num>
  <w:num w:numId="28">
    <w:abstractNumId w:val="27"/>
  </w:num>
  <w:num w:numId="29">
    <w:abstractNumId w:val="8"/>
  </w:num>
  <w:num w:numId="30">
    <w:abstractNumId w:val="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BB"/>
    <w:rsid w:val="00011217"/>
    <w:rsid w:val="00031C20"/>
    <w:rsid w:val="00032EDD"/>
    <w:rsid w:val="00042EFE"/>
    <w:rsid w:val="000A3D36"/>
    <w:rsid w:val="000B145D"/>
    <w:rsid w:val="000B43D6"/>
    <w:rsid w:val="00111802"/>
    <w:rsid w:val="001241DB"/>
    <w:rsid w:val="001306BA"/>
    <w:rsid w:val="00152C71"/>
    <w:rsid w:val="001A0B25"/>
    <w:rsid w:val="001A7BBB"/>
    <w:rsid w:val="001F0E7D"/>
    <w:rsid w:val="001F65D7"/>
    <w:rsid w:val="00237392"/>
    <w:rsid w:val="00246D1E"/>
    <w:rsid w:val="00247963"/>
    <w:rsid w:val="0027088B"/>
    <w:rsid w:val="00286A64"/>
    <w:rsid w:val="002D4EF7"/>
    <w:rsid w:val="00300CD6"/>
    <w:rsid w:val="003079FA"/>
    <w:rsid w:val="00314EFD"/>
    <w:rsid w:val="00324F87"/>
    <w:rsid w:val="00325695"/>
    <w:rsid w:val="00342A52"/>
    <w:rsid w:val="00393D00"/>
    <w:rsid w:val="003C1BE6"/>
    <w:rsid w:val="003D0B6C"/>
    <w:rsid w:val="003D3944"/>
    <w:rsid w:val="003D5A02"/>
    <w:rsid w:val="00403C88"/>
    <w:rsid w:val="00405082"/>
    <w:rsid w:val="004308E9"/>
    <w:rsid w:val="00460292"/>
    <w:rsid w:val="00496632"/>
    <w:rsid w:val="004A3FCC"/>
    <w:rsid w:val="004B624B"/>
    <w:rsid w:val="004B6F17"/>
    <w:rsid w:val="004D5F3C"/>
    <w:rsid w:val="004E2019"/>
    <w:rsid w:val="0051026D"/>
    <w:rsid w:val="005325E3"/>
    <w:rsid w:val="0058413C"/>
    <w:rsid w:val="0062132F"/>
    <w:rsid w:val="00627B38"/>
    <w:rsid w:val="00653941"/>
    <w:rsid w:val="0067526A"/>
    <w:rsid w:val="006801E1"/>
    <w:rsid w:val="0069563D"/>
    <w:rsid w:val="006A6260"/>
    <w:rsid w:val="006C2ECC"/>
    <w:rsid w:val="006E5304"/>
    <w:rsid w:val="00753262"/>
    <w:rsid w:val="0076480E"/>
    <w:rsid w:val="00766E5C"/>
    <w:rsid w:val="00782D6B"/>
    <w:rsid w:val="007834F7"/>
    <w:rsid w:val="00784333"/>
    <w:rsid w:val="00797F05"/>
    <w:rsid w:val="007A7A66"/>
    <w:rsid w:val="007B7606"/>
    <w:rsid w:val="007E1A83"/>
    <w:rsid w:val="00824E69"/>
    <w:rsid w:val="008707A8"/>
    <w:rsid w:val="0089646F"/>
    <w:rsid w:val="008A6392"/>
    <w:rsid w:val="008B5FBF"/>
    <w:rsid w:val="008D5712"/>
    <w:rsid w:val="008E3FAA"/>
    <w:rsid w:val="008F3E5E"/>
    <w:rsid w:val="00901547"/>
    <w:rsid w:val="0091438F"/>
    <w:rsid w:val="00920C70"/>
    <w:rsid w:val="0093434B"/>
    <w:rsid w:val="00935515"/>
    <w:rsid w:val="00970986"/>
    <w:rsid w:val="0098466D"/>
    <w:rsid w:val="00986827"/>
    <w:rsid w:val="009954B1"/>
    <w:rsid w:val="009E0AD7"/>
    <w:rsid w:val="009F7210"/>
    <w:rsid w:val="00A218BA"/>
    <w:rsid w:val="00A3792D"/>
    <w:rsid w:val="00A6002C"/>
    <w:rsid w:val="00A80F0F"/>
    <w:rsid w:val="00AA552A"/>
    <w:rsid w:val="00AA6739"/>
    <w:rsid w:val="00AC0758"/>
    <w:rsid w:val="00AC1F92"/>
    <w:rsid w:val="00AF7713"/>
    <w:rsid w:val="00B00532"/>
    <w:rsid w:val="00B00FF2"/>
    <w:rsid w:val="00B2019B"/>
    <w:rsid w:val="00B230F2"/>
    <w:rsid w:val="00B33EE3"/>
    <w:rsid w:val="00B55AC2"/>
    <w:rsid w:val="00B60C5E"/>
    <w:rsid w:val="00B72BCC"/>
    <w:rsid w:val="00BA030E"/>
    <w:rsid w:val="00BA2758"/>
    <w:rsid w:val="00BC10E5"/>
    <w:rsid w:val="00BC66E4"/>
    <w:rsid w:val="00BF6518"/>
    <w:rsid w:val="00C111E8"/>
    <w:rsid w:val="00C45071"/>
    <w:rsid w:val="00C501E1"/>
    <w:rsid w:val="00CA46A0"/>
    <w:rsid w:val="00CB22BB"/>
    <w:rsid w:val="00CC6F43"/>
    <w:rsid w:val="00CF5193"/>
    <w:rsid w:val="00D07FC7"/>
    <w:rsid w:val="00D243AE"/>
    <w:rsid w:val="00D255FB"/>
    <w:rsid w:val="00D516DE"/>
    <w:rsid w:val="00D65AD3"/>
    <w:rsid w:val="00D71BDD"/>
    <w:rsid w:val="00D818E7"/>
    <w:rsid w:val="00D9164F"/>
    <w:rsid w:val="00D94898"/>
    <w:rsid w:val="00DC2936"/>
    <w:rsid w:val="00DE3253"/>
    <w:rsid w:val="00DE7F88"/>
    <w:rsid w:val="00DF68CF"/>
    <w:rsid w:val="00E530F7"/>
    <w:rsid w:val="00EE36D9"/>
    <w:rsid w:val="00EE750A"/>
    <w:rsid w:val="00F165CE"/>
    <w:rsid w:val="00F20BD3"/>
    <w:rsid w:val="00F22ADD"/>
    <w:rsid w:val="00F3701F"/>
    <w:rsid w:val="00F4487E"/>
    <w:rsid w:val="00F9344F"/>
    <w:rsid w:val="00FE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0EA4"/>
  <w15:chartTrackingRefBased/>
  <w15:docId w15:val="{FA89489E-27E3-4F15-8863-8FE374DF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2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3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A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8199</TotalTime>
  <Pages>15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 Radev</dc:creator>
  <cp:keywords/>
  <dc:description/>
  <cp:lastModifiedBy>Ventsi Radev</cp:lastModifiedBy>
  <cp:revision>61</cp:revision>
  <dcterms:created xsi:type="dcterms:W3CDTF">2020-11-12T09:34:00Z</dcterms:created>
  <dcterms:modified xsi:type="dcterms:W3CDTF">2021-04-15T17:18:00Z</dcterms:modified>
</cp:coreProperties>
</file>