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862F" w14:textId="1CCD45CF" w:rsidR="00393103" w:rsidRPr="005B75E8" w:rsidRDefault="005B75E8">
      <w:pPr>
        <w:rPr>
          <w:color w:val="FF0000"/>
          <w:lang w:val="en-US"/>
        </w:rPr>
      </w:pPr>
      <w:r w:rsidRPr="005B75E8">
        <w:rPr>
          <w:color w:val="FF0000"/>
          <w:lang w:val="en-US"/>
        </w:rPr>
        <w:t xml:space="preserve">INFOSYS INTERVIEW </w:t>
      </w:r>
    </w:p>
    <w:p w14:paraId="1CDEF33A" w14:textId="12AFA70D" w:rsidR="005B75E8" w:rsidRDefault="005B75E8">
      <w:pPr>
        <w:rPr>
          <w:lang w:val="en-US"/>
        </w:rPr>
      </w:pPr>
      <w:r>
        <w:rPr>
          <w:lang w:val="en-US"/>
        </w:rPr>
        <w:t>1.wt is inode in linux?</w:t>
      </w:r>
    </w:p>
    <w:p w14:paraId="247B2D57" w14:textId="628DE008" w:rsidR="005B75E8" w:rsidRDefault="005B75E8">
      <w:pPr>
        <w:rPr>
          <w:lang w:val="en-US"/>
        </w:rPr>
      </w:pPr>
      <w:r>
        <w:rPr>
          <w:lang w:val="en-US"/>
        </w:rPr>
        <w:t>2.if u delete the manuvally resource how u can retrive same resource by using terraform are steps follow?</w:t>
      </w:r>
    </w:p>
    <w:p w14:paraId="458CE987" w14:textId="71358627" w:rsidR="005B75E8" w:rsidRDefault="005B75E8">
      <w:pPr>
        <w:rPr>
          <w:lang w:val="en-US"/>
        </w:rPr>
      </w:pPr>
      <w:r>
        <w:rPr>
          <w:lang w:val="en-US"/>
        </w:rPr>
        <w:t>3.how to increase ec2 resource in terraform?</w:t>
      </w:r>
    </w:p>
    <w:p w14:paraId="562CF7EB" w14:textId="162FE371" w:rsidR="005B75E8" w:rsidRDefault="005B75E8">
      <w:pPr>
        <w:rPr>
          <w:lang w:val="en-US"/>
        </w:rPr>
      </w:pPr>
      <w:r>
        <w:rPr>
          <w:lang w:val="en-US"/>
        </w:rPr>
        <w:t>4.what is diff between the terraform refresh and terraform plan?</w:t>
      </w:r>
    </w:p>
    <w:p w14:paraId="35E93EEC" w14:textId="0B6135EF" w:rsidR="005B75E8" w:rsidRDefault="005B75E8">
      <w:pPr>
        <w:rPr>
          <w:lang w:val="en-US"/>
        </w:rPr>
      </w:pPr>
      <w:r>
        <w:rPr>
          <w:lang w:val="en-US"/>
        </w:rPr>
        <w:t>5.wt is use case terraform workspace?</w:t>
      </w:r>
    </w:p>
    <w:p w14:paraId="7EADFB60" w14:textId="4F457536" w:rsidR="005B75E8" w:rsidRDefault="005B75E8">
      <w:pPr>
        <w:rPr>
          <w:lang w:val="en-US"/>
        </w:rPr>
      </w:pPr>
      <w:r>
        <w:rPr>
          <w:lang w:val="en-US"/>
        </w:rPr>
        <w:t>6.can you please explain the k8s architecture</w:t>
      </w:r>
    </w:p>
    <w:p w14:paraId="5D21E768" w14:textId="20D279ED" w:rsidR="005B75E8" w:rsidRDefault="005B75E8">
      <w:pPr>
        <w:rPr>
          <w:lang w:val="en-US"/>
        </w:rPr>
      </w:pPr>
      <w:r>
        <w:rPr>
          <w:lang w:val="en-US"/>
        </w:rPr>
        <w:t>7.how to manage the heavy load in pod deployment?(hpa)</w:t>
      </w:r>
    </w:p>
    <w:p w14:paraId="14836846" w14:textId="70B1EE47" w:rsidR="005B75E8" w:rsidRDefault="005B75E8">
      <w:pPr>
        <w:rPr>
          <w:lang w:val="en-US"/>
        </w:rPr>
      </w:pPr>
      <w:r>
        <w:rPr>
          <w:lang w:val="en-US"/>
        </w:rPr>
        <w:t>8.if pod is crashloopbackoff how to troubleshoot?</w:t>
      </w:r>
    </w:p>
    <w:p w14:paraId="0E2C221E" w14:textId="151B2174" w:rsidR="005B75E8" w:rsidRDefault="005B75E8">
      <w:pPr>
        <w:rPr>
          <w:lang w:val="en-US"/>
        </w:rPr>
      </w:pPr>
      <w:r>
        <w:rPr>
          <w:lang w:val="en-US"/>
        </w:rPr>
        <w:t>9.if deployment pod is failed how to troubleshoot</w:t>
      </w:r>
    </w:p>
    <w:p w14:paraId="736792B1" w14:textId="096D0E9A" w:rsidR="00775EE7" w:rsidRDefault="00775EE7">
      <w:pPr>
        <w:rPr>
          <w:lang w:val="en-US"/>
        </w:rPr>
      </w:pPr>
      <w:r>
        <w:rPr>
          <w:lang w:val="en-US"/>
        </w:rPr>
        <w:t>10</w:t>
      </w:r>
      <w:r w:rsidR="00902A38">
        <w:rPr>
          <w:lang w:val="en-US"/>
        </w:rPr>
        <w:t>.how to find middle line in file in linux?</w:t>
      </w:r>
    </w:p>
    <w:p w14:paraId="39B6B8F7" w14:textId="18C3ED83" w:rsidR="005B75E8" w:rsidRDefault="00902A38">
      <w:pPr>
        <w:rPr>
          <w:lang w:val="en-US"/>
        </w:rPr>
      </w:pPr>
      <w:r>
        <w:rPr>
          <w:lang w:val="en-US"/>
        </w:rPr>
        <w:t>11.</w:t>
      </w:r>
      <w:r w:rsidRPr="00902A38">
        <w:t xml:space="preserve"> </w:t>
      </w:r>
      <w:hyperlink r:id="rId4" w:history="1">
        <w:r w:rsidRPr="00902A38">
          <w:rPr>
            <w:rStyle w:val="Hyperlink"/>
          </w:rPr>
          <w:t>can u please write logic in </w:t>
        </w:r>
        <w:r w:rsidRPr="00902A38">
          <w:rPr>
            <w:rStyle w:val="Hyperlink"/>
            <w:b/>
            <w:bCs/>
            <w:i/>
            <w:iCs/>
          </w:rPr>
          <w:t>shell</w:t>
        </w:r>
        <w:r w:rsidRPr="00902A38">
          <w:rPr>
            <w:rStyle w:val="Hyperlink"/>
          </w:rPr>
          <w:t> </w:t>
        </w:r>
        <w:r>
          <w:rPr>
            <w:rStyle w:val="Hyperlink"/>
          </w:rPr>
          <w:t xml:space="preserve">or ansible </w:t>
        </w:r>
        <w:r w:rsidRPr="00902A38">
          <w:rPr>
            <w:rStyle w:val="Hyperlink"/>
          </w:rPr>
          <w:t xml:space="preserve">if </w:t>
        </w:r>
        <w:r>
          <w:rPr>
            <w:rStyle w:val="Hyperlink"/>
          </w:rPr>
          <w:t xml:space="preserve">another </w:t>
        </w:r>
        <w:r w:rsidRPr="00902A38">
          <w:rPr>
            <w:rStyle w:val="Hyperlink"/>
          </w:rPr>
          <w:t xml:space="preserve">server pinging fine we can transfer file </w:t>
        </w:r>
        <w:r>
          <w:rPr>
            <w:rStyle w:val="Hyperlink"/>
          </w:rPr>
          <w:t xml:space="preserve">source </w:t>
        </w:r>
        <w:r w:rsidRPr="00902A38">
          <w:rPr>
            <w:rStyle w:val="Hyperlink"/>
          </w:rPr>
          <w:t>server to another server</w:t>
        </w:r>
      </w:hyperlink>
      <w:r>
        <w:rPr>
          <w:lang w:val="en-US"/>
        </w:rPr>
        <w:t xml:space="preserve"> and if server not ping we cant transfer</w:t>
      </w:r>
    </w:p>
    <w:p w14:paraId="3167A3BD" w14:textId="42DE5579" w:rsidR="00902A38" w:rsidRDefault="00902A38">
      <w:pPr>
        <w:rPr>
          <w:lang w:val="en-US"/>
        </w:rPr>
      </w:pPr>
      <w:r>
        <w:rPr>
          <w:lang w:val="en-US"/>
        </w:rPr>
        <w:t>12.wt is mean state locking mechanism ?use case</w:t>
      </w:r>
      <w:r w:rsidR="00ED1930">
        <w:rPr>
          <w:lang w:val="en-US"/>
        </w:rPr>
        <w:t>?how to configure</w:t>
      </w:r>
    </w:p>
    <w:p w14:paraId="6B70E76A" w14:textId="77777777" w:rsidR="005B75E8" w:rsidRPr="005B75E8" w:rsidRDefault="005B75E8">
      <w:pPr>
        <w:rPr>
          <w:lang w:val="en-US"/>
        </w:rPr>
      </w:pPr>
    </w:p>
    <w:sectPr w:rsidR="005B75E8" w:rsidRPr="005B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E8"/>
    <w:rsid w:val="00304E5B"/>
    <w:rsid w:val="00393103"/>
    <w:rsid w:val="004E5495"/>
    <w:rsid w:val="005B75E8"/>
    <w:rsid w:val="00697DEE"/>
    <w:rsid w:val="00775EE7"/>
    <w:rsid w:val="00902A38"/>
    <w:rsid w:val="00ED1930"/>
    <w:rsid w:val="00F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2E28"/>
  <w15:chartTrackingRefBased/>
  <w15:docId w15:val="{C41B355B-B64E-4BCF-A9AF-F3F77187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ca_esv=008f9e8726f85704&amp;rlz=1C1GCEA_enIN1071IN1071&amp;sxsrf=AHTn8zoqB63nrSvcOSbkcWhm0muCF5pE7A:1746494812935&amp;q=can+u+please+write+logic+in+shell+if+server+pinging+fine+we+can+transfer+file+one+server+to+another+server&amp;spell=1&amp;sa=X&amp;ved=2ahUKEwjgi7WX2I2NAxXMSGwGHSPjCZEQkeECKAB6BAgM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Praveen</dc:creator>
  <cp:keywords/>
  <dc:description/>
  <cp:lastModifiedBy>Mahankali Praveen</cp:lastModifiedBy>
  <cp:revision>6</cp:revision>
  <dcterms:created xsi:type="dcterms:W3CDTF">2025-05-06T00:56:00Z</dcterms:created>
  <dcterms:modified xsi:type="dcterms:W3CDTF">2025-05-06T02:25:00Z</dcterms:modified>
</cp:coreProperties>
</file>