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B6E63"/>
          <w:spacing w:val="20"/>
          <w:sz w:val="17"/>
          <w:szCs w:val="17"/>
        </w:rPr>
        <w:t xml:space="preserve">PM SUMMIT 2026 · WORKSTREAM 2 · PAIN TO PILOT</w:t>
      </w:r>
    </w:p>
    <w:p>
      <w:pPr>
        <w:pStyle w:val="DocTitle"/>
      </w:pPr>
      <w:r>
        <w:t xml:space="preserve">Pre-work messages</w:t>
      </w:r>
    </w:p>
    <w:p>
      <w:pPr>
        <w:spacing w:after="200"/>
      </w:pPr>
      <w:r>
        <w:rPr>
          <w:i w:val="false"/>
          <w:iCs w:val="false"/>
          <w:color w:val="4A5C59"/>
          <w:sz w:val="20"/>
          <w:szCs w:val="20"/>
        </w:rPr>
        <w:t xml:space="preserve">Three ready-to-send drafts. Replace everything in [brackets]. Send dates follow the kit’s proposed timeline.</w:t>
      </w:r>
    </w:p>
    <w:p>
      <w:pPr>
        <w:pStyle w:val="Heading1"/>
      </w:pPr>
      <w:r>
        <w:t xml:space="preserve">1 · Participants</w:t>
      </w:r>
    </w:p>
    <w:p>
      <w:r>
        <w:rPr>
          <w:b/>
          <w:bCs/>
        </w:rPr>
        <w:t xml:space="preserve">Send: </w:t>
      </w:r>
      <w:r>
        <w:t xml:space="preserve">Thu 29 Oct, one week before the summit, once rooms are allocated (Mon 26 Oct), from the regional lead or WS2</w:t>
      </w:r>
    </w:p>
    <w:p>
      <w:pPr>
        <w:spacing w:after="200"/>
      </w:pPr>
      <w:r>
        <w:rPr>
          <w:b/>
          <w:bCs/>
        </w:rPr>
        <w:t xml:space="preserve">Subject: </w:t>
      </w:r>
      <w:r>
        <w:t xml:space="preserve">PM Summit 5 Nov: your room and pre-work for the AI breakout</w:t>
      </w:r>
    </w:p>
    <w:p>
      <w:r>
        <w:t xml:space="preserve">Hi [name],</w:t>
      </w:r>
    </w:p>
    <w:p>
      <w:r>
        <w:t xml:space="preserve">At the PM Summit on Thursday 5 November you will join a 60-minute breakout in the “PM Role in an AI World” session. Your room takes one job that eats a project manager’s week, maps where the hours go, and builds an agent that takes the repetitive part, so the project manager gets time back for decisions, stakeholders and strategy. You test it on sample data and leave with a small pilot that someone will run in the two weeks after the summit.</w:t>
      </w:r>
    </w:p>
    <w:p>
      <w:r>
        <w:t xml:space="preserve">At the end, all rooms meet for a 15-minute Summit Debrief. Each room shows the hours its agent gives back and what that time buys the project, and then everyone votes on one question: which pilot would you implement on Monday morning?</w:t>
      </w:r>
    </w:p>
    <w:p>
      <w:r>
        <w:t xml:space="preserve">Your room: [room / site / Teams link]. Your case file: [C_] (at the back of the attached story).</w:t>
      </w:r>
    </w:p>
    <w:p>
      <w:r>
        <w:t xml:space="preserve">Your room and case file are allocated in advance, so there is nothing to prepare on 5 November. The pre-work below is essential, because everything your room does on the day builds on it. Please complete it before the summit, by Tuesday 3 November:</w:t>
      </w:r>
    </w:p>
    <w:p>
      <w:pPr>
        <w:pStyle w:val="ListParagraph"/>
        <w:numPr>
          <w:ilvl w:val="0"/>
          <w:numId w:val="2"/>
        </w:numPr>
        <w:spacing w:after="60"/>
      </w:pPr>
      <w:r>
        <w:t xml:space="preserve">Read “Fourteen Days”, the attached story. It follows the new project manager of KESTREL, a chip project fourteen days from tape-out, through one very ordinary, very bad week.</w:t>
      </w:r>
    </w:p>
    <w:p>
      <w:pPr>
        <w:pStyle w:val="ListParagraph"/>
        <w:numPr>
          <w:ilvl w:val="0"/>
          <w:numId w:val="2"/>
        </w:numPr>
        <w:spacing w:after="60"/>
      </w:pPr>
      <w:r>
        <w:t xml:space="preserve">Open your room’s case file, [C_], at the back and read it as the project manager: which parts of this work would you hand to an agent, and which would you keep?</w:t>
      </w:r>
    </w:p>
    <w:p>
      <w:pPr>
        <w:pStyle w:val="ListParagraph"/>
        <w:numPr>
          <w:ilvl w:val="0"/>
          <w:numId w:val="2"/>
        </w:numPr>
        <w:spacing w:after="60"/>
      </w:pPr>
      <w:r>
        <w:t xml:space="preserve">Map your own week: how long does this job take you, step by step? Mark which steps are repetitive and which need your judgment.</w:t>
      </w:r>
    </w:p>
    <w:p>
      <w:pPr>
        <w:pStyle w:val="ListParagraph"/>
        <w:numPr>
          <w:ilvl w:val="0"/>
          <w:numId w:val="2"/>
        </w:numPr>
        <w:spacing w:after="60"/>
      </w:pPr>
      <w:r>
        <w:t xml:space="preserve">Bring one idea for the hours back: a decision you would prepare better, a stakeholder you would see sooner, or time to think ahead. Please do not bring confidential documents; everything the room needs is in the case file.</w:t>
      </w:r>
    </w:p>
    <w:p>
      <w:r>
        <w:t xml:space="preserve">One prerequisite: every room needs at least one member with Agent Builder activated in Copilot Premium. That person is the room’s Builder. Everyone else brings ideas and experience and needs no AI expertise; rooms mix beginners and experienced users on purpose, and everyone has a role.</w:t>
      </w:r>
    </w:p>
    <w:p>
      <w:r>
        <w:t xml:space="preserve">[Builders only: before the summit, please check that Agent Builder is activated in your Copilot Premium and that you can create an agent. If you cannot, contact [name].]</w:t>
      </w:r>
    </w:p>
    <w:p>
      <w:r>
        <w:t xml:space="preserve">See you on 5 November,</w:t>
      </w:r>
    </w:p>
    <w:p>
      <w:r>
        <w:t xml:space="preserve">[sender]</w:t>
      </w:r>
    </w:p>
    <w:p>
      <w:r>
        <w:br w:type="page"/>
      </w:r>
    </w:p>
    <w:p>
      <w:pPr>
        <w:pStyle w:val="Heading1"/>
      </w:pPr>
      <w:r>
        <w:t xml:space="preserve">2 · Facilitators</w:t>
      </w:r>
    </w:p>
    <w:p>
      <w:r>
        <w:rPr>
          <w:b/>
          <w:bCs/>
        </w:rPr>
        <w:t xml:space="preserve">Send: </w:t>
      </w:r>
      <w:r>
        <w:t xml:space="preserve">About two weeks before the summit, with the briefing invitation</w:t>
      </w:r>
    </w:p>
    <w:p>
      <w:pPr>
        <w:spacing w:after="200"/>
      </w:pPr>
      <w:r>
        <w:rPr>
          <w:b/>
          <w:bCs/>
        </w:rPr>
        <w:t xml:space="preserve">Subject: </w:t>
      </w:r>
      <w:r>
        <w:t xml:space="preserve">You are facilitating a WS2 breakout room on 5 Nov: kit and briefing</w:t>
      </w:r>
    </w:p>
    <w:p>
      <w:r>
        <w:t xml:space="preserve">Hi [name],</w:t>
      </w:r>
    </w:p>
    <w:p>
      <w:r>
        <w:t xml:space="preserve">Thank you for facilitating a breakout room in the “PM Role in an AI World” session on 5 November. You do not need to be an AI expert. Your job is to run the process, protect time and voices, and make sure the room leaves with a Pilot Pack.</w:t>
      </w:r>
    </w:p>
    <w:p>
      <w:r>
        <w:t xml:space="preserve">Your room: [room]. Challenge: [C_]. Builder: [name]. Backup facilitator: [name].</w:t>
      </w:r>
    </w:p>
    <w:p>
      <w:r>
        <w:t xml:space="preserve">Before the briefing on [date], please:</w:t>
      </w:r>
    </w:p>
    <w:p>
      <w:pPr>
        <w:pStyle w:val="ListParagraph"/>
        <w:numPr>
          <w:ilvl w:val="0"/>
          <w:numId w:val="3"/>
        </w:numPr>
        <w:spacing w:after="60"/>
      </w:pPr>
      <w:r>
        <w:t xml:space="preserve">Read “Fourteen Days”, the story participants get as pre-work, including your room’s case file.</w:t>
      </w:r>
    </w:p>
    <w:p>
      <w:pPr>
        <w:pStyle w:val="ListParagraph"/>
        <w:numPr>
          <w:ilvl w:val="0"/>
          <w:numId w:val="3"/>
        </w:numPr>
        <w:spacing w:after="60"/>
      </w:pPr>
      <w:r>
        <w:t xml:space="preserve">Open the kit at [SharePoint link] and read “Run the room” and your challenge card.</w:t>
      </w:r>
    </w:p>
    <w:p>
      <w:pPr>
        <w:pStyle w:val="ListParagraph"/>
        <w:numPr>
          <w:ilvl w:val="0"/>
          <w:numId w:val="3"/>
        </w:numPr>
        <w:spacing w:after="60"/>
      </w:pPr>
      <w:r>
        <w:t xml:space="preserve">Read the facilitator guide, including the hidden traps for your card. Do not share it with participants.</w:t>
      </w:r>
    </w:p>
    <w:p>
      <w:pPr>
        <w:pStyle w:val="ListParagraph"/>
        <w:numPr>
          <w:ilvl w:val="0"/>
          <w:numId w:val="3"/>
        </w:numPr>
        <w:spacing w:after="60"/>
      </w:pPr>
      <w:r>
        <w:t xml:space="preserve">Try the room timer and fill in the Pilot Pack once with the worked example.</w:t>
      </w:r>
    </w:p>
    <w:p>
      <w:pPr>
        <w:pStyle w:val="ListParagraph"/>
        <w:numPr>
          <w:ilvl w:val="0"/>
          <w:numId w:val="3"/>
        </w:numPr>
        <w:spacing w:after="60"/>
      </w:pPr>
      <w:r>
        <w:t xml:space="preserve">Print or save offline: your card and its sample data, two blank Pilot Packs, the facilitator guide.</w:t>
      </w:r>
    </w:p>
    <w:p>
      <w:r>
        <w:t xml:space="preserve">Briefing: [date, time, Teams link], 30 minutes.</w:t>
      </w:r>
    </w:p>
    <w:p>
      <w:r>
        <w:t xml:space="preserve">At the end of the hour your scribe reads the room’s 90-second debrief card at the Summit Debrief; rooms are called in the order C2, C5, C1, C4, C6, C3.</w:t>
      </w:r>
    </w:p>
    <w:p>
      <w:r>
        <w:t xml:space="preserve">On the day, arrive 10 minutes early to check the room, the screen and the capture link [link]. If the network or the AI tool fails, switch to the paper test in the Pilot Pack; the room can still finish at Level 2.</w:t>
      </w:r>
    </w:p>
    <w:p>
      <w:r>
        <w:t xml:space="preserve">Thank you,</w:t>
      </w:r>
    </w:p>
    <w:p>
      <w:r>
        <w:t xml:space="preserve">[sender]</w:t>
      </w:r>
    </w:p>
    <w:p>
      <w:r>
        <w:br w:type="page"/>
      </w:r>
    </w:p>
    <w:p>
      <w:pPr>
        <w:pStyle w:val="Heading1"/>
      </w:pPr>
      <w:r>
        <w:t xml:space="preserve">3 · Regional leads</w:t>
      </w:r>
    </w:p>
    <w:p>
      <w:r>
        <w:rPr>
          <w:b/>
          <w:bCs/>
        </w:rPr>
        <w:t xml:space="preserve">Send: </w:t>
      </w:r>
      <w:r>
        <w:t xml:space="preserve">Now, so answers arrive before the kit freeze</w:t>
      </w:r>
    </w:p>
    <w:p>
      <w:pPr>
        <w:spacing w:after="200"/>
      </w:pPr>
      <w:r>
        <w:rPr>
          <w:b/>
          <w:bCs/>
        </w:rPr>
        <w:t xml:space="preserve">Subject: </w:t>
      </w:r>
      <w:r>
        <w:t xml:space="preserve">WS2 breakouts: what we need from your region by [date]</w:t>
      </w:r>
    </w:p>
    <w:p>
      <w:r>
        <w:t xml:space="preserve">Hi [name],</w:t>
      </w:r>
    </w:p>
    <w:p>
      <w:r>
        <w:t xml:space="preserve">In the WS2 breakouts on 5 November, each room works one of six challenge cards and leaves with a Pilot Pack. To prepare your region, please send us the following by [date]:</w:t>
      </w:r>
    </w:p>
    <w:p>
      <w:pPr>
        <w:pStyle w:val="ListParagraph"/>
        <w:numPr>
          <w:ilvl w:val="0"/>
          <w:numId w:val="4"/>
        </w:numPr>
        <w:spacing w:after="60"/>
      </w:pPr>
      <w:r>
        <w:t xml:space="preserve">The number of rooms and the rough size of each. We plan for 5–8 people per room and split rooms above 10.</w:t>
      </w:r>
    </w:p>
    <w:p>
      <w:pPr>
        <w:pStyle w:val="ListParagraph"/>
        <w:numPr>
          <w:ilvl w:val="0"/>
          <w:numId w:val="4"/>
        </w:numPr>
        <w:spacing w:after="60"/>
      </w:pPr>
      <w:r>
        <w:t xml:space="preserve">For each room: a facilitator, a Builder with Agent Builder activated in Copilot Premium (a prerequisite), and a backup.</w:t>
      </w:r>
    </w:p>
    <w:p>
      <w:pPr>
        <w:pStyle w:val="ListParagraph"/>
        <w:numPr>
          <w:ilvl w:val="0"/>
          <w:numId w:val="4"/>
        </w:numPr>
        <w:spacing w:after="60"/>
      </w:pPr>
      <w:r>
        <w:t xml:space="preserve">Which card each room takes. Every region runs C3 The Silent Risk and C6 Change Request Ripple; give C6 to your most experienced room. Then add C1, C4, C2 and C5, in that order. With six or more rooms, please cover every card at least once.</w:t>
      </w:r>
    </w:p>
    <w:p>
      <w:pPr>
        <w:pStyle w:val="ListParagraph"/>
        <w:numPr>
          <w:ilvl w:val="0"/>
          <w:numId w:val="4"/>
        </w:numPr>
        <w:spacing w:after="60"/>
      </w:pPr>
      <w:r>
        <w:t xml:space="preserve">A host for your region’s 15-minute Summit Debrief straight after the rooms, and a screen for the live scoreboard in the kit.</w:t>
      </w:r>
    </w:p>
    <w:p>
      <w:pPr>
        <w:pStyle w:val="ListParagraph"/>
        <w:numPr>
          <w:ilvl w:val="0"/>
          <w:numId w:val="4"/>
        </w:numPr>
        <w:spacing w:after="60"/>
      </w:pPr>
      <w:r>
        <w:t xml:space="preserve">Optional: one local pain point to replace a card, written on the swap-card template. WS2 reviews it before [kit freeze date].</w:t>
      </w:r>
    </w:p>
    <w:p>
      <w:pPr>
        <w:pStyle w:val="ListParagraph"/>
        <w:numPr>
          <w:ilvl w:val="0"/>
          <w:numId w:val="4"/>
        </w:numPr>
        <w:spacing w:after="60"/>
      </w:pPr>
      <w:r>
        <w:t xml:space="preserve">Confirmation from your site owner of the capture link and the paper fallback.</w:t>
      </w:r>
    </w:p>
    <w:p>
      <w:r>
        <w:t xml:space="preserve">Kit, cards and templates: [SharePoint link]. Questions: [WS2 contact].</w:t>
      </w:r>
    </w:p>
    <w:p>
      <w:r>
        <w:t xml:space="preserve">Thank you,</w:t>
      </w:r>
    </w:p>
    <w:p>
      <w:r>
        <w:t xml:space="preserve">[sender]</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4A5C59"/>
        <w:sz w:val="16"/>
        <w:szCs w:val="16"/>
      </w:rPr>
      <w:t xml:space="preserve">Pain to Pilot · Pre-work messages · draft v0.2</w:t>
    </w:r>
    <w:r>
      <w:rPr>
        <w:color w:val="4A5C59"/>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400" w:hanging="32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201E"/>
        <w:sz w:val="21"/>
        <w:szCs w:val="21"/>
      </w:rPr>
    </w:rPrDefault>
    <w:pPrDefault>
      <w:pPr>
        <w:spacing w:after="100" w:line="276"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 Title"/>
    <w:basedOn w:val="Normal"/>
    <w:pPr>
      <w:spacing w:after="80"/>
    </w:pPr>
    <w:rPr>
      <w:b/>
      <w:bCs/>
      <w:color w:val="12201E"/>
      <w:sz w:val="52"/>
      <w:szCs w:val="52"/>
    </w:rPr>
  </w:style>
  <w:style w:type="paragraph" w:styleId="Heading1">
    <w:name w:val="Heading 1"/>
    <w:basedOn w:val="Normal"/>
    <w:next w:val="Normal"/>
    <w:qFormat/>
    <w:pPr>
      <w:keepNext/>
      <w:spacing w:after="120" w:before="280"/>
      <w:outlineLvl w:val="0"/>
    </w:pPr>
    <w:rPr>
      <w:b/>
      <w:bCs/>
      <w:color w:val="12201E"/>
      <w:sz w:val="34"/>
      <w:szCs w:val="34"/>
    </w:rPr>
  </w:style>
  <w:style w:type="paragraph" w:styleId="Heading2">
    <w:name w:val="Heading 2"/>
    <w:basedOn w:val="Normal"/>
    <w:next w:val="Normal"/>
    <w:qFormat/>
    <w:pPr>
      <w:keepNext/>
      <w:spacing w:after="80" w:before="220"/>
      <w:outlineLvl w:val="1"/>
    </w:pPr>
    <w:rPr>
      <w:b/>
      <w:bCs/>
      <w:color w:val="0B6E63"/>
      <w:sz w:val="25"/>
      <w:szCs w:val="25"/>
    </w:rPr>
  </w:style>
  <w:style w:type="paragraph" w:styleId="Heading3">
    <w:name w:val="Heading 3"/>
    <w:basedOn w:val="Normal"/>
    <w:next w:val="Normal"/>
    <w:qFormat/>
    <w:pPr>
      <w:keepNext/>
      <w:spacing w:after="60" w:before="160"/>
      <w:outlineLvl w:val="2"/>
    </w:pPr>
    <w:rPr>
      <w:b/>
      <w:bCs/>
      <w:color w:val="12201E"/>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Pain to Pilot · Pre-work messages · draft v0.2</dc:title>
  <dc:creator>WS2 PM Summit 2026</dc:creator>
  <cp:lastModifiedBy>Un-named</cp:lastModifiedBy>
  <cp:revision>1</cp:revision>
  <dcterms:created xsi:type="dcterms:W3CDTF">2026-10-04T20:47:55.877Z</dcterms:created>
  <dcterms:modified xsi:type="dcterms:W3CDTF">2026-10-04T20:47:55.877Z</dcterms:modified>
</cp:coreProperties>
</file>

<file path=docProps/custom.xml><?xml version="1.0" encoding="utf-8"?>
<Properties xmlns="http://schemas.openxmlformats.org/officeDocument/2006/custom-properties" xmlns:vt="http://schemas.openxmlformats.org/officeDocument/2006/docPropsVTypes"/>
</file>